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  <w:highlight w:val="yellow"/>
        </w:rPr>
      </w:pPr>
      <w:bookmarkStart w:id="0" w:name="_Hlk138260051"/>
      <w:r w:rsidRPr="00706BBA">
        <w:rPr>
          <w:rFonts w:ascii="Times New Roman" w:hAnsi="Times New Roman" w:cs="Times New Roman"/>
          <w:sz w:val="28"/>
          <w:highlight w:val="yellow"/>
        </w:rPr>
        <w:t>Как осуществляется «жадная» загрузка данных? Приведите пример.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 осуществляется «явная» загрузка данных? Приведите пример.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 осуществляется «ленивая» загрузка данных? Приведите пример.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1" w:name="_Hlk138260058"/>
      <w:bookmarkEnd w:id="0"/>
      <w:r w:rsidRPr="00706BBA">
        <w:rPr>
          <w:rFonts w:ascii="Times New Roman" w:hAnsi="Times New Roman" w:cs="Times New Roman"/>
          <w:sz w:val="28"/>
        </w:rPr>
        <w:t xml:space="preserve">Как настроить связь один к одному в </w:t>
      </w:r>
      <w:proofErr w:type="spellStart"/>
      <w:r w:rsidRPr="00706BBA">
        <w:rPr>
          <w:rFonts w:ascii="Times New Roman" w:hAnsi="Times New Roman" w:cs="Times New Roman"/>
          <w:sz w:val="28"/>
        </w:rPr>
        <w:t>Entity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6BBA">
        <w:rPr>
          <w:rFonts w:ascii="Times New Roman" w:hAnsi="Times New Roman" w:cs="Times New Roman"/>
          <w:sz w:val="28"/>
        </w:rPr>
        <w:t>Framework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между сущностями?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Как настроить связь один ко многим в </w:t>
      </w:r>
      <w:proofErr w:type="spellStart"/>
      <w:r w:rsidRPr="00706BBA">
        <w:rPr>
          <w:rFonts w:ascii="Times New Roman" w:hAnsi="Times New Roman" w:cs="Times New Roman"/>
          <w:sz w:val="28"/>
        </w:rPr>
        <w:t>Entity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6BBA">
        <w:rPr>
          <w:rFonts w:ascii="Times New Roman" w:hAnsi="Times New Roman" w:cs="Times New Roman"/>
          <w:sz w:val="28"/>
        </w:rPr>
        <w:t>Framework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между сущностями?</w:t>
      </w:r>
    </w:p>
    <w:p w:rsidR="00277DBA" w:rsidRPr="00706BBA" w:rsidRDefault="0040289C" w:rsidP="00706BB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Для чего используется миграция в </w:t>
      </w:r>
      <w:proofErr w:type="spellStart"/>
      <w:r w:rsidRPr="00706BBA">
        <w:rPr>
          <w:rFonts w:ascii="Times New Roman" w:hAnsi="Times New Roman" w:cs="Times New Roman"/>
          <w:sz w:val="28"/>
        </w:rPr>
        <w:t>Entity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6BBA">
        <w:rPr>
          <w:rFonts w:ascii="Times New Roman" w:hAnsi="Times New Roman" w:cs="Times New Roman"/>
          <w:sz w:val="28"/>
        </w:rPr>
        <w:t>Framework</w:t>
      </w:r>
      <w:proofErr w:type="spellEnd"/>
      <w:r w:rsidRPr="00706BBA">
        <w:rPr>
          <w:rFonts w:ascii="Times New Roman" w:hAnsi="Times New Roman" w:cs="Times New Roman"/>
          <w:sz w:val="28"/>
        </w:rPr>
        <w:t>?</w:t>
      </w:r>
      <w:bookmarkEnd w:id="1"/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2" w:name="_Hlk138264380"/>
      <w:r w:rsidRPr="00706BBA">
        <w:rPr>
          <w:rFonts w:ascii="Times New Roman" w:hAnsi="Times New Roman" w:cs="Times New Roman"/>
          <w:sz w:val="28"/>
          <w:highlight w:val="yellow"/>
        </w:rPr>
        <w:t>Для чего используются анонимные методы? Приведите пример объявления</w:t>
      </w:r>
      <w:r w:rsidRPr="00706BBA">
        <w:rPr>
          <w:rFonts w:ascii="Times New Roman" w:hAnsi="Times New Roman" w:cs="Times New Roman"/>
          <w:sz w:val="28"/>
        </w:rPr>
        <w:t xml:space="preserve"> анонимного метода.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3" w:name="_Hlk138264431"/>
      <w:bookmarkEnd w:id="2"/>
      <w:r w:rsidRPr="00706BBA">
        <w:rPr>
          <w:rFonts w:ascii="Times New Roman" w:hAnsi="Times New Roman" w:cs="Times New Roman"/>
          <w:sz w:val="28"/>
        </w:rPr>
        <w:t>Какие ограничения есть при использовании анонимных методов?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4" w:name="_Hlk138264387"/>
      <w:bookmarkEnd w:id="3"/>
      <w:r w:rsidRPr="00706BBA">
        <w:rPr>
          <w:rFonts w:ascii="Times New Roman" w:hAnsi="Times New Roman" w:cs="Times New Roman"/>
          <w:sz w:val="28"/>
        </w:rPr>
        <w:t>Что такое лямбда-выражение? Какой синтаксис объявления имеет лямбда-выражение?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5" w:name="_Hlk138264435"/>
      <w:bookmarkEnd w:id="4"/>
      <w:r w:rsidRPr="00706BBA">
        <w:rPr>
          <w:rFonts w:ascii="Times New Roman" w:hAnsi="Times New Roman" w:cs="Times New Roman"/>
          <w:sz w:val="28"/>
        </w:rPr>
        <w:t>Какие ограничения есть при использовании лямбда-выражений?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Для чего используются события?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6" w:name="_Hlk138264393"/>
      <w:bookmarkEnd w:id="5"/>
      <w:r w:rsidRPr="00706BBA">
        <w:rPr>
          <w:rFonts w:ascii="Times New Roman" w:hAnsi="Times New Roman" w:cs="Times New Roman"/>
          <w:sz w:val="28"/>
        </w:rPr>
        <w:t>Как происходит определение и вызов события?</w:t>
      </w:r>
    </w:p>
    <w:p w:rsidR="00277DBA" w:rsidRPr="00706BBA" w:rsidRDefault="0040289C" w:rsidP="00706BB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7" w:name="_Hlk138264440"/>
      <w:bookmarkEnd w:id="6"/>
      <w:r w:rsidRPr="00706BBA">
        <w:rPr>
          <w:rFonts w:ascii="Times New Roman" w:hAnsi="Times New Roman" w:cs="Times New Roman"/>
          <w:sz w:val="28"/>
        </w:rPr>
        <w:t>Как происходит добавления обработчиков события? Приведите пример.</w:t>
      </w:r>
      <w:bookmarkEnd w:id="7"/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  <w:highlight w:val="yellow"/>
        </w:rPr>
      </w:pPr>
      <w:bookmarkStart w:id="8" w:name="_Hlk138260135"/>
      <w:r w:rsidRPr="00706BBA">
        <w:rPr>
          <w:rFonts w:ascii="Times New Roman" w:hAnsi="Times New Roman" w:cs="Times New Roman"/>
          <w:sz w:val="28"/>
          <w:highlight w:val="yellow"/>
        </w:rPr>
        <w:t>Что представляет собой LINQ? Какие существуют разновидности LINQ?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Опишите синтаксис запроса LINQ.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Какой метод расширения LINQ используется для фильтрации выборки? Приведите пример.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Какой метод расширения LINQ используется для проекции? Приведите пример.</w:t>
      </w:r>
    </w:p>
    <w:p w:rsidR="00277DBA" w:rsidRPr="00706BBA" w:rsidRDefault="0040289C" w:rsidP="00706BB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 осуществить выборку с помощью запросов LINQ из нескольких источников данных?</w:t>
      </w:r>
      <w:bookmarkEnd w:id="8"/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  <w:highlight w:val="yellow"/>
        </w:rPr>
      </w:pPr>
      <w:bookmarkStart w:id="9" w:name="_Hlk138260181"/>
      <w:r w:rsidRPr="00706BBA">
        <w:rPr>
          <w:rFonts w:ascii="Times New Roman" w:hAnsi="Times New Roman" w:cs="Times New Roman"/>
          <w:sz w:val="28"/>
          <w:highlight w:val="yellow"/>
        </w:rPr>
        <w:t>Опишите структуру XML-документа.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10" w:name="_Hlk138260199"/>
      <w:bookmarkEnd w:id="9"/>
      <w:r w:rsidRPr="00706BBA">
        <w:rPr>
          <w:rFonts w:ascii="Times New Roman" w:hAnsi="Times New Roman" w:cs="Times New Roman"/>
          <w:sz w:val="28"/>
        </w:rPr>
        <w:t xml:space="preserve">Какие классы определены в пространстве имен </w:t>
      </w:r>
      <w:proofErr w:type="spellStart"/>
      <w:r w:rsidRPr="00706BBA">
        <w:rPr>
          <w:rFonts w:ascii="Times New Roman" w:hAnsi="Times New Roman" w:cs="Times New Roman"/>
          <w:sz w:val="28"/>
        </w:rPr>
        <w:t>System.Xml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для манипулирования XML-документом?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Какие ключевые свойства существуют в классе </w:t>
      </w:r>
      <w:proofErr w:type="spellStart"/>
      <w:r w:rsidRPr="00706BBA">
        <w:rPr>
          <w:rFonts w:ascii="Times New Roman" w:hAnsi="Times New Roman" w:cs="Times New Roman"/>
          <w:sz w:val="28"/>
        </w:rPr>
        <w:t>XmlNode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для обработки узлов XML-документа?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11" w:name="_Hlk138260214"/>
      <w:bookmarkEnd w:id="10"/>
      <w:r w:rsidRPr="00706BBA">
        <w:rPr>
          <w:rFonts w:ascii="Times New Roman" w:hAnsi="Times New Roman" w:cs="Times New Roman"/>
          <w:sz w:val="28"/>
        </w:rPr>
        <w:t>Как добавить в конец текущего узла XML-документа новый дочерний узел?</w:t>
      </w:r>
    </w:p>
    <w:p w:rsidR="00ED2C39" w:rsidRPr="00706BBA" w:rsidRDefault="0040289C" w:rsidP="00706BB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 создать узел любого типа в XML-документе?</w:t>
      </w:r>
      <w:bookmarkEnd w:id="11"/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  <w:highlight w:val="yellow"/>
        </w:rPr>
      </w:pPr>
      <w:bookmarkStart w:id="12" w:name="_Hlk138260860"/>
      <w:r w:rsidRPr="00706BBA">
        <w:rPr>
          <w:rFonts w:ascii="Times New Roman" w:hAnsi="Times New Roman" w:cs="Times New Roman"/>
          <w:sz w:val="28"/>
          <w:highlight w:val="yellow"/>
        </w:rPr>
        <w:lastRenderedPageBreak/>
        <w:t xml:space="preserve">Что такое </w:t>
      </w:r>
      <w:proofErr w:type="spellStart"/>
      <w:r w:rsidRPr="00706BBA">
        <w:rPr>
          <w:rFonts w:ascii="Times New Roman" w:hAnsi="Times New Roman" w:cs="Times New Roman"/>
          <w:sz w:val="28"/>
          <w:highlight w:val="yellow"/>
        </w:rPr>
        <w:t>сериализация</w:t>
      </w:r>
      <w:proofErr w:type="spellEnd"/>
      <w:r w:rsidRPr="00706BBA">
        <w:rPr>
          <w:rFonts w:ascii="Times New Roman" w:hAnsi="Times New Roman" w:cs="Times New Roman"/>
          <w:sz w:val="28"/>
          <w:highlight w:val="yellow"/>
        </w:rPr>
        <w:t>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Для чего используется </w:t>
      </w:r>
      <w:proofErr w:type="spellStart"/>
      <w:r w:rsidRPr="00706BBA">
        <w:rPr>
          <w:rFonts w:ascii="Times New Roman" w:hAnsi="Times New Roman" w:cs="Times New Roman"/>
          <w:sz w:val="28"/>
        </w:rPr>
        <w:t>сериализация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06BBA">
        <w:rPr>
          <w:rFonts w:ascii="Times New Roman" w:hAnsi="Times New Roman" w:cs="Times New Roman"/>
          <w:sz w:val="28"/>
        </w:rPr>
        <w:t>десериализация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объектов?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Какие механизмы </w:t>
      </w:r>
      <w:proofErr w:type="spellStart"/>
      <w:r w:rsidRPr="00706BBA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предоставляет .NET </w:t>
      </w:r>
      <w:proofErr w:type="spellStart"/>
      <w:r w:rsidRPr="00706BBA">
        <w:rPr>
          <w:rFonts w:ascii="Times New Roman" w:hAnsi="Times New Roman" w:cs="Times New Roman"/>
          <w:sz w:val="28"/>
        </w:rPr>
        <w:t>Framework</w:t>
      </w:r>
      <w:proofErr w:type="spellEnd"/>
      <w:r w:rsidRPr="00706BBA">
        <w:rPr>
          <w:rFonts w:ascii="Times New Roman" w:hAnsi="Times New Roman" w:cs="Times New Roman"/>
          <w:sz w:val="28"/>
        </w:rPr>
        <w:t>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Как помечаются </w:t>
      </w:r>
      <w:proofErr w:type="spellStart"/>
      <w:r w:rsidRPr="00706BBA">
        <w:rPr>
          <w:rFonts w:ascii="Times New Roman" w:hAnsi="Times New Roman" w:cs="Times New Roman"/>
          <w:sz w:val="28"/>
        </w:rPr>
        <w:t>сериализуемые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объекты? Как отметить </w:t>
      </w:r>
      <w:proofErr w:type="spellStart"/>
      <w:r w:rsidRPr="00706BBA">
        <w:rPr>
          <w:rFonts w:ascii="Times New Roman" w:hAnsi="Times New Roman" w:cs="Times New Roman"/>
          <w:sz w:val="28"/>
        </w:rPr>
        <w:t>несериализуемое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поле класса?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Какие есть ограничения при </w:t>
      </w:r>
      <w:proofErr w:type="spellStart"/>
      <w:r w:rsidRPr="00706BBA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объектов с использованием класса </w:t>
      </w:r>
      <w:proofErr w:type="spellStart"/>
      <w:r w:rsidRPr="00706BBA">
        <w:rPr>
          <w:rFonts w:ascii="Times New Roman" w:hAnsi="Times New Roman" w:cs="Times New Roman"/>
          <w:sz w:val="28"/>
        </w:rPr>
        <w:t>XmlSerializer</w:t>
      </w:r>
      <w:proofErr w:type="spellEnd"/>
      <w:r w:rsidRPr="00706BBA">
        <w:rPr>
          <w:rFonts w:ascii="Times New Roman" w:hAnsi="Times New Roman" w:cs="Times New Roman"/>
          <w:sz w:val="28"/>
        </w:rPr>
        <w:t>?</w:t>
      </w:r>
    </w:p>
    <w:p w:rsidR="00277DBA" w:rsidRPr="00706BBA" w:rsidRDefault="0040289C" w:rsidP="00706BB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13" w:name="_Hlk138260849"/>
      <w:bookmarkEnd w:id="12"/>
      <w:r w:rsidRPr="00706BBA">
        <w:rPr>
          <w:rFonts w:ascii="Times New Roman" w:hAnsi="Times New Roman" w:cs="Times New Roman"/>
          <w:sz w:val="28"/>
        </w:rPr>
        <w:t xml:space="preserve">Какие методы класса </w:t>
      </w:r>
      <w:proofErr w:type="spellStart"/>
      <w:r w:rsidRPr="00706BBA">
        <w:rPr>
          <w:rFonts w:ascii="Times New Roman" w:hAnsi="Times New Roman" w:cs="Times New Roman"/>
          <w:sz w:val="28"/>
        </w:rPr>
        <w:t>XmlSerializer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используются для </w:t>
      </w:r>
      <w:proofErr w:type="spellStart"/>
      <w:r w:rsidRPr="00706BBA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06BBA">
        <w:rPr>
          <w:rFonts w:ascii="Times New Roman" w:hAnsi="Times New Roman" w:cs="Times New Roman"/>
          <w:sz w:val="28"/>
        </w:rPr>
        <w:t>десериализации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объектов? Приведите пример.</w:t>
      </w:r>
      <w:bookmarkEnd w:id="13"/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  <w:highlight w:val="yellow"/>
        </w:rPr>
      </w:pPr>
      <w:bookmarkStart w:id="14" w:name="_Hlk138261864"/>
      <w:r w:rsidRPr="00706BBA">
        <w:rPr>
          <w:rFonts w:ascii="Times New Roman" w:hAnsi="Times New Roman" w:cs="Times New Roman"/>
          <w:sz w:val="28"/>
          <w:highlight w:val="yellow"/>
        </w:rPr>
        <w:t>Что такое поток?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15" w:name="_Hlk138261877"/>
      <w:bookmarkEnd w:id="14"/>
      <w:r w:rsidRPr="00706BBA">
        <w:rPr>
          <w:rFonts w:ascii="Times New Roman" w:hAnsi="Times New Roman" w:cs="Times New Roman"/>
          <w:sz w:val="28"/>
        </w:rPr>
        <w:t>В чем заключается принцип многопоточности? Приведите пример.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 происходит выполнение потоков в однопроцессорных системах?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16" w:name="_Hlk138261906"/>
      <w:bookmarkEnd w:id="15"/>
      <w:r w:rsidRPr="00706BBA">
        <w:rPr>
          <w:rFonts w:ascii="Times New Roman" w:hAnsi="Times New Roman" w:cs="Times New Roman"/>
          <w:sz w:val="28"/>
        </w:rPr>
        <w:t xml:space="preserve">Как классифицируются потоки в среде .NET </w:t>
      </w:r>
      <w:proofErr w:type="spellStart"/>
      <w:r w:rsidRPr="00706BBA">
        <w:rPr>
          <w:rFonts w:ascii="Times New Roman" w:hAnsi="Times New Roman" w:cs="Times New Roman"/>
          <w:sz w:val="28"/>
        </w:rPr>
        <w:t>Framework</w:t>
      </w:r>
      <w:proofErr w:type="spellEnd"/>
      <w:r w:rsidRPr="00706BBA">
        <w:rPr>
          <w:rFonts w:ascii="Times New Roman" w:hAnsi="Times New Roman" w:cs="Times New Roman"/>
          <w:sz w:val="28"/>
        </w:rPr>
        <w:t>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Для чего используется принцип многопоточности в программировании?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Как реализуются потоки в среде .NET </w:t>
      </w:r>
      <w:proofErr w:type="spellStart"/>
      <w:r w:rsidRPr="00706BBA">
        <w:rPr>
          <w:rFonts w:ascii="Times New Roman" w:hAnsi="Times New Roman" w:cs="Times New Roman"/>
          <w:sz w:val="28"/>
        </w:rPr>
        <w:t>Framework</w:t>
      </w:r>
      <w:proofErr w:type="spellEnd"/>
      <w:r w:rsidRPr="00706BBA">
        <w:rPr>
          <w:rFonts w:ascii="Times New Roman" w:hAnsi="Times New Roman" w:cs="Times New Roman"/>
          <w:sz w:val="28"/>
        </w:rPr>
        <w:t>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Какие методы определены в классе </w:t>
      </w:r>
      <w:proofErr w:type="spellStart"/>
      <w:r w:rsidRPr="00706BBA">
        <w:rPr>
          <w:rFonts w:ascii="Times New Roman" w:hAnsi="Times New Roman" w:cs="Times New Roman"/>
          <w:sz w:val="28"/>
        </w:rPr>
        <w:t>Thread</w:t>
      </w:r>
      <w:proofErr w:type="spellEnd"/>
      <w:r w:rsidRPr="00706BBA">
        <w:rPr>
          <w:rFonts w:ascii="Times New Roman" w:hAnsi="Times New Roman" w:cs="Times New Roman"/>
          <w:sz w:val="28"/>
        </w:rPr>
        <w:t xml:space="preserve"> для работы с потоками?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 xml:space="preserve">Перечислите статусы потока, содержащиеся в перечислении </w:t>
      </w:r>
      <w:proofErr w:type="spellStart"/>
      <w:r w:rsidRPr="00706BBA">
        <w:rPr>
          <w:rFonts w:ascii="Times New Roman" w:hAnsi="Times New Roman" w:cs="Times New Roman"/>
          <w:sz w:val="28"/>
        </w:rPr>
        <w:t>ThreadState</w:t>
      </w:r>
      <w:proofErr w:type="spellEnd"/>
      <w:r w:rsidRPr="00706BBA">
        <w:rPr>
          <w:rFonts w:ascii="Times New Roman" w:hAnsi="Times New Roman" w:cs="Times New Roman"/>
          <w:sz w:val="28"/>
        </w:rPr>
        <w:t>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17" w:name="_Hlk138261911"/>
      <w:bookmarkEnd w:id="16"/>
      <w:r w:rsidRPr="00706BBA">
        <w:rPr>
          <w:rFonts w:ascii="Times New Roman" w:hAnsi="Times New Roman" w:cs="Times New Roman"/>
          <w:sz w:val="28"/>
        </w:rPr>
        <w:t xml:space="preserve">Как создаются и запускаются потоки в среде .NET </w:t>
      </w:r>
      <w:proofErr w:type="spellStart"/>
      <w:r w:rsidRPr="00706BBA">
        <w:rPr>
          <w:rFonts w:ascii="Times New Roman" w:hAnsi="Times New Roman" w:cs="Times New Roman"/>
          <w:sz w:val="28"/>
        </w:rPr>
        <w:t>Framework</w:t>
      </w:r>
      <w:proofErr w:type="spellEnd"/>
      <w:r w:rsidRPr="00706BBA">
        <w:rPr>
          <w:rFonts w:ascii="Times New Roman" w:hAnsi="Times New Roman" w:cs="Times New Roman"/>
          <w:sz w:val="28"/>
        </w:rPr>
        <w:t>? Приведите пример.</w:t>
      </w:r>
    </w:p>
    <w:p w:rsidR="00277DBA" w:rsidRPr="00706BBA" w:rsidRDefault="0040289C" w:rsidP="00706BB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18" w:name="_Hlk138261918"/>
      <w:bookmarkEnd w:id="17"/>
      <w:r w:rsidRPr="00706BBA">
        <w:rPr>
          <w:rFonts w:ascii="Times New Roman" w:hAnsi="Times New Roman" w:cs="Times New Roman"/>
          <w:sz w:val="28"/>
        </w:rPr>
        <w:t>Как осуществляется передача параметров в поток? Приведите пример.</w:t>
      </w:r>
      <w:bookmarkEnd w:id="18"/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19" w:name="_Hlk138261978"/>
      <w:r w:rsidRPr="00706BBA">
        <w:rPr>
          <w:rFonts w:ascii="Times New Roman" w:hAnsi="Times New Roman" w:cs="Times New Roman"/>
          <w:sz w:val="28"/>
          <w:highlight w:val="yellow"/>
        </w:rPr>
        <w:t>Какие возможности предоставляют методы расширения? Приведите пример</w:t>
      </w:r>
      <w:r w:rsidRPr="00706BBA">
        <w:rPr>
          <w:rFonts w:ascii="Times New Roman" w:hAnsi="Times New Roman" w:cs="Times New Roman"/>
          <w:sz w:val="28"/>
        </w:rPr>
        <w:t xml:space="preserve"> метода расширения.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20" w:name="_Hlk138261998"/>
      <w:bookmarkEnd w:id="19"/>
      <w:r w:rsidRPr="00706BBA">
        <w:rPr>
          <w:rFonts w:ascii="Times New Roman" w:hAnsi="Times New Roman" w:cs="Times New Roman"/>
          <w:sz w:val="28"/>
        </w:rPr>
        <w:t>Как определяется в коде программы частичные методы? Приведите пример.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21" w:name="_Hlk138262017"/>
      <w:bookmarkEnd w:id="20"/>
      <w:r w:rsidRPr="00706BBA">
        <w:rPr>
          <w:rFonts w:ascii="Times New Roman" w:hAnsi="Times New Roman" w:cs="Times New Roman"/>
          <w:sz w:val="28"/>
        </w:rPr>
        <w:t>Какой механизм предоставляет возможность создания объекта без определения класса? Приведите пример создания такого объекта.</w:t>
      </w:r>
    </w:p>
    <w:bookmarkEnd w:id="21"/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Какие существуют ограничения при использовании анонимных типов?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22" w:name="_Hlk138262031"/>
      <w:r w:rsidRPr="00706BBA">
        <w:rPr>
          <w:rFonts w:ascii="Times New Roman" w:hAnsi="Times New Roman" w:cs="Times New Roman"/>
          <w:sz w:val="28"/>
        </w:rPr>
        <w:t>Что такое локальная функция? Приведите пример использования локальных функций.</w:t>
      </w:r>
    </w:p>
    <w:p w:rsidR="00277DBA" w:rsidRPr="00706BBA" w:rsidRDefault="0040289C" w:rsidP="00706BB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 объявляется переменная-ссылка? Какие существуют ограничения при использовании переменной-ссылки?</w:t>
      </w:r>
      <w:bookmarkEnd w:id="22"/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23" w:name="_Hlk138262337"/>
      <w:r w:rsidRPr="00706BBA">
        <w:rPr>
          <w:rFonts w:ascii="Times New Roman" w:hAnsi="Times New Roman" w:cs="Times New Roman"/>
          <w:sz w:val="28"/>
          <w:highlight w:val="yellow"/>
        </w:rPr>
        <w:lastRenderedPageBreak/>
        <w:t>Какое применение в среде .NET находит интерфейс GDI+? В каком</w:t>
      </w:r>
      <w:r w:rsidRPr="00706BBA">
        <w:rPr>
          <w:rFonts w:ascii="Times New Roman" w:hAnsi="Times New Roman" w:cs="Times New Roman"/>
          <w:sz w:val="28"/>
        </w:rPr>
        <w:t xml:space="preserve"> пространстве имен реализован данный интерфейс?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Опишите пошагово операции, выполняемые при прорисовке фигуры на битовой карте?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Опишите пошагово операции, выполняемые при перемещении фигуры на битовой карте?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Опишите пошагово операции, выполняемые при удалении фигуры на битовой карте?</w:t>
      </w:r>
    </w:p>
    <w:p w:rsidR="0040289C" w:rsidRPr="00706BBA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Какой метод используется для рисования эллипса? Опишите параметры данного метода.</w:t>
      </w:r>
    </w:p>
    <w:p w:rsidR="0040289C" w:rsidRDefault="0040289C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r w:rsidRPr="00706BBA">
        <w:rPr>
          <w:rFonts w:ascii="Times New Roman" w:hAnsi="Times New Roman" w:cs="Times New Roman"/>
          <w:sz w:val="28"/>
        </w:rPr>
        <w:t>Какой метод используется для рисования многоугольника? Опишите параметры данного метода.</w:t>
      </w:r>
    </w:p>
    <w:p w:rsidR="00D35917" w:rsidRPr="00706BBA" w:rsidRDefault="00D35917" w:rsidP="0040289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141"/>
        <w:jc w:val="both"/>
        <w:rPr>
          <w:rFonts w:ascii="Times New Roman" w:hAnsi="Times New Roman" w:cs="Times New Roman"/>
          <w:sz w:val="28"/>
        </w:rPr>
      </w:pPr>
      <w:bookmarkStart w:id="24" w:name="_GoBack"/>
      <w:bookmarkEnd w:id="24"/>
    </w:p>
    <w:bookmarkEnd w:id="23"/>
    <w:p w:rsidR="0040289C" w:rsidRDefault="0040289C" w:rsidP="0040289C">
      <w:pPr>
        <w:ind w:left="-567" w:firstLine="141"/>
      </w:pPr>
    </w:p>
    <w:sectPr w:rsidR="00402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7915"/>
    <w:multiLevelType w:val="hybridMultilevel"/>
    <w:tmpl w:val="FB62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9C"/>
    <w:rsid w:val="00277DBA"/>
    <w:rsid w:val="0040289C"/>
    <w:rsid w:val="00492440"/>
    <w:rsid w:val="005F7C79"/>
    <w:rsid w:val="00706BBA"/>
    <w:rsid w:val="0071135D"/>
    <w:rsid w:val="00752D0C"/>
    <w:rsid w:val="00D226C3"/>
    <w:rsid w:val="00D35917"/>
    <w:rsid w:val="00E154E1"/>
    <w:rsid w:val="00E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53FD"/>
  <w15:chartTrackingRefBased/>
  <w15:docId w15:val="{6BCC6E3E-BBB7-46A9-81BF-F3C41B74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89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Шмидт</dc:creator>
  <cp:keywords/>
  <dc:description/>
  <cp:lastModifiedBy>Ильдар Шмидт</cp:lastModifiedBy>
  <cp:revision>4</cp:revision>
  <dcterms:created xsi:type="dcterms:W3CDTF">2023-06-09T07:04:00Z</dcterms:created>
  <dcterms:modified xsi:type="dcterms:W3CDTF">2024-05-05T11:18:00Z</dcterms:modified>
</cp:coreProperties>
</file>