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3F" w:rsidRDefault="00E046CB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№9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numPr>
          <w:ilvl w:val="0"/>
          <w:numId w:val="1"/>
        </w:numPr>
        <w:ind w:left="0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Разработать класс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 соответствии с вариантом.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2410"/>
        <w:gridCol w:w="1701"/>
        <w:gridCol w:w="4394"/>
      </w:tblGrid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Контейнер</w:t>
            </w:r>
          </w:p>
        </w:tc>
        <w:tc>
          <w:tcPr>
            <w:tcW w:w="1701" w:type="dxa"/>
          </w:tcPr>
          <w:p w:rsidR="00E046CB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1701" w:type="dxa"/>
          </w:tcPr>
          <w:p w:rsidR="00E046CB" w:rsidRPr="00E046CB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Посылка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AE6E28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</w:t>
            </w:r>
          </w:p>
        </w:tc>
      </w:tr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Музей</w:t>
            </w:r>
          </w:p>
        </w:tc>
        <w:tc>
          <w:tcPr>
            <w:tcW w:w="1701" w:type="dxa"/>
          </w:tcPr>
          <w:p w:rsidR="00E046CB" w:rsidRPr="00E046CB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Экспонат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AE6E28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№, </w:t>
            </w:r>
            <w:r w:rsidR="00023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Эпоха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Парикмах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701" w:type="dxa"/>
          </w:tcPr>
          <w:p w:rsidR="00E046CB" w:rsidRPr="00E046CB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023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Вид стрижки</w:t>
            </w:r>
          </w:p>
        </w:tc>
      </w:tr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AE6E28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Провайдер</w:t>
            </w:r>
          </w:p>
        </w:tc>
        <w:tc>
          <w:tcPr>
            <w:tcW w:w="1701" w:type="dxa"/>
          </w:tcPr>
          <w:p w:rsidR="00E046CB" w:rsidRPr="00E046CB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Подписчик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AE6E28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Тариф</w:t>
            </w:r>
          </w:p>
        </w:tc>
      </w:tr>
      <w:tr w:rsidR="00E046CB" w:rsidTr="00023AF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Хостел</w:t>
            </w:r>
          </w:p>
        </w:tc>
        <w:tc>
          <w:tcPr>
            <w:tcW w:w="1701" w:type="dxa"/>
          </w:tcPr>
          <w:p w:rsidR="00E046CB" w:rsidRPr="00E046CB" w:rsidRDefault="00AE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6CB" w:rsidRPr="00023AF6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№, </w:t>
            </w:r>
            <w:r w:rsidR="00023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Фамилия, Имя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023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E6E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комнаты</w:t>
            </w:r>
          </w:p>
        </w:tc>
      </w:tr>
    </w:tbl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класса </w:t>
      </w:r>
      <w:r w:rsidR="008F0BED">
        <w:rPr>
          <w:rFonts w:ascii="Times New Roman" w:eastAsia="Times New Roman" w:hAnsi="Times New Roman" w:cs="Times New Roman"/>
          <w:sz w:val="28"/>
          <w:szCs w:val="28"/>
          <w:lang w:val="ru-RU"/>
        </w:rPr>
        <w:t>«Медикамент»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F7D3F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class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Drug{</w:t>
            </w:r>
            <w:proofErr w:type="gramEnd"/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public: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int number;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string </w:t>
            </w:r>
            <w:r w:rsidR="002A7358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ame;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double price;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int amount;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Drug(</w:t>
            </w:r>
            <w:proofErr w:type="gram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) {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    ...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}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Drug(</w:t>
            </w:r>
            <w:proofErr w:type="gram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int number, string </w:t>
            </w:r>
            <w:r w:rsidR="00AE6E28">
              <w:rPr>
                <w:rFonts w:ascii="Times New Roman" w:eastAsia="Times New Roman" w:hAnsi="Times New Roman" w:cs="Times New Roman"/>
                <w:lang w:val="ru-RU"/>
              </w:rPr>
              <w:t>т</w:t>
            </w:r>
            <w:proofErr w:type="spell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ame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, double price, int amount){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){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...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};</w:t>
            </w:r>
          </w:p>
        </w:tc>
      </w:tr>
    </w:tbl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numPr>
          <w:ilvl w:val="0"/>
          <w:numId w:val="1"/>
        </w:numPr>
        <w:ind w:left="0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Разработать класс-контейнер, содержащий выше написанный класс.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Требуемый функционал класса-контейнера:</w:t>
      </w:r>
    </w:p>
    <w:p w:rsidR="008F7D3F" w:rsidRDefault="008F7D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контейнера</w:t>
      </w: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объекта в конец контейнера.</w:t>
      </w: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объекта с конца контейнера</w:t>
      </w: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всех объектов</w:t>
      </w: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количества объектов</w:t>
      </w:r>
    </w:p>
    <w:p w:rsidR="008F7D3F" w:rsidRDefault="00E046CB">
      <w:pPr>
        <w:numPr>
          <w:ilvl w:val="0"/>
          <w:numId w:val="2"/>
        </w:num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Очистка контейнера</w:t>
      </w:r>
    </w:p>
    <w:p w:rsidR="008F7D3F" w:rsidRDefault="008F7D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7D3F" w:rsidRDefault="00E046CB" w:rsidP="008F0BE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реализации класса-контейнера</w:t>
      </w:r>
      <w:r w:rsidR="008F0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«Аптека»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7D3F" w:rsidRDefault="008F7D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7D3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class </w:t>
            </w:r>
            <w:proofErr w:type="spellStart"/>
            <w:r w:rsidR="002A7358">
              <w:rPr>
                <w:rFonts w:ascii="Times New Roman" w:eastAsia="Times New Roman" w:hAnsi="Times New Roman" w:cs="Times New Roman"/>
                <w:lang w:val="en-US"/>
              </w:rPr>
              <w:t>DrugShop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{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private: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int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counter;</w:t>
            </w:r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proofErr w:type="gramEnd"/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en-US"/>
              </w:rPr>
              <w:t>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счетчик</w:t>
            </w:r>
            <w:r w:rsidR="008F0BED" w:rsidRPr="00FD036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элементов</w:t>
            </w:r>
            <w:r w:rsidR="008F0BE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int </w:t>
            </w:r>
            <w:proofErr w:type="spellStart"/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lenght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;</w:t>
            </w:r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proofErr w:type="gramEnd"/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en-US"/>
              </w:rPr>
              <w:t>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длина</w:t>
            </w:r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массива</w:t>
            </w:r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2A7358">
              <w:rPr>
                <w:rFonts w:ascii="Times New Roman" w:eastAsia="Times New Roman" w:hAnsi="Times New Roman" w:cs="Times New Roman"/>
                <w:lang w:val="en-US"/>
              </w:rPr>
              <w:t>Drug</w:t>
            </w:r>
            <w:r w:rsidR="002A7358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*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mas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;   </w:t>
            </w:r>
            <w:proofErr w:type="gramEnd"/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указатель для динамического массива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public: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spellStart"/>
            <w:proofErr w:type="gramStart"/>
            <w:r w:rsidR="002A7358">
              <w:rPr>
                <w:rFonts w:ascii="Times New Roman" w:eastAsia="Times New Roman" w:hAnsi="Times New Roman" w:cs="Times New Roman"/>
                <w:lang w:val="en-US"/>
              </w:rPr>
              <w:t>DrugShop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int </w:t>
            </w:r>
            <w:proofErr w:type="spell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lenght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){</w:t>
            </w:r>
            <w:r w:rsidR="008F0BED" w:rsidRPr="008F0BED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    this-&gt;</w:t>
            </w:r>
            <w:proofErr w:type="spell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lenght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lenght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    mas = new </w:t>
            </w:r>
            <w:r w:rsidR="002A7358">
              <w:rPr>
                <w:rFonts w:ascii="Times New Roman" w:eastAsia="Times New Roman" w:hAnsi="Times New Roman" w:cs="Times New Roman"/>
                <w:lang w:val="en-US"/>
              </w:rPr>
              <w:t>Drug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proofErr w:type="spell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lenght</w:t>
            </w:r>
            <w:proofErr w:type="spellEnd"/>
            <w:r w:rsidRPr="00E046CB">
              <w:rPr>
                <w:rFonts w:ascii="Times New Roman" w:eastAsia="Times New Roman" w:hAnsi="Times New Roman" w:cs="Times New Roman"/>
                <w:lang w:val="en-US"/>
              </w:rPr>
              <w:t>];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}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void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add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 w:rsidR="002A7358">
              <w:rPr>
                <w:rFonts w:ascii="Times New Roman" w:eastAsia="Times New Roman" w:hAnsi="Times New Roman" w:cs="Times New Roman"/>
                <w:lang w:val="en-US"/>
              </w:rPr>
              <w:t>Drug</w:t>
            </w:r>
            <w:r w:rsidR="002A7358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="002A7358">
              <w:rPr>
                <w:rFonts w:ascii="Times New Roman" w:eastAsia="Times New Roman" w:hAnsi="Times New Roman" w:cs="Times New Roman"/>
                <w:lang w:val="en-US"/>
              </w:rPr>
              <w:t>drug</w:t>
            </w:r>
            <w:proofErr w:type="spellEnd"/>
            <w:r w:rsidRPr="008F0BED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метод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добавления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объекта в контейнер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...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}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void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 w:rsidR="002A7358">
              <w:rPr>
                <w:rFonts w:ascii="Times New Roman" w:eastAsia="Times New Roman" w:hAnsi="Times New Roman" w:cs="Times New Roman"/>
                <w:lang w:val="en-US"/>
              </w:rPr>
              <w:t>int</w:t>
            </w:r>
            <w:r w:rsidR="002A7358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2A7358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){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метод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удаления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объекта из контейнера по индексу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  ...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void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display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 w:rsidRPr="008F0BED">
              <w:rPr>
                <w:rFonts w:ascii="Times New Roman" w:eastAsia="Times New Roman" w:hAnsi="Times New Roman" w:cs="Times New Roman"/>
                <w:lang w:val="ru-RU"/>
              </w:rPr>
              <w:t>){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>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метод отображения всех объектов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  ...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:rsidR="008F7D3F" w:rsidRPr="00E046CB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046CB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void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showCounter</w:t>
            </w:r>
            <w:proofErr w:type="spellEnd"/>
            <w:r w:rsidRPr="008F0B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 w:rsidRPr="008F0BED">
              <w:rPr>
                <w:rFonts w:ascii="Times New Roman" w:eastAsia="Times New Roman" w:hAnsi="Times New Roman" w:cs="Times New Roman"/>
                <w:lang w:val="ru-RU"/>
              </w:rPr>
              <w:t>){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>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метод отображения количества объектов в контейнере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  ...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FD036E">
              <w:rPr>
                <w:rFonts w:ascii="Times New Roman" w:eastAsia="Times New Roman" w:hAnsi="Times New Roman" w:cs="Times New Roman"/>
                <w:lang w:val="ru-RU"/>
              </w:rPr>
              <w:t>}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E046CB">
              <w:rPr>
                <w:rFonts w:ascii="Times New Roman" w:eastAsia="Times New Roman" w:hAnsi="Times New Roman" w:cs="Times New Roman"/>
                <w:lang w:val="en-US"/>
              </w:rPr>
              <w:t>void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E046CB">
              <w:rPr>
                <w:rFonts w:ascii="Times New Roman" w:eastAsia="Times New Roman" w:hAnsi="Times New Roman" w:cs="Times New Roman"/>
                <w:lang w:val="en-US"/>
              </w:rPr>
              <w:t>erase</w:t>
            </w:r>
            <w:r w:rsidRPr="008F0B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 w:rsidRPr="008F0BED">
              <w:rPr>
                <w:rFonts w:ascii="Times New Roman" w:eastAsia="Times New Roman" w:hAnsi="Times New Roman" w:cs="Times New Roman"/>
                <w:lang w:val="ru-RU"/>
              </w:rPr>
              <w:t>){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="008F0BED" w:rsidRPr="008F0BED">
              <w:rPr>
                <w:rFonts w:ascii="Times New Roman" w:eastAsia="Times New Roman" w:hAnsi="Times New Roman" w:cs="Times New Roman"/>
                <w:lang w:val="ru-RU"/>
              </w:rPr>
              <w:t>//</w:t>
            </w:r>
            <w:r w:rsidR="008F0BED">
              <w:rPr>
                <w:rFonts w:ascii="Times New Roman" w:eastAsia="Times New Roman" w:hAnsi="Times New Roman" w:cs="Times New Roman"/>
                <w:lang w:val="ru-RU"/>
              </w:rPr>
              <w:t>метод очистки контейнера</w:t>
            </w:r>
          </w:p>
          <w:p w:rsidR="008F7D3F" w:rsidRPr="008F0BED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    ...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F0BED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r w:rsidRPr="00FD036E">
              <w:rPr>
                <w:rFonts w:ascii="Times New Roman" w:eastAsia="Times New Roman" w:hAnsi="Times New Roman" w:cs="Times New Roman"/>
                <w:lang w:val="ru-RU"/>
              </w:rPr>
              <w:t>}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~</w:t>
            </w:r>
            <w:proofErr w:type="spellStart"/>
            <w:r w:rsidR="002A7358">
              <w:rPr>
                <w:rFonts w:ascii="Times New Roman" w:eastAsia="Times New Roman" w:hAnsi="Times New Roman" w:cs="Times New Roman"/>
                <w:lang w:val="en-US"/>
              </w:rPr>
              <w:t>DrugShop</w:t>
            </w:r>
            <w:proofErr w:type="spellEnd"/>
            <w:r w:rsidR="002A7358"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FD036E">
              <w:rPr>
                <w:rFonts w:ascii="Times New Roman" w:eastAsia="Times New Roman" w:hAnsi="Times New Roman" w:cs="Times New Roman"/>
                <w:lang w:val="ru-RU"/>
              </w:rPr>
              <w:t>() {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    ...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}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>};</w:t>
            </w:r>
          </w:p>
          <w:p w:rsidR="008F7D3F" w:rsidRPr="00FD036E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036E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</w:p>
          <w:p w:rsidR="008F7D3F" w:rsidRDefault="00E0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:rsidR="008F7D3F" w:rsidRDefault="008F7D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7358" w:rsidRDefault="00E046CB" w:rsidP="008F0BED">
      <w:pPr>
        <w:numPr>
          <w:ilvl w:val="0"/>
          <w:numId w:val="1"/>
        </w:numPr>
        <w:ind w:left="0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0B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Разработать меню, позволяющее удобно использовать класс-контейнер</w:t>
      </w:r>
    </w:p>
    <w:p w:rsidR="008F0BED" w:rsidRPr="008F0BED" w:rsidRDefault="008F0BED" w:rsidP="008F0BED">
      <w:pPr>
        <w:ind w:left="142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0BED" w:rsidRDefault="002A7358" w:rsidP="008F0BED">
      <w:pPr>
        <w:keepNext/>
        <w:ind w:firstLine="709"/>
        <w:jc w:val="center"/>
      </w:pPr>
      <w:r w:rsidRPr="002A735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3635F8" wp14:editId="6494550D">
            <wp:extent cx="5733415" cy="12731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3F" w:rsidRPr="008F0BED" w:rsidRDefault="008F0BED" w:rsidP="008F0BED">
      <w:pPr>
        <w:pStyle w:val="a8"/>
        <w:ind w:firstLine="709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40"/>
          <w:szCs w:val="28"/>
          <w:lang w:val="ru-RU"/>
        </w:rPr>
      </w:pPr>
      <w:r w:rsidRPr="008F0BED">
        <w:rPr>
          <w:rFonts w:ascii="Times New Roman" w:hAnsi="Times New Roman" w:cs="Times New Roman"/>
          <w:i w:val="0"/>
          <w:color w:val="000000" w:themeColor="text1"/>
          <w:sz w:val="24"/>
          <w:lang w:val="ru-RU"/>
        </w:rPr>
        <w:t>Рисунок 1 – Пример консольного меню</w:t>
      </w:r>
    </w:p>
    <w:sectPr w:rsidR="008F7D3F" w:rsidRPr="008F0B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809"/>
    <w:multiLevelType w:val="multilevel"/>
    <w:tmpl w:val="8BEEA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CC0DC8"/>
    <w:multiLevelType w:val="multilevel"/>
    <w:tmpl w:val="C2B4F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3F"/>
    <w:rsid w:val="00023AF6"/>
    <w:rsid w:val="002A7358"/>
    <w:rsid w:val="003D15FB"/>
    <w:rsid w:val="008F0BED"/>
    <w:rsid w:val="008F7D3F"/>
    <w:rsid w:val="00AE6E28"/>
    <w:rsid w:val="00B972E9"/>
    <w:rsid w:val="00E046CB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F08A"/>
  <w15:docId w15:val="{71530296-29C1-4195-BFB0-AC79EE1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8F0BE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2C31B-FB67-4A1D-AE36-BAC67834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илка</dc:creator>
  <cp:lastModifiedBy>Ильдар Шмидт</cp:lastModifiedBy>
  <cp:revision>2</cp:revision>
  <dcterms:created xsi:type="dcterms:W3CDTF">2024-01-26T10:43:00Z</dcterms:created>
  <dcterms:modified xsi:type="dcterms:W3CDTF">2024-01-26T10:43:00Z</dcterms:modified>
</cp:coreProperties>
</file>