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14A5" w14:textId="77777777" w:rsidR="00154CBC" w:rsidRPr="001C7C7A" w:rsidRDefault="00154CBC" w:rsidP="00DF2589">
      <w:pPr>
        <w:tabs>
          <w:tab w:val="num" w:pos="0"/>
        </w:tabs>
        <w:spacing w:after="0"/>
        <w:rPr>
          <w:sz w:val="22"/>
          <w:szCs w:val="22"/>
        </w:rPr>
      </w:pPr>
    </w:p>
    <w:p w14:paraId="2AA10EB7" w14:textId="684BB19A" w:rsidR="00154CBC" w:rsidRPr="001C7C7A" w:rsidRDefault="00154CBC" w:rsidP="00DF2589">
      <w:pPr>
        <w:tabs>
          <w:tab w:val="num" w:pos="0"/>
        </w:tabs>
        <w:spacing w:after="0"/>
        <w:rPr>
          <w:sz w:val="22"/>
          <w:szCs w:val="22"/>
        </w:rPr>
      </w:pPr>
      <w:r w:rsidRPr="001C7C7A">
        <w:rPr>
          <w:sz w:val="22"/>
          <w:szCs w:val="22"/>
        </w:rPr>
        <w:t>Abusing LAPS TOC</w:t>
      </w:r>
    </w:p>
    <w:p w14:paraId="2AEABC9B" w14:textId="1557F38F" w:rsidR="00154CBC" w:rsidRPr="001C7C7A" w:rsidRDefault="00154CBC" w:rsidP="00DF2589">
      <w:pPr>
        <w:tabs>
          <w:tab w:val="num" w:pos="0"/>
        </w:tabs>
        <w:spacing w:after="0"/>
        <w:rPr>
          <w:sz w:val="22"/>
          <w:szCs w:val="22"/>
        </w:rPr>
      </w:pPr>
      <w:r w:rsidRPr="001C7C7A">
        <w:rPr>
          <w:sz w:val="22"/>
          <w:szCs w:val="22"/>
        </w:rPr>
        <w:tab/>
        <w:t>Introduction to LAPS</w:t>
      </w:r>
    </w:p>
    <w:p w14:paraId="4CE260DF" w14:textId="6B3CF2D7" w:rsidR="00154CBC" w:rsidRPr="001C7C7A" w:rsidRDefault="00154CBC" w:rsidP="00DF2589">
      <w:pPr>
        <w:tabs>
          <w:tab w:val="num" w:pos="0"/>
        </w:tabs>
        <w:spacing w:after="0"/>
        <w:rPr>
          <w:sz w:val="22"/>
          <w:szCs w:val="22"/>
        </w:rPr>
      </w:pPr>
      <w:r w:rsidRPr="001C7C7A">
        <w:rPr>
          <w:sz w:val="22"/>
          <w:szCs w:val="22"/>
        </w:rPr>
        <w:tab/>
        <w:t>Overview of Local Administrator Password Solution (LAPS</w:t>
      </w:r>
    </w:p>
    <w:p w14:paraId="6B693B59" w14:textId="224BB790" w:rsidR="00154CBC" w:rsidRPr="001C7C7A" w:rsidRDefault="00154CBC" w:rsidP="00DF2589">
      <w:pPr>
        <w:tabs>
          <w:tab w:val="num" w:pos="0"/>
        </w:tabs>
        <w:spacing w:after="0"/>
        <w:rPr>
          <w:sz w:val="22"/>
          <w:szCs w:val="22"/>
        </w:rPr>
      </w:pPr>
      <w:r w:rsidRPr="001C7C7A">
        <w:rPr>
          <w:sz w:val="22"/>
          <w:szCs w:val="22"/>
        </w:rPr>
        <w:tab/>
        <w:t>Legacy LAPS vs. Windows LAPS (Native)</w:t>
      </w:r>
    </w:p>
    <w:p w14:paraId="6D822557" w14:textId="359CE847" w:rsidR="00154CBC" w:rsidRPr="001C7C7A" w:rsidRDefault="00154CBC" w:rsidP="00DF2589">
      <w:pPr>
        <w:tabs>
          <w:tab w:val="num" w:pos="0"/>
        </w:tabs>
        <w:spacing w:after="0"/>
        <w:rPr>
          <w:sz w:val="22"/>
          <w:szCs w:val="22"/>
        </w:rPr>
      </w:pPr>
      <w:r w:rsidRPr="001C7C7A">
        <w:rPr>
          <w:sz w:val="22"/>
          <w:szCs w:val="22"/>
        </w:rPr>
        <w:tab/>
        <w:t>Architecture – How LAPS Stores Passwords in Active Directory</w:t>
      </w:r>
    </w:p>
    <w:p w14:paraId="7620303F" w14:textId="3FB7DCE5" w:rsidR="00154CBC" w:rsidRPr="001C7C7A" w:rsidRDefault="00154CBC" w:rsidP="00DF2589">
      <w:pPr>
        <w:tabs>
          <w:tab w:val="num" w:pos="0"/>
        </w:tabs>
        <w:spacing w:after="0"/>
        <w:rPr>
          <w:sz w:val="22"/>
          <w:szCs w:val="22"/>
        </w:rPr>
      </w:pPr>
      <w:r w:rsidRPr="001C7C7A">
        <w:rPr>
          <w:sz w:val="22"/>
          <w:szCs w:val="22"/>
        </w:rPr>
        <w:t>Reconnaissance and Enumeration</w:t>
      </w:r>
    </w:p>
    <w:p w14:paraId="61FEBABC" w14:textId="576EBCA5" w:rsidR="00154CBC" w:rsidRPr="001C7C7A" w:rsidRDefault="00154CBC" w:rsidP="00DF2589">
      <w:pPr>
        <w:tabs>
          <w:tab w:val="num" w:pos="0"/>
        </w:tabs>
        <w:spacing w:after="0"/>
        <w:rPr>
          <w:sz w:val="22"/>
          <w:szCs w:val="22"/>
        </w:rPr>
      </w:pPr>
      <w:r w:rsidRPr="001C7C7A">
        <w:rPr>
          <w:sz w:val="22"/>
          <w:szCs w:val="22"/>
        </w:rPr>
        <w:tab/>
        <w:t>Identifying LAPS Implementation in a Domain</w:t>
      </w:r>
    </w:p>
    <w:p w14:paraId="3AA51C2F" w14:textId="766840D5" w:rsidR="00154CBC" w:rsidRPr="001C7C7A" w:rsidRDefault="00154CBC" w:rsidP="00DF2589">
      <w:pPr>
        <w:tabs>
          <w:tab w:val="num" w:pos="0"/>
        </w:tabs>
        <w:spacing w:after="0"/>
        <w:rPr>
          <w:sz w:val="22"/>
          <w:szCs w:val="22"/>
        </w:rPr>
      </w:pPr>
      <w:r w:rsidRPr="001C7C7A">
        <w:rPr>
          <w:sz w:val="22"/>
          <w:szCs w:val="22"/>
        </w:rPr>
        <w:tab/>
        <w:t>Enumerating Computer Object with LAPS Attributes Using PowerView</w:t>
      </w:r>
    </w:p>
    <w:p w14:paraId="53629108" w14:textId="01544982" w:rsidR="00154CBC" w:rsidRPr="001C7C7A" w:rsidRDefault="00154CBC" w:rsidP="00DF2589">
      <w:pPr>
        <w:tabs>
          <w:tab w:val="num" w:pos="0"/>
        </w:tabs>
        <w:spacing w:after="0"/>
        <w:rPr>
          <w:sz w:val="22"/>
          <w:szCs w:val="22"/>
        </w:rPr>
      </w:pPr>
      <w:r w:rsidRPr="001C7C7A">
        <w:rPr>
          <w:sz w:val="22"/>
          <w:szCs w:val="22"/>
        </w:rPr>
        <w:tab/>
        <w:t>Determining LAPS Password Expiration Times</w:t>
      </w:r>
    </w:p>
    <w:p w14:paraId="79A7A796" w14:textId="0E0E0400" w:rsidR="00154CBC" w:rsidRPr="001C7C7A" w:rsidRDefault="00154CBC" w:rsidP="00DF2589">
      <w:pPr>
        <w:tabs>
          <w:tab w:val="num" w:pos="0"/>
        </w:tabs>
        <w:spacing w:after="0"/>
        <w:rPr>
          <w:sz w:val="22"/>
          <w:szCs w:val="22"/>
        </w:rPr>
      </w:pPr>
      <w:r w:rsidRPr="001C7C7A">
        <w:rPr>
          <w:sz w:val="22"/>
          <w:szCs w:val="22"/>
        </w:rPr>
        <w:t>Exploiting Domain Misconfigurations</w:t>
      </w:r>
    </w:p>
    <w:p w14:paraId="30D2D304" w14:textId="400CB9DD" w:rsidR="00154CBC" w:rsidRPr="001C7C7A" w:rsidRDefault="00154CBC" w:rsidP="00DF2589">
      <w:pPr>
        <w:tabs>
          <w:tab w:val="num" w:pos="0"/>
        </w:tabs>
        <w:spacing w:after="0"/>
        <w:rPr>
          <w:sz w:val="22"/>
          <w:szCs w:val="22"/>
        </w:rPr>
      </w:pPr>
      <w:r w:rsidRPr="001C7C7A">
        <w:rPr>
          <w:sz w:val="22"/>
          <w:szCs w:val="22"/>
        </w:rPr>
        <w:tab/>
        <w:t>Reading Passwords via Insufficient Access Control Lists (ACLs)</w:t>
      </w:r>
    </w:p>
    <w:p w14:paraId="026EFE94" w14:textId="54FB0409" w:rsidR="00154CBC" w:rsidRPr="001C7C7A" w:rsidRDefault="00154CBC" w:rsidP="00DF2589">
      <w:pPr>
        <w:tabs>
          <w:tab w:val="num" w:pos="0"/>
        </w:tabs>
        <w:spacing w:after="0"/>
        <w:rPr>
          <w:sz w:val="22"/>
          <w:szCs w:val="22"/>
        </w:rPr>
      </w:pPr>
      <w:r w:rsidRPr="001C7C7A">
        <w:rPr>
          <w:sz w:val="22"/>
          <w:szCs w:val="22"/>
        </w:rPr>
        <w:tab/>
        <w:t>Abusing ms-</w:t>
      </w:r>
      <w:proofErr w:type="spellStart"/>
      <w:r w:rsidRPr="001C7C7A">
        <w:rPr>
          <w:sz w:val="22"/>
          <w:szCs w:val="22"/>
        </w:rPr>
        <w:t>mcs</w:t>
      </w:r>
      <w:proofErr w:type="spellEnd"/>
      <w:r w:rsidRPr="001C7C7A">
        <w:rPr>
          <w:sz w:val="22"/>
          <w:szCs w:val="22"/>
        </w:rPr>
        <w:t>-</w:t>
      </w:r>
      <w:proofErr w:type="spellStart"/>
      <w:r w:rsidRPr="001C7C7A">
        <w:rPr>
          <w:sz w:val="22"/>
          <w:szCs w:val="22"/>
        </w:rPr>
        <w:t>admpwd</w:t>
      </w:r>
      <w:proofErr w:type="spellEnd"/>
      <w:r w:rsidRPr="001C7C7A">
        <w:rPr>
          <w:sz w:val="22"/>
          <w:szCs w:val="22"/>
        </w:rPr>
        <w:t xml:space="preserve"> and ms-</w:t>
      </w:r>
      <w:proofErr w:type="spellStart"/>
      <w:r w:rsidRPr="001C7C7A">
        <w:rPr>
          <w:sz w:val="22"/>
          <w:szCs w:val="22"/>
        </w:rPr>
        <w:t>Mcs</w:t>
      </w:r>
      <w:proofErr w:type="spellEnd"/>
      <w:r w:rsidRPr="001C7C7A">
        <w:rPr>
          <w:sz w:val="22"/>
          <w:szCs w:val="22"/>
        </w:rPr>
        <w:t>-</w:t>
      </w:r>
      <w:proofErr w:type="spellStart"/>
      <w:r w:rsidRPr="001C7C7A">
        <w:rPr>
          <w:sz w:val="22"/>
          <w:szCs w:val="22"/>
        </w:rPr>
        <w:t>AdmPwdExpirationTime</w:t>
      </w:r>
      <w:proofErr w:type="spellEnd"/>
      <w:r w:rsidRPr="001C7C7A">
        <w:rPr>
          <w:sz w:val="22"/>
          <w:szCs w:val="22"/>
        </w:rPr>
        <w:t xml:space="preserve"> Attributes</w:t>
      </w:r>
    </w:p>
    <w:p w14:paraId="12C4441D" w14:textId="7840FCBD" w:rsidR="00154CBC" w:rsidRPr="001C7C7A" w:rsidRDefault="00154CBC" w:rsidP="00DF2589">
      <w:pPr>
        <w:tabs>
          <w:tab w:val="num" w:pos="0"/>
        </w:tabs>
        <w:spacing w:after="0"/>
        <w:rPr>
          <w:sz w:val="22"/>
          <w:szCs w:val="22"/>
        </w:rPr>
      </w:pPr>
      <w:r w:rsidRPr="001C7C7A">
        <w:rPr>
          <w:sz w:val="22"/>
          <w:szCs w:val="22"/>
        </w:rPr>
        <w:tab/>
        <w:t>Exploiting Insecure ms-ds-</w:t>
      </w:r>
      <w:proofErr w:type="spellStart"/>
      <w:r w:rsidRPr="001C7C7A">
        <w:rPr>
          <w:sz w:val="22"/>
          <w:szCs w:val="22"/>
        </w:rPr>
        <w:t>machineaccountquota</w:t>
      </w:r>
      <w:proofErr w:type="spellEnd"/>
      <w:r w:rsidRPr="001C7C7A">
        <w:rPr>
          <w:sz w:val="22"/>
          <w:szCs w:val="22"/>
        </w:rPr>
        <w:t xml:space="preserve"> Settings</w:t>
      </w:r>
    </w:p>
    <w:p w14:paraId="0509CF0D" w14:textId="50A16A46" w:rsidR="00154CBC" w:rsidRPr="001C7C7A" w:rsidRDefault="00154CBC" w:rsidP="00DF2589">
      <w:pPr>
        <w:tabs>
          <w:tab w:val="num" w:pos="0"/>
        </w:tabs>
        <w:spacing w:after="0"/>
        <w:rPr>
          <w:sz w:val="22"/>
          <w:szCs w:val="22"/>
        </w:rPr>
      </w:pPr>
      <w:r w:rsidRPr="001C7C7A">
        <w:rPr>
          <w:sz w:val="22"/>
          <w:szCs w:val="22"/>
        </w:rPr>
        <w:tab/>
        <w:t>Leveraging Authenticated User Permissions to Read Passwords</w:t>
      </w:r>
    </w:p>
    <w:p w14:paraId="7AC1AEFE" w14:textId="089C2BC1" w:rsidR="00154CBC" w:rsidRPr="001C7C7A" w:rsidRDefault="00154CBC" w:rsidP="00DF2589">
      <w:pPr>
        <w:tabs>
          <w:tab w:val="num" w:pos="0"/>
        </w:tabs>
        <w:spacing w:after="0"/>
        <w:rPr>
          <w:sz w:val="22"/>
          <w:szCs w:val="22"/>
        </w:rPr>
      </w:pPr>
      <w:r w:rsidRPr="001C7C7A">
        <w:rPr>
          <w:sz w:val="22"/>
          <w:szCs w:val="22"/>
        </w:rPr>
        <w:t>Post-Exploitation and Attack Vectors</w:t>
      </w:r>
    </w:p>
    <w:p w14:paraId="4B69AAD2" w14:textId="1399B576" w:rsidR="00154CBC" w:rsidRPr="001C7C7A" w:rsidRDefault="00154CBC" w:rsidP="00DF2589">
      <w:pPr>
        <w:tabs>
          <w:tab w:val="num" w:pos="0"/>
        </w:tabs>
        <w:spacing w:after="0"/>
        <w:rPr>
          <w:sz w:val="22"/>
          <w:szCs w:val="22"/>
        </w:rPr>
      </w:pPr>
      <w:r w:rsidRPr="001C7C7A">
        <w:rPr>
          <w:sz w:val="22"/>
          <w:szCs w:val="22"/>
        </w:rPr>
        <w:tab/>
        <w:t>Reading Local Admin Passwords as a Domain User</w:t>
      </w:r>
    </w:p>
    <w:p w14:paraId="633BBEE7" w14:textId="766C61C9" w:rsidR="00154CBC" w:rsidRPr="001C7C7A" w:rsidRDefault="00154CBC" w:rsidP="00DF2589">
      <w:pPr>
        <w:tabs>
          <w:tab w:val="num" w:pos="0"/>
        </w:tabs>
        <w:spacing w:after="0"/>
        <w:rPr>
          <w:sz w:val="22"/>
          <w:szCs w:val="22"/>
        </w:rPr>
      </w:pPr>
      <w:r w:rsidRPr="001C7C7A">
        <w:rPr>
          <w:sz w:val="22"/>
          <w:szCs w:val="22"/>
        </w:rPr>
        <w:tab/>
        <w:t>Using LAPS Passwords for Lateral Movement</w:t>
      </w:r>
    </w:p>
    <w:p w14:paraId="3EEEFE5E" w14:textId="1F647FC0" w:rsidR="00154CBC" w:rsidRPr="001C7C7A" w:rsidRDefault="00154CBC" w:rsidP="00DF2589">
      <w:pPr>
        <w:tabs>
          <w:tab w:val="num" w:pos="0"/>
        </w:tabs>
        <w:spacing w:after="0"/>
        <w:rPr>
          <w:sz w:val="22"/>
          <w:szCs w:val="22"/>
        </w:rPr>
      </w:pPr>
      <w:r w:rsidRPr="001C7C7A">
        <w:rPr>
          <w:sz w:val="22"/>
          <w:szCs w:val="22"/>
        </w:rPr>
        <w:tab/>
        <w:t>Extracting LAPS Settings from the Registry</w:t>
      </w:r>
    </w:p>
    <w:p w14:paraId="3DAF81BD" w14:textId="025D7F9A" w:rsidR="00154CBC" w:rsidRPr="001C7C7A" w:rsidRDefault="00154CBC" w:rsidP="00DF2589">
      <w:pPr>
        <w:tabs>
          <w:tab w:val="num" w:pos="0"/>
        </w:tabs>
        <w:spacing w:after="0"/>
        <w:rPr>
          <w:sz w:val="22"/>
          <w:szCs w:val="22"/>
        </w:rPr>
      </w:pPr>
      <w:r w:rsidRPr="001C7C7A">
        <w:rPr>
          <w:sz w:val="22"/>
          <w:szCs w:val="22"/>
        </w:rPr>
        <w:t>Advanced Scenarios</w:t>
      </w:r>
    </w:p>
    <w:p w14:paraId="69D7C2A6" w14:textId="46A7EBAE" w:rsidR="00154CBC" w:rsidRPr="001C7C7A" w:rsidRDefault="00154CBC" w:rsidP="00DF2589">
      <w:pPr>
        <w:tabs>
          <w:tab w:val="num" w:pos="0"/>
        </w:tabs>
        <w:spacing w:after="0"/>
        <w:rPr>
          <w:sz w:val="22"/>
          <w:szCs w:val="22"/>
        </w:rPr>
      </w:pPr>
      <w:r w:rsidRPr="001C7C7A">
        <w:rPr>
          <w:sz w:val="22"/>
          <w:szCs w:val="22"/>
        </w:rPr>
        <w:tab/>
        <w:t>Abusing Azure AD and Intune LAPS Configurations</w:t>
      </w:r>
    </w:p>
    <w:p w14:paraId="091E84B9" w14:textId="32CA5CFE" w:rsidR="00154CBC" w:rsidRPr="001C7C7A" w:rsidRDefault="00154CBC" w:rsidP="00DF2589">
      <w:pPr>
        <w:tabs>
          <w:tab w:val="num" w:pos="0"/>
        </w:tabs>
        <w:spacing w:after="0"/>
        <w:rPr>
          <w:sz w:val="22"/>
          <w:szCs w:val="22"/>
        </w:rPr>
      </w:pPr>
      <w:r w:rsidRPr="001C7C7A">
        <w:rPr>
          <w:sz w:val="22"/>
          <w:szCs w:val="22"/>
        </w:rPr>
        <w:tab/>
        <w:t>Intercepting or Modifying Password Expiration Times</w:t>
      </w:r>
    </w:p>
    <w:p w14:paraId="71ADDB29" w14:textId="0F551F9B" w:rsidR="00154CBC" w:rsidRPr="001C7C7A" w:rsidRDefault="00154CBC" w:rsidP="00DF2589">
      <w:pPr>
        <w:tabs>
          <w:tab w:val="num" w:pos="0"/>
        </w:tabs>
        <w:spacing w:after="0"/>
        <w:rPr>
          <w:sz w:val="22"/>
          <w:szCs w:val="22"/>
        </w:rPr>
      </w:pPr>
      <w:r w:rsidRPr="001C7C7A">
        <w:rPr>
          <w:sz w:val="22"/>
          <w:szCs w:val="22"/>
        </w:rPr>
        <w:t>Mitigation and Hardening</w:t>
      </w:r>
    </w:p>
    <w:p w14:paraId="52CA5667" w14:textId="76574130" w:rsidR="00154CBC" w:rsidRPr="001C7C7A" w:rsidRDefault="00154CBC" w:rsidP="00DF2589">
      <w:pPr>
        <w:tabs>
          <w:tab w:val="num" w:pos="0"/>
        </w:tabs>
        <w:spacing w:after="0"/>
        <w:rPr>
          <w:sz w:val="22"/>
          <w:szCs w:val="22"/>
        </w:rPr>
      </w:pPr>
      <w:r w:rsidRPr="001C7C7A">
        <w:rPr>
          <w:sz w:val="22"/>
          <w:szCs w:val="22"/>
        </w:rPr>
        <w:tab/>
        <w:t>Restricting Read Access to LAPS Attributes</w:t>
      </w:r>
    </w:p>
    <w:p w14:paraId="43B38D2C" w14:textId="5349D2D7" w:rsidR="00154CBC" w:rsidRPr="001C7C7A" w:rsidRDefault="00154CBC" w:rsidP="00DF2589">
      <w:pPr>
        <w:tabs>
          <w:tab w:val="num" w:pos="0"/>
        </w:tabs>
        <w:spacing w:after="0"/>
        <w:rPr>
          <w:sz w:val="22"/>
          <w:szCs w:val="22"/>
        </w:rPr>
      </w:pPr>
      <w:r w:rsidRPr="001C7C7A">
        <w:rPr>
          <w:sz w:val="22"/>
          <w:szCs w:val="22"/>
        </w:rPr>
        <w:tab/>
        <w:t>Auditing Password Reads and Changes</w:t>
      </w:r>
    </w:p>
    <w:p w14:paraId="3F74D4CF" w14:textId="64CD49FA" w:rsidR="00154CBC" w:rsidRPr="001C7C7A" w:rsidRDefault="00154CBC" w:rsidP="00DF2589">
      <w:pPr>
        <w:tabs>
          <w:tab w:val="num" w:pos="0"/>
        </w:tabs>
        <w:spacing w:after="0"/>
        <w:rPr>
          <w:sz w:val="22"/>
          <w:szCs w:val="22"/>
        </w:rPr>
      </w:pPr>
      <w:r w:rsidRPr="001C7C7A">
        <w:rPr>
          <w:sz w:val="22"/>
          <w:szCs w:val="22"/>
        </w:rPr>
        <w:tab/>
        <w:t>Upgrading to Windows LAPS (Native)</w:t>
      </w:r>
    </w:p>
    <w:p w14:paraId="2354588C" w14:textId="539AB10A" w:rsidR="00154CBC" w:rsidRPr="001C7C7A" w:rsidRDefault="00154CBC" w:rsidP="00DF2589">
      <w:pPr>
        <w:pBdr>
          <w:bottom w:val="double" w:sz="6" w:space="1" w:color="auto"/>
        </w:pBdr>
        <w:tabs>
          <w:tab w:val="num" w:pos="0"/>
        </w:tabs>
        <w:spacing w:after="0"/>
        <w:rPr>
          <w:sz w:val="22"/>
          <w:szCs w:val="22"/>
        </w:rPr>
      </w:pPr>
      <w:r w:rsidRPr="001C7C7A">
        <w:rPr>
          <w:sz w:val="22"/>
          <w:szCs w:val="22"/>
        </w:rPr>
        <w:tab/>
        <w:t>Implementing Credential Theft Mitigation Strategies</w:t>
      </w:r>
    </w:p>
    <w:p w14:paraId="3D644994" w14:textId="77777777" w:rsidR="000029EB" w:rsidRPr="001C7C7A" w:rsidRDefault="000029EB" w:rsidP="00DF2589">
      <w:pPr>
        <w:tabs>
          <w:tab w:val="num" w:pos="0"/>
        </w:tabs>
        <w:spacing w:after="0"/>
        <w:rPr>
          <w:sz w:val="22"/>
          <w:szCs w:val="22"/>
        </w:rPr>
      </w:pPr>
    </w:p>
    <w:p w14:paraId="5F83FCBA" w14:textId="5DA0A791" w:rsidR="000029EB" w:rsidRPr="001C7C7A" w:rsidRDefault="000029EB" w:rsidP="00DF2589">
      <w:pPr>
        <w:tabs>
          <w:tab w:val="num" w:pos="0"/>
        </w:tabs>
        <w:spacing w:after="0"/>
        <w:rPr>
          <w:sz w:val="22"/>
          <w:szCs w:val="22"/>
        </w:rPr>
      </w:pPr>
      <w:r w:rsidRPr="001C7C7A">
        <w:rPr>
          <w:sz w:val="22"/>
          <w:szCs w:val="22"/>
        </w:rPr>
        <w:t>AS-REP Roasting TOC</w:t>
      </w:r>
    </w:p>
    <w:p w14:paraId="54692AD5" w14:textId="5B78D98D" w:rsidR="000029EB" w:rsidRPr="001C7C7A" w:rsidRDefault="000029EB" w:rsidP="00DF2589">
      <w:pPr>
        <w:tabs>
          <w:tab w:val="num" w:pos="0"/>
        </w:tabs>
        <w:spacing w:after="0"/>
        <w:rPr>
          <w:sz w:val="22"/>
          <w:szCs w:val="22"/>
        </w:rPr>
      </w:pPr>
      <w:r w:rsidRPr="001C7C7A">
        <w:rPr>
          <w:sz w:val="22"/>
          <w:szCs w:val="22"/>
        </w:rPr>
        <w:t>PART I: Foundations of AS-REP Roasting</w:t>
      </w:r>
    </w:p>
    <w:p w14:paraId="32C835EC" w14:textId="35FB11F9" w:rsidR="000029EB" w:rsidRPr="001C7C7A" w:rsidRDefault="000029EB" w:rsidP="00DF2589">
      <w:pPr>
        <w:tabs>
          <w:tab w:val="num" w:pos="0"/>
        </w:tabs>
        <w:spacing w:after="0"/>
        <w:rPr>
          <w:sz w:val="22"/>
          <w:szCs w:val="22"/>
        </w:rPr>
      </w:pPr>
      <w:r w:rsidRPr="001C7C7A">
        <w:rPr>
          <w:sz w:val="22"/>
          <w:szCs w:val="22"/>
        </w:rPr>
        <w:tab/>
        <w:t>Chapter 1: Introduction to AS-REP Roasting</w:t>
      </w:r>
    </w:p>
    <w:p w14:paraId="627FC3AE" w14:textId="7BED4DA1"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Discovery and Historical Context</w:t>
      </w:r>
    </w:p>
    <w:p w14:paraId="40677BD2" w14:textId="59C800F7"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AS-REP Roasting vs. Kerberoasting: Key Distinctions</w:t>
      </w:r>
    </w:p>
    <w:p w14:paraId="2ACA021F" w14:textId="68D9D7B9"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Attack Prerequisites and Scope Analysis</w:t>
      </w:r>
    </w:p>
    <w:p w14:paraId="63A4A753" w14:textId="0C8ECAC2" w:rsidR="000029EB" w:rsidRPr="001C7C7A" w:rsidRDefault="000029EB" w:rsidP="00DF2589">
      <w:pPr>
        <w:tabs>
          <w:tab w:val="num" w:pos="0"/>
        </w:tabs>
        <w:spacing w:after="0"/>
        <w:rPr>
          <w:sz w:val="22"/>
          <w:szCs w:val="22"/>
        </w:rPr>
      </w:pPr>
      <w:r w:rsidRPr="001C7C7A">
        <w:rPr>
          <w:sz w:val="22"/>
          <w:szCs w:val="22"/>
        </w:rPr>
        <w:tab/>
        <w:t>Chapter 2: Kerberos Authentication Protocol</w:t>
      </w:r>
    </w:p>
    <w:p w14:paraId="4EAA4CA3" w14:textId="5D051AB0"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AS-REP Request and Response Protocol Deep Dive</w:t>
      </w:r>
    </w:p>
    <w:p w14:paraId="08DF2AB2" w14:textId="27DDC434"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User Account Properties – DON’T_REQ_PREAUTH Flag</w:t>
      </w:r>
    </w:p>
    <w:p w14:paraId="3DD01F79" w14:textId="01BCD8CF"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Pre-Authentication Bypass Mechanics</w:t>
      </w:r>
    </w:p>
    <w:p w14:paraId="3DD1EDAF" w14:textId="44D62F7A"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Encryption Type Selection and Fallbacks</w:t>
      </w:r>
    </w:p>
    <w:p w14:paraId="09FEC338" w14:textId="6608D9F6" w:rsidR="000029EB" w:rsidRPr="001C7C7A" w:rsidRDefault="000029EB" w:rsidP="00DF2589">
      <w:pPr>
        <w:tabs>
          <w:tab w:val="num" w:pos="0"/>
        </w:tabs>
        <w:spacing w:after="0"/>
        <w:rPr>
          <w:sz w:val="22"/>
          <w:szCs w:val="22"/>
        </w:rPr>
      </w:pPr>
      <w:r w:rsidRPr="001C7C7A">
        <w:rPr>
          <w:sz w:val="22"/>
          <w:szCs w:val="22"/>
        </w:rPr>
        <w:tab/>
        <w:t>Chapter 3: AS-REP Roast Attack Anatomy</w:t>
      </w:r>
    </w:p>
    <w:p w14:paraId="4197881E" w14:textId="7C9EA0CF"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Core Exploitation Workflow</w:t>
      </w:r>
    </w:p>
    <w:p w14:paraId="7EAA6C59" w14:textId="6C8C1B5C" w:rsidR="000029EB" w:rsidRPr="001C7C7A" w:rsidRDefault="000029EB" w:rsidP="00DF2589">
      <w:pPr>
        <w:tabs>
          <w:tab w:val="num" w:pos="0"/>
        </w:tabs>
        <w:spacing w:after="0"/>
        <w:rPr>
          <w:sz w:val="22"/>
          <w:szCs w:val="22"/>
        </w:rPr>
      </w:pPr>
      <w:r w:rsidRPr="001C7C7A">
        <w:rPr>
          <w:sz w:val="22"/>
          <w:szCs w:val="22"/>
        </w:rPr>
        <w:lastRenderedPageBreak/>
        <w:tab/>
      </w:r>
      <w:r w:rsidRPr="001C7C7A">
        <w:rPr>
          <w:sz w:val="22"/>
          <w:szCs w:val="22"/>
        </w:rPr>
        <w:tab/>
        <w:t>Hash Extraction and Structure Analysis</w:t>
      </w:r>
    </w:p>
    <w:p w14:paraId="4386E4C0" w14:textId="5602837E"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Key Derivation Attacks – RC4, HMAC, MD5</w:t>
      </w:r>
    </w:p>
    <w:p w14:paraId="456D1D5E" w14:textId="397B6858"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Success Probability Factors by AD Environment</w:t>
      </w:r>
    </w:p>
    <w:p w14:paraId="405D801D" w14:textId="57C61019" w:rsidR="00154CBC" w:rsidRPr="001C7C7A" w:rsidRDefault="000029EB" w:rsidP="00DF2589">
      <w:pPr>
        <w:tabs>
          <w:tab w:val="num" w:pos="0"/>
        </w:tabs>
        <w:spacing w:after="0"/>
        <w:rPr>
          <w:sz w:val="22"/>
          <w:szCs w:val="22"/>
        </w:rPr>
      </w:pPr>
      <w:r w:rsidRPr="001C7C7A">
        <w:rPr>
          <w:sz w:val="22"/>
          <w:szCs w:val="22"/>
        </w:rPr>
        <w:t>PART II: Offensive Operations – The Attacker’s Arsenal</w:t>
      </w:r>
    </w:p>
    <w:p w14:paraId="238D4770" w14:textId="191AA9CD" w:rsidR="000029EB" w:rsidRPr="001C7C7A" w:rsidRDefault="000029EB" w:rsidP="00DF2589">
      <w:pPr>
        <w:tabs>
          <w:tab w:val="num" w:pos="0"/>
        </w:tabs>
        <w:spacing w:after="0"/>
        <w:rPr>
          <w:sz w:val="22"/>
          <w:szCs w:val="22"/>
        </w:rPr>
      </w:pPr>
      <w:r w:rsidRPr="001C7C7A">
        <w:rPr>
          <w:sz w:val="22"/>
          <w:szCs w:val="22"/>
        </w:rPr>
        <w:tab/>
        <w:t>Chapter 4: Execution and Harvesting</w:t>
      </w:r>
    </w:p>
    <w:p w14:paraId="6B444124" w14:textId="02421C09"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Tool Ecosystem – Impacket Tool Suite, Impacket-</w:t>
      </w:r>
      <w:proofErr w:type="spellStart"/>
      <w:r w:rsidRPr="001C7C7A">
        <w:rPr>
          <w:sz w:val="22"/>
          <w:szCs w:val="22"/>
        </w:rPr>
        <w:t>GetNPUsers</w:t>
      </w:r>
      <w:proofErr w:type="spellEnd"/>
      <w:r w:rsidRPr="001C7C7A">
        <w:rPr>
          <w:sz w:val="22"/>
          <w:szCs w:val="22"/>
        </w:rPr>
        <w:t>, and Rubeus</w:t>
      </w:r>
    </w:p>
    <w:p w14:paraId="7E96FDEF" w14:textId="3E0A1BE2"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Multi-Threaded Enumeration Strategies</w:t>
      </w:r>
    </w:p>
    <w:p w14:paraId="37D903C3" w14:textId="497B96D1"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OPSEC Considerations – Query Rate Limiting</w:t>
      </w:r>
    </w:p>
    <w:p w14:paraId="621F58B8" w14:textId="6E9F02B9"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Hybrid Attack Combinations (AS-REP + Kerberoasting)</w:t>
      </w:r>
    </w:p>
    <w:p w14:paraId="41C47410" w14:textId="3B86A8A0" w:rsidR="000029EB" w:rsidRPr="001C7C7A" w:rsidRDefault="000029EB" w:rsidP="00DF2589">
      <w:pPr>
        <w:tabs>
          <w:tab w:val="num" w:pos="0"/>
        </w:tabs>
        <w:spacing w:after="0"/>
        <w:rPr>
          <w:sz w:val="22"/>
          <w:szCs w:val="22"/>
        </w:rPr>
      </w:pPr>
      <w:r w:rsidRPr="001C7C7A">
        <w:rPr>
          <w:sz w:val="22"/>
          <w:szCs w:val="22"/>
        </w:rPr>
        <w:tab/>
        <w:t>Chapter 5: Cracking and Analysis</w:t>
      </w:r>
    </w:p>
    <w:p w14:paraId="6E24DEB6" w14:textId="0885F326"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AS-REP Roast Hash Formats and Wordlists</w:t>
      </w:r>
    </w:p>
    <w:p w14:paraId="111A3804" w14:textId="49428D0E"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GPU Cracking Optimization (Hashcat Mode 18200)</w:t>
      </w:r>
    </w:p>
    <w:p w14:paraId="00712575" w14:textId="28FD7260"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Password Policy Reverse Engineering</w:t>
      </w:r>
    </w:p>
    <w:p w14:paraId="57C77B8A" w14:textId="16944A5F" w:rsidR="000029EB" w:rsidRPr="001C7C7A" w:rsidRDefault="000029EB" w:rsidP="00DF2589">
      <w:pPr>
        <w:tabs>
          <w:tab w:val="num" w:pos="0"/>
        </w:tabs>
        <w:spacing w:after="0"/>
        <w:rPr>
          <w:sz w:val="22"/>
          <w:szCs w:val="22"/>
        </w:rPr>
      </w:pPr>
      <w:r w:rsidRPr="001C7C7A">
        <w:rPr>
          <w:sz w:val="22"/>
          <w:szCs w:val="22"/>
        </w:rPr>
        <w:tab/>
      </w:r>
      <w:r w:rsidRPr="001C7C7A">
        <w:rPr>
          <w:sz w:val="22"/>
          <w:szCs w:val="22"/>
        </w:rPr>
        <w:tab/>
        <w:t>Batch Account Prioritization Models</w:t>
      </w:r>
    </w:p>
    <w:p w14:paraId="5DDEF015" w14:textId="4BB035C3" w:rsidR="000029EB" w:rsidRPr="001C7C7A" w:rsidRDefault="000029EB" w:rsidP="00DF2589">
      <w:pPr>
        <w:tabs>
          <w:tab w:val="num" w:pos="0"/>
        </w:tabs>
        <w:spacing w:after="0"/>
        <w:rPr>
          <w:sz w:val="22"/>
          <w:szCs w:val="22"/>
        </w:rPr>
      </w:pPr>
      <w:r w:rsidRPr="001C7C7A">
        <w:rPr>
          <w:sz w:val="22"/>
          <w:szCs w:val="22"/>
        </w:rPr>
        <w:tab/>
        <w:t>Chapter 6: Post-Exploitation Impact</w:t>
      </w:r>
    </w:p>
    <w:p w14:paraId="1F472E83" w14:textId="561C8ECB"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Direct Service Access with Compromised Credentials</w:t>
      </w:r>
    </w:p>
    <w:p w14:paraId="09C25683" w14:textId="4EF597BE"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Lateral Movement from Batch and Legacy Domain Accounts</w:t>
      </w:r>
    </w:p>
    <w:p w14:paraId="16ADA64D" w14:textId="5EFAF571"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Privilege Escalation Pathways</w:t>
      </w:r>
    </w:p>
    <w:p w14:paraId="051AA753" w14:textId="5CF629AB"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DCSync and Delegation Abuse</w:t>
      </w:r>
    </w:p>
    <w:p w14:paraId="7E621866" w14:textId="54245840" w:rsidR="00FE6C05" w:rsidRPr="001C7C7A" w:rsidRDefault="00FE6C05" w:rsidP="00DF2589">
      <w:pPr>
        <w:tabs>
          <w:tab w:val="num" w:pos="0"/>
        </w:tabs>
        <w:spacing w:after="0"/>
        <w:rPr>
          <w:sz w:val="22"/>
          <w:szCs w:val="22"/>
        </w:rPr>
      </w:pPr>
      <w:r w:rsidRPr="001C7C7A">
        <w:rPr>
          <w:sz w:val="22"/>
          <w:szCs w:val="22"/>
        </w:rPr>
        <w:tab/>
        <w:t>Chapter 7: Advanced Offensive Techniques</w:t>
      </w:r>
    </w:p>
    <w:p w14:paraId="5797C555" w14:textId="43B08A4A"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Cloud AS-REP Roasting Attack on Azure AD Legacy Apps</w:t>
      </w:r>
    </w:p>
    <w:p w14:paraId="706F4698" w14:textId="035CB8B8"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Custom Payload Development</w:t>
      </w:r>
    </w:p>
    <w:p w14:paraId="54FF07B9" w14:textId="7387CC1A"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EDR Evasion Tactics</w:t>
      </w:r>
    </w:p>
    <w:p w14:paraId="1BC762F8" w14:textId="44171592"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Automation in C2 Frameworks</w:t>
      </w:r>
    </w:p>
    <w:p w14:paraId="4711BA8D" w14:textId="169F1A54" w:rsidR="00FE6C05" w:rsidRPr="001C7C7A" w:rsidRDefault="00FE6C05" w:rsidP="00DF2589">
      <w:pPr>
        <w:tabs>
          <w:tab w:val="num" w:pos="0"/>
        </w:tabs>
        <w:spacing w:after="0"/>
        <w:rPr>
          <w:sz w:val="22"/>
          <w:szCs w:val="22"/>
        </w:rPr>
      </w:pPr>
      <w:r w:rsidRPr="001C7C7A">
        <w:rPr>
          <w:sz w:val="22"/>
          <w:szCs w:val="22"/>
        </w:rPr>
        <w:t>PART III – Reconnaissance and Enumeration</w:t>
      </w:r>
    </w:p>
    <w:p w14:paraId="531693CA" w14:textId="2BB540C7" w:rsidR="00FE6C05" w:rsidRPr="001C7C7A" w:rsidRDefault="00FE6C05" w:rsidP="00DF2589">
      <w:pPr>
        <w:tabs>
          <w:tab w:val="num" w:pos="0"/>
        </w:tabs>
        <w:spacing w:after="0"/>
        <w:rPr>
          <w:sz w:val="22"/>
          <w:szCs w:val="22"/>
        </w:rPr>
      </w:pPr>
      <w:r w:rsidRPr="001C7C7A">
        <w:rPr>
          <w:sz w:val="22"/>
          <w:szCs w:val="22"/>
        </w:rPr>
        <w:tab/>
        <w:t>Chapter 8: Reconnaissance and Enumeration</w:t>
      </w:r>
    </w:p>
    <w:p w14:paraId="2EE67155" w14:textId="6D5415D1"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Uncredentialed AD Enumeration Techniques</w:t>
      </w:r>
    </w:p>
    <w:p w14:paraId="1EF20362" w14:textId="48628FB8"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LDAP Query Filters for DON’T_REQ_PREAUTH</w:t>
      </w:r>
      <w:r w:rsidRPr="001C7C7A">
        <w:rPr>
          <w:sz w:val="22"/>
          <w:szCs w:val="22"/>
        </w:rPr>
        <w:tab/>
      </w:r>
    </w:p>
    <w:p w14:paraId="453212F5" w14:textId="0CC5C526"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r>
      <w:proofErr w:type="spellStart"/>
      <w:r w:rsidRPr="001C7C7A">
        <w:rPr>
          <w:sz w:val="22"/>
          <w:szCs w:val="22"/>
        </w:rPr>
        <w:t>Netexec</w:t>
      </w:r>
      <w:proofErr w:type="spellEnd"/>
      <w:r w:rsidRPr="001C7C7A">
        <w:rPr>
          <w:sz w:val="22"/>
          <w:szCs w:val="22"/>
        </w:rPr>
        <w:t>, CrackMapExec, and PowerView</w:t>
      </w:r>
    </w:p>
    <w:p w14:paraId="33685834" w14:textId="37DD1A3E"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Anonymous Bind Exploitation</w:t>
      </w:r>
    </w:p>
    <w:p w14:paraId="39E783DB" w14:textId="5FC0A7B6"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Batch Account Identification Patterns</w:t>
      </w:r>
    </w:p>
    <w:p w14:paraId="710F3D9C" w14:textId="7E30332A" w:rsidR="00FE6C05" w:rsidRPr="001C7C7A" w:rsidRDefault="00FE6C05" w:rsidP="00DF2589">
      <w:pPr>
        <w:tabs>
          <w:tab w:val="num" w:pos="0"/>
        </w:tabs>
        <w:spacing w:after="0"/>
        <w:rPr>
          <w:sz w:val="22"/>
          <w:szCs w:val="22"/>
        </w:rPr>
      </w:pPr>
      <w:r w:rsidRPr="001C7C7A">
        <w:rPr>
          <w:sz w:val="22"/>
          <w:szCs w:val="22"/>
        </w:rPr>
        <w:t>PART IV – Defensive Strategies – Protection Framework</w:t>
      </w:r>
    </w:p>
    <w:p w14:paraId="05BEBF3D" w14:textId="52F1905E" w:rsidR="00FE6C05" w:rsidRPr="001C7C7A" w:rsidRDefault="00FE6C05" w:rsidP="00DF2589">
      <w:pPr>
        <w:tabs>
          <w:tab w:val="num" w:pos="0"/>
        </w:tabs>
        <w:spacing w:after="0"/>
        <w:rPr>
          <w:sz w:val="22"/>
          <w:szCs w:val="22"/>
        </w:rPr>
      </w:pPr>
      <w:r w:rsidRPr="001C7C7A">
        <w:rPr>
          <w:sz w:val="22"/>
          <w:szCs w:val="22"/>
        </w:rPr>
        <w:tab/>
        <w:t>Chapter 9: Detection Capabilities</w:t>
      </w:r>
    </w:p>
    <w:p w14:paraId="5DED965C" w14:textId="72CDA99D"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Critical Event IDs – 4768, 4771, Failed AS-REQ</w:t>
      </w:r>
    </w:p>
    <w:p w14:paraId="739DF22A" w14:textId="3C5B6F30"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Anomaly Detection – Pre-Auth Bypass Patterns</w:t>
      </w:r>
    </w:p>
    <w:p w14:paraId="2251095C" w14:textId="4E97CFFA"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Network Monitoring – Port 88 Anomalies</w:t>
      </w:r>
    </w:p>
    <w:p w14:paraId="2FAD8C6B" w14:textId="2FDD1BC7"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SIEM Correlation Rules</w:t>
      </w:r>
    </w:p>
    <w:p w14:paraId="448425F5" w14:textId="6E65DA27" w:rsidR="00FE6C05" w:rsidRPr="001C7C7A" w:rsidRDefault="00FE6C05" w:rsidP="00DF2589">
      <w:pPr>
        <w:tabs>
          <w:tab w:val="num" w:pos="0"/>
        </w:tabs>
        <w:spacing w:after="0"/>
        <w:rPr>
          <w:sz w:val="22"/>
          <w:szCs w:val="22"/>
        </w:rPr>
      </w:pPr>
      <w:r w:rsidRPr="001C7C7A">
        <w:rPr>
          <w:sz w:val="22"/>
          <w:szCs w:val="22"/>
        </w:rPr>
        <w:tab/>
        <w:t>Chapter 10 – Prevention Engineering</w:t>
      </w:r>
    </w:p>
    <w:p w14:paraId="707A86D1" w14:textId="06132B9F"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Account Configuration Hardening</w:t>
      </w:r>
    </w:p>
    <w:p w14:paraId="620E9C67" w14:textId="6F67D08F"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Removing DON’T_REQ_PREAUTH Flag</w:t>
      </w:r>
    </w:p>
    <w:p w14:paraId="5E6E41C3" w14:textId="33684475"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PowerShell Remediation Scripts</w:t>
      </w:r>
    </w:p>
    <w:p w14:paraId="0ACF5EFF" w14:textId="678B6EC6" w:rsidR="00FE6C05" w:rsidRPr="001C7C7A" w:rsidRDefault="00FE6C05" w:rsidP="00DF2589">
      <w:pPr>
        <w:tabs>
          <w:tab w:val="num" w:pos="0"/>
        </w:tabs>
        <w:spacing w:after="0"/>
        <w:rPr>
          <w:sz w:val="22"/>
          <w:szCs w:val="22"/>
        </w:rPr>
      </w:pPr>
      <w:r w:rsidRPr="001C7C7A">
        <w:rPr>
          <w:sz w:val="22"/>
          <w:szCs w:val="22"/>
        </w:rPr>
        <w:lastRenderedPageBreak/>
        <w:tab/>
      </w:r>
      <w:r w:rsidRPr="001C7C7A">
        <w:rPr>
          <w:sz w:val="22"/>
          <w:szCs w:val="22"/>
        </w:rPr>
        <w:tab/>
        <w:t>Legacy Account Cleanup Strategies</w:t>
      </w:r>
    </w:p>
    <w:p w14:paraId="1C797328" w14:textId="0663C76E"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Service Account Segmentation</w:t>
      </w:r>
    </w:p>
    <w:p w14:paraId="4413DB76" w14:textId="42D51FE9" w:rsidR="000029EB" w:rsidRPr="001C7C7A" w:rsidRDefault="00FE6C05" w:rsidP="00DF2589">
      <w:pPr>
        <w:tabs>
          <w:tab w:val="num" w:pos="0"/>
        </w:tabs>
        <w:spacing w:after="0"/>
        <w:rPr>
          <w:sz w:val="22"/>
          <w:szCs w:val="22"/>
        </w:rPr>
      </w:pPr>
      <w:r w:rsidRPr="001C7C7A">
        <w:rPr>
          <w:sz w:val="22"/>
          <w:szCs w:val="22"/>
        </w:rPr>
        <w:tab/>
        <w:t>Chapter 11 – Policy and Access Controls</w:t>
      </w:r>
    </w:p>
    <w:p w14:paraId="03B5FE23" w14:textId="45E34EE4"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Domain-Wide Pre-Authentication Enforcement</w:t>
      </w:r>
    </w:p>
    <w:p w14:paraId="57B8E59A" w14:textId="75A9C2CE"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Protected Users Group Membership</w:t>
      </w:r>
    </w:p>
    <w:p w14:paraId="6E5CEBD4" w14:textId="2AB2F5B3"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Fine-Grained Password Policies (FGPP)</w:t>
      </w:r>
    </w:p>
    <w:p w14:paraId="47A64751" w14:textId="58003940"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Anonymous LDAP Bind Restrictions</w:t>
      </w:r>
    </w:p>
    <w:p w14:paraId="13F68739" w14:textId="5C037FB6" w:rsidR="00FE6C05" w:rsidRPr="001C7C7A" w:rsidRDefault="00FE6C05" w:rsidP="00DF2589">
      <w:pPr>
        <w:tabs>
          <w:tab w:val="num" w:pos="0"/>
        </w:tabs>
        <w:spacing w:after="0"/>
        <w:rPr>
          <w:sz w:val="22"/>
          <w:szCs w:val="22"/>
        </w:rPr>
      </w:pPr>
      <w:r w:rsidRPr="001C7C7A">
        <w:rPr>
          <w:sz w:val="22"/>
          <w:szCs w:val="22"/>
        </w:rPr>
        <w:tab/>
        <w:t>Chapter 12 – Incident Response Procedures</w:t>
      </w:r>
    </w:p>
    <w:p w14:paraId="0247FE06" w14:textId="32DFA87F"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Incident Response Timeline and Checklists</w:t>
      </w:r>
    </w:p>
    <w:p w14:paraId="16FB8E16" w14:textId="530104C8"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Compromise Account Isolation</w:t>
      </w:r>
    </w:p>
    <w:p w14:paraId="3DED788C" w14:textId="5B914564"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Forensics Artifacts Collection</w:t>
      </w:r>
    </w:p>
    <w:p w14:paraId="386F71B6" w14:textId="310FF9C9"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Reset and Remediation Protocols</w:t>
      </w:r>
    </w:p>
    <w:p w14:paraId="6DFD0781" w14:textId="28257C4A" w:rsidR="00FE6C05" w:rsidRPr="001C7C7A" w:rsidRDefault="00FE6C05" w:rsidP="00DF2589">
      <w:pPr>
        <w:tabs>
          <w:tab w:val="num" w:pos="0"/>
        </w:tabs>
        <w:spacing w:after="0"/>
        <w:rPr>
          <w:sz w:val="22"/>
          <w:szCs w:val="22"/>
        </w:rPr>
      </w:pPr>
      <w:r w:rsidRPr="001C7C7A">
        <w:rPr>
          <w:sz w:val="22"/>
          <w:szCs w:val="22"/>
        </w:rPr>
        <w:tab/>
        <w:t>Chapter 13 – Advanced Defensive Architecture</w:t>
      </w:r>
    </w:p>
    <w:p w14:paraId="336CF9CC" w14:textId="0DE97762"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Behavioral Analytics Platforms</w:t>
      </w:r>
    </w:p>
    <w:p w14:paraId="16E3F6AF" w14:textId="27DFD918"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Machine Learning (ML) Baselines</w:t>
      </w:r>
    </w:p>
    <w:p w14:paraId="5766087F" w14:textId="28233927"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Zero Trust Identity Verification</w:t>
      </w:r>
    </w:p>
    <w:p w14:paraId="401AEAC4" w14:textId="1839A71A" w:rsidR="00FE6C05" w:rsidRPr="001C7C7A" w:rsidRDefault="00FE6C05" w:rsidP="00DF2589">
      <w:pPr>
        <w:tabs>
          <w:tab w:val="num" w:pos="0"/>
        </w:tabs>
        <w:spacing w:after="0"/>
        <w:rPr>
          <w:sz w:val="22"/>
          <w:szCs w:val="22"/>
        </w:rPr>
      </w:pPr>
      <w:r w:rsidRPr="001C7C7A">
        <w:rPr>
          <w:sz w:val="22"/>
          <w:szCs w:val="22"/>
        </w:rPr>
        <w:tab/>
      </w:r>
      <w:r w:rsidRPr="001C7C7A">
        <w:rPr>
          <w:sz w:val="22"/>
          <w:szCs w:val="22"/>
        </w:rPr>
        <w:tab/>
        <w:t>Continuous Threat Hunting</w:t>
      </w:r>
    </w:p>
    <w:p w14:paraId="0037599A" w14:textId="1CB99D2C" w:rsidR="002342FE" w:rsidRPr="001C7C7A" w:rsidRDefault="002342FE" w:rsidP="00DF2589">
      <w:pPr>
        <w:tabs>
          <w:tab w:val="num" w:pos="0"/>
        </w:tabs>
        <w:spacing w:after="0"/>
        <w:rPr>
          <w:sz w:val="22"/>
          <w:szCs w:val="22"/>
        </w:rPr>
      </w:pPr>
      <w:r w:rsidRPr="001C7C7A">
        <w:rPr>
          <w:sz w:val="22"/>
          <w:szCs w:val="22"/>
        </w:rPr>
        <w:t>PART IV – Technical Implementation</w:t>
      </w:r>
    </w:p>
    <w:p w14:paraId="082478D4" w14:textId="5A883A0B" w:rsidR="002342FE" w:rsidRPr="001C7C7A" w:rsidRDefault="002342FE" w:rsidP="00DF2589">
      <w:pPr>
        <w:tabs>
          <w:tab w:val="num" w:pos="0"/>
        </w:tabs>
        <w:spacing w:after="0"/>
        <w:rPr>
          <w:sz w:val="22"/>
          <w:szCs w:val="22"/>
        </w:rPr>
      </w:pPr>
      <w:r w:rsidRPr="001C7C7A">
        <w:rPr>
          <w:sz w:val="22"/>
          <w:szCs w:val="22"/>
        </w:rPr>
        <w:tab/>
        <w:t>Chapter 14 – Cryptographic Weaknesses</w:t>
      </w:r>
    </w:p>
    <w:p w14:paraId="089BDC2C" w14:textId="346012D3"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RC4 in AS-REP: Mathematical Vulnerabilities</w:t>
      </w:r>
    </w:p>
    <w:p w14:paraId="0EEC2C28" w14:textId="7D7FE3B2"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Hash Format Evolution and Parsing</w:t>
      </w:r>
    </w:p>
    <w:p w14:paraId="2BE0BBAD" w14:textId="269FF7DA"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AES Transition Challenges</w:t>
      </w:r>
    </w:p>
    <w:p w14:paraId="6F0D902F" w14:textId="06E82D0C" w:rsidR="002342FE" w:rsidRPr="001C7C7A" w:rsidRDefault="002342FE" w:rsidP="00DF2589">
      <w:pPr>
        <w:tabs>
          <w:tab w:val="num" w:pos="0"/>
        </w:tabs>
        <w:spacing w:after="0"/>
        <w:rPr>
          <w:sz w:val="22"/>
          <w:szCs w:val="22"/>
        </w:rPr>
      </w:pPr>
      <w:r w:rsidRPr="001C7C7A">
        <w:rPr>
          <w:sz w:val="22"/>
          <w:szCs w:val="22"/>
        </w:rPr>
        <w:tab/>
        <w:t>Chapter 15 – Platform-Specific Behaviors</w:t>
      </w:r>
    </w:p>
    <w:p w14:paraId="01813C61" w14:textId="5462E426"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Windows 2003 – 2022 Versions Analysis</w:t>
      </w:r>
    </w:p>
    <w:p w14:paraId="109FB893" w14:textId="06F14797"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Samba and Linux Kerberos Behaviors</w:t>
      </w:r>
    </w:p>
    <w:p w14:paraId="40FE2BAD" w14:textId="66F28858"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Hybrid Identity Implications</w:t>
      </w:r>
    </w:p>
    <w:p w14:paraId="2E6F657B" w14:textId="266F8943" w:rsidR="002342FE" w:rsidRPr="001C7C7A" w:rsidRDefault="002342FE" w:rsidP="00DF2589">
      <w:pPr>
        <w:tabs>
          <w:tab w:val="num" w:pos="0"/>
        </w:tabs>
        <w:spacing w:after="0"/>
        <w:rPr>
          <w:sz w:val="22"/>
          <w:szCs w:val="22"/>
        </w:rPr>
      </w:pPr>
      <w:r w:rsidRPr="001C7C7A">
        <w:rPr>
          <w:sz w:val="22"/>
          <w:szCs w:val="22"/>
        </w:rPr>
        <w:tab/>
        <w:t>Chapter 16 – Real-World Case Studies</w:t>
      </w:r>
    </w:p>
    <w:p w14:paraId="11175360" w14:textId="0F1BC9A9"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Breach Post-Mortems Featuring AS-REP Roasting</w:t>
      </w:r>
    </w:p>
    <w:p w14:paraId="7662A14C" w14:textId="4F0815EB"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Penetration Testing Engagements – Common Findings</w:t>
      </w:r>
    </w:p>
    <w:p w14:paraId="5103EF98" w14:textId="61804EF9"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Blue Team Mitigation Success Metrics</w:t>
      </w:r>
    </w:p>
    <w:p w14:paraId="6B3C2E9C" w14:textId="073E35C3" w:rsidR="002342FE" w:rsidRPr="001C7C7A" w:rsidRDefault="002342FE" w:rsidP="00DF2589">
      <w:pPr>
        <w:tabs>
          <w:tab w:val="num" w:pos="0"/>
        </w:tabs>
        <w:spacing w:after="0"/>
        <w:rPr>
          <w:sz w:val="22"/>
          <w:szCs w:val="22"/>
        </w:rPr>
      </w:pPr>
      <w:r w:rsidRPr="001C7C7A">
        <w:rPr>
          <w:sz w:val="22"/>
          <w:szCs w:val="22"/>
        </w:rPr>
        <w:t>PART V – Practitioner Resources</w:t>
      </w:r>
    </w:p>
    <w:p w14:paraId="595199BC" w14:textId="7D1A53F3" w:rsidR="002342FE" w:rsidRPr="001C7C7A" w:rsidRDefault="002342FE" w:rsidP="00DF2589">
      <w:pPr>
        <w:tabs>
          <w:tab w:val="num" w:pos="0"/>
        </w:tabs>
        <w:spacing w:after="0"/>
        <w:rPr>
          <w:sz w:val="22"/>
          <w:szCs w:val="22"/>
        </w:rPr>
      </w:pPr>
      <w:r w:rsidRPr="001C7C7A">
        <w:rPr>
          <w:sz w:val="22"/>
          <w:szCs w:val="22"/>
        </w:rPr>
        <w:tab/>
        <w:t>Chapter 17 – Offensive Implementation Guide</w:t>
      </w:r>
    </w:p>
    <w:p w14:paraId="662E7F89" w14:textId="2B0AAB29"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Complete Toolchain Walkthroughs</w:t>
      </w:r>
    </w:p>
    <w:p w14:paraId="03A783DE" w14:textId="416EB655"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Bash and PowerShell Script Repository</w:t>
      </w:r>
    </w:p>
    <w:p w14:paraId="2827CFD1" w14:textId="54556A7A"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Wordlist Optimization Strategies</w:t>
      </w:r>
    </w:p>
    <w:p w14:paraId="741EE3C4" w14:textId="574693CB" w:rsidR="002342FE" w:rsidRPr="001C7C7A" w:rsidRDefault="002342FE" w:rsidP="00DF2589">
      <w:pPr>
        <w:tabs>
          <w:tab w:val="num" w:pos="0"/>
        </w:tabs>
        <w:spacing w:after="0"/>
        <w:rPr>
          <w:sz w:val="22"/>
          <w:szCs w:val="22"/>
        </w:rPr>
      </w:pPr>
      <w:r w:rsidRPr="001C7C7A">
        <w:rPr>
          <w:sz w:val="22"/>
          <w:szCs w:val="22"/>
        </w:rPr>
        <w:tab/>
        <w:t>Chapter 18 – Defensive Deployment Guide</w:t>
      </w:r>
    </w:p>
    <w:p w14:paraId="384B3726" w14:textId="3CBADF5B"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GPO Templates and Scripts</w:t>
      </w:r>
    </w:p>
    <w:p w14:paraId="67BDB5CB" w14:textId="773F75AA"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Detection Rule Libraries (Sigma, Splunk)</w:t>
      </w:r>
    </w:p>
    <w:p w14:paraId="6FA98B53" w14:textId="79D65F43"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Validation Testing Frameworks</w:t>
      </w:r>
    </w:p>
    <w:p w14:paraId="297EC121" w14:textId="31110D51" w:rsidR="002342FE" w:rsidRPr="001C7C7A" w:rsidRDefault="002342FE" w:rsidP="00DF2589">
      <w:pPr>
        <w:tabs>
          <w:tab w:val="num" w:pos="0"/>
        </w:tabs>
        <w:spacing w:after="0"/>
        <w:rPr>
          <w:sz w:val="22"/>
          <w:szCs w:val="22"/>
        </w:rPr>
      </w:pPr>
      <w:r w:rsidRPr="001C7C7A">
        <w:rPr>
          <w:sz w:val="22"/>
          <w:szCs w:val="22"/>
        </w:rPr>
        <w:t>PART VI – Future Threat Landscape</w:t>
      </w:r>
    </w:p>
    <w:p w14:paraId="76CC765B" w14:textId="797BD2BB" w:rsidR="002342FE" w:rsidRPr="001C7C7A" w:rsidRDefault="002342FE" w:rsidP="00DF2589">
      <w:pPr>
        <w:tabs>
          <w:tab w:val="num" w:pos="0"/>
        </w:tabs>
        <w:spacing w:after="0"/>
        <w:rPr>
          <w:sz w:val="22"/>
          <w:szCs w:val="22"/>
        </w:rPr>
      </w:pPr>
      <w:r w:rsidRPr="001C7C7A">
        <w:rPr>
          <w:sz w:val="22"/>
          <w:szCs w:val="22"/>
        </w:rPr>
        <w:tab/>
        <w:t>Chapter 19 – Attack Evolution Vectors</w:t>
      </w:r>
    </w:p>
    <w:p w14:paraId="07170362" w14:textId="16D9D374" w:rsidR="002342FE" w:rsidRPr="001C7C7A" w:rsidRDefault="002342FE" w:rsidP="00DF2589">
      <w:pPr>
        <w:tabs>
          <w:tab w:val="num" w:pos="0"/>
        </w:tabs>
        <w:spacing w:after="0"/>
        <w:rPr>
          <w:sz w:val="22"/>
          <w:szCs w:val="22"/>
        </w:rPr>
      </w:pPr>
      <w:r w:rsidRPr="001C7C7A">
        <w:rPr>
          <w:sz w:val="22"/>
          <w:szCs w:val="22"/>
        </w:rPr>
        <w:lastRenderedPageBreak/>
        <w:tab/>
      </w:r>
      <w:r w:rsidRPr="001C7C7A">
        <w:rPr>
          <w:sz w:val="22"/>
          <w:szCs w:val="22"/>
        </w:rPr>
        <w:tab/>
        <w:t>New Protocol Weaknesses</w:t>
      </w:r>
    </w:p>
    <w:p w14:paraId="1E874256" w14:textId="46F3A71A"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Cloud-Native AS-REP Variants</w:t>
      </w:r>
    </w:p>
    <w:p w14:paraId="1BA4D544" w14:textId="09C35766"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Quantum Resistance Requirements</w:t>
      </w:r>
    </w:p>
    <w:p w14:paraId="6584D721" w14:textId="254DF8A6" w:rsidR="002342FE" w:rsidRPr="001C7C7A" w:rsidRDefault="002342FE" w:rsidP="00DF2589">
      <w:pPr>
        <w:tabs>
          <w:tab w:val="num" w:pos="0"/>
        </w:tabs>
        <w:spacing w:after="0"/>
        <w:rPr>
          <w:sz w:val="22"/>
          <w:szCs w:val="22"/>
        </w:rPr>
      </w:pPr>
      <w:r w:rsidRPr="001C7C7A">
        <w:rPr>
          <w:sz w:val="22"/>
          <w:szCs w:val="22"/>
        </w:rPr>
        <w:tab/>
        <w:t>Chapter 20 – Research Frontiers</w:t>
      </w:r>
    </w:p>
    <w:p w14:paraId="70AA8A07" w14:textId="40A69106"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Detection Innovation Opportunities</w:t>
      </w:r>
    </w:p>
    <w:p w14:paraId="6480C910" w14:textId="1F449BB5" w:rsidR="002342FE" w:rsidRPr="001C7C7A" w:rsidRDefault="002342FE" w:rsidP="00DF2589">
      <w:pPr>
        <w:tabs>
          <w:tab w:val="num" w:pos="0"/>
        </w:tabs>
        <w:spacing w:after="0"/>
        <w:rPr>
          <w:sz w:val="22"/>
          <w:szCs w:val="22"/>
        </w:rPr>
      </w:pPr>
      <w:r w:rsidRPr="001C7C7A">
        <w:rPr>
          <w:sz w:val="22"/>
          <w:szCs w:val="22"/>
        </w:rPr>
        <w:tab/>
      </w:r>
      <w:r w:rsidRPr="001C7C7A">
        <w:rPr>
          <w:sz w:val="22"/>
          <w:szCs w:val="22"/>
        </w:rPr>
        <w:tab/>
        <w:t>Mitigation Tradeoff Analysis</w:t>
      </w:r>
    </w:p>
    <w:p w14:paraId="00225C01" w14:textId="77777777" w:rsidR="000029EB" w:rsidRPr="001C7C7A" w:rsidRDefault="000029EB" w:rsidP="00DF2589">
      <w:pPr>
        <w:tabs>
          <w:tab w:val="num" w:pos="0"/>
        </w:tabs>
        <w:spacing w:after="0"/>
        <w:rPr>
          <w:sz w:val="22"/>
          <w:szCs w:val="22"/>
        </w:rPr>
      </w:pPr>
    </w:p>
    <w:p w14:paraId="75F0E3E3" w14:textId="77777777" w:rsidR="000029EB" w:rsidRPr="001C7C7A" w:rsidRDefault="000029EB" w:rsidP="00DF2589">
      <w:pPr>
        <w:tabs>
          <w:tab w:val="num" w:pos="0"/>
        </w:tabs>
        <w:spacing w:after="0"/>
        <w:rPr>
          <w:sz w:val="22"/>
          <w:szCs w:val="22"/>
        </w:rPr>
      </w:pPr>
    </w:p>
    <w:p w14:paraId="40CEEC02" w14:textId="77777777" w:rsidR="000029EB" w:rsidRPr="001C7C7A" w:rsidRDefault="000029EB" w:rsidP="00DF2589">
      <w:pPr>
        <w:tabs>
          <w:tab w:val="num" w:pos="0"/>
        </w:tabs>
        <w:spacing w:after="0"/>
        <w:rPr>
          <w:sz w:val="22"/>
          <w:szCs w:val="22"/>
        </w:rPr>
      </w:pPr>
    </w:p>
    <w:p w14:paraId="1DF5BE34" w14:textId="77777777" w:rsidR="000029EB" w:rsidRPr="001C7C7A" w:rsidRDefault="000029EB" w:rsidP="00DF2589">
      <w:pPr>
        <w:tabs>
          <w:tab w:val="num" w:pos="0"/>
        </w:tabs>
        <w:spacing w:after="0"/>
        <w:rPr>
          <w:sz w:val="22"/>
          <w:szCs w:val="22"/>
        </w:rPr>
      </w:pPr>
    </w:p>
    <w:p w14:paraId="32BDAD35" w14:textId="77777777" w:rsidR="000029EB" w:rsidRPr="001C7C7A" w:rsidRDefault="000029EB" w:rsidP="00DF2589">
      <w:pPr>
        <w:tabs>
          <w:tab w:val="num" w:pos="0"/>
        </w:tabs>
        <w:spacing w:after="0"/>
        <w:rPr>
          <w:sz w:val="22"/>
          <w:szCs w:val="22"/>
        </w:rPr>
      </w:pPr>
    </w:p>
    <w:p w14:paraId="798B8837" w14:textId="77777777" w:rsidR="000029EB" w:rsidRPr="001C7C7A" w:rsidRDefault="000029EB" w:rsidP="00DF2589">
      <w:pPr>
        <w:tabs>
          <w:tab w:val="num" w:pos="0"/>
        </w:tabs>
        <w:spacing w:after="0"/>
        <w:rPr>
          <w:sz w:val="22"/>
          <w:szCs w:val="22"/>
        </w:rPr>
      </w:pPr>
    </w:p>
    <w:p w14:paraId="03D560BD" w14:textId="77777777" w:rsidR="000029EB" w:rsidRPr="001C7C7A" w:rsidRDefault="000029EB" w:rsidP="00DF2589">
      <w:pPr>
        <w:tabs>
          <w:tab w:val="num" w:pos="0"/>
        </w:tabs>
        <w:spacing w:after="0"/>
        <w:rPr>
          <w:sz w:val="22"/>
          <w:szCs w:val="22"/>
        </w:rPr>
      </w:pPr>
    </w:p>
    <w:p w14:paraId="3914EC19" w14:textId="77777777" w:rsidR="000029EB" w:rsidRPr="001C7C7A" w:rsidRDefault="000029EB" w:rsidP="00DF2589">
      <w:pPr>
        <w:tabs>
          <w:tab w:val="num" w:pos="0"/>
        </w:tabs>
        <w:spacing w:after="0"/>
        <w:rPr>
          <w:sz w:val="22"/>
          <w:szCs w:val="22"/>
        </w:rPr>
      </w:pPr>
    </w:p>
    <w:p w14:paraId="3AD8DCCB" w14:textId="77777777" w:rsidR="000029EB" w:rsidRPr="001C7C7A" w:rsidRDefault="000029EB" w:rsidP="00DF2589">
      <w:pPr>
        <w:tabs>
          <w:tab w:val="num" w:pos="0"/>
        </w:tabs>
        <w:spacing w:after="0"/>
        <w:rPr>
          <w:sz w:val="22"/>
          <w:szCs w:val="22"/>
        </w:rPr>
      </w:pPr>
    </w:p>
    <w:p w14:paraId="5526C311" w14:textId="77777777" w:rsidR="000029EB" w:rsidRPr="001C7C7A" w:rsidRDefault="000029EB" w:rsidP="00DF2589">
      <w:pPr>
        <w:tabs>
          <w:tab w:val="num" w:pos="0"/>
        </w:tabs>
        <w:spacing w:after="0"/>
        <w:rPr>
          <w:sz w:val="22"/>
          <w:szCs w:val="22"/>
        </w:rPr>
      </w:pPr>
    </w:p>
    <w:p w14:paraId="2DFEE1D6" w14:textId="77777777" w:rsidR="000029EB" w:rsidRPr="001C7C7A" w:rsidRDefault="000029EB" w:rsidP="00DF2589">
      <w:pPr>
        <w:tabs>
          <w:tab w:val="num" w:pos="0"/>
        </w:tabs>
        <w:spacing w:after="0"/>
        <w:rPr>
          <w:sz w:val="22"/>
          <w:szCs w:val="22"/>
        </w:rPr>
      </w:pPr>
    </w:p>
    <w:p w14:paraId="49FA572F" w14:textId="77777777" w:rsidR="000029EB" w:rsidRPr="001C7C7A" w:rsidRDefault="000029EB" w:rsidP="00DF2589">
      <w:pPr>
        <w:tabs>
          <w:tab w:val="num" w:pos="0"/>
        </w:tabs>
        <w:spacing w:after="0"/>
        <w:rPr>
          <w:sz w:val="22"/>
          <w:szCs w:val="22"/>
        </w:rPr>
      </w:pPr>
    </w:p>
    <w:p w14:paraId="3821ADA0" w14:textId="77777777" w:rsidR="000029EB" w:rsidRPr="001C7C7A" w:rsidRDefault="000029EB" w:rsidP="00DF2589">
      <w:pPr>
        <w:tabs>
          <w:tab w:val="num" w:pos="0"/>
        </w:tabs>
        <w:spacing w:after="0"/>
        <w:rPr>
          <w:sz w:val="22"/>
          <w:szCs w:val="22"/>
        </w:rPr>
      </w:pPr>
    </w:p>
    <w:p w14:paraId="1B35233F" w14:textId="59878DF3" w:rsidR="00DF2589" w:rsidRPr="001C7C7A" w:rsidRDefault="00DF2589" w:rsidP="00DF2589">
      <w:pPr>
        <w:tabs>
          <w:tab w:val="num" w:pos="0"/>
        </w:tabs>
        <w:spacing w:after="0"/>
        <w:rPr>
          <w:sz w:val="22"/>
          <w:szCs w:val="22"/>
        </w:rPr>
      </w:pPr>
      <w:r w:rsidRPr="001C7C7A">
        <w:rPr>
          <w:sz w:val="22"/>
          <w:szCs w:val="22"/>
        </w:rPr>
        <w:t>Chapter 1: Active Directory Fundamentals, Architecture, and Attack Surfaces</w:t>
      </w:r>
    </w:p>
    <w:p w14:paraId="6095DF08" w14:textId="77777777" w:rsidR="00DF2589" w:rsidRPr="001C7C7A" w:rsidRDefault="00DF2589" w:rsidP="00DF2589">
      <w:pPr>
        <w:tabs>
          <w:tab w:val="num" w:pos="0"/>
        </w:tabs>
        <w:spacing w:after="0"/>
        <w:rPr>
          <w:sz w:val="22"/>
          <w:szCs w:val="22"/>
        </w:rPr>
      </w:pPr>
      <w:r w:rsidRPr="001C7C7A">
        <w:rPr>
          <w:sz w:val="22"/>
          <w:szCs w:val="22"/>
        </w:rPr>
        <w:t>Chapter X: Active Directory Fundamentals and Architecture</w:t>
      </w:r>
    </w:p>
    <w:p w14:paraId="709A2A1E" w14:textId="77777777" w:rsidR="00DF2589" w:rsidRPr="001C7C7A" w:rsidRDefault="00DF2589" w:rsidP="00DF2589">
      <w:pPr>
        <w:tabs>
          <w:tab w:val="num" w:pos="0"/>
        </w:tabs>
        <w:spacing w:after="0"/>
        <w:rPr>
          <w:sz w:val="22"/>
          <w:szCs w:val="22"/>
        </w:rPr>
      </w:pPr>
      <w:r w:rsidRPr="001C7C7A">
        <w:rPr>
          <w:sz w:val="22"/>
          <w:szCs w:val="22"/>
        </w:rPr>
        <w:t>Chapter X: Reconnaissance and Enumeration Techniques</w:t>
      </w:r>
    </w:p>
    <w:p w14:paraId="654EB689" w14:textId="77777777" w:rsidR="00DF2589" w:rsidRPr="001C7C7A" w:rsidRDefault="00DF2589" w:rsidP="00DF2589">
      <w:pPr>
        <w:tabs>
          <w:tab w:val="num" w:pos="0"/>
        </w:tabs>
        <w:spacing w:after="0"/>
        <w:rPr>
          <w:sz w:val="22"/>
          <w:szCs w:val="22"/>
        </w:rPr>
      </w:pPr>
      <w:r w:rsidRPr="001C7C7A">
        <w:rPr>
          <w:sz w:val="22"/>
          <w:szCs w:val="22"/>
        </w:rPr>
        <w:t>Chapter X: Kerberos Authentication Attacks</w:t>
      </w:r>
    </w:p>
    <w:p w14:paraId="17BD8681" w14:textId="77777777" w:rsidR="00DF2589" w:rsidRPr="001C7C7A" w:rsidRDefault="00DF2589" w:rsidP="00DF2589">
      <w:pPr>
        <w:tabs>
          <w:tab w:val="num" w:pos="0"/>
        </w:tabs>
        <w:spacing w:after="0"/>
        <w:rPr>
          <w:sz w:val="22"/>
          <w:szCs w:val="22"/>
        </w:rPr>
      </w:pPr>
      <w:r w:rsidRPr="001C7C7A">
        <w:rPr>
          <w:sz w:val="22"/>
          <w:szCs w:val="22"/>
        </w:rPr>
        <w:t>Chapter X: Credential Extraction and Lateral Movement</w:t>
      </w:r>
    </w:p>
    <w:p w14:paraId="5CDDC972" w14:textId="77777777" w:rsidR="00DF2589" w:rsidRPr="001C7C7A" w:rsidRDefault="00DF2589" w:rsidP="00DF2589">
      <w:pPr>
        <w:tabs>
          <w:tab w:val="num" w:pos="0"/>
        </w:tabs>
        <w:spacing w:after="0"/>
        <w:rPr>
          <w:sz w:val="22"/>
          <w:szCs w:val="22"/>
        </w:rPr>
      </w:pPr>
      <w:r w:rsidRPr="001C7C7A">
        <w:rPr>
          <w:sz w:val="22"/>
          <w:szCs w:val="22"/>
        </w:rPr>
        <w:t>Chapter X: NTLM and LDAP Relay Attacks</w:t>
      </w:r>
    </w:p>
    <w:p w14:paraId="4385F84D" w14:textId="77777777" w:rsidR="00DF2589" w:rsidRPr="001C7C7A" w:rsidRDefault="00DF2589" w:rsidP="00DF2589">
      <w:pPr>
        <w:tabs>
          <w:tab w:val="num" w:pos="0"/>
        </w:tabs>
        <w:spacing w:after="0"/>
        <w:rPr>
          <w:sz w:val="22"/>
          <w:szCs w:val="22"/>
        </w:rPr>
      </w:pPr>
      <w:r w:rsidRPr="001C7C7A">
        <w:rPr>
          <w:sz w:val="22"/>
          <w:szCs w:val="22"/>
        </w:rPr>
        <w:t>Chapter X: Privilege Escalation and Domain Escalation</w:t>
      </w:r>
    </w:p>
    <w:p w14:paraId="05936C4E" w14:textId="77777777" w:rsidR="00DF2589" w:rsidRPr="001C7C7A" w:rsidRDefault="00DF2589" w:rsidP="00DF2589">
      <w:pPr>
        <w:tabs>
          <w:tab w:val="num" w:pos="0"/>
        </w:tabs>
        <w:spacing w:after="0"/>
        <w:rPr>
          <w:sz w:val="22"/>
          <w:szCs w:val="22"/>
        </w:rPr>
      </w:pPr>
      <w:r w:rsidRPr="001C7C7A">
        <w:rPr>
          <w:sz w:val="22"/>
          <w:szCs w:val="22"/>
        </w:rPr>
        <w:t>Chapter X: Persistence and Backdoor Mechanisms</w:t>
      </w:r>
    </w:p>
    <w:p w14:paraId="03AEA702" w14:textId="77777777" w:rsidR="00DF2589" w:rsidRPr="001C7C7A" w:rsidRDefault="00DF2589" w:rsidP="00DF2589">
      <w:pPr>
        <w:tabs>
          <w:tab w:val="num" w:pos="0"/>
        </w:tabs>
        <w:spacing w:after="0"/>
        <w:rPr>
          <w:sz w:val="22"/>
          <w:szCs w:val="22"/>
        </w:rPr>
      </w:pPr>
      <w:r w:rsidRPr="001C7C7A">
        <w:rPr>
          <w:sz w:val="22"/>
          <w:szCs w:val="22"/>
        </w:rPr>
        <w:t>Chapter X: Advanced Attack Techniques and Evasion</w:t>
      </w:r>
    </w:p>
    <w:p w14:paraId="5E49B3D1" w14:textId="77777777" w:rsidR="00DF2589" w:rsidRPr="001C7C7A" w:rsidRDefault="00DF2589" w:rsidP="00DF2589">
      <w:pPr>
        <w:tabs>
          <w:tab w:val="num" w:pos="0"/>
        </w:tabs>
        <w:spacing w:after="0"/>
        <w:rPr>
          <w:sz w:val="22"/>
          <w:szCs w:val="22"/>
        </w:rPr>
      </w:pPr>
      <w:r w:rsidRPr="001C7C7A">
        <w:rPr>
          <w:sz w:val="22"/>
          <w:szCs w:val="22"/>
        </w:rPr>
        <w:t>Chapter X: Defensive Monitoring and Detection Strategies</w:t>
      </w:r>
    </w:p>
    <w:p w14:paraId="4C844CB1" w14:textId="77777777" w:rsidR="00DF2589" w:rsidRPr="001C7C7A" w:rsidRDefault="00DF2589" w:rsidP="00DF2589">
      <w:pPr>
        <w:tabs>
          <w:tab w:val="num" w:pos="0"/>
        </w:tabs>
        <w:spacing w:after="0"/>
        <w:rPr>
          <w:sz w:val="22"/>
          <w:szCs w:val="22"/>
        </w:rPr>
      </w:pPr>
      <w:r w:rsidRPr="001C7C7A">
        <w:rPr>
          <w:sz w:val="22"/>
          <w:szCs w:val="22"/>
        </w:rPr>
        <w:t>Chapter X: Incident Response and Forensic Analysis</w:t>
      </w:r>
    </w:p>
    <w:p w14:paraId="0A7EEE22" w14:textId="77777777" w:rsidR="00DF2589" w:rsidRPr="001C7C7A" w:rsidRDefault="00DF2589" w:rsidP="00DF2589">
      <w:pPr>
        <w:tabs>
          <w:tab w:val="num" w:pos="0"/>
        </w:tabs>
        <w:spacing w:after="0"/>
        <w:rPr>
          <w:sz w:val="22"/>
          <w:szCs w:val="22"/>
        </w:rPr>
      </w:pPr>
      <w:r w:rsidRPr="001C7C7A">
        <w:rPr>
          <w:sz w:val="22"/>
          <w:szCs w:val="22"/>
        </w:rPr>
        <w:t>Chapter X: Red Team, Blue Team, and Purple Team Operations</w:t>
      </w:r>
    </w:p>
    <w:p w14:paraId="42823AEF" w14:textId="77777777" w:rsidR="00DF2589" w:rsidRPr="001C7C7A" w:rsidRDefault="00DF2589" w:rsidP="00DF2589">
      <w:pPr>
        <w:tabs>
          <w:tab w:val="num" w:pos="0"/>
        </w:tabs>
        <w:spacing w:after="0"/>
        <w:rPr>
          <w:sz w:val="22"/>
          <w:szCs w:val="22"/>
        </w:rPr>
      </w:pPr>
      <w:r w:rsidRPr="001C7C7A">
        <w:rPr>
          <w:sz w:val="22"/>
          <w:szCs w:val="22"/>
        </w:rPr>
        <w:t>Chapter X: Security Assessment Frameworks and Best Practices</w:t>
      </w:r>
    </w:p>
    <w:p w14:paraId="191BBF97" w14:textId="77777777" w:rsidR="00DF2589" w:rsidRPr="001C7C7A" w:rsidRDefault="00DF2589" w:rsidP="00DF2589">
      <w:pPr>
        <w:tabs>
          <w:tab w:val="num" w:pos="0"/>
        </w:tabs>
        <w:spacing w:after="0"/>
        <w:rPr>
          <w:sz w:val="22"/>
          <w:szCs w:val="22"/>
        </w:rPr>
      </w:pPr>
      <w:r w:rsidRPr="001C7C7A">
        <w:rPr>
          <w:sz w:val="22"/>
          <w:szCs w:val="22"/>
        </w:rPr>
        <w:t>Chapter X: Patch and Vulnerability Management</w:t>
      </w:r>
    </w:p>
    <w:p w14:paraId="5891B263" w14:textId="77777777" w:rsidR="00DF2589" w:rsidRPr="001C7C7A" w:rsidRDefault="00DF2589" w:rsidP="00DF2589">
      <w:pPr>
        <w:tabs>
          <w:tab w:val="num" w:pos="0"/>
        </w:tabs>
        <w:spacing w:after="0"/>
        <w:rPr>
          <w:sz w:val="22"/>
          <w:szCs w:val="22"/>
        </w:rPr>
      </w:pPr>
      <w:r w:rsidRPr="001C7C7A">
        <w:rPr>
          <w:sz w:val="22"/>
          <w:szCs w:val="22"/>
        </w:rPr>
        <w:t>Chapter X: Foundations of Active Directory Architecture</w:t>
      </w:r>
    </w:p>
    <w:p w14:paraId="68755216" w14:textId="77777777" w:rsidR="00DF2589" w:rsidRPr="001C7C7A" w:rsidRDefault="00DF2589" w:rsidP="00DF2589">
      <w:pPr>
        <w:tabs>
          <w:tab w:val="num" w:pos="0"/>
        </w:tabs>
        <w:spacing w:after="0"/>
        <w:rPr>
          <w:sz w:val="22"/>
          <w:szCs w:val="22"/>
        </w:rPr>
      </w:pPr>
      <w:r w:rsidRPr="001C7C7A">
        <w:rPr>
          <w:sz w:val="22"/>
          <w:szCs w:val="22"/>
        </w:rPr>
        <w:t>Chapter X: Passive Information Gathering and OSINT</w:t>
      </w:r>
    </w:p>
    <w:p w14:paraId="77DAF2D3" w14:textId="77777777" w:rsidR="00DF2589" w:rsidRPr="001C7C7A" w:rsidRDefault="00DF2589" w:rsidP="00DF2589">
      <w:pPr>
        <w:tabs>
          <w:tab w:val="num" w:pos="0"/>
        </w:tabs>
        <w:spacing w:after="0"/>
        <w:rPr>
          <w:sz w:val="22"/>
          <w:szCs w:val="22"/>
        </w:rPr>
      </w:pPr>
      <w:r w:rsidRPr="001C7C7A">
        <w:rPr>
          <w:sz w:val="22"/>
          <w:szCs w:val="22"/>
        </w:rPr>
        <w:t>Chapter X: Network Footprinting and Service Discovery</w:t>
      </w:r>
    </w:p>
    <w:p w14:paraId="25A28AE1" w14:textId="77777777" w:rsidR="00DF2589" w:rsidRPr="001C7C7A" w:rsidRDefault="00DF2589" w:rsidP="00DF2589">
      <w:pPr>
        <w:tabs>
          <w:tab w:val="num" w:pos="0"/>
        </w:tabs>
        <w:spacing w:after="0"/>
        <w:rPr>
          <w:sz w:val="22"/>
          <w:szCs w:val="22"/>
        </w:rPr>
      </w:pPr>
      <w:r w:rsidRPr="001C7C7A">
        <w:rPr>
          <w:sz w:val="22"/>
          <w:szCs w:val="22"/>
        </w:rPr>
        <w:t>Chapter X: Unauthenticated Enumeration Techniques</w:t>
      </w:r>
    </w:p>
    <w:p w14:paraId="67B6A7E3" w14:textId="77777777" w:rsidR="00DF2589" w:rsidRPr="001C7C7A" w:rsidRDefault="00DF2589" w:rsidP="00DF2589">
      <w:pPr>
        <w:tabs>
          <w:tab w:val="num" w:pos="0"/>
        </w:tabs>
        <w:spacing w:after="0"/>
        <w:rPr>
          <w:sz w:val="22"/>
          <w:szCs w:val="22"/>
        </w:rPr>
      </w:pPr>
      <w:r w:rsidRPr="001C7C7A">
        <w:rPr>
          <w:sz w:val="22"/>
          <w:szCs w:val="22"/>
        </w:rPr>
        <w:t>Chapter X: Authenticated Enumeration with User Credentials</w:t>
      </w:r>
    </w:p>
    <w:p w14:paraId="65539A9C" w14:textId="77777777" w:rsidR="00DF2589" w:rsidRPr="001C7C7A" w:rsidRDefault="00DF2589" w:rsidP="00DF2589">
      <w:pPr>
        <w:tabs>
          <w:tab w:val="num" w:pos="0"/>
        </w:tabs>
        <w:spacing w:after="0"/>
        <w:rPr>
          <w:sz w:val="22"/>
          <w:szCs w:val="22"/>
        </w:rPr>
      </w:pPr>
      <w:r w:rsidRPr="001C7C7A">
        <w:rPr>
          <w:sz w:val="22"/>
          <w:szCs w:val="22"/>
        </w:rPr>
        <w:t>Chapter X: Advanced Enumeration and Kerberoasting</w:t>
      </w:r>
    </w:p>
    <w:p w14:paraId="535F4922" w14:textId="77777777" w:rsidR="00DF2589" w:rsidRPr="001C7C7A" w:rsidRDefault="00DF2589" w:rsidP="00DF2589">
      <w:pPr>
        <w:tabs>
          <w:tab w:val="num" w:pos="0"/>
        </w:tabs>
        <w:spacing w:after="0"/>
        <w:rPr>
          <w:sz w:val="22"/>
          <w:szCs w:val="22"/>
        </w:rPr>
      </w:pPr>
      <w:r w:rsidRPr="001C7C7A">
        <w:rPr>
          <w:sz w:val="22"/>
          <w:szCs w:val="22"/>
        </w:rPr>
        <w:t>Chapter X: AD Component Footprinting</w:t>
      </w:r>
    </w:p>
    <w:p w14:paraId="09857DDD" w14:textId="77777777" w:rsidR="00DF2589" w:rsidRPr="001C7C7A" w:rsidRDefault="00DF2589" w:rsidP="00DF2589">
      <w:pPr>
        <w:tabs>
          <w:tab w:val="num" w:pos="0"/>
        </w:tabs>
        <w:spacing w:after="0"/>
        <w:rPr>
          <w:sz w:val="22"/>
          <w:szCs w:val="22"/>
        </w:rPr>
      </w:pPr>
      <w:r w:rsidRPr="001C7C7A">
        <w:rPr>
          <w:sz w:val="22"/>
          <w:szCs w:val="22"/>
        </w:rPr>
        <w:t>Chapter X: Group Policy and Delegation Analysis</w:t>
      </w:r>
    </w:p>
    <w:p w14:paraId="613A38F6" w14:textId="77777777" w:rsidR="00DF2589" w:rsidRPr="001C7C7A" w:rsidRDefault="00DF2589" w:rsidP="00DF2589">
      <w:pPr>
        <w:tabs>
          <w:tab w:val="num" w:pos="0"/>
        </w:tabs>
        <w:spacing w:after="0"/>
        <w:rPr>
          <w:sz w:val="22"/>
          <w:szCs w:val="22"/>
        </w:rPr>
      </w:pPr>
      <w:r w:rsidRPr="001C7C7A">
        <w:rPr>
          <w:sz w:val="22"/>
          <w:szCs w:val="22"/>
        </w:rPr>
        <w:lastRenderedPageBreak/>
        <w:t>Chapter X: Active Directory Trust Relationships and Multi-Domain Reconnaissance</w:t>
      </w:r>
    </w:p>
    <w:p w14:paraId="11A81F9E" w14:textId="77777777" w:rsidR="00DF2589" w:rsidRPr="001C7C7A" w:rsidRDefault="00DF2589" w:rsidP="00DF2589">
      <w:pPr>
        <w:tabs>
          <w:tab w:val="num" w:pos="0"/>
        </w:tabs>
        <w:spacing w:after="0"/>
        <w:rPr>
          <w:sz w:val="22"/>
          <w:szCs w:val="22"/>
        </w:rPr>
      </w:pPr>
      <w:r w:rsidRPr="001C7C7A">
        <w:rPr>
          <w:sz w:val="22"/>
          <w:szCs w:val="22"/>
        </w:rPr>
        <w:t>Chapter X: BloodHound and Attack Pathway Visualization</w:t>
      </w:r>
    </w:p>
    <w:p w14:paraId="79D1B99A" w14:textId="77777777" w:rsidR="00DF2589" w:rsidRPr="001C7C7A" w:rsidRDefault="00DF2589" w:rsidP="00DF2589">
      <w:pPr>
        <w:tabs>
          <w:tab w:val="num" w:pos="0"/>
        </w:tabs>
        <w:spacing w:after="0"/>
        <w:rPr>
          <w:sz w:val="22"/>
          <w:szCs w:val="22"/>
        </w:rPr>
      </w:pPr>
      <w:r w:rsidRPr="001C7C7A">
        <w:rPr>
          <w:sz w:val="22"/>
          <w:szCs w:val="22"/>
        </w:rPr>
        <w:t>Chapter X: Evasion and OPSEC (Operational Security)</w:t>
      </w:r>
    </w:p>
    <w:p w14:paraId="7DCA348A" w14:textId="77777777" w:rsidR="00DF2589" w:rsidRPr="001C7C7A" w:rsidRDefault="00DF2589" w:rsidP="00DF2589">
      <w:pPr>
        <w:tabs>
          <w:tab w:val="num" w:pos="0"/>
        </w:tabs>
        <w:spacing w:after="0"/>
        <w:rPr>
          <w:sz w:val="22"/>
          <w:szCs w:val="22"/>
        </w:rPr>
      </w:pPr>
      <w:r w:rsidRPr="001C7C7A">
        <w:rPr>
          <w:sz w:val="22"/>
          <w:szCs w:val="22"/>
        </w:rPr>
        <w:t>Chapter X: Defensive Reconnaissance and Hardening</w:t>
      </w:r>
    </w:p>
    <w:p w14:paraId="514E8C0A" w14:textId="77777777" w:rsidR="00DF2589" w:rsidRPr="001C7C7A" w:rsidRDefault="00DF2589" w:rsidP="00DF2589">
      <w:pPr>
        <w:tabs>
          <w:tab w:val="num" w:pos="0"/>
        </w:tabs>
        <w:spacing w:after="0"/>
        <w:rPr>
          <w:sz w:val="22"/>
          <w:szCs w:val="22"/>
        </w:rPr>
      </w:pPr>
      <w:r w:rsidRPr="001C7C7A">
        <w:rPr>
          <w:sz w:val="22"/>
          <w:szCs w:val="22"/>
        </w:rPr>
        <w:t>Chapter X: Active Directory Fundamentals and Attack Surfaces</w:t>
      </w:r>
    </w:p>
    <w:p w14:paraId="296D0290" w14:textId="77777777" w:rsidR="00DF2589" w:rsidRPr="001C7C7A" w:rsidRDefault="00DF2589" w:rsidP="00A80B56">
      <w:pPr>
        <w:tabs>
          <w:tab w:val="num" w:pos="0"/>
        </w:tabs>
        <w:spacing w:after="0"/>
        <w:rPr>
          <w:sz w:val="22"/>
          <w:szCs w:val="22"/>
        </w:rPr>
      </w:pPr>
    </w:p>
    <w:p w14:paraId="1063E414" w14:textId="77777777" w:rsidR="00DF2589" w:rsidRPr="001C7C7A" w:rsidRDefault="00DF2589" w:rsidP="00A80B56">
      <w:pPr>
        <w:numPr>
          <w:ilvl w:val="1"/>
          <w:numId w:val="13"/>
        </w:numPr>
        <w:spacing w:after="0"/>
        <w:rPr>
          <w:rFonts w:ascii="Times New Roman" w:hAnsi="Times New Roman" w:cs="Times New Roman"/>
          <w:sz w:val="22"/>
          <w:szCs w:val="22"/>
        </w:rPr>
      </w:pPr>
    </w:p>
    <w:p w14:paraId="7ED14FC5" w14:textId="77777777" w:rsidR="00DF2589" w:rsidRPr="001C7C7A" w:rsidRDefault="00DF2589" w:rsidP="00A80B56">
      <w:pPr>
        <w:numPr>
          <w:ilvl w:val="1"/>
          <w:numId w:val="13"/>
        </w:numPr>
        <w:spacing w:after="0"/>
        <w:rPr>
          <w:rFonts w:ascii="Times New Roman" w:hAnsi="Times New Roman" w:cs="Times New Roman"/>
          <w:sz w:val="22"/>
          <w:szCs w:val="22"/>
        </w:rPr>
      </w:pPr>
    </w:p>
    <w:p w14:paraId="51E823DD" w14:textId="63318BE9" w:rsidR="00A80B56" w:rsidRPr="001C7C7A" w:rsidRDefault="00A80B56" w:rsidP="00A80B56">
      <w:pPr>
        <w:numPr>
          <w:ilvl w:val="1"/>
          <w:numId w:val="13"/>
        </w:numPr>
        <w:spacing w:after="0"/>
        <w:rPr>
          <w:rFonts w:ascii="Times New Roman" w:hAnsi="Times New Roman" w:cs="Times New Roman"/>
          <w:sz w:val="22"/>
          <w:szCs w:val="22"/>
        </w:rPr>
      </w:pPr>
      <w:r w:rsidRPr="001C7C7A">
        <w:rPr>
          <w:rFonts w:ascii="Times New Roman" w:hAnsi="Times New Roman" w:cs="Times New Roman"/>
          <w:sz w:val="22"/>
          <w:szCs w:val="22"/>
        </w:rPr>
        <w:t>Foundations (Chapters 1-2): Build knowledge base.</w:t>
      </w:r>
    </w:p>
    <w:p w14:paraId="51B4B33F" w14:textId="77777777" w:rsidR="00A80B56" w:rsidRPr="001C7C7A" w:rsidRDefault="00A80B56" w:rsidP="00A80B56">
      <w:pPr>
        <w:numPr>
          <w:ilvl w:val="1"/>
          <w:numId w:val="13"/>
        </w:numPr>
        <w:spacing w:after="0"/>
        <w:rPr>
          <w:rFonts w:ascii="Times New Roman" w:hAnsi="Times New Roman" w:cs="Times New Roman"/>
          <w:sz w:val="22"/>
          <w:szCs w:val="22"/>
        </w:rPr>
      </w:pPr>
      <w:r w:rsidRPr="001C7C7A">
        <w:rPr>
          <w:rFonts w:ascii="Times New Roman" w:hAnsi="Times New Roman" w:cs="Times New Roman"/>
          <w:sz w:val="22"/>
          <w:szCs w:val="22"/>
        </w:rPr>
        <w:t>Offensive Phases (Chapters 3-8): Detail attacks progressively (recon &gt; exploitation &gt; persistence).</w:t>
      </w:r>
    </w:p>
    <w:p w14:paraId="1C4D4930" w14:textId="77777777" w:rsidR="00A80B56" w:rsidRPr="001C7C7A" w:rsidRDefault="00A80B56" w:rsidP="00A80B56">
      <w:pPr>
        <w:numPr>
          <w:ilvl w:val="1"/>
          <w:numId w:val="13"/>
        </w:numPr>
        <w:spacing w:after="0"/>
        <w:rPr>
          <w:rFonts w:ascii="Times New Roman" w:hAnsi="Times New Roman" w:cs="Times New Roman"/>
          <w:sz w:val="22"/>
          <w:szCs w:val="22"/>
        </w:rPr>
      </w:pPr>
      <w:r w:rsidRPr="001C7C7A">
        <w:rPr>
          <w:rFonts w:ascii="Times New Roman" w:hAnsi="Times New Roman" w:cs="Times New Roman"/>
          <w:sz w:val="22"/>
          <w:szCs w:val="22"/>
        </w:rPr>
        <w:t>Advanced Offense and Evasion (Chapters 9-10): For experienced readers</w:t>
      </w:r>
    </w:p>
    <w:p w14:paraId="5BFD6CFC" w14:textId="77777777" w:rsidR="00A80B56" w:rsidRPr="001C7C7A" w:rsidRDefault="00A80B56" w:rsidP="00A80B56">
      <w:pPr>
        <w:numPr>
          <w:ilvl w:val="1"/>
          <w:numId w:val="13"/>
        </w:numPr>
        <w:spacing w:after="0"/>
        <w:rPr>
          <w:rFonts w:ascii="Times New Roman" w:hAnsi="Times New Roman" w:cs="Times New Roman"/>
          <w:sz w:val="22"/>
          <w:szCs w:val="22"/>
        </w:rPr>
      </w:pPr>
      <w:r w:rsidRPr="001C7C7A">
        <w:rPr>
          <w:rFonts w:ascii="Times New Roman" w:hAnsi="Times New Roman" w:cs="Times New Roman"/>
          <w:sz w:val="22"/>
          <w:szCs w:val="22"/>
        </w:rPr>
        <w:t>Defensive Countermeasures (Chapters 11-13): Mirror offense with hardening and detection.</w:t>
      </w:r>
    </w:p>
    <w:p w14:paraId="244AE261" w14:textId="77777777" w:rsidR="00A80B56" w:rsidRPr="001C7C7A" w:rsidRDefault="00A80B56" w:rsidP="00A80B56">
      <w:pPr>
        <w:numPr>
          <w:ilvl w:val="1"/>
          <w:numId w:val="13"/>
        </w:numPr>
        <w:spacing w:after="0"/>
        <w:rPr>
          <w:rFonts w:ascii="Times New Roman" w:hAnsi="Times New Roman" w:cs="Times New Roman"/>
          <w:sz w:val="22"/>
          <w:szCs w:val="22"/>
        </w:rPr>
      </w:pPr>
      <w:r w:rsidRPr="001C7C7A">
        <w:rPr>
          <w:rFonts w:ascii="Times New Roman" w:hAnsi="Times New Roman" w:cs="Times New Roman"/>
          <w:sz w:val="22"/>
          <w:szCs w:val="22"/>
        </w:rPr>
        <w:t>Operations and Best Practices (Chapters 14-16): Tie it together for real-world application.</w:t>
      </w:r>
    </w:p>
    <w:p w14:paraId="67DB6D1E"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 xml:space="preserve">This order ensures accessibility (start simple) while escalating complexity, ending with actionable advice. Total: 16 chapters (scalable; merge if needed). Each chapter could </w:t>
      </w:r>
      <w:proofErr w:type="gramStart"/>
      <w:r w:rsidRPr="001C7C7A">
        <w:rPr>
          <w:rFonts w:ascii="Times New Roman" w:hAnsi="Times New Roman" w:cs="Times New Roman"/>
          <w:sz w:val="22"/>
          <w:szCs w:val="22"/>
        </w:rPr>
        <w:t>include:</w:t>
      </w:r>
      <w:proofErr w:type="gramEnd"/>
      <w:r w:rsidRPr="001C7C7A">
        <w:rPr>
          <w:rFonts w:ascii="Times New Roman" w:hAnsi="Times New Roman" w:cs="Times New Roman"/>
          <w:sz w:val="22"/>
          <w:szCs w:val="22"/>
        </w:rPr>
        <w:t xml:space="preserve"> learning objectives, diagrams (e.g., AD schema), code snippets (PowerShell/Python), ethical routes, and exercises (e.g.,  lab setups with VirtualBox/AD DS).</w:t>
      </w:r>
    </w:p>
    <w:p w14:paraId="67F5F57B"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 Active Directory Fundamentals, Architecture, and Attack Surface</w:t>
      </w:r>
      <w:r w:rsidRPr="001C7C7A">
        <w:rPr>
          <w:rFonts w:ascii="Times New Roman" w:hAnsi="Times New Roman" w:cs="Times New Roman"/>
          <w:sz w:val="22"/>
          <w:szCs w:val="22"/>
        </w:rPr>
        <w:br/>
        <w:t>(Consolidate proposed Chapter 1 and duplicates like "Foundations of Active Directory Architecture" and "Active Directory Fundamentals and Attack Surfaces." Introduce AD components (domains, forests, trusts), schema, protocols (Kerberos, LDAP, NTLM), and common vectors (e.g., weak delegation). Include hybrid AD basics for context. Why first? Sets the stage without being overwhelming).</w:t>
      </w:r>
    </w:p>
    <w:p w14:paraId="61D76ADD"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2: Passive and Active Reconnaissance Techniques</w:t>
      </w:r>
      <w:r w:rsidRPr="001C7C7A">
        <w:rPr>
          <w:rFonts w:ascii="Times New Roman" w:hAnsi="Times New Roman" w:cs="Times New Roman"/>
          <w:sz w:val="22"/>
          <w:szCs w:val="22"/>
        </w:rPr>
        <w:br/>
        <w:t xml:space="preserve">(Merge "Passive Information Gathering and OSINT," "Network Footprinting and Service Discovery," "Unauthenticated Enumeration Techniques," "Authenticated Enumeration with User Credentials," "Active Directory Trust Relationships </w:t>
      </w:r>
      <w:proofErr w:type="gramStart"/>
      <w:r w:rsidRPr="001C7C7A">
        <w:rPr>
          <w:rFonts w:ascii="Times New Roman" w:hAnsi="Times New Roman" w:cs="Times New Roman"/>
          <w:sz w:val="22"/>
          <w:szCs w:val="22"/>
        </w:rPr>
        <w:t>an</w:t>
      </w:r>
      <w:proofErr w:type="gramEnd"/>
      <w:r w:rsidRPr="001C7C7A">
        <w:rPr>
          <w:rFonts w:ascii="Times New Roman" w:hAnsi="Times New Roman" w:cs="Times New Roman"/>
          <w:sz w:val="22"/>
          <w:szCs w:val="22"/>
        </w:rPr>
        <w:t xml:space="preserve"> Multi-Domain Reconnaissance," and "AD Component Footprinting." Cover OSINT (e.g., DNS enumeration via dig), </w:t>
      </w:r>
      <w:proofErr w:type="spellStart"/>
      <w:r w:rsidRPr="001C7C7A">
        <w:rPr>
          <w:rFonts w:ascii="Times New Roman" w:hAnsi="Times New Roman" w:cs="Times New Roman"/>
          <w:sz w:val="22"/>
          <w:szCs w:val="22"/>
        </w:rPr>
        <w:t>unauth</w:t>
      </w:r>
      <w:proofErr w:type="spellEnd"/>
      <w:r w:rsidRPr="001C7C7A">
        <w:rPr>
          <w:rFonts w:ascii="Times New Roman" w:hAnsi="Times New Roman" w:cs="Times New Roman"/>
          <w:sz w:val="22"/>
          <w:szCs w:val="22"/>
        </w:rPr>
        <w:t xml:space="preserve"> scans (e.g.,  </w:t>
      </w:r>
      <w:proofErr w:type="spellStart"/>
      <w:r w:rsidRPr="001C7C7A">
        <w:rPr>
          <w:rFonts w:ascii="Times New Roman" w:hAnsi="Times New Roman" w:cs="Times New Roman"/>
          <w:sz w:val="22"/>
          <w:szCs w:val="22"/>
        </w:rPr>
        <w:t>rpcclient</w:t>
      </w:r>
      <w:proofErr w:type="spellEnd"/>
      <w:r w:rsidRPr="001C7C7A">
        <w:rPr>
          <w:rFonts w:ascii="Times New Roman" w:hAnsi="Times New Roman" w:cs="Times New Roman"/>
          <w:sz w:val="22"/>
          <w:szCs w:val="22"/>
        </w:rPr>
        <w:t xml:space="preserve">), auth recon (e.g., </w:t>
      </w:r>
      <w:proofErr w:type="spellStart"/>
      <w:r w:rsidRPr="001C7C7A">
        <w:rPr>
          <w:rFonts w:ascii="Times New Roman" w:hAnsi="Times New Roman" w:cs="Times New Roman"/>
          <w:sz w:val="22"/>
          <w:szCs w:val="22"/>
        </w:rPr>
        <w:t>ldapsearch</w:t>
      </w:r>
      <w:proofErr w:type="spellEnd"/>
      <w:r w:rsidRPr="001C7C7A">
        <w:rPr>
          <w:rFonts w:ascii="Times New Roman" w:hAnsi="Times New Roman" w:cs="Times New Roman"/>
          <w:sz w:val="22"/>
          <w:szCs w:val="22"/>
        </w:rPr>
        <w:t>), and tools like Nmap/AdFind. Subsections on trusts and multi-domain recon for depth).</w:t>
      </w:r>
    </w:p>
    <w:p w14:paraId="202B91CE"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3: Advanced Enumeration and Kerberos Attacks</w:t>
      </w:r>
      <w:r w:rsidRPr="001C7C7A">
        <w:rPr>
          <w:rFonts w:ascii="Times New Roman" w:hAnsi="Times New Roman" w:cs="Times New Roman"/>
          <w:sz w:val="22"/>
          <w:szCs w:val="22"/>
        </w:rPr>
        <w:br/>
        <w:t>((Combine "Advanced Enumeration and Kerberoasting," "Group Policy and Delegation Analysis," and "Kerberos Authentication Attacks." Dive into Kerberoasting/</w:t>
      </w:r>
      <w:proofErr w:type="spellStart"/>
      <w:r w:rsidRPr="001C7C7A">
        <w:rPr>
          <w:rFonts w:ascii="Times New Roman" w:hAnsi="Times New Roman" w:cs="Times New Roman"/>
          <w:sz w:val="22"/>
          <w:szCs w:val="22"/>
        </w:rPr>
        <w:t>ASREPRoast</w:t>
      </w:r>
      <w:proofErr w:type="spellEnd"/>
      <w:r w:rsidRPr="001C7C7A">
        <w:rPr>
          <w:rFonts w:ascii="Times New Roman" w:hAnsi="Times New Roman" w:cs="Times New Roman"/>
          <w:sz w:val="22"/>
          <w:szCs w:val="22"/>
        </w:rPr>
        <w:t>, GPO enumeration (e.g., via PowerView), and delegation abuse (e.g., unconstrained delegation). Include BloodHound integration here for pathway visualization.)</w:t>
      </w:r>
    </w:p>
    <w:p w14:paraId="4285466E"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4: Credential Extraction and Lateral Movement</w:t>
      </w:r>
      <w:r w:rsidRPr="001C7C7A">
        <w:rPr>
          <w:rFonts w:ascii="Times New Roman" w:hAnsi="Times New Roman" w:cs="Times New Roman"/>
          <w:sz w:val="22"/>
          <w:szCs w:val="22"/>
        </w:rPr>
        <w:br/>
        <w:t>(Direct from your list. Focus on techniques like DCSync, LSASS dumping (Mimikatz), and pass-the-hash/ticket. Cover tools like Rubeus and lateral tools (e.g., CrackMapExec). Emphasize ethical boundaries for credential handling.)</w:t>
      </w:r>
    </w:p>
    <w:p w14:paraId="0DEBC574"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5: NTLM and LDAP Relay Attacks</w:t>
      </w:r>
      <w:r w:rsidRPr="001C7C7A">
        <w:rPr>
          <w:rFonts w:ascii="Times New Roman" w:hAnsi="Times New Roman" w:cs="Times New Roman"/>
          <w:sz w:val="22"/>
          <w:szCs w:val="22"/>
        </w:rPr>
        <w:br/>
        <w:t>(Unchanged from your list. Detail relay attacks (e.g., Responder, ntlmrelayx), coercion (e.g., PetitPotam), and mitigations like SMB signing. Include hybrid implications for Azure AD Connect.)</w:t>
      </w:r>
    </w:p>
    <w:p w14:paraId="29029E4D"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lastRenderedPageBreak/>
        <w:t>Chapter 6: Privilege Escalation and Domain Escalation</w:t>
      </w:r>
      <w:r w:rsidRPr="001C7C7A">
        <w:rPr>
          <w:rFonts w:ascii="Times New Roman" w:hAnsi="Times New Roman" w:cs="Times New Roman"/>
          <w:sz w:val="22"/>
          <w:szCs w:val="22"/>
        </w:rPr>
        <w:br/>
        <w:t xml:space="preserve">(Unchanged. Cover local </w:t>
      </w:r>
      <w:proofErr w:type="spellStart"/>
      <w:r w:rsidRPr="001C7C7A">
        <w:rPr>
          <w:rFonts w:ascii="Times New Roman" w:hAnsi="Times New Roman" w:cs="Times New Roman"/>
          <w:sz w:val="22"/>
          <w:szCs w:val="22"/>
        </w:rPr>
        <w:t>priv</w:t>
      </w:r>
      <w:proofErr w:type="spellEnd"/>
      <w:r w:rsidRPr="001C7C7A">
        <w:rPr>
          <w:rFonts w:ascii="Times New Roman" w:hAnsi="Times New Roman" w:cs="Times New Roman"/>
          <w:sz w:val="22"/>
          <w:szCs w:val="22"/>
        </w:rPr>
        <w:t xml:space="preserve"> esc (e.g., </w:t>
      </w:r>
      <w:proofErr w:type="spellStart"/>
      <w:r w:rsidRPr="001C7C7A">
        <w:rPr>
          <w:rFonts w:ascii="Times New Roman" w:hAnsi="Times New Roman" w:cs="Times New Roman"/>
          <w:sz w:val="22"/>
          <w:szCs w:val="22"/>
        </w:rPr>
        <w:t>PrintNightmare</w:t>
      </w:r>
      <w:proofErr w:type="spellEnd"/>
      <w:r w:rsidRPr="001C7C7A">
        <w:rPr>
          <w:rFonts w:ascii="Times New Roman" w:hAnsi="Times New Roman" w:cs="Times New Roman"/>
          <w:sz w:val="22"/>
          <w:szCs w:val="22"/>
        </w:rPr>
        <w:t>), domain admin paths (e.g., golden/silver tickets), and escalation via trusts or shadow creds. Use BloodHound for visualization.)</w:t>
      </w:r>
    </w:p>
    <w:p w14:paraId="647FBB6C"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7: Persistence and Backdoor Mechanisms</w:t>
      </w:r>
      <w:r w:rsidRPr="001C7C7A">
        <w:rPr>
          <w:rFonts w:ascii="Times New Roman" w:hAnsi="Times New Roman" w:cs="Times New Roman"/>
          <w:sz w:val="22"/>
          <w:szCs w:val="22"/>
        </w:rPr>
        <w:br/>
        <w:t>(Unchanged. Discuss skeletons (e.g., AD CS abuse), golden SAML, and backdoors like rogue GPOs or machine accounts. Tie to hybrid persistence.)</w:t>
      </w:r>
    </w:p>
    <w:p w14:paraId="13461B11"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8: Advanced Attack Techniques in Hybrid Environments</w:t>
      </w:r>
      <w:r w:rsidRPr="001C7C7A">
        <w:rPr>
          <w:rFonts w:ascii="Times New Roman" w:hAnsi="Times New Roman" w:cs="Times New Roman"/>
          <w:sz w:val="22"/>
          <w:szCs w:val="22"/>
        </w:rPr>
        <w:br/>
        <w:t xml:space="preserve">(New consolidation: Merge "Advanced Attack Techniques and Evasion" with hybrid elements from your recon/escalation topics. Add coverage of Azure AD/Entra ID attacks (e.g., app registrations, PIM bypass), as this is a gap. Include cloud-AD sync attacks like </w:t>
      </w:r>
      <w:proofErr w:type="spellStart"/>
      <w:r w:rsidRPr="001C7C7A">
        <w:rPr>
          <w:rFonts w:ascii="Times New Roman" w:hAnsi="Times New Roman" w:cs="Times New Roman"/>
          <w:sz w:val="22"/>
          <w:szCs w:val="22"/>
        </w:rPr>
        <w:t>PSExec</w:t>
      </w:r>
      <w:proofErr w:type="spellEnd"/>
      <w:r w:rsidRPr="001C7C7A">
        <w:rPr>
          <w:rFonts w:ascii="Times New Roman" w:hAnsi="Times New Roman" w:cs="Times New Roman"/>
          <w:sz w:val="22"/>
          <w:szCs w:val="22"/>
        </w:rPr>
        <w:t xml:space="preserve"> over Azure.)</w:t>
      </w:r>
    </w:p>
    <w:p w14:paraId="0389262F"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9: Evasion and Operational Security (OPSEC)</w:t>
      </w:r>
      <w:r w:rsidRPr="001C7C7A">
        <w:rPr>
          <w:rFonts w:ascii="Times New Roman" w:hAnsi="Times New Roman" w:cs="Times New Roman"/>
          <w:sz w:val="22"/>
          <w:szCs w:val="22"/>
        </w:rPr>
        <w:br/>
        <w:t xml:space="preserve">(From your list: "Evasion and OPSEC." Cover AMSI bypass, ETW patching, living-off-the-land (e.g., PS remoting), and AD-specific evasion (e.g., avoiding Event ID 4769 logs). Emphasize ethical OPSEC for </w:t>
      </w:r>
      <w:proofErr w:type="spellStart"/>
      <w:r w:rsidRPr="001C7C7A">
        <w:rPr>
          <w:rFonts w:ascii="Times New Roman" w:hAnsi="Times New Roman" w:cs="Times New Roman"/>
          <w:sz w:val="22"/>
          <w:szCs w:val="22"/>
        </w:rPr>
        <w:t>pentesters</w:t>
      </w:r>
      <w:proofErr w:type="spellEnd"/>
      <w:r w:rsidRPr="001C7C7A">
        <w:rPr>
          <w:rFonts w:ascii="Times New Roman" w:hAnsi="Times New Roman" w:cs="Times New Roman"/>
          <w:sz w:val="22"/>
          <w:szCs w:val="22"/>
        </w:rPr>
        <w:t>.)</w:t>
      </w:r>
    </w:p>
    <w:p w14:paraId="3F8A85BB"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10: BloodHound and Attack Pathway Visualization</w:t>
      </w:r>
      <w:r w:rsidRPr="001C7C7A">
        <w:rPr>
          <w:rFonts w:ascii="Times New Roman" w:hAnsi="Times New Roman" w:cs="Times New Roman"/>
          <w:sz w:val="22"/>
          <w:szCs w:val="22"/>
        </w:rPr>
        <w:br/>
        <w:t>(Pulled up from your list for mid-offense placement. Dedicated chapter on BloodHound/SharpHound for graphing AD paths, with custom queries and defensive uses. This acts as a "toolkit" chapter.)</w:t>
      </w:r>
    </w:p>
    <w:p w14:paraId="40393AAA"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11: Defensive Monitoring and Detection Strategies</w:t>
      </w:r>
      <w:r w:rsidRPr="001C7C7A">
        <w:rPr>
          <w:rFonts w:ascii="Times New Roman" w:hAnsi="Times New Roman" w:cs="Times New Roman"/>
          <w:sz w:val="22"/>
          <w:szCs w:val="22"/>
        </w:rPr>
        <w:br/>
        <w:t>(</w:t>
      </w:r>
      <w:proofErr w:type="gramStart"/>
      <w:r w:rsidRPr="001C7C7A">
        <w:rPr>
          <w:rFonts w:ascii="Times New Roman" w:hAnsi="Times New Roman" w:cs="Times New Roman"/>
          <w:sz w:val="22"/>
          <w:szCs w:val="22"/>
        </w:rPr>
        <w:t>Unchanged, but</w:t>
      </w:r>
      <w:proofErr w:type="gramEnd"/>
      <w:r w:rsidRPr="001C7C7A">
        <w:rPr>
          <w:rFonts w:ascii="Times New Roman" w:hAnsi="Times New Roman" w:cs="Times New Roman"/>
          <w:sz w:val="22"/>
          <w:szCs w:val="22"/>
        </w:rPr>
        <w:t xml:space="preserve"> expanded. Mirror offensive chapters: e.g., detect Kerberoasting via 4769 events, use Microsoft Defender for Identity (MDI), and SIEM rules (Splunk/ELK). Include "Defensive Reconnaissance and Hardening" elements like ACL audits.)</w:t>
      </w:r>
    </w:p>
    <w:p w14:paraId="6E8C5C87"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12: Incident Response and Forensic Analysis</w:t>
      </w:r>
      <w:r w:rsidRPr="001C7C7A">
        <w:rPr>
          <w:rFonts w:ascii="Times New Roman" w:hAnsi="Times New Roman" w:cs="Times New Roman"/>
          <w:sz w:val="22"/>
          <w:szCs w:val="22"/>
        </w:rPr>
        <w:br/>
        <w:t xml:space="preserve">(Unchanged. Cover AD IR (e.g., timeline analysis with </w:t>
      </w:r>
      <w:proofErr w:type="spellStart"/>
      <w:r w:rsidRPr="001C7C7A">
        <w:rPr>
          <w:rFonts w:ascii="Times New Roman" w:hAnsi="Times New Roman" w:cs="Times New Roman"/>
          <w:sz w:val="22"/>
          <w:szCs w:val="22"/>
        </w:rPr>
        <w:t>DSInternals</w:t>
      </w:r>
      <w:proofErr w:type="spellEnd"/>
      <w:r w:rsidRPr="001C7C7A">
        <w:rPr>
          <w:rFonts w:ascii="Times New Roman" w:hAnsi="Times New Roman" w:cs="Times New Roman"/>
          <w:sz w:val="22"/>
          <w:szCs w:val="22"/>
        </w:rPr>
        <w:t>), forensics tools (e.g., Autopsy for event logs), and playbooks for breaches like DCSync.)</w:t>
      </w:r>
    </w:p>
    <w:p w14:paraId="19C69FE8"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13: Hardening Active Directory and Patch Management</w:t>
      </w:r>
      <w:r w:rsidRPr="001C7C7A">
        <w:rPr>
          <w:rFonts w:ascii="Times New Roman" w:hAnsi="Times New Roman" w:cs="Times New Roman"/>
          <w:sz w:val="22"/>
          <w:szCs w:val="22"/>
        </w:rPr>
        <w:br/>
        <w:t xml:space="preserve">(Merge "Patch and Vulnerability Management" with hardening from your defensive recon. Detail baselines (e.g., Tier 0 isolation), patching (e.g., for </w:t>
      </w:r>
      <w:proofErr w:type="spellStart"/>
      <w:r w:rsidRPr="001C7C7A">
        <w:rPr>
          <w:rFonts w:ascii="Times New Roman" w:hAnsi="Times New Roman" w:cs="Times New Roman"/>
          <w:sz w:val="22"/>
          <w:szCs w:val="22"/>
        </w:rPr>
        <w:t>Zerologon</w:t>
      </w:r>
      <w:proofErr w:type="spellEnd"/>
      <w:r w:rsidRPr="001C7C7A">
        <w:rPr>
          <w:rFonts w:ascii="Times New Roman" w:hAnsi="Times New Roman" w:cs="Times New Roman"/>
          <w:sz w:val="22"/>
          <w:szCs w:val="22"/>
        </w:rPr>
        <w:t>), and tools like LAPS or Just Enough Admin (JEA).)</w:t>
      </w:r>
    </w:p>
    <w:p w14:paraId="73F13A4E"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14: Red Team, Blue Team, and Purple Team Operations</w:t>
      </w:r>
      <w:r w:rsidRPr="001C7C7A">
        <w:rPr>
          <w:rFonts w:ascii="Times New Roman" w:hAnsi="Times New Roman" w:cs="Times New Roman"/>
          <w:sz w:val="22"/>
          <w:szCs w:val="22"/>
        </w:rPr>
        <w:br/>
        <w:t>(Unchanged. Practical exercises: Simulate attacks with Atomic Red Team, blue team hunts, and purple team workshops. Include scoring matrices for AD assessments.)</w:t>
      </w:r>
    </w:p>
    <w:p w14:paraId="0856B6EE"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15: Security Assessment Frameworks and Best Practices</w:t>
      </w:r>
      <w:r w:rsidRPr="001C7C7A">
        <w:rPr>
          <w:rFonts w:ascii="Times New Roman" w:hAnsi="Times New Roman" w:cs="Times New Roman"/>
          <w:sz w:val="22"/>
          <w:szCs w:val="22"/>
        </w:rPr>
        <w:br/>
        <w:t>(</w:t>
      </w:r>
      <w:proofErr w:type="gramStart"/>
      <w:r w:rsidRPr="001C7C7A">
        <w:rPr>
          <w:rFonts w:ascii="Times New Roman" w:hAnsi="Times New Roman" w:cs="Times New Roman"/>
          <w:sz w:val="22"/>
          <w:szCs w:val="22"/>
        </w:rPr>
        <w:t>Unchanged, but</w:t>
      </w:r>
      <w:proofErr w:type="gramEnd"/>
      <w:r w:rsidRPr="001C7C7A">
        <w:rPr>
          <w:rFonts w:ascii="Times New Roman" w:hAnsi="Times New Roman" w:cs="Times New Roman"/>
          <w:sz w:val="22"/>
          <w:szCs w:val="22"/>
        </w:rPr>
        <w:t xml:space="preserve"> add ethical/legal sections: OSCP-style reporting, compliance (e.g., CIS Controls for AD), and best practices (e.g., zero-trust AD via </w:t>
      </w:r>
      <w:proofErr w:type="spellStart"/>
      <w:r w:rsidRPr="001C7C7A">
        <w:rPr>
          <w:rFonts w:ascii="Times New Roman" w:hAnsi="Times New Roman" w:cs="Times New Roman"/>
          <w:sz w:val="22"/>
          <w:szCs w:val="22"/>
        </w:rPr>
        <w:t>BeyondCorp</w:t>
      </w:r>
      <w:proofErr w:type="spellEnd"/>
      <w:r w:rsidRPr="001C7C7A">
        <w:rPr>
          <w:rFonts w:ascii="Times New Roman" w:hAnsi="Times New Roman" w:cs="Times New Roman"/>
          <w:sz w:val="22"/>
          <w:szCs w:val="22"/>
        </w:rPr>
        <w:t>).)</w:t>
      </w:r>
    </w:p>
    <w:p w14:paraId="01B46DDB" w14:textId="77777777" w:rsidR="00A80B56" w:rsidRPr="001C7C7A" w:rsidRDefault="00A80B56" w:rsidP="00A80B56">
      <w:pPr>
        <w:spacing w:after="0"/>
        <w:rPr>
          <w:rFonts w:ascii="Times New Roman" w:hAnsi="Times New Roman" w:cs="Times New Roman"/>
          <w:sz w:val="22"/>
          <w:szCs w:val="22"/>
        </w:rPr>
      </w:pPr>
      <w:r w:rsidRPr="001C7C7A">
        <w:rPr>
          <w:rFonts w:ascii="Times New Roman" w:hAnsi="Times New Roman" w:cs="Times New Roman"/>
          <w:sz w:val="22"/>
          <w:szCs w:val="22"/>
        </w:rPr>
        <w:t>Chapter 16: Case Studies, Emerging Threats, and Future Directions</w:t>
      </w:r>
      <w:r w:rsidRPr="001C7C7A">
        <w:rPr>
          <w:rFonts w:ascii="Times New Roman" w:hAnsi="Times New Roman" w:cs="Times New Roman"/>
          <w:sz w:val="22"/>
          <w:szCs w:val="22"/>
        </w:rPr>
        <w:br/>
        <w:t xml:space="preserve">(New addition: Wrap with real-world cases (e.g., </w:t>
      </w:r>
      <w:proofErr w:type="spellStart"/>
      <w:r w:rsidRPr="001C7C7A">
        <w:rPr>
          <w:rFonts w:ascii="Times New Roman" w:hAnsi="Times New Roman" w:cs="Times New Roman"/>
          <w:sz w:val="22"/>
          <w:szCs w:val="22"/>
        </w:rPr>
        <w:t>NotPetya</w:t>
      </w:r>
      <w:proofErr w:type="spellEnd"/>
      <w:r w:rsidRPr="001C7C7A">
        <w:rPr>
          <w:rFonts w:ascii="Times New Roman" w:hAnsi="Times New Roman" w:cs="Times New Roman"/>
          <w:sz w:val="22"/>
          <w:szCs w:val="22"/>
        </w:rPr>
        <w:t xml:space="preserve"> AD exploitation, SolarWinds hybrid breach), emerging topics (e.g., AI-driven AD attacks, quantum-resistant Kerberos), and resources (tools repo, labs). This provides closure and Springer-friendly forward-thinking.)</w:t>
      </w:r>
    </w:p>
    <w:p w14:paraId="5FC2DBBF" w14:textId="3073B747" w:rsidR="00CD2EA1" w:rsidRPr="001C7C7A" w:rsidRDefault="00CD2EA1" w:rsidP="3BD27717">
      <w:pPr>
        <w:spacing w:after="0"/>
        <w:rPr>
          <w:rFonts w:ascii="Times New Roman" w:hAnsi="Times New Roman" w:cs="Times New Roman"/>
          <w:sz w:val="22"/>
          <w:szCs w:val="22"/>
        </w:rPr>
      </w:pPr>
    </w:p>
    <w:tbl>
      <w:tblPr>
        <w:tblW w:w="0" w:type="auto"/>
        <w:tblBorders>
          <w:top w:val="single" w:sz="6" w:space="0" w:color="C1C7CD"/>
          <w:left w:val="single" w:sz="6" w:space="0" w:color="C1C7CD"/>
          <w:bottom w:val="single" w:sz="6" w:space="0" w:color="C1C7CD"/>
          <w:right w:val="single" w:sz="6" w:space="0" w:color="C1C7CD"/>
        </w:tblBorders>
        <w:tblLayout w:type="fixed"/>
        <w:tblLook w:val="06A0" w:firstRow="1" w:lastRow="0" w:firstColumn="1" w:lastColumn="0" w:noHBand="1" w:noVBand="1"/>
      </w:tblPr>
      <w:tblGrid>
        <w:gridCol w:w="2652"/>
        <w:gridCol w:w="6708"/>
      </w:tblGrid>
      <w:tr w:rsidR="3BD27717" w:rsidRPr="001C7C7A" w14:paraId="2EF9A68C" w14:textId="77777777" w:rsidTr="3BD27717">
        <w:trPr>
          <w:trHeight w:val="300"/>
        </w:trPr>
        <w:tc>
          <w:tcPr>
            <w:tcW w:w="2652" w:type="dxa"/>
            <w:tcBorders>
              <w:top w:val="single" w:sz="6" w:space="0" w:color="C1C7CD"/>
              <w:left w:val="single" w:sz="0" w:space="0" w:color="C1C7CD"/>
              <w:bottom w:val="single" w:sz="0" w:space="0" w:color="C1C7CD"/>
              <w:right w:val="single" w:sz="0" w:space="0" w:color="C1C7CD"/>
            </w:tcBorders>
            <w:tcMar>
              <w:top w:w="75" w:type="dxa"/>
              <w:left w:w="120" w:type="dxa"/>
              <w:bottom w:w="75" w:type="dxa"/>
              <w:right w:w="120" w:type="dxa"/>
            </w:tcMar>
          </w:tcPr>
          <w:p w14:paraId="25BEF684" w14:textId="6829D695" w:rsidR="3BD27717" w:rsidRPr="001C7C7A" w:rsidRDefault="3BD27717" w:rsidP="00FF2726">
            <w:pPr>
              <w:rPr>
                <w:rFonts w:ascii="Times New Roman" w:hAnsi="Times New Roman" w:cs="Times New Roman"/>
                <w:sz w:val="22"/>
                <w:szCs w:val="22"/>
              </w:rPr>
            </w:pPr>
          </w:p>
        </w:tc>
        <w:tc>
          <w:tcPr>
            <w:tcW w:w="6708" w:type="dxa"/>
            <w:tcBorders>
              <w:top w:val="single" w:sz="6" w:space="0" w:color="C1C7CD"/>
              <w:left w:val="single" w:sz="6" w:space="0" w:color="C1C7CD"/>
              <w:bottom w:val="single" w:sz="0" w:space="0" w:color="C1C7CD"/>
              <w:right w:val="single" w:sz="0" w:space="0" w:color="C1C7CD"/>
            </w:tcBorders>
            <w:tcMar>
              <w:top w:w="75" w:type="dxa"/>
              <w:left w:w="120" w:type="dxa"/>
              <w:bottom w:w="75" w:type="dxa"/>
              <w:right w:w="120" w:type="dxa"/>
            </w:tcMar>
          </w:tcPr>
          <w:p w14:paraId="5449C389" w14:textId="50D4D9F8" w:rsidR="3BD27717" w:rsidRPr="001C7C7A" w:rsidRDefault="3BD27717" w:rsidP="3BD27717">
            <w:pPr>
              <w:spacing w:after="0"/>
              <w:rPr>
                <w:rFonts w:ascii="Times New Roman" w:hAnsi="Times New Roman" w:cs="Times New Roman"/>
                <w:sz w:val="22"/>
                <w:szCs w:val="22"/>
              </w:rPr>
            </w:pPr>
          </w:p>
        </w:tc>
      </w:tr>
    </w:tbl>
    <w:p w14:paraId="764DD88E" w14:textId="77777777" w:rsidR="00FF2726" w:rsidRDefault="00FF2726" w:rsidP="006261ED">
      <w:pPr>
        <w:pStyle w:val="Title"/>
        <w:rPr>
          <w:rFonts w:ascii="Times New Roman" w:hAnsi="Times New Roman" w:cs="Times New Roman"/>
          <w:sz w:val="22"/>
          <w:szCs w:val="22"/>
        </w:rPr>
      </w:pPr>
    </w:p>
    <w:p w14:paraId="0F554A6E" w14:textId="77777777" w:rsidR="00FF2726" w:rsidRDefault="00FF2726" w:rsidP="006261ED">
      <w:pPr>
        <w:pStyle w:val="Title"/>
        <w:rPr>
          <w:rFonts w:ascii="Times New Roman" w:hAnsi="Times New Roman" w:cs="Times New Roman"/>
          <w:sz w:val="22"/>
          <w:szCs w:val="22"/>
        </w:rPr>
      </w:pPr>
    </w:p>
    <w:p w14:paraId="7F98BAE2" w14:textId="77777777" w:rsidR="00FF2726" w:rsidRDefault="00FF2726" w:rsidP="006261ED">
      <w:pPr>
        <w:pStyle w:val="Title"/>
        <w:rPr>
          <w:rFonts w:ascii="Times New Roman" w:hAnsi="Times New Roman" w:cs="Times New Roman"/>
          <w:sz w:val="22"/>
          <w:szCs w:val="22"/>
        </w:rPr>
      </w:pPr>
    </w:p>
    <w:p w14:paraId="71CB98D9" w14:textId="6DDAD678" w:rsidR="00CD2EA1" w:rsidRPr="00D541B0" w:rsidRDefault="003F2842" w:rsidP="00D541B0">
      <w:pPr>
        <w:pStyle w:val="Title"/>
        <w:rPr>
          <w:rFonts w:ascii="Times New Roman" w:hAnsi="Times New Roman" w:cs="Times New Roman"/>
        </w:rPr>
      </w:pPr>
      <w:r w:rsidRPr="00D541B0">
        <w:rPr>
          <w:rFonts w:ascii="Times New Roman" w:hAnsi="Times New Roman" w:cs="Times New Roman"/>
        </w:rPr>
        <w:lastRenderedPageBreak/>
        <w:t>PART I</w:t>
      </w:r>
      <w:r w:rsidR="00A06BA7" w:rsidRPr="00D541B0">
        <w:rPr>
          <w:rFonts w:ascii="Times New Roman" w:hAnsi="Times New Roman" w:cs="Times New Roman"/>
        </w:rPr>
        <w:t xml:space="preserve"> – WHY FEDERAL ACTIVE DIRECTORY DOMAINS AND NETWORKS ARE DIFFERENT</w:t>
      </w:r>
    </w:p>
    <w:p w14:paraId="0AD0B29B" w14:textId="79013F1F" w:rsidR="00CD2EA1" w:rsidRPr="00D541B0" w:rsidRDefault="00296ECE" w:rsidP="3BD27717">
      <w:pPr>
        <w:pStyle w:val="Heading1"/>
        <w:spacing w:before="322" w:after="322"/>
        <w:rPr>
          <w:rFonts w:ascii="Times New Roman" w:eastAsia="Aptos" w:hAnsi="Times New Roman" w:cs="Times New Roman"/>
          <w:b/>
          <w:bCs/>
          <w:color w:val="0F9ED5" w:themeColor="accent4"/>
          <w:sz w:val="32"/>
          <w:szCs w:val="32"/>
        </w:rPr>
      </w:pPr>
      <w:r w:rsidRPr="00D541B0">
        <w:rPr>
          <w:rFonts w:ascii="Times New Roman" w:eastAsia="Aptos" w:hAnsi="Times New Roman" w:cs="Times New Roman"/>
          <w:b/>
          <w:bCs/>
          <w:color w:val="0F9ED5" w:themeColor="accent4"/>
          <w:sz w:val="32"/>
          <w:szCs w:val="32"/>
        </w:rPr>
        <w:t>C</w:t>
      </w:r>
      <w:r w:rsidR="00D541B0" w:rsidRPr="00D541B0">
        <w:rPr>
          <w:rFonts w:ascii="Times New Roman" w:eastAsia="Aptos" w:hAnsi="Times New Roman" w:cs="Times New Roman"/>
          <w:b/>
          <w:bCs/>
          <w:color w:val="0F9ED5" w:themeColor="accent4"/>
          <w:sz w:val="32"/>
          <w:szCs w:val="32"/>
        </w:rPr>
        <w:t>HAPTER 1. THE CASE FOR FEDERAL ACTIVE DIRECTORY</w:t>
      </w:r>
      <w:r w:rsidRPr="00D541B0">
        <w:rPr>
          <w:rFonts w:ascii="Times New Roman" w:eastAsia="Aptos" w:hAnsi="Times New Roman" w:cs="Times New Roman"/>
          <w:b/>
          <w:bCs/>
          <w:color w:val="0F9ED5" w:themeColor="accent4"/>
          <w:sz w:val="32"/>
          <w:szCs w:val="32"/>
        </w:rPr>
        <w:t xml:space="preserve"> FICAM </w:t>
      </w:r>
      <w:r w:rsidR="00FF2726" w:rsidRPr="00D541B0">
        <w:rPr>
          <w:rFonts w:ascii="Times New Roman" w:eastAsia="Aptos" w:hAnsi="Times New Roman" w:cs="Times New Roman"/>
          <w:b/>
          <w:bCs/>
          <w:color w:val="0F9ED5" w:themeColor="accent4"/>
          <w:sz w:val="32"/>
          <w:szCs w:val="32"/>
        </w:rPr>
        <w:t>D</w:t>
      </w:r>
      <w:r w:rsidR="00D541B0" w:rsidRPr="00D541B0">
        <w:rPr>
          <w:rFonts w:ascii="Times New Roman" w:eastAsia="Aptos" w:hAnsi="Times New Roman" w:cs="Times New Roman"/>
          <w:b/>
          <w:bCs/>
          <w:color w:val="0F9ED5" w:themeColor="accent4"/>
          <w:sz w:val="32"/>
          <w:szCs w:val="32"/>
        </w:rPr>
        <w:t>OMAINS AND NETWORKS</w:t>
      </w:r>
    </w:p>
    <w:p w14:paraId="41A78401" w14:textId="66DBCEAC" w:rsidR="00FF2726" w:rsidRPr="00D541B0" w:rsidRDefault="00FF2726" w:rsidP="00FF2726">
      <w:pPr>
        <w:rPr>
          <w:rFonts w:ascii="Times New Roman" w:hAnsi="Times New Roman" w:cs="Times New Roman"/>
          <w:b/>
          <w:bCs/>
          <w:color w:val="501549" w:themeColor="accent5" w:themeShade="80"/>
          <w:sz w:val="32"/>
          <w:szCs w:val="32"/>
        </w:rPr>
      </w:pPr>
      <w:r w:rsidRPr="00D541B0">
        <w:rPr>
          <w:rFonts w:ascii="Times New Roman" w:hAnsi="Times New Roman" w:cs="Times New Roman"/>
          <w:b/>
          <w:bCs/>
          <w:color w:val="501549" w:themeColor="accent5" w:themeShade="80"/>
          <w:sz w:val="32"/>
          <w:szCs w:val="32"/>
        </w:rPr>
        <w:t>CHAPTER PURPOSE</w:t>
      </w:r>
    </w:p>
    <w:p w14:paraId="70219919" w14:textId="33055A64" w:rsidR="00FF2726" w:rsidRPr="00D541B0" w:rsidRDefault="00FF2726" w:rsidP="00FF2726">
      <w:pPr>
        <w:rPr>
          <w:rFonts w:ascii="Times New Roman" w:hAnsi="Times New Roman" w:cs="Times New Roman"/>
        </w:rPr>
      </w:pPr>
      <w:r w:rsidRPr="00D541B0">
        <w:rPr>
          <w:rFonts w:ascii="Times New Roman" w:hAnsi="Times New Roman" w:cs="Times New Roman"/>
        </w:rPr>
        <w:t>This chapter establishes the need for a specialized approach to securing, assessing, defending, and hunting threats within federal Active Directory environments. It introduces the concepts of Federal Identity, Credential, and Access Management (FICAM), explains why Active Directory remains a critical component of federal identity infrastructure, and demonstrates how Command mission assurance, compliance requirements, and advanced threat actors have transformed identity systems into high-value operational targets.</w:t>
      </w:r>
    </w:p>
    <w:p w14:paraId="3C6644A4" w14:textId="0CD99A89" w:rsidR="00FF2726" w:rsidRPr="00D541B0" w:rsidRDefault="00FF2726" w:rsidP="00FF2726">
      <w:pPr>
        <w:rPr>
          <w:rFonts w:ascii="Times New Roman" w:hAnsi="Times New Roman" w:cs="Times New Roman"/>
          <w:b/>
          <w:bCs/>
          <w:color w:val="501549" w:themeColor="accent5" w:themeShade="80"/>
          <w:sz w:val="32"/>
          <w:szCs w:val="32"/>
        </w:rPr>
      </w:pPr>
      <w:r w:rsidRPr="00D541B0">
        <w:rPr>
          <w:rFonts w:ascii="Times New Roman" w:hAnsi="Times New Roman" w:cs="Times New Roman"/>
          <w:b/>
          <w:bCs/>
          <w:color w:val="501549" w:themeColor="accent5" w:themeShade="80"/>
          <w:sz w:val="32"/>
          <w:szCs w:val="32"/>
        </w:rPr>
        <w:t>CHAPTER ABSTRACT</w:t>
      </w:r>
    </w:p>
    <w:p w14:paraId="0A4E065A" w14:textId="3D5E83F6" w:rsidR="00FF2726" w:rsidRPr="00D541B0" w:rsidRDefault="00FF2726" w:rsidP="00FF2726">
      <w:pPr>
        <w:rPr>
          <w:rFonts w:ascii="Times New Roman" w:hAnsi="Times New Roman" w:cs="Times New Roman"/>
        </w:rPr>
      </w:pPr>
      <w:r w:rsidRPr="00D541B0">
        <w:rPr>
          <w:rFonts w:ascii="Times New Roman" w:hAnsi="Times New Roman" w:cs="Times New Roman"/>
        </w:rPr>
        <w:t>For more that two decades, Microsoft Active Directory has served as the identity foundation for government agencies, military branches and organizations, defense contractors, intelligence communities (ICs), and civilian federal enterprises. While numerous publications have examined Active Directory administration, security, and penetration testing, few have addressed the unique operational realities of federal federate identity infrastructures where Active Directory functions as only one component within a larger Federal Identity, Credential, and Access Management (FICAM) ecosystem.</w:t>
      </w:r>
    </w:p>
    <w:p w14:paraId="3ED84014" w14:textId="172B22C9" w:rsidR="00FF2726" w:rsidRPr="00D541B0" w:rsidRDefault="00FF2726" w:rsidP="00FF2726">
      <w:pPr>
        <w:rPr>
          <w:rFonts w:ascii="Times New Roman" w:hAnsi="Times New Roman" w:cs="Times New Roman"/>
        </w:rPr>
      </w:pPr>
      <w:r w:rsidRPr="00D541B0">
        <w:rPr>
          <w:rFonts w:ascii="Times New Roman" w:hAnsi="Times New Roman" w:cs="Times New Roman"/>
        </w:rPr>
        <w:t>Federal Active Directory environments differ significantly from commercial enterprise deployments. Identity systems within federal NIPRNet and SIPRNet networks must support Risk Management Framework (RMF) requirements, Federal Information Security Modernization Act (FISMA) mandates, NIST digital identity guidance, Public Key Infrastructure (PKI) trust architectures, Common Access Card (CAC) and Personal Identity Verification (PIV) authentication systems, continuous logging and monitoring programs, and mission assurance objectives. Consequently, attacks against Active Directory are no longer just limited to unauthorized access, privilege escalation, or lateral movement; they increasingly represent threats to operational readiness, mission execution, and national security objectives and initiatives.</w:t>
      </w:r>
    </w:p>
    <w:p w14:paraId="112B8E11" w14:textId="61227B26" w:rsidR="00FF2726" w:rsidRPr="00D541B0" w:rsidRDefault="00FF2726" w:rsidP="00FF2726">
      <w:pPr>
        <w:rPr>
          <w:rFonts w:ascii="Times New Roman" w:hAnsi="Times New Roman" w:cs="Times New Roman"/>
        </w:rPr>
      </w:pPr>
      <w:r w:rsidRPr="00D541B0">
        <w:rPr>
          <w:rFonts w:ascii="Times New Roman" w:hAnsi="Times New Roman" w:cs="Times New Roman"/>
        </w:rPr>
        <w:lastRenderedPageBreak/>
        <w:t>This chapter introduces readers to the foundational concepts that are necessary for understanding federal identity systems and establishes the framework through which offensive security practitioners, defenders, assessors, and security engineers should evaluate Active Directory environments. Readers will examine the evolution of federal identity architecture, explore the relationship between Active Directory and FICAM, analyze common misconceptions regarding federal directory services, and understand why modern adversaries are increasingly targeting identity infrastructures rather than traditional network perimeters.</w:t>
      </w:r>
    </w:p>
    <w:p w14:paraId="3A3FF0CD" w14:textId="295DF70B" w:rsidR="00162A87" w:rsidRPr="00D541B0" w:rsidRDefault="00162A87" w:rsidP="00FF2726">
      <w:pPr>
        <w:rPr>
          <w:rFonts w:ascii="Times New Roman" w:hAnsi="Times New Roman" w:cs="Times New Roman"/>
          <w:b/>
          <w:bCs/>
          <w:color w:val="501549" w:themeColor="accent5" w:themeShade="80"/>
          <w:sz w:val="32"/>
          <w:szCs w:val="32"/>
        </w:rPr>
      </w:pPr>
      <w:r w:rsidRPr="00D541B0">
        <w:rPr>
          <w:rFonts w:ascii="Times New Roman" w:hAnsi="Times New Roman" w:cs="Times New Roman"/>
          <w:b/>
          <w:bCs/>
          <w:color w:val="501549" w:themeColor="accent5" w:themeShade="80"/>
          <w:sz w:val="32"/>
          <w:szCs w:val="32"/>
        </w:rPr>
        <w:t>LEARNING OBJECTIVES</w:t>
      </w:r>
    </w:p>
    <w:p w14:paraId="367EB72B" w14:textId="675116FC" w:rsidR="00162A87" w:rsidRPr="00D541B0" w:rsidRDefault="00162A87" w:rsidP="00FF2726">
      <w:pPr>
        <w:rPr>
          <w:rFonts w:ascii="Times New Roman" w:hAnsi="Times New Roman" w:cs="Times New Roman"/>
        </w:rPr>
      </w:pPr>
      <w:r w:rsidRPr="00D541B0">
        <w:rPr>
          <w:rFonts w:ascii="Times New Roman" w:hAnsi="Times New Roman" w:cs="Times New Roman"/>
        </w:rPr>
        <w:t>Upon completion of this chapter, readers will be able to:</w:t>
      </w:r>
    </w:p>
    <w:p w14:paraId="67DFBDAD" w14:textId="2C39979D"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Differentiate between commercial Active Directory deployments and federal Active Directory environments.</w:t>
      </w:r>
    </w:p>
    <w:p w14:paraId="42FC01B2" w14:textId="46833191"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Explain the purpose and objectives of Federal Identity, Credential, and Access Management (FICAM).</w:t>
      </w:r>
    </w:p>
    <w:p w14:paraId="60BFAC26" w14:textId="3FC1C6F4"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Describe the role of Active Directory within federal identity ecosystems.</w:t>
      </w:r>
    </w:p>
    <w:p w14:paraId="2C1B2198" w14:textId="576CA7F7"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Understand how identity systems support mission assurance and operational readiness.</w:t>
      </w:r>
    </w:p>
    <w:p w14:paraId="597CA5A1" w14:textId="72A28EE4"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Recognize why modern adversaries target identity infrastructures.</w:t>
      </w:r>
    </w:p>
    <w:p w14:paraId="6DA35459" w14:textId="07820FFF"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Explain the relationship between Active Directory, PKI, federation services, and federal identity programs.</w:t>
      </w:r>
    </w:p>
    <w:p w14:paraId="2879D350" w14:textId="2C779282"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Identify key stakeholders responsible for federal identity security.</w:t>
      </w:r>
    </w:p>
    <w:p w14:paraId="038EBC87" w14:textId="32262D2D" w:rsidR="00162A87" w:rsidRPr="00D541B0" w:rsidRDefault="00162A87" w:rsidP="00162A87">
      <w:pPr>
        <w:pStyle w:val="ListParagraph"/>
        <w:numPr>
          <w:ilvl w:val="0"/>
          <w:numId w:val="18"/>
        </w:numPr>
        <w:rPr>
          <w:rFonts w:ascii="Times New Roman" w:hAnsi="Times New Roman" w:cs="Times New Roman"/>
        </w:rPr>
      </w:pPr>
      <w:r w:rsidRPr="00D541B0">
        <w:rPr>
          <w:rFonts w:ascii="Times New Roman" w:hAnsi="Times New Roman" w:cs="Times New Roman"/>
        </w:rPr>
        <w:t>Understand how offensive and defensive security operations intersect with identity management objectives.</w:t>
      </w:r>
    </w:p>
    <w:p w14:paraId="7AB99026" w14:textId="395B8787" w:rsidR="00162A87" w:rsidRPr="00D541B0" w:rsidRDefault="00162A87" w:rsidP="00162A87">
      <w:pPr>
        <w:rPr>
          <w:rFonts w:ascii="Times New Roman" w:hAnsi="Times New Roman" w:cs="Times New Roman"/>
          <w:b/>
          <w:bCs/>
          <w:color w:val="501549" w:themeColor="accent5" w:themeShade="80"/>
          <w:sz w:val="32"/>
          <w:szCs w:val="32"/>
        </w:rPr>
      </w:pPr>
      <w:r w:rsidRPr="00D541B0">
        <w:rPr>
          <w:rFonts w:ascii="Times New Roman" w:hAnsi="Times New Roman" w:cs="Times New Roman"/>
          <w:b/>
          <w:bCs/>
          <w:color w:val="501549" w:themeColor="accent5" w:themeShade="80"/>
          <w:sz w:val="32"/>
          <w:szCs w:val="32"/>
        </w:rPr>
        <w:t>CHAPTER STRUCTURE</w:t>
      </w:r>
    </w:p>
    <w:p w14:paraId="7B8D14C3" w14:textId="2ECF8C1C"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1.1 Why This Handbook Exists</w:t>
      </w:r>
    </w:p>
    <w:p w14:paraId="4B2D7369" w14:textId="69776A0A" w:rsidR="00162A87" w:rsidRPr="00D541B0" w:rsidRDefault="00162A87" w:rsidP="00162A87">
      <w:pPr>
        <w:ind w:firstLine="720"/>
        <w:rPr>
          <w:rFonts w:ascii="Times New Roman" w:hAnsi="Times New Roman" w:cs="Times New Roman"/>
        </w:rPr>
      </w:pPr>
      <w:r w:rsidRPr="00D541B0">
        <w:rPr>
          <w:rFonts w:ascii="Times New Roman" w:hAnsi="Times New Roman" w:cs="Times New Roman"/>
        </w:rPr>
        <w:t>1.1.1 The Evolution of Active Directory Security Infrastructure</w:t>
      </w:r>
    </w:p>
    <w:p w14:paraId="23386CF6" w14:textId="1F2CDA23" w:rsidR="00162A87" w:rsidRPr="00D541B0" w:rsidRDefault="00162A87" w:rsidP="00162A87">
      <w:pPr>
        <w:ind w:firstLine="720"/>
        <w:rPr>
          <w:rFonts w:ascii="Times New Roman" w:hAnsi="Times New Roman" w:cs="Times New Roman"/>
        </w:rPr>
      </w:pPr>
      <w:r w:rsidRPr="00D541B0">
        <w:rPr>
          <w:rFonts w:ascii="Times New Roman" w:hAnsi="Times New Roman" w:cs="Times New Roman"/>
        </w:rPr>
        <w:t>1.1.2 The Gap Between Commercial Active Directory and Federal Active Directory</w:t>
      </w:r>
    </w:p>
    <w:p w14:paraId="57C53C70" w14:textId="7FD6E308" w:rsidR="00162A87" w:rsidRPr="00D541B0" w:rsidRDefault="00162A87" w:rsidP="00162A87">
      <w:pPr>
        <w:ind w:firstLine="720"/>
        <w:rPr>
          <w:rFonts w:ascii="Times New Roman" w:hAnsi="Times New Roman" w:cs="Times New Roman"/>
        </w:rPr>
      </w:pPr>
      <w:r w:rsidRPr="00D541B0">
        <w:rPr>
          <w:rFonts w:ascii="Times New Roman" w:hAnsi="Times New Roman" w:cs="Times New Roman"/>
        </w:rPr>
        <w:t>1.1.3 Why Existing Active Directory Books Do Not Fully Address FICAM</w:t>
      </w:r>
    </w:p>
    <w:p w14:paraId="6B829848" w14:textId="7A51D444" w:rsidR="00162A87" w:rsidRPr="00D541B0" w:rsidRDefault="00162A87" w:rsidP="00162A87">
      <w:pPr>
        <w:ind w:firstLine="720"/>
        <w:rPr>
          <w:rFonts w:ascii="Times New Roman" w:hAnsi="Times New Roman" w:cs="Times New Roman"/>
        </w:rPr>
      </w:pPr>
      <w:r w:rsidRPr="00D541B0">
        <w:rPr>
          <w:rFonts w:ascii="Times New Roman" w:hAnsi="Times New Roman" w:cs="Times New Roman"/>
        </w:rPr>
        <w:t>1.1.4 The Need for an Identity-Centric Security Perspective</w:t>
      </w:r>
    </w:p>
    <w:p w14:paraId="007FFC7D" w14:textId="0ADF2D0A" w:rsidR="00162A87" w:rsidRPr="00D541B0" w:rsidRDefault="00162A87" w:rsidP="00D541B0">
      <w:pPr>
        <w:ind w:firstLine="720"/>
        <w:rPr>
          <w:rFonts w:ascii="Times New Roman" w:hAnsi="Times New Roman" w:cs="Times New Roman"/>
        </w:rPr>
      </w:pPr>
      <w:r w:rsidRPr="00D541B0">
        <w:rPr>
          <w:rFonts w:ascii="Times New Roman" w:hAnsi="Times New Roman" w:cs="Times New Roman"/>
        </w:rPr>
        <w:t>1.1.5 Defining the Target Audience</w:t>
      </w:r>
    </w:p>
    <w:p w14:paraId="6A6FF800" w14:textId="6F068056" w:rsidR="00162A87" w:rsidRPr="00D541B0" w:rsidRDefault="00162A87" w:rsidP="00162A87">
      <w:pPr>
        <w:rPr>
          <w:rFonts w:ascii="Times New Roman" w:hAnsi="Times New Roman" w:cs="Times New Roman"/>
          <w:color w:val="1C00C4"/>
          <w:sz w:val="28"/>
          <w:szCs w:val="28"/>
        </w:rPr>
      </w:pPr>
      <w:r w:rsidRPr="00D541B0">
        <w:rPr>
          <w:rFonts w:ascii="Times New Roman" w:hAnsi="Times New Roman" w:cs="Times New Roman"/>
          <w:b/>
          <w:bCs/>
          <w:color w:val="1C00C4"/>
          <w:sz w:val="28"/>
          <w:szCs w:val="28"/>
        </w:rPr>
        <w:t>1.2 Understanding Federal Identity, Credential, and Access Management (FICAM)</w:t>
      </w:r>
    </w:p>
    <w:p w14:paraId="44561836" w14:textId="7FA5E3AE" w:rsidR="00162A87" w:rsidRPr="00D541B0" w:rsidRDefault="00162A87" w:rsidP="00162A87">
      <w:pPr>
        <w:rPr>
          <w:rFonts w:ascii="Times New Roman" w:hAnsi="Times New Roman" w:cs="Times New Roman"/>
        </w:rPr>
      </w:pPr>
      <w:r w:rsidRPr="00D541B0">
        <w:rPr>
          <w:rFonts w:ascii="Times New Roman" w:hAnsi="Times New Roman" w:cs="Times New Roman"/>
        </w:rPr>
        <w:tab/>
        <w:t>1.2.1 Origins of Federal Identity Management Programs</w:t>
      </w:r>
    </w:p>
    <w:p w14:paraId="511CB71A" w14:textId="43BA9539" w:rsidR="00162A87" w:rsidRPr="00D541B0" w:rsidRDefault="00162A87" w:rsidP="00162A87">
      <w:pPr>
        <w:rPr>
          <w:rFonts w:ascii="Times New Roman" w:hAnsi="Times New Roman" w:cs="Times New Roman"/>
        </w:rPr>
      </w:pPr>
      <w:r w:rsidRPr="00D541B0">
        <w:rPr>
          <w:rFonts w:ascii="Times New Roman" w:hAnsi="Times New Roman" w:cs="Times New Roman"/>
        </w:rPr>
        <w:tab/>
        <w:t>1.2.2 Identity Management Components</w:t>
      </w:r>
    </w:p>
    <w:p w14:paraId="393EC683" w14:textId="60E1C125" w:rsidR="00162A87" w:rsidRPr="00D541B0" w:rsidRDefault="00162A87" w:rsidP="00162A87">
      <w:pPr>
        <w:rPr>
          <w:rFonts w:ascii="Times New Roman" w:hAnsi="Times New Roman" w:cs="Times New Roman"/>
        </w:rPr>
      </w:pPr>
      <w:r w:rsidRPr="00D541B0">
        <w:rPr>
          <w:rFonts w:ascii="Times New Roman" w:hAnsi="Times New Roman" w:cs="Times New Roman"/>
        </w:rPr>
        <w:lastRenderedPageBreak/>
        <w:tab/>
        <w:t>1.2.3 Credential Management Components</w:t>
      </w:r>
    </w:p>
    <w:p w14:paraId="683F8D4A" w14:textId="1205F6EE" w:rsidR="00162A87" w:rsidRPr="00D541B0" w:rsidRDefault="00162A87" w:rsidP="00162A87">
      <w:pPr>
        <w:rPr>
          <w:rFonts w:ascii="Times New Roman" w:hAnsi="Times New Roman" w:cs="Times New Roman"/>
        </w:rPr>
      </w:pPr>
      <w:r w:rsidRPr="00D541B0">
        <w:rPr>
          <w:rFonts w:ascii="Times New Roman" w:hAnsi="Times New Roman" w:cs="Times New Roman"/>
        </w:rPr>
        <w:tab/>
        <w:t>1.2.4 Access Management Components</w:t>
      </w:r>
    </w:p>
    <w:p w14:paraId="4163D1C8" w14:textId="007B1B78" w:rsidR="00162A87" w:rsidRPr="00D541B0" w:rsidRDefault="00162A87" w:rsidP="00162A87">
      <w:pPr>
        <w:rPr>
          <w:rFonts w:ascii="Times New Roman" w:hAnsi="Times New Roman" w:cs="Times New Roman"/>
        </w:rPr>
      </w:pPr>
      <w:r w:rsidRPr="00D541B0">
        <w:rPr>
          <w:rFonts w:ascii="Times New Roman" w:hAnsi="Times New Roman" w:cs="Times New Roman"/>
        </w:rPr>
        <w:tab/>
        <w:t>1.2.5 Federation Services and Trust Relationships</w:t>
      </w:r>
    </w:p>
    <w:p w14:paraId="690609E5" w14:textId="4BE71C5A" w:rsidR="00162A87" w:rsidRPr="00D541B0" w:rsidRDefault="00162A87" w:rsidP="00162A87">
      <w:pPr>
        <w:rPr>
          <w:rFonts w:ascii="Times New Roman" w:hAnsi="Times New Roman" w:cs="Times New Roman"/>
        </w:rPr>
      </w:pPr>
      <w:r w:rsidRPr="00D541B0">
        <w:rPr>
          <w:rFonts w:ascii="Times New Roman" w:hAnsi="Times New Roman" w:cs="Times New Roman"/>
        </w:rPr>
        <w:tab/>
        <w:t>1.2.6 FICAM as a Mission Enabler</w:t>
      </w:r>
    </w:p>
    <w:p w14:paraId="471023E3" w14:textId="08A0F52E"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1.3 Active Directory’s Role Within Federal Identity Ecosystems</w:t>
      </w:r>
    </w:p>
    <w:p w14:paraId="407F328C" w14:textId="4EF04E12" w:rsidR="00162A87" w:rsidRPr="00D541B0" w:rsidRDefault="00162A87"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1.3.1 Active Directory as an Identity Provider (IdP)</w:t>
      </w:r>
    </w:p>
    <w:p w14:paraId="57C632A3" w14:textId="0BF9E261" w:rsidR="00162A87" w:rsidRPr="00D541B0" w:rsidRDefault="00162A87" w:rsidP="00162A87">
      <w:pPr>
        <w:rPr>
          <w:rFonts w:ascii="Times New Roman" w:hAnsi="Times New Roman" w:cs="Times New Roman"/>
        </w:rPr>
      </w:pPr>
      <w:r w:rsidRPr="00D541B0">
        <w:rPr>
          <w:rFonts w:ascii="Times New Roman" w:hAnsi="Times New Roman" w:cs="Times New Roman"/>
        </w:rPr>
        <w:tab/>
        <w:t>1.3.2 Active Directory as an Authorization Platform</w:t>
      </w:r>
    </w:p>
    <w:p w14:paraId="00073BE6" w14:textId="2C82308F" w:rsidR="00162A87" w:rsidRPr="00D541B0" w:rsidRDefault="00162A87" w:rsidP="00162A87">
      <w:pPr>
        <w:rPr>
          <w:rFonts w:ascii="Times New Roman" w:hAnsi="Times New Roman" w:cs="Times New Roman"/>
        </w:rPr>
      </w:pPr>
      <w:r w:rsidRPr="00D541B0">
        <w:rPr>
          <w:rFonts w:ascii="Times New Roman" w:hAnsi="Times New Roman" w:cs="Times New Roman"/>
        </w:rPr>
        <w:tab/>
        <w:t>1.3.3 Active Directory as an Enterprise Trust Anchor</w:t>
      </w:r>
    </w:p>
    <w:p w14:paraId="6C5AB75B" w14:textId="59AF63C1" w:rsidR="00162A87" w:rsidRPr="00D541B0" w:rsidRDefault="00162A87" w:rsidP="00162A87">
      <w:pPr>
        <w:rPr>
          <w:rFonts w:ascii="Times New Roman" w:hAnsi="Times New Roman" w:cs="Times New Roman"/>
        </w:rPr>
      </w:pPr>
      <w:r w:rsidRPr="00D541B0">
        <w:rPr>
          <w:rFonts w:ascii="Times New Roman" w:hAnsi="Times New Roman" w:cs="Times New Roman"/>
        </w:rPr>
        <w:tab/>
        <w:t>1.3.4 Integration with PKI and Smart Card Authentication</w:t>
      </w:r>
    </w:p>
    <w:p w14:paraId="724D7874" w14:textId="0E91FD51" w:rsidR="00162A87" w:rsidRPr="00D541B0" w:rsidRDefault="00162A87" w:rsidP="00162A87">
      <w:pPr>
        <w:rPr>
          <w:rFonts w:ascii="Times New Roman" w:hAnsi="Times New Roman" w:cs="Times New Roman"/>
        </w:rPr>
      </w:pPr>
      <w:r w:rsidRPr="00D541B0">
        <w:rPr>
          <w:rFonts w:ascii="Times New Roman" w:hAnsi="Times New Roman" w:cs="Times New Roman"/>
        </w:rPr>
        <w:tab/>
        <w:t>1.3.5 Integration with Cloud Identity Providers (CIdP)</w:t>
      </w:r>
    </w:p>
    <w:p w14:paraId="1FCEE22B" w14:textId="3A124979" w:rsidR="00162A87" w:rsidRPr="00D541B0" w:rsidRDefault="00162A87" w:rsidP="00162A87">
      <w:pPr>
        <w:rPr>
          <w:rFonts w:ascii="Times New Roman" w:hAnsi="Times New Roman" w:cs="Times New Roman"/>
        </w:rPr>
      </w:pPr>
      <w:r w:rsidRPr="00D541B0">
        <w:rPr>
          <w:rFonts w:ascii="Times New Roman" w:hAnsi="Times New Roman" w:cs="Times New Roman"/>
        </w:rPr>
        <w:tab/>
        <w:t>1.3.6 Active Directory’s Continuing Relevance in Zero Trust Network Architecture (ZTNA)</w:t>
      </w:r>
    </w:p>
    <w:p w14:paraId="4F99A6C6" w14:textId="36594DB5"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1.4 Commercial Active Directory Versus Federal Active Directory</w:t>
      </w:r>
    </w:p>
    <w:p w14:paraId="7333F2CB" w14:textId="47649F4F" w:rsidR="00162A87" w:rsidRPr="00D541B0" w:rsidRDefault="00162A87"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1.4.1 Business Objectives Versus Mission Objectives</w:t>
      </w:r>
    </w:p>
    <w:p w14:paraId="17FBCB85" w14:textId="5D47BF31" w:rsidR="00162A87" w:rsidRPr="00D541B0" w:rsidRDefault="00162A87" w:rsidP="00162A87">
      <w:pPr>
        <w:rPr>
          <w:rFonts w:ascii="Times New Roman" w:hAnsi="Times New Roman" w:cs="Times New Roman"/>
        </w:rPr>
      </w:pPr>
      <w:r w:rsidRPr="00D541B0">
        <w:rPr>
          <w:rFonts w:ascii="Times New Roman" w:hAnsi="Times New Roman" w:cs="Times New Roman"/>
        </w:rPr>
        <w:tab/>
        <w:t>1.4.2 Risk Tolerance Differences</w:t>
      </w:r>
    </w:p>
    <w:p w14:paraId="2AAB4020" w14:textId="343A4FAB" w:rsidR="00162A87" w:rsidRPr="00D541B0" w:rsidRDefault="00162A87" w:rsidP="00162A87">
      <w:pPr>
        <w:rPr>
          <w:rFonts w:ascii="Times New Roman" w:hAnsi="Times New Roman" w:cs="Times New Roman"/>
        </w:rPr>
      </w:pPr>
      <w:r w:rsidRPr="00D541B0">
        <w:rPr>
          <w:rFonts w:ascii="Times New Roman" w:hAnsi="Times New Roman" w:cs="Times New Roman"/>
        </w:rPr>
        <w:tab/>
        <w:t>1.4.3 Compliance Requirements and Regulatory Drivers</w:t>
      </w:r>
    </w:p>
    <w:p w14:paraId="28DE7D59" w14:textId="6506D53B" w:rsidR="00162A87" w:rsidRPr="00D541B0" w:rsidRDefault="00162A87" w:rsidP="00162A87">
      <w:pPr>
        <w:rPr>
          <w:rFonts w:ascii="Times New Roman" w:hAnsi="Times New Roman" w:cs="Times New Roman"/>
        </w:rPr>
      </w:pPr>
      <w:r w:rsidRPr="00D541B0">
        <w:rPr>
          <w:rFonts w:ascii="Times New Roman" w:hAnsi="Times New Roman" w:cs="Times New Roman"/>
        </w:rPr>
        <w:tab/>
        <w:t>1.4.4 CAC, PIV, and Smart Card Authentication Requirements</w:t>
      </w:r>
    </w:p>
    <w:p w14:paraId="760774A1" w14:textId="63C441B7" w:rsidR="00162A87" w:rsidRPr="00D541B0" w:rsidRDefault="00162A87" w:rsidP="00162A87">
      <w:pPr>
        <w:rPr>
          <w:rFonts w:ascii="Times New Roman" w:hAnsi="Times New Roman" w:cs="Times New Roman"/>
        </w:rPr>
      </w:pPr>
      <w:r w:rsidRPr="00D541B0">
        <w:rPr>
          <w:rFonts w:ascii="Times New Roman" w:hAnsi="Times New Roman" w:cs="Times New Roman"/>
        </w:rPr>
        <w:tab/>
        <w:t>1.4.5 RMF, STIG, and Continuous Monitoring (ConMon) Expectations</w:t>
      </w:r>
    </w:p>
    <w:p w14:paraId="2B7A6F3B" w14:textId="3AC07007" w:rsidR="00162A87" w:rsidRPr="00D541B0" w:rsidRDefault="00162A87" w:rsidP="00162A87">
      <w:pPr>
        <w:rPr>
          <w:rFonts w:ascii="Times New Roman" w:hAnsi="Times New Roman" w:cs="Times New Roman"/>
        </w:rPr>
      </w:pPr>
      <w:r w:rsidRPr="00D541B0">
        <w:rPr>
          <w:rFonts w:ascii="Times New Roman" w:hAnsi="Times New Roman" w:cs="Times New Roman"/>
        </w:rPr>
        <w:tab/>
        <w:t>1.4.6 Command Operational Readiness Versus Business Continuity</w:t>
      </w:r>
    </w:p>
    <w:p w14:paraId="43C35762" w14:textId="5F5B6721" w:rsidR="00162A87" w:rsidRPr="00D541B0" w:rsidRDefault="00162A87" w:rsidP="00162A87">
      <w:pPr>
        <w:rPr>
          <w:rFonts w:ascii="Times New Roman" w:hAnsi="Times New Roman" w:cs="Times New Roman"/>
        </w:rPr>
      </w:pPr>
      <w:r w:rsidRPr="00D541B0">
        <w:rPr>
          <w:rFonts w:ascii="Times New Roman" w:hAnsi="Times New Roman" w:cs="Times New Roman"/>
        </w:rPr>
        <w:tab/>
        <w:t>1.4.7 Case Comparison: Commercial Enterprise Domain Versus Federal Enterprise Domain</w:t>
      </w:r>
    </w:p>
    <w:p w14:paraId="22ADF70B" w14:textId="1F232EC2"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1.5 Active Directory as High-Value Cyber Terrain</w:t>
      </w:r>
    </w:p>
    <w:p w14:paraId="6D4A6D9E" w14:textId="3FE8683F" w:rsidR="00162A87" w:rsidRPr="00D541B0" w:rsidRDefault="00162A87"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1.5.1 Why Attackers Target Identity Systems</w:t>
      </w:r>
    </w:p>
    <w:p w14:paraId="1BA7796F" w14:textId="5186B59E" w:rsidR="00162A87" w:rsidRPr="00D541B0" w:rsidRDefault="00162A87" w:rsidP="00162A87">
      <w:pPr>
        <w:rPr>
          <w:rFonts w:ascii="Times New Roman" w:hAnsi="Times New Roman" w:cs="Times New Roman"/>
        </w:rPr>
      </w:pPr>
      <w:r w:rsidRPr="00D541B0">
        <w:rPr>
          <w:rFonts w:ascii="Times New Roman" w:hAnsi="Times New Roman" w:cs="Times New Roman"/>
        </w:rPr>
        <w:tab/>
        <w:t>1.5.2 The Evolution from Network-Centric to Identity-Centric Attacks</w:t>
      </w:r>
    </w:p>
    <w:p w14:paraId="63432F6B" w14:textId="790B72CB" w:rsidR="00162A87" w:rsidRPr="00D541B0" w:rsidRDefault="00162A87" w:rsidP="00162A87">
      <w:pPr>
        <w:rPr>
          <w:rFonts w:ascii="Times New Roman" w:hAnsi="Times New Roman" w:cs="Times New Roman"/>
        </w:rPr>
      </w:pPr>
      <w:r w:rsidRPr="00D541B0">
        <w:rPr>
          <w:rFonts w:ascii="Times New Roman" w:hAnsi="Times New Roman" w:cs="Times New Roman"/>
        </w:rPr>
        <w:tab/>
        <w:t>1.5.3 Credential Theft as an Operational Objective</w:t>
      </w:r>
    </w:p>
    <w:p w14:paraId="770B1C81" w14:textId="5FC21BAF" w:rsidR="00162A87" w:rsidRPr="00D541B0" w:rsidRDefault="00162A87" w:rsidP="00162A87">
      <w:pPr>
        <w:rPr>
          <w:rFonts w:ascii="Times New Roman" w:hAnsi="Times New Roman" w:cs="Times New Roman"/>
        </w:rPr>
      </w:pPr>
      <w:r w:rsidRPr="00D541B0">
        <w:rPr>
          <w:rFonts w:ascii="Times New Roman" w:hAnsi="Times New Roman" w:cs="Times New Roman"/>
        </w:rPr>
        <w:tab/>
        <w:t>1.5.4 Privilege Escalation and Identity Dominance</w:t>
      </w:r>
    </w:p>
    <w:p w14:paraId="6928DAA6" w14:textId="652DD84A" w:rsidR="00162A87" w:rsidRPr="00D541B0" w:rsidRDefault="00162A87" w:rsidP="00162A87">
      <w:pPr>
        <w:rPr>
          <w:rFonts w:ascii="Times New Roman" w:hAnsi="Times New Roman" w:cs="Times New Roman"/>
        </w:rPr>
      </w:pPr>
      <w:r w:rsidRPr="00D541B0">
        <w:rPr>
          <w:rFonts w:ascii="Times New Roman" w:hAnsi="Times New Roman" w:cs="Times New Roman"/>
        </w:rPr>
        <w:tab/>
        <w:t xml:space="preserve">1.5.5 Identity Infrastructure as a Pathway to Mission </w:t>
      </w:r>
      <w:r w:rsidR="00D541B0" w:rsidRPr="00D541B0">
        <w:rPr>
          <w:rFonts w:ascii="Times New Roman" w:hAnsi="Times New Roman" w:cs="Times New Roman"/>
        </w:rPr>
        <w:t>Disruption</w:t>
      </w:r>
    </w:p>
    <w:p w14:paraId="09045C75" w14:textId="4838DF03" w:rsidR="00162A87" w:rsidRPr="00D541B0" w:rsidRDefault="00162A87" w:rsidP="00162A87">
      <w:pPr>
        <w:rPr>
          <w:rFonts w:ascii="Times New Roman" w:hAnsi="Times New Roman" w:cs="Times New Roman"/>
        </w:rPr>
      </w:pPr>
      <w:r w:rsidRPr="00D541B0">
        <w:rPr>
          <w:rFonts w:ascii="Times New Roman" w:hAnsi="Times New Roman" w:cs="Times New Roman"/>
        </w:rPr>
        <w:lastRenderedPageBreak/>
        <w:tab/>
        <w:t>1.5.6 Active Directory as a Strategic Target for Nation-State Adversaries (Advanced Persistent Threat – APT)</w:t>
      </w:r>
    </w:p>
    <w:p w14:paraId="7A52323C" w14:textId="6F138D64"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1.6 Understanding the Federal Identity Attack Surface</w:t>
      </w:r>
    </w:p>
    <w:p w14:paraId="6FBFA6D9" w14:textId="249D66FA" w:rsidR="00162A87" w:rsidRPr="00D541B0" w:rsidRDefault="00162A87"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1.6.1 Active Directory Domain Services (AD DS)</w:t>
      </w:r>
    </w:p>
    <w:p w14:paraId="7D6D81E6" w14:textId="51B80961" w:rsidR="00162A87" w:rsidRPr="00D541B0" w:rsidRDefault="00162A87" w:rsidP="00162A87">
      <w:pPr>
        <w:rPr>
          <w:rFonts w:ascii="Times New Roman" w:hAnsi="Times New Roman" w:cs="Times New Roman"/>
        </w:rPr>
      </w:pPr>
      <w:r w:rsidRPr="00D541B0">
        <w:rPr>
          <w:rFonts w:ascii="Times New Roman" w:hAnsi="Times New Roman" w:cs="Times New Roman"/>
        </w:rPr>
        <w:tab/>
        <w:t>1.6.2 Active Directory Certificate Services (AD CS)</w:t>
      </w:r>
    </w:p>
    <w:p w14:paraId="451ACA74" w14:textId="6C2EA80C" w:rsidR="00162A87" w:rsidRPr="00D541B0" w:rsidRDefault="00162A87" w:rsidP="00162A87">
      <w:pPr>
        <w:rPr>
          <w:rFonts w:ascii="Times New Roman" w:hAnsi="Times New Roman" w:cs="Times New Roman"/>
        </w:rPr>
      </w:pPr>
      <w:r w:rsidRPr="00D541B0">
        <w:rPr>
          <w:rFonts w:ascii="Times New Roman" w:hAnsi="Times New Roman" w:cs="Times New Roman"/>
        </w:rPr>
        <w:tab/>
        <w:t>1.6.3 Active Directory Federation Services (AD FS)</w:t>
      </w:r>
    </w:p>
    <w:p w14:paraId="5CB3A736" w14:textId="22C2E738" w:rsidR="00162A87" w:rsidRPr="00D541B0" w:rsidRDefault="00162A87" w:rsidP="00162A87">
      <w:pPr>
        <w:rPr>
          <w:rFonts w:ascii="Times New Roman" w:hAnsi="Times New Roman" w:cs="Times New Roman"/>
        </w:rPr>
      </w:pPr>
      <w:r w:rsidRPr="00D541B0">
        <w:rPr>
          <w:rFonts w:ascii="Times New Roman" w:hAnsi="Times New Roman" w:cs="Times New Roman"/>
        </w:rPr>
        <w:tab/>
        <w:t>1.6.4 Microsoft Entra ID and Hybrid Identity Components</w:t>
      </w:r>
    </w:p>
    <w:p w14:paraId="1C591DE3" w14:textId="1492C1E6" w:rsidR="00162A87" w:rsidRPr="00D541B0" w:rsidRDefault="00162A87" w:rsidP="00162A87">
      <w:pPr>
        <w:rPr>
          <w:rFonts w:ascii="Times New Roman" w:hAnsi="Times New Roman" w:cs="Times New Roman"/>
        </w:rPr>
      </w:pPr>
      <w:r w:rsidRPr="00D541B0">
        <w:rPr>
          <w:rFonts w:ascii="Times New Roman" w:hAnsi="Times New Roman" w:cs="Times New Roman"/>
        </w:rPr>
        <w:tab/>
        <w:t>1.6.5 Public Key Infrastructure (PKI)</w:t>
      </w:r>
    </w:p>
    <w:p w14:paraId="79D07202" w14:textId="6D4BFF1C" w:rsidR="00162A87" w:rsidRPr="00D541B0" w:rsidRDefault="00162A87" w:rsidP="00162A87">
      <w:pPr>
        <w:rPr>
          <w:rFonts w:ascii="Times New Roman" w:hAnsi="Times New Roman" w:cs="Times New Roman"/>
        </w:rPr>
      </w:pPr>
      <w:r w:rsidRPr="00D541B0">
        <w:rPr>
          <w:rFonts w:ascii="Times New Roman" w:hAnsi="Times New Roman" w:cs="Times New Roman"/>
        </w:rPr>
        <w:tab/>
        <w:t>1.6.6 Trust Relationships</w:t>
      </w:r>
    </w:p>
    <w:p w14:paraId="28E8AA51" w14:textId="7C83EF7D" w:rsidR="00162A87" w:rsidRPr="00D541B0" w:rsidRDefault="00162A87" w:rsidP="00162A87">
      <w:pPr>
        <w:rPr>
          <w:rFonts w:ascii="Times New Roman" w:hAnsi="Times New Roman" w:cs="Times New Roman"/>
        </w:rPr>
      </w:pPr>
      <w:r w:rsidRPr="00D541B0">
        <w:rPr>
          <w:rFonts w:ascii="Times New Roman" w:hAnsi="Times New Roman" w:cs="Times New Roman"/>
        </w:rPr>
        <w:tab/>
        <w:t>1.6.7 Administrative Workstations and Privileged Access Systems</w:t>
      </w:r>
    </w:p>
    <w:p w14:paraId="25A823AE" w14:textId="2E67CF43" w:rsidR="00162A87" w:rsidRPr="00D541B0" w:rsidRDefault="00162A87" w:rsidP="00162A87">
      <w:pPr>
        <w:rPr>
          <w:rFonts w:ascii="Times New Roman" w:hAnsi="Times New Roman" w:cs="Times New Roman"/>
        </w:rPr>
      </w:pPr>
      <w:r w:rsidRPr="00D541B0">
        <w:rPr>
          <w:rFonts w:ascii="Times New Roman" w:hAnsi="Times New Roman" w:cs="Times New Roman"/>
        </w:rPr>
        <w:tab/>
        <w:t>1.6.8 Identity Synchronization Services</w:t>
      </w:r>
    </w:p>
    <w:p w14:paraId="5D576875" w14:textId="23A06C81"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1.7 Stakeholders Responsible for Federal Identity Security</w:t>
      </w:r>
    </w:p>
    <w:p w14:paraId="36F9089C" w14:textId="0554BFAB" w:rsidR="00162A87" w:rsidRPr="00D541B0" w:rsidRDefault="00162A87" w:rsidP="00162A87">
      <w:pPr>
        <w:rPr>
          <w:rFonts w:ascii="Times New Roman" w:hAnsi="Times New Roman" w:cs="Times New Roman"/>
        </w:rPr>
      </w:pPr>
      <w:r w:rsidRPr="00D541B0">
        <w:rPr>
          <w:rFonts w:ascii="Times New Roman" w:hAnsi="Times New Roman" w:cs="Times New Roman"/>
        </w:rPr>
        <w:tab/>
        <w:t>1.7.1 Authorizing Officials (AOs)</w:t>
      </w:r>
    </w:p>
    <w:p w14:paraId="6B75CBAA" w14:textId="5EAD581D" w:rsidR="00162A87" w:rsidRPr="00D541B0" w:rsidRDefault="00162A87" w:rsidP="00162A87">
      <w:pPr>
        <w:rPr>
          <w:rFonts w:ascii="Times New Roman" w:hAnsi="Times New Roman" w:cs="Times New Roman"/>
        </w:rPr>
      </w:pPr>
      <w:r w:rsidRPr="00D541B0">
        <w:rPr>
          <w:rFonts w:ascii="Times New Roman" w:hAnsi="Times New Roman" w:cs="Times New Roman"/>
        </w:rPr>
        <w:tab/>
        <w:t>1.7.2 System Owners</w:t>
      </w:r>
    </w:p>
    <w:p w14:paraId="7642DD39" w14:textId="461F6B6E" w:rsidR="00162A87" w:rsidRPr="00D541B0" w:rsidRDefault="00162A87" w:rsidP="00162A87">
      <w:pPr>
        <w:rPr>
          <w:rFonts w:ascii="Times New Roman" w:hAnsi="Times New Roman" w:cs="Times New Roman"/>
        </w:rPr>
      </w:pPr>
      <w:r w:rsidRPr="00D541B0">
        <w:rPr>
          <w:rFonts w:ascii="Times New Roman" w:hAnsi="Times New Roman" w:cs="Times New Roman"/>
        </w:rPr>
        <w:tab/>
        <w:t>1.7.3 ISSMs and ISSOs</w:t>
      </w:r>
    </w:p>
    <w:p w14:paraId="62AE8A14" w14:textId="41CD78F2" w:rsidR="00162A87" w:rsidRPr="00D541B0" w:rsidRDefault="00162A87" w:rsidP="00162A87">
      <w:pPr>
        <w:rPr>
          <w:rFonts w:ascii="Times New Roman" w:hAnsi="Times New Roman" w:cs="Times New Roman"/>
        </w:rPr>
      </w:pPr>
      <w:r w:rsidRPr="00D541B0">
        <w:rPr>
          <w:rFonts w:ascii="Times New Roman" w:hAnsi="Times New Roman" w:cs="Times New Roman"/>
        </w:rPr>
        <w:tab/>
        <w:t>1.7.4 Active Directory Engineers</w:t>
      </w:r>
    </w:p>
    <w:p w14:paraId="2C3FE782" w14:textId="144DD7A9" w:rsidR="00162A87" w:rsidRPr="00D541B0" w:rsidRDefault="00162A87" w:rsidP="00162A87">
      <w:pPr>
        <w:rPr>
          <w:rFonts w:ascii="Times New Roman" w:hAnsi="Times New Roman" w:cs="Times New Roman"/>
        </w:rPr>
      </w:pPr>
      <w:r w:rsidRPr="00D541B0">
        <w:rPr>
          <w:rFonts w:ascii="Times New Roman" w:hAnsi="Times New Roman" w:cs="Times New Roman"/>
        </w:rPr>
        <w:tab/>
        <w:t>1.7.5 Cybersecurity Service Providers</w:t>
      </w:r>
    </w:p>
    <w:p w14:paraId="6E92FB7E" w14:textId="4D13B18D" w:rsidR="00162A87" w:rsidRPr="00D541B0" w:rsidRDefault="00162A87" w:rsidP="00162A87">
      <w:pPr>
        <w:rPr>
          <w:rFonts w:ascii="Times New Roman" w:hAnsi="Times New Roman" w:cs="Times New Roman"/>
        </w:rPr>
      </w:pPr>
      <w:r w:rsidRPr="00D541B0">
        <w:rPr>
          <w:rFonts w:ascii="Times New Roman" w:hAnsi="Times New Roman" w:cs="Times New Roman"/>
        </w:rPr>
        <w:tab/>
        <w:t>1.7.6 Security Control Assessors (SCAs)</w:t>
      </w:r>
    </w:p>
    <w:p w14:paraId="2078AC38" w14:textId="758DF24C" w:rsidR="00162A87" w:rsidRPr="00D541B0" w:rsidRDefault="00162A87" w:rsidP="00162A87">
      <w:pPr>
        <w:rPr>
          <w:rFonts w:ascii="Times New Roman" w:hAnsi="Times New Roman" w:cs="Times New Roman"/>
        </w:rPr>
      </w:pPr>
      <w:r w:rsidRPr="00D541B0">
        <w:rPr>
          <w:rFonts w:ascii="Times New Roman" w:hAnsi="Times New Roman" w:cs="Times New Roman"/>
        </w:rPr>
        <w:tab/>
        <w:t>1.7.7 Red Teams, Purple Teams, Blue Teams</w:t>
      </w:r>
    </w:p>
    <w:p w14:paraId="36E5812C" w14:textId="7E10D925"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1.8 Offensive and Defensive Perspectives of Federal Active Directory Security</w:t>
      </w:r>
    </w:p>
    <w:p w14:paraId="03F08BE5" w14:textId="1041D708" w:rsidR="00162A87" w:rsidRPr="00D541B0" w:rsidRDefault="00162A87"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1.8.1 How Attackers View Federal Identity Infrastructure</w:t>
      </w:r>
    </w:p>
    <w:p w14:paraId="49CF8638" w14:textId="3A034517" w:rsidR="00162A87" w:rsidRPr="00D541B0" w:rsidRDefault="00162A87" w:rsidP="00162A87">
      <w:pPr>
        <w:rPr>
          <w:rFonts w:ascii="Times New Roman" w:hAnsi="Times New Roman" w:cs="Times New Roman"/>
        </w:rPr>
      </w:pPr>
      <w:r w:rsidRPr="00D541B0">
        <w:rPr>
          <w:rFonts w:ascii="Times New Roman" w:hAnsi="Times New Roman" w:cs="Times New Roman"/>
        </w:rPr>
        <w:tab/>
        <w:t>1.8.2 How Defenders View Federal Identity Infrastructure</w:t>
      </w:r>
    </w:p>
    <w:p w14:paraId="4BDE6371" w14:textId="25272BA2" w:rsidR="00162A87" w:rsidRPr="00D541B0" w:rsidRDefault="00162A87" w:rsidP="00162A87">
      <w:pPr>
        <w:rPr>
          <w:rFonts w:ascii="Times New Roman" w:hAnsi="Times New Roman" w:cs="Times New Roman"/>
        </w:rPr>
      </w:pPr>
      <w:r w:rsidRPr="00D541B0">
        <w:rPr>
          <w:rFonts w:ascii="Times New Roman" w:hAnsi="Times New Roman" w:cs="Times New Roman"/>
        </w:rPr>
        <w:tab/>
        <w:t>1.8.3 How Assessors Evaluate Federal Identity Risk</w:t>
      </w:r>
    </w:p>
    <w:p w14:paraId="561B0E1D" w14:textId="78D98E45" w:rsidR="00162A87" w:rsidRPr="00D541B0" w:rsidRDefault="00162A87" w:rsidP="00162A87">
      <w:pPr>
        <w:rPr>
          <w:rFonts w:ascii="Times New Roman" w:hAnsi="Times New Roman" w:cs="Times New Roman"/>
        </w:rPr>
      </w:pPr>
      <w:r w:rsidRPr="00D541B0">
        <w:rPr>
          <w:rFonts w:ascii="Times New Roman" w:hAnsi="Times New Roman" w:cs="Times New Roman"/>
        </w:rPr>
        <w:tab/>
        <w:t>1.8.4 Bridging Offensive Findings and Defensive Improvements</w:t>
      </w:r>
    </w:p>
    <w:p w14:paraId="24BE882A" w14:textId="643ECB6A" w:rsidR="00162A87" w:rsidRPr="00D541B0" w:rsidRDefault="00162A87" w:rsidP="00162A87">
      <w:pPr>
        <w:rPr>
          <w:rFonts w:ascii="Times New Roman" w:hAnsi="Times New Roman" w:cs="Times New Roman"/>
        </w:rPr>
      </w:pPr>
      <w:r w:rsidRPr="00D541B0">
        <w:rPr>
          <w:rFonts w:ascii="Times New Roman" w:hAnsi="Times New Roman" w:cs="Times New Roman"/>
        </w:rPr>
        <w:tab/>
        <w:t>1.8.5 The Importance of Breach &amp; Adversary Simulation (BAS)</w:t>
      </w:r>
    </w:p>
    <w:p w14:paraId="3A5CABC2" w14:textId="14F8CC92"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1.9 The Future of Federal Identity Systems</w:t>
      </w:r>
    </w:p>
    <w:p w14:paraId="106102F7" w14:textId="580E816A" w:rsidR="00162A87" w:rsidRPr="00D541B0" w:rsidRDefault="00162A87" w:rsidP="00162A87">
      <w:pPr>
        <w:rPr>
          <w:rFonts w:ascii="Times New Roman" w:hAnsi="Times New Roman" w:cs="Times New Roman"/>
        </w:rPr>
      </w:pPr>
      <w:r w:rsidRPr="00D541B0">
        <w:rPr>
          <w:rFonts w:ascii="Times New Roman" w:hAnsi="Times New Roman" w:cs="Times New Roman"/>
        </w:rPr>
        <w:tab/>
        <w:t>1.9.1 Zero Trust Network Architecture (ZTNA)</w:t>
      </w:r>
    </w:p>
    <w:p w14:paraId="52F29BE5" w14:textId="0B248B42" w:rsidR="00162A87" w:rsidRPr="00D541B0" w:rsidRDefault="00162A87" w:rsidP="00162A87">
      <w:pPr>
        <w:rPr>
          <w:rFonts w:ascii="Times New Roman" w:hAnsi="Times New Roman" w:cs="Times New Roman"/>
        </w:rPr>
      </w:pPr>
      <w:r w:rsidRPr="00D541B0">
        <w:rPr>
          <w:rFonts w:ascii="Times New Roman" w:hAnsi="Times New Roman" w:cs="Times New Roman"/>
        </w:rPr>
        <w:lastRenderedPageBreak/>
        <w:tab/>
        <w:t>1.9.2 Passwordless Authentication</w:t>
      </w:r>
    </w:p>
    <w:p w14:paraId="3A47063F" w14:textId="55C5629B" w:rsidR="00162A87" w:rsidRPr="00D541B0" w:rsidRDefault="00162A87" w:rsidP="00162A87">
      <w:pPr>
        <w:rPr>
          <w:rFonts w:ascii="Times New Roman" w:hAnsi="Times New Roman" w:cs="Times New Roman"/>
        </w:rPr>
      </w:pPr>
      <w:r w:rsidRPr="00D541B0">
        <w:rPr>
          <w:rFonts w:ascii="Times New Roman" w:hAnsi="Times New Roman" w:cs="Times New Roman"/>
        </w:rPr>
        <w:tab/>
        <w:t>1.9.3 FIDO2 and Phishing-Resistant MFA</w:t>
      </w:r>
    </w:p>
    <w:p w14:paraId="0359C3E2" w14:textId="48F5918B" w:rsidR="00162A87" w:rsidRPr="00D541B0" w:rsidRDefault="00162A87" w:rsidP="00162A87">
      <w:pPr>
        <w:rPr>
          <w:rFonts w:ascii="Times New Roman" w:hAnsi="Times New Roman" w:cs="Times New Roman"/>
        </w:rPr>
      </w:pPr>
      <w:r w:rsidRPr="00D541B0">
        <w:rPr>
          <w:rFonts w:ascii="Times New Roman" w:hAnsi="Times New Roman" w:cs="Times New Roman"/>
        </w:rPr>
        <w:tab/>
        <w:t>1.9.4 Hybrid Identity Architecture</w:t>
      </w:r>
    </w:p>
    <w:p w14:paraId="3C86C713" w14:textId="01A42E45" w:rsidR="00162A87" w:rsidRPr="00D541B0" w:rsidRDefault="00162A87" w:rsidP="00162A87">
      <w:pPr>
        <w:rPr>
          <w:rFonts w:ascii="Times New Roman" w:hAnsi="Times New Roman" w:cs="Times New Roman"/>
        </w:rPr>
      </w:pPr>
      <w:r w:rsidRPr="00D541B0">
        <w:rPr>
          <w:rFonts w:ascii="Times New Roman" w:hAnsi="Times New Roman" w:cs="Times New Roman"/>
        </w:rPr>
        <w:tab/>
        <w:t>1.9.5 Cloud-Native Identity Services</w:t>
      </w:r>
    </w:p>
    <w:p w14:paraId="2F30CDCD" w14:textId="190C2371" w:rsidR="00162A87" w:rsidRPr="00D541B0" w:rsidRDefault="00162A87" w:rsidP="00162A87">
      <w:pPr>
        <w:rPr>
          <w:rFonts w:ascii="Times New Roman" w:hAnsi="Times New Roman" w:cs="Times New Roman"/>
        </w:rPr>
      </w:pPr>
      <w:r w:rsidRPr="00D541B0">
        <w:rPr>
          <w:rFonts w:ascii="Times New Roman" w:hAnsi="Times New Roman" w:cs="Times New Roman"/>
        </w:rPr>
        <w:tab/>
        <w:t>1.9.6 Identity as the New Security Perimeter</w:t>
      </w:r>
    </w:p>
    <w:p w14:paraId="18CAFC28" w14:textId="4519A680" w:rsidR="00162A87" w:rsidRPr="00D541B0" w:rsidRDefault="00162A87"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1.10 Case Study: Compromise of a Federal Identity Infrastructure</w:t>
      </w:r>
    </w:p>
    <w:p w14:paraId="2361737E" w14:textId="05396679" w:rsidR="00D541B0" w:rsidRPr="00D541B0" w:rsidRDefault="00D541B0" w:rsidP="00162A87">
      <w:pPr>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1.10.1 Initial Access</w:t>
      </w:r>
    </w:p>
    <w:p w14:paraId="1D3F8BA5" w14:textId="7A740DE9" w:rsidR="00D541B0" w:rsidRPr="00D541B0" w:rsidRDefault="00D541B0" w:rsidP="00162A87">
      <w:pPr>
        <w:rPr>
          <w:rFonts w:ascii="Times New Roman" w:hAnsi="Times New Roman" w:cs="Times New Roman"/>
        </w:rPr>
      </w:pPr>
      <w:r w:rsidRPr="00D541B0">
        <w:rPr>
          <w:rFonts w:ascii="Times New Roman" w:hAnsi="Times New Roman" w:cs="Times New Roman"/>
        </w:rPr>
        <w:tab/>
        <w:t>1.10.2 Credential Theft</w:t>
      </w:r>
    </w:p>
    <w:p w14:paraId="1AAA3461" w14:textId="10573512" w:rsidR="00D541B0" w:rsidRPr="00D541B0" w:rsidRDefault="00D541B0" w:rsidP="00162A87">
      <w:pPr>
        <w:rPr>
          <w:rFonts w:ascii="Times New Roman" w:hAnsi="Times New Roman" w:cs="Times New Roman"/>
        </w:rPr>
      </w:pPr>
      <w:r w:rsidRPr="00D541B0">
        <w:rPr>
          <w:rFonts w:ascii="Times New Roman" w:hAnsi="Times New Roman" w:cs="Times New Roman"/>
        </w:rPr>
        <w:tab/>
        <w:t>1.10.3 Active Directory Enumeration</w:t>
      </w:r>
    </w:p>
    <w:p w14:paraId="7E28EAAB" w14:textId="40AC3950" w:rsidR="00D541B0" w:rsidRPr="00D541B0" w:rsidRDefault="00D541B0" w:rsidP="00162A87">
      <w:pPr>
        <w:rPr>
          <w:rFonts w:ascii="Times New Roman" w:hAnsi="Times New Roman" w:cs="Times New Roman"/>
        </w:rPr>
      </w:pPr>
      <w:r w:rsidRPr="00D541B0">
        <w:rPr>
          <w:rFonts w:ascii="Times New Roman" w:hAnsi="Times New Roman" w:cs="Times New Roman"/>
        </w:rPr>
        <w:tab/>
        <w:t>1.10.4 Privilege Escalation</w:t>
      </w:r>
    </w:p>
    <w:p w14:paraId="17F086F6" w14:textId="40DEB882" w:rsidR="00D541B0" w:rsidRPr="00D541B0" w:rsidRDefault="00D541B0" w:rsidP="00162A87">
      <w:pPr>
        <w:rPr>
          <w:rFonts w:ascii="Times New Roman" w:hAnsi="Times New Roman" w:cs="Times New Roman"/>
        </w:rPr>
      </w:pPr>
      <w:r w:rsidRPr="00D541B0">
        <w:rPr>
          <w:rFonts w:ascii="Times New Roman" w:hAnsi="Times New Roman" w:cs="Times New Roman"/>
        </w:rPr>
        <w:tab/>
        <w:t>1.10.5 Federation Abuse</w:t>
      </w:r>
    </w:p>
    <w:p w14:paraId="68508944" w14:textId="1818C36B" w:rsidR="00D541B0" w:rsidRPr="00D541B0" w:rsidRDefault="00D541B0" w:rsidP="00162A87">
      <w:pPr>
        <w:rPr>
          <w:rFonts w:ascii="Times New Roman" w:hAnsi="Times New Roman" w:cs="Times New Roman"/>
        </w:rPr>
      </w:pPr>
      <w:r w:rsidRPr="00D541B0">
        <w:rPr>
          <w:rFonts w:ascii="Times New Roman" w:hAnsi="Times New Roman" w:cs="Times New Roman"/>
        </w:rPr>
        <w:tab/>
        <w:t>1.10.6 Mission Impact</w:t>
      </w:r>
    </w:p>
    <w:p w14:paraId="6A41DED6" w14:textId="339F6DC3" w:rsidR="00D541B0" w:rsidRPr="00D541B0" w:rsidRDefault="00D541B0" w:rsidP="00162A87">
      <w:pPr>
        <w:rPr>
          <w:rFonts w:ascii="Times New Roman" w:hAnsi="Times New Roman" w:cs="Times New Roman"/>
        </w:rPr>
      </w:pPr>
      <w:r w:rsidRPr="00D541B0">
        <w:rPr>
          <w:rFonts w:ascii="Times New Roman" w:hAnsi="Times New Roman" w:cs="Times New Roman"/>
        </w:rPr>
        <w:tab/>
        <w:t>1.10.7 Detection Opportunities</w:t>
      </w:r>
    </w:p>
    <w:p w14:paraId="4792DA71" w14:textId="0052CEA2" w:rsidR="00D541B0" w:rsidRPr="00D541B0" w:rsidRDefault="00D541B0" w:rsidP="00162A87">
      <w:pPr>
        <w:rPr>
          <w:rFonts w:ascii="Times New Roman" w:hAnsi="Times New Roman" w:cs="Times New Roman"/>
        </w:rPr>
      </w:pPr>
      <w:r w:rsidRPr="00D541B0">
        <w:rPr>
          <w:rFonts w:ascii="Times New Roman" w:hAnsi="Times New Roman" w:cs="Times New Roman"/>
        </w:rPr>
        <w:tab/>
        <w:t>1.10.8 Lessons Learned</w:t>
      </w:r>
    </w:p>
    <w:p w14:paraId="0687DD2E" w14:textId="38B7D608" w:rsidR="00D541B0" w:rsidRPr="00D541B0" w:rsidRDefault="00D541B0" w:rsidP="00162A87">
      <w:pPr>
        <w:rPr>
          <w:rFonts w:ascii="Times New Roman" w:hAnsi="Times New Roman" w:cs="Times New Roman"/>
          <w:b/>
          <w:bCs/>
          <w:color w:val="1C00C4"/>
          <w:sz w:val="28"/>
          <w:szCs w:val="28"/>
        </w:rPr>
      </w:pPr>
      <w:r w:rsidRPr="00D541B0">
        <w:rPr>
          <w:rFonts w:ascii="Times New Roman" w:hAnsi="Times New Roman" w:cs="Times New Roman"/>
          <w:b/>
          <w:bCs/>
          <w:color w:val="1C00C4"/>
          <w:sz w:val="28"/>
          <w:szCs w:val="28"/>
        </w:rPr>
        <w:t>INCLUDED FIGURES</w:t>
      </w:r>
    </w:p>
    <w:p w14:paraId="705273B4" w14:textId="71794659" w:rsidR="00D541B0" w:rsidRPr="00D541B0" w:rsidRDefault="00D541B0" w:rsidP="00162A87">
      <w:pPr>
        <w:rPr>
          <w:rFonts w:ascii="Times New Roman" w:hAnsi="Times New Roman" w:cs="Times New Roman"/>
        </w:rPr>
      </w:pPr>
      <w:r w:rsidRPr="00D541B0">
        <w:rPr>
          <w:rFonts w:ascii="Times New Roman" w:hAnsi="Times New Roman" w:cs="Times New Roman"/>
        </w:rPr>
        <w:t>Figure 1-1. Evolution of Federal Identity Architecture</w:t>
      </w:r>
    </w:p>
    <w:p w14:paraId="351AC796" w14:textId="0A4EB206" w:rsidR="00D541B0" w:rsidRPr="00D541B0" w:rsidRDefault="00D541B0" w:rsidP="00162A87">
      <w:pPr>
        <w:rPr>
          <w:rFonts w:ascii="Times New Roman" w:hAnsi="Times New Roman" w:cs="Times New Roman"/>
        </w:rPr>
      </w:pPr>
      <w:r w:rsidRPr="00D541B0">
        <w:rPr>
          <w:rFonts w:ascii="Times New Roman" w:hAnsi="Times New Roman" w:cs="Times New Roman"/>
        </w:rPr>
        <w:t>Figure 1-2. Components of a Federal FICAM Ecosystem</w:t>
      </w:r>
    </w:p>
    <w:p w14:paraId="71CFA369" w14:textId="046E6C7A" w:rsidR="00D541B0" w:rsidRPr="00D541B0" w:rsidRDefault="00D541B0" w:rsidP="00162A87">
      <w:pPr>
        <w:rPr>
          <w:rFonts w:ascii="Times New Roman" w:hAnsi="Times New Roman" w:cs="Times New Roman"/>
        </w:rPr>
      </w:pPr>
      <w:r w:rsidRPr="00D541B0">
        <w:rPr>
          <w:rFonts w:ascii="Times New Roman" w:hAnsi="Times New Roman" w:cs="Times New Roman"/>
        </w:rPr>
        <w:t>Figure 1-3. Commercial Active Directory Versus Federal Active Directory</w:t>
      </w:r>
    </w:p>
    <w:p w14:paraId="22A1C458" w14:textId="7F72E95B" w:rsidR="00D541B0" w:rsidRPr="00D541B0" w:rsidRDefault="00D541B0" w:rsidP="00162A87">
      <w:pPr>
        <w:rPr>
          <w:rFonts w:ascii="Times New Roman" w:hAnsi="Times New Roman" w:cs="Times New Roman"/>
        </w:rPr>
      </w:pPr>
      <w:r w:rsidRPr="00D541B0">
        <w:rPr>
          <w:rFonts w:ascii="Times New Roman" w:hAnsi="Times New Roman" w:cs="Times New Roman"/>
        </w:rPr>
        <w:t>Figure 1-4. Federal Identity Attack Surface</w:t>
      </w:r>
    </w:p>
    <w:p w14:paraId="26CF3D1B" w14:textId="0A5D14D4" w:rsidR="00D541B0" w:rsidRPr="00D541B0" w:rsidRDefault="00D541B0" w:rsidP="00162A87">
      <w:pPr>
        <w:rPr>
          <w:rFonts w:ascii="Times New Roman" w:hAnsi="Times New Roman" w:cs="Times New Roman"/>
        </w:rPr>
      </w:pPr>
      <w:r w:rsidRPr="00D541B0">
        <w:rPr>
          <w:rFonts w:ascii="Times New Roman" w:hAnsi="Times New Roman" w:cs="Times New Roman"/>
        </w:rPr>
        <w:t>Figure 1-5. Identity-Centric Attack Lifecycle</w:t>
      </w:r>
    </w:p>
    <w:p w14:paraId="592CB3C0" w14:textId="78F1F054" w:rsidR="00D541B0" w:rsidRPr="00D541B0" w:rsidRDefault="00D541B0" w:rsidP="00162A87">
      <w:pPr>
        <w:rPr>
          <w:rFonts w:ascii="Times New Roman" w:hAnsi="Times New Roman" w:cs="Times New Roman"/>
        </w:rPr>
      </w:pPr>
      <w:r w:rsidRPr="00D541B0">
        <w:rPr>
          <w:rFonts w:ascii="Times New Roman" w:hAnsi="Times New Roman" w:cs="Times New Roman"/>
        </w:rPr>
        <w:t>Figure 1-6. Stakeholders in Federal Identity Security</w:t>
      </w:r>
    </w:p>
    <w:p w14:paraId="686DB2CC" w14:textId="3C712665" w:rsidR="00460531" w:rsidRPr="001C7C7A" w:rsidRDefault="00460531"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Why Commercial Active Directory Guidance Is Not Enough</w:t>
      </w:r>
    </w:p>
    <w:p w14:paraId="1A43F741" w14:textId="243EE927" w:rsidR="0056526A" w:rsidRPr="001C7C7A" w:rsidRDefault="0056526A"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Federal Enterprise Identity as Mission-Critical Infrastructure</w:t>
      </w:r>
    </w:p>
    <w:p w14:paraId="05A4F45B" w14:textId="408DCBAA" w:rsidR="0056526A" w:rsidRPr="001C7C7A" w:rsidRDefault="0056526A"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Traditional IAM vs.</w:t>
      </w:r>
      <w:r w:rsidR="00346973" w:rsidRPr="001C7C7A">
        <w:rPr>
          <w:rFonts w:ascii="Times New Roman" w:eastAsia="Aptos" w:hAnsi="Times New Roman" w:cs="Times New Roman"/>
          <w:sz w:val="22"/>
          <w:szCs w:val="22"/>
        </w:rPr>
        <w:t xml:space="preserve"> Federal ICAM vs. FICAM</w:t>
      </w:r>
    </w:p>
    <w:p w14:paraId="7CAEFC94" w14:textId="7B84E370" w:rsidR="00346973" w:rsidRPr="001C7C7A" w:rsidRDefault="003311AF"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Active Directory as the Operational Core of Federal Identity Posture</w:t>
      </w:r>
    </w:p>
    <w:p w14:paraId="511A2821" w14:textId="3856D630" w:rsidR="003311AF" w:rsidRPr="001C7C7A" w:rsidRDefault="003311AF"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Mission Risk, Authorization Risk, and Adversarial Risk</w:t>
      </w:r>
    </w:p>
    <w:p w14:paraId="6C085EA8" w14:textId="70B60BEB" w:rsidR="003311AF" w:rsidRPr="001C7C7A" w:rsidRDefault="003311AF"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How Attackers and Offensive Security Professionals</w:t>
      </w:r>
      <w:r w:rsidR="00867A1D" w:rsidRPr="001C7C7A">
        <w:rPr>
          <w:rFonts w:ascii="Times New Roman" w:eastAsia="Aptos" w:hAnsi="Times New Roman" w:cs="Times New Roman"/>
          <w:sz w:val="22"/>
          <w:szCs w:val="22"/>
        </w:rPr>
        <w:t xml:space="preserve"> Exploit Identity-Centric Federal Environments</w:t>
      </w:r>
    </w:p>
    <w:p w14:paraId="3D01212F" w14:textId="27E4A96E" w:rsidR="00867A1D" w:rsidRPr="001C7C7A" w:rsidRDefault="00867A1D"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How Enterprise Defenders Translate Active Directory (AD) Risk into RMF, POA&amp;M, and Mission Language</w:t>
      </w:r>
    </w:p>
    <w:p w14:paraId="05B44AB5" w14:textId="3909DADF" w:rsidR="00867A1D" w:rsidRPr="001C7C7A" w:rsidRDefault="00867A1D"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Intended Audience: Newcomers, Operators, Ethical Hackers, Engineers, Security Assessors and Auditors, Red</w:t>
      </w:r>
      <w:r w:rsidR="006A6383" w:rsidRPr="001C7C7A">
        <w:rPr>
          <w:rFonts w:ascii="Times New Roman" w:eastAsia="Aptos" w:hAnsi="Times New Roman" w:cs="Times New Roman"/>
          <w:sz w:val="22"/>
          <w:szCs w:val="22"/>
        </w:rPr>
        <w:t>, Purple, and Blue Teams</w:t>
      </w:r>
    </w:p>
    <w:p w14:paraId="0AD41CA0" w14:textId="39849B10" w:rsidR="006A6383" w:rsidRPr="001C7C7A" w:rsidRDefault="006A6383"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Handbook Methodology: Offensive Tradecraft, Defensive Security Engineering, and </w:t>
      </w:r>
      <w:r w:rsidR="00EA62FF" w:rsidRPr="001C7C7A">
        <w:rPr>
          <w:rFonts w:ascii="Times New Roman" w:eastAsia="Aptos" w:hAnsi="Times New Roman" w:cs="Times New Roman"/>
          <w:sz w:val="22"/>
          <w:szCs w:val="22"/>
        </w:rPr>
        <w:t>Federally Mandated</w:t>
      </w:r>
      <w:r w:rsidRPr="001C7C7A">
        <w:rPr>
          <w:rFonts w:ascii="Times New Roman" w:eastAsia="Aptos" w:hAnsi="Times New Roman" w:cs="Times New Roman"/>
          <w:sz w:val="22"/>
          <w:szCs w:val="22"/>
        </w:rPr>
        <w:t xml:space="preserve"> Compliance</w:t>
      </w:r>
    </w:p>
    <w:p w14:paraId="4738F3C7" w14:textId="72334F16" w:rsidR="006A6383" w:rsidRPr="001C7C7A" w:rsidRDefault="006A6383" w:rsidP="0056526A">
      <w:pPr>
        <w:pStyle w:val="ListParagraph"/>
        <w:numPr>
          <w:ilvl w:val="1"/>
          <w:numId w:val="2"/>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When a Domain Compromise Becomes a Mission Assurance Problem</w:t>
      </w:r>
    </w:p>
    <w:p w14:paraId="4C25B705" w14:textId="309ABA5F" w:rsidR="00CD2EA1" w:rsidRPr="001C7C7A" w:rsidRDefault="00CD2EA1" w:rsidP="00832AD7">
      <w:pPr>
        <w:pStyle w:val="ListParagraph"/>
        <w:spacing w:after="0"/>
        <w:ind w:left="1440"/>
        <w:rPr>
          <w:rFonts w:ascii="Times New Roman" w:eastAsia="Aptos" w:hAnsi="Times New Roman" w:cs="Times New Roman"/>
          <w:i/>
          <w:iCs/>
          <w:sz w:val="22"/>
          <w:szCs w:val="22"/>
        </w:rPr>
      </w:pPr>
    </w:p>
    <w:p w14:paraId="7E57C809" w14:textId="23CA08B4"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What is Hacktivism?</w:t>
      </w:r>
    </w:p>
    <w:p w14:paraId="0CD6892F" w14:textId="178E534E"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List the different types of hacker classes</w:t>
      </w:r>
    </w:p>
    <w:p w14:paraId="786BD50A" w14:textId="5B329729"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Define the skills required to become an ethical hacker</w:t>
      </w:r>
    </w:p>
    <w:p w14:paraId="72125327" w14:textId="0C335FB9"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What is Vulnerability Research?</w:t>
      </w:r>
    </w:p>
    <w:p w14:paraId="0BE38ABB" w14:textId="454E442E"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Describe the ways of conducting ethical hacking</w:t>
      </w:r>
    </w:p>
    <w:p w14:paraId="419212BB" w14:textId="60837A49" w:rsidR="00CD2EA1" w:rsidRPr="001C7C7A" w:rsidRDefault="3BD27717" w:rsidP="3BD27717">
      <w:pPr>
        <w:pStyle w:val="ListParagraph"/>
        <w:numPr>
          <w:ilvl w:val="1"/>
          <w:numId w:val="1"/>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Local and Federal Laws</w:t>
      </w:r>
    </w:p>
    <w:p w14:paraId="79D0E756" w14:textId="48A433A4" w:rsidR="00CD2EA1" w:rsidRPr="001C7C7A" w:rsidRDefault="00CD2EA1" w:rsidP="3BD27717">
      <w:pPr>
        <w:pStyle w:val="ListParagraph"/>
        <w:numPr>
          <w:ilvl w:val="0"/>
          <w:numId w:val="1"/>
        </w:numPr>
        <w:spacing w:after="0"/>
        <w:rPr>
          <w:rFonts w:ascii="Times New Roman" w:hAnsi="Times New Roman" w:cs="Times New Roman"/>
          <w:sz w:val="22"/>
          <w:szCs w:val="22"/>
        </w:rPr>
      </w:pPr>
    </w:p>
    <w:p w14:paraId="18D253EC" w14:textId="1B31F3A0"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Terms</w:t>
      </w:r>
    </w:p>
    <w:p w14:paraId="4FC5F462" w14:textId="19C8B0B0"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Introduction to Ethical Hacking</w:t>
      </w:r>
    </w:p>
    <w:p w14:paraId="41F197E1" w14:textId="2A387873"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Overview of Ethics</w:t>
      </w:r>
    </w:p>
    <w:p w14:paraId="287C5087" w14:textId="1EEBAB48"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Importance of Security</w:t>
      </w:r>
    </w:p>
    <w:p w14:paraId="29DE6974" w14:textId="73333701"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Threats and Vulnerabilities</w:t>
      </w:r>
    </w:p>
    <w:p w14:paraId="12A04670" w14:textId="0730CC47"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Cyber Attacks</w:t>
      </w:r>
    </w:p>
    <w:p w14:paraId="6243FAF7" w14:textId="42FD4151"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Breaches</w:t>
      </w:r>
    </w:p>
    <w:p w14:paraId="0583A2EB" w14:textId="674D5C4B"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Exposure</w:t>
      </w:r>
    </w:p>
    <w:p w14:paraId="40FC37AF" w14:textId="216E7E0E"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Components of Information Security</w:t>
      </w:r>
    </w:p>
    <w:p w14:paraId="2A5A2675" w14:textId="7C0342B6"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Elements of Information Security</w:t>
      </w:r>
    </w:p>
    <w:p w14:paraId="04CC6929" w14:textId="370921B9"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Authentication, Authorization, Accountability (AAA)</w:t>
      </w:r>
    </w:p>
    <w:p w14:paraId="0C0BE9FA" w14:textId="227FF600"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Reusability</w:t>
      </w:r>
    </w:p>
    <w:p w14:paraId="47EC765E" w14:textId="3C75ADC2"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Security, Functionality and Ease of Use Triangle</w:t>
      </w:r>
    </w:p>
    <w:p w14:paraId="4CDEF2FC" w14:textId="501843F7"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CIA Triad</w:t>
      </w:r>
    </w:p>
    <w:p w14:paraId="2A5AFD0D" w14:textId="7857C06C"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Parkerian Hexad</w:t>
      </w:r>
    </w:p>
    <w:p w14:paraId="352AED1F" w14:textId="123F4E1C"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Defense-in-Depth/Defense-in-Breadth</w:t>
      </w:r>
    </w:p>
    <w:p w14:paraId="246CDC1E" w14:textId="1E38ACE1"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Information Security Policies and Procedures</w:t>
      </w:r>
    </w:p>
    <w:p w14:paraId="15587BDF" w14:textId="66053CB4"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Core Information Security Principles</w:t>
      </w:r>
    </w:p>
    <w:p w14:paraId="677D23DB" w14:textId="2D325F2D"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Objectives</w:t>
      </w:r>
    </w:p>
    <w:p w14:paraId="73154BDE" w14:textId="079EFF81"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Risks, Assets, Threats, and Vulnerabilities</w:t>
      </w:r>
    </w:p>
    <w:p w14:paraId="0E0F9CAD" w14:textId="4CFC9752"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Data Backup and Recovery</w:t>
      </w:r>
    </w:p>
    <w:p w14:paraId="285A61E1" w14:textId="267C92A0"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Exploit Definition</w:t>
      </w:r>
    </w:p>
    <w:p w14:paraId="59685161" w14:textId="18D719D9"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Risk Evaluation</w:t>
      </w:r>
    </w:p>
    <w:p w14:paraId="13299509" w14:textId="697AD9EC"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Overview of Ethical Hacking</w:t>
      </w:r>
    </w:p>
    <w:p w14:paraId="3F714517" w14:textId="4F237EB9"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Hackers vs. Unethical Hackers</w:t>
      </w:r>
    </w:p>
    <w:p w14:paraId="3944B03A" w14:textId="6FCCA36F"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Importance and Benefits of Ethical Hacking</w:t>
      </w:r>
    </w:p>
    <w:p w14:paraId="6927DFDC" w14:textId="5FEF87CC"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History and Evolution of Hacker Classes and Hacking</w:t>
      </w:r>
    </w:p>
    <w:p w14:paraId="65E25AF5" w14:textId="58B87730"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Hackers and Crackers</w:t>
      </w:r>
    </w:p>
    <w:p w14:paraId="7FA4542E" w14:textId="268EFF34"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Hacker Traits and Profiles</w:t>
      </w:r>
    </w:p>
    <w:p w14:paraId="5F9EFF9B" w14:textId="34C7244A"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Types of Hackers</w:t>
      </w:r>
    </w:p>
    <w:p w14:paraId="57A94F63" w14:textId="2A939854"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Attack and Threat Modeling</w:t>
      </w:r>
    </w:p>
    <w:p w14:paraId="5804BF4B" w14:textId="3C8E5869"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Cyber Kill Chain (CKC) Methodology</w:t>
      </w:r>
    </w:p>
    <w:p w14:paraId="70C76AED" w14:textId="7BFDF670"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MITRE ATT&amp;CK Framework</w:t>
      </w:r>
    </w:p>
    <w:p w14:paraId="2F5A168D" w14:textId="2A121FF5"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MITRE D3F3ND Framework</w:t>
      </w:r>
    </w:p>
    <w:p w14:paraId="7CCF8A22" w14:textId="73C6C412"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Phases of Common Cyber Attacks</w:t>
      </w:r>
    </w:p>
    <w:p w14:paraId="70DF9A14" w14:textId="5E9BAE75"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Methodology of Ethical Hacking</w:t>
      </w:r>
    </w:p>
    <w:p w14:paraId="3A43483A" w14:textId="43EF6034"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Attack Modeling</w:t>
      </w:r>
    </w:p>
    <w:p w14:paraId="0684809A" w14:textId="05D22A6F"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1 - Reconnaissance/Information Gathering/Footprinting</w:t>
      </w:r>
    </w:p>
    <w:p w14:paraId="56053BA6" w14:textId="473CE01D"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2 - Network Scanning</w:t>
      </w:r>
    </w:p>
    <w:p w14:paraId="7833A12E" w14:textId="559C5C46"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3 - Enumeration</w:t>
      </w:r>
    </w:p>
    <w:p w14:paraId="693486DC" w14:textId="0B886A8B"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4 - Gaining Initial Access</w:t>
      </w:r>
    </w:p>
    <w:p w14:paraId="376D22A1" w14:textId="59D2B0A1"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5 - Maintaining Access (Foothold) and Persistence</w:t>
      </w:r>
    </w:p>
    <w:p w14:paraId="771461BD" w14:textId="17A0252C"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6 - Privilege Escalation, Lateral Movement, and Pivoting</w:t>
      </w:r>
    </w:p>
    <w:p w14:paraId="70BDC398" w14:textId="2865876A"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7 - Exploitation and Post-Exploitation</w:t>
      </w:r>
    </w:p>
    <w:p w14:paraId="54468DFA" w14:textId="6FB860A6"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8 - Covering Tracks/Clean Up and Exit Strategy</w:t>
      </w:r>
    </w:p>
    <w:p w14:paraId="01476A43" w14:textId="637673FC"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Types of Ethical Hacking Security Testing</w:t>
      </w:r>
    </w:p>
    <w:p w14:paraId="15F0DE02" w14:textId="03896000"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Test Planning and Legal Considerations</w:t>
      </w:r>
    </w:p>
    <w:p w14:paraId="52423E0C" w14:textId="1575932B"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Scope and the Questionnaire</w:t>
      </w:r>
    </w:p>
    <w:p w14:paraId="0554554C" w14:textId="1CC4DE51"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Success Criteria</w:t>
      </w:r>
    </w:p>
    <w:p w14:paraId="7BD797A8" w14:textId="08CFF009"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Defining </w:t>
      </w:r>
      <w:proofErr w:type="gramStart"/>
      <w:r w:rsidRPr="001C7C7A">
        <w:rPr>
          <w:rFonts w:ascii="Times New Roman" w:eastAsia="Aptos" w:hAnsi="Times New Roman" w:cs="Times New Roman"/>
          <w:sz w:val="22"/>
          <w:szCs w:val="22"/>
        </w:rPr>
        <w:t>an</w:t>
      </w:r>
      <w:proofErr w:type="gramEnd"/>
      <w:r w:rsidRPr="001C7C7A">
        <w:rPr>
          <w:rFonts w:ascii="Times New Roman" w:eastAsia="Aptos" w:hAnsi="Times New Roman" w:cs="Times New Roman"/>
          <w:sz w:val="22"/>
          <w:szCs w:val="22"/>
        </w:rPr>
        <w:t xml:space="preserve"> Non-Disclosure Agreement (NDA)</w:t>
      </w:r>
    </w:p>
    <w:p w14:paraId="53C395D4" w14:textId="2A900EBE"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Obtaining Authorization and Consent (Get Out of Jail Free Card)</w:t>
      </w:r>
    </w:p>
    <w:p w14:paraId="60CD1ADA" w14:textId="2B75331D"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Rules of Engagement (ROE)</w:t>
      </w:r>
    </w:p>
    <w:p w14:paraId="699F9104" w14:textId="00AF6ED8"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Hacking Deliverables (Summary, Documentation)</w:t>
      </w:r>
    </w:p>
    <w:p w14:paraId="2509152A" w14:textId="63C4CF07"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Black Box Testing (No-Knowledge)</w:t>
      </w:r>
    </w:p>
    <w:p w14:paraId="3AA27F8E" w14:textId="447FC97D"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Gray Box Testing (Partial-Knowledge)</w:t>
      </w:r>
    </w:p>
    <w:p w14:paraId="477D3EE8" w14:textId="76226377"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White Box Testing (Full-Knowledge)</w:t>
      </w:r>
    </w:p>
    <w:p w14:paraId="1ACB4374" w14:textId="3DFA0AD9"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Assessments and Audit Types</w:t>
      </w:r>
    </w:p>
    <w:p w14:paraId="45153342" w14:textId="400B4538"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Types of Hacker Attacks</w:t>
      </w:r>
    </w:p>
    <w:p w14:paraId="0856D01B" w14:textId="0811B7D5"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Operating System (OS) Attacks</w:t>
      </w:r>
    </w:p>
    <w:p w14:paraId="1FA54AC4" w14:textId="20D68478"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Application-Level Attacks</w:t>
      </w:r>
    </w:p>
    <w:p w14:paraId="327B5DB4" w14:textId="12AE6F6E"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Shrink-Wrap Code Attacks</w:t>
      </w:r>
    </w:p>
    <w:p w14:paraId="698D565E" w14:textId="462D414E"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Misconfiguration Attacks</w:t>
      </w:r>
    </w:p>
    <w:p w14:paraId="3CEF0B53" w14:textId="7F40DCAA"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Hacktivism</w:t>
      </w:r>
    </w:p>
    <w:p w14:paraId="691C27D2" w14:textId="41F52FFF"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Categorization of Hacker Types and Classes</w:t>
      </w:r>
    </w:p>
    <w:p w14:paraId="77635078" w14:textId="698F7AEF"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Hackers</w:t>
      </w:r>
    </w:p>
    <w:p w14:paraId="53120B2C" w14:textId="322B659B"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What Do Ethical Hackers Do?</w:t>
      </w:r>
    </w:p>
    <w:p w14:paraId="5B492645" w14:textId="41EFE61D"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What Can You Do Legally?</w:t>
      </w:r>
    </w:p>
    <w:p w14:paraId="66C240BF" w14:textId="1CA0EA1F"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Laws of the Land</w:t>
      </w:r>
    </w:p>
    <w:p w14:paraId="0D9BA632" w14:textId="34D92C12"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Is Port Scanning Legal?</w:t>
      </w:r>
    </w:p>
    <w:p w14:paraId="6A0155F1" w14:textId="41BF4FC2"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Can Hacking Be Ethical?</w:t>
      </w:r>
    </w:p>
    <w:p w14:paraId="7E26088E" w14:textId="77BA5246"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KSAs (Knowledge, Skills, Abilities) of an Ethical Hacker</w:t>
      </w:r>
    </w:p>
    <w:p w14:paraId="45E17EA6" w14:textId="53318AE9"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Skills for Ethical Hackers</w:t>
      </w:r>
    </w:p>
    <w:p w14:paraId="029E904A" w14:textId="17D2F915" w:rsidR="00CD2EA1" w:rsidRPr="001C7C7A" w:rsidRDefault="3BD27717" w:rsidP="3BD27717">
      <w:pPr>
        <w:pStyle w:val="ListParagraph"/>
        <w:numPr>
          <w:ilvl w:val="2"/>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Relevant Laws and Guidelines</w:t>
      </w:r>
    </w:p>
    <w:p w14:paraId="725DFBB4" w14:textId="192C529F"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What is Vulnerability Research?</w:t>
      </w:r>
    </w:p>
    <w:p w14:paraId="1547CD2F" w14:textId="288B384E"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Why Hackers Need Vulnerability Research, Analysis, and Assessment</w:t>
      </w:r>
    </w:p>
    <w:p w14:paraId="7EA2C2E0" w14:textId="1E91DB69"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Vulnerability and Exploit Key Websites of Interest</w:t>
      </w:r>
    </w:p>
    <w:p w14:paraId="7D116CAA" w14:textId="3DA66AC2"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Conducting Ethical Hacking</w:t>
      </w:r>
    </w:p>
    <w:p w14:paraId="69388D6A" w14:textId="6F3676C6"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How Do They Go About It?</w:t>
      </w:r>
    </w:p>
    <w:p w14:paraId="242FA009" w14:textId="0CA1E7AD"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Approaches to Ethical Hacking</w:t>
      </w:r>
    </w:p>
    <w:p w14:paraId="19062594" w14:textId="19F5F453"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Hacking Testing</w:t>
      </w:r>
    </w:p>
    <w:p w14:paraId="0CABDF15" w14:textId="51C7951A"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Hacking Deliverables</w:t>
      </w:r>
    </w:p>
    <w:p w14:paraId="5BD6954F" w14:textId="4FB9D464"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Computer Crimes and Implications</w:t>
      </w:r>
    </w:p>
    <w:p w14:paraId="6C620640" w14:textId="5B538FCE"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Ethics and Legalities</w:t>
      </w:r>
    </w:p>
    <w:p w14:paraId="479314F5" w14:textId="4FF22EAD"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 Federal Law Overview</w:t>
      </w:r>
    </w:p>
    <w:p w14:paraId="0B291855" w14:textId="73D43EBB"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Compliance and Regulatory Bodies</w:t>
      </w:r>
    </w:p>
    <w:p w14:paraId="109781B9" w14:textId="52B11E7A"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Payment Card Industry Data Security Standard (PCI DSS)</w:t>
      </w:r>
    </w:p>
    <w:p w14:paraId="3C37F2B5" w14:textId="5293E11A"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Health Insurance Portability and Accountability Act (HIPAA)</w:t>
      </w:r>
    </w:p>
    <w:p w14:paraId="4A7A4250" w14:textId="13591F7F"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Sarbanes-Oxley (SOX)</w:t>
      </w:r>
    </w:p>
    <w:p w14:paraId="7B59681E" w14:textId="79BEFB22" w:rsidR="00CD2EA1" w:rsidRPr="001C7C7A" w:rsidRDefault="3BD27717" w:rsidP="3BD27717">
      <w:pPr>
        <w:pStyle w:val="ListParagraph"/>
        <w:numPr>
          <w:ilvl w:val="1"/>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Genera Data Protection Regulation (GDPR)</w:t>
      </w:r>
    </w:p>
    <w:p w14:paraId="7C256027" w14:textId="76945A74"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Legal Perspective (U.S. Federal Law)</w:t>
      </w:r>
    </w:p>
    <w:p w14:paraId="76407017" w14:textId="7F5F411C"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Section 1029 and Penalties</w:t>
      </w:r>
    </w:p>
    <w:p w14:paraId="0CC38A7D" w14:textId="7A0E4B59"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Section 1030 and Penalties</w:t>
      </w:r>
    </w:p>
    <w:p w14:paraId="1636C520" w14:textId="698D1433"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Japan Cyber Laws</w:t>
      </w:r>
    </w:p>
    <w:p w14:paraId="78C55216" w14:textId="0EBD448F"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United Kingdom (UK) Cyber Laws</w:t>
      </w:r>
    </w:p>
    <w:p w14:paraId="61631638" w14:textId="0DB4764B"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Australia Cyber Laws</w:t>
      </w:r>
    </w:p>
    <w:p w14:paraId="2907D83B" w14:textId="593132ED"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Germany Cyber Laws</w:t>
      </w:r>
    </w:p>
    <w:p w14:paraId="279E42BC" w14:textId="22AECC9C"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Singapore Cyber Laws</w:t>
      </w:r>
    </w:p>
    <w:p w14:paraId="3B37227E" w14:textId="57C943A5"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Chapter Summary</w:t>
      </w:r>
    </w:p>
    <w:p w14:paraId="7D04B955" w14:textId="02967EEA" w:rsidR="00CD2EA1" w:rsidRPr="001C7C7A" w:rsidRDefault="3BD27717" w:rsidP="3BD27717">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Recommended Reading and Resources</w:t>
      </w:r>
    </w:p>
    <w:p w14:paraId="7C86D894" w14:textId="65B02E5B" w:rsidR="00CD2EA1" w:rsidRPr="001C7C7A" w:rsidRDefault="00DF4AA2" w:rsidP="3BD27717">
      <w:pPr>
        <w:spacing w:after="0"/>
        <w:rPr>
          <w:rFonts w:ascii="Times New Roman" w:hAnsi="Times New Roman" w:cs="Times New Roman"/>
          <w:sz w:val="22"/>
          <w:szCs w:val="22"/>
        </w:rPr>
      </w:pPr>
      <w:r w:rsidRPr="001C7C7A">
        <w:rPr>
          <w:rFonts w:ascii="Times New Roman" w:hAnsi="Times New Roman" w:cs="Times New Roman"/>
          <w:noProof/>
          <w:sz w:val="22"/>
          <w:szCs w:val="22"/>
        </w:rPr>
        <w:drawing>
          <wp:inline distT="0" distB="0" distL="0" distR="0" wp14:anchorId="6325A4BB" wp14:editId="2825A4B6">
            <wp:extent cx="152400" cy="152400"/>
            <wp:effectExtent l="0" t="0" r="0" b="0"/>
            <wp:docPr id="607634958" name="Picture 607634958"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3BD27717" w:rsidRPr="001C7C7A">
        <w:rPr>
          <w:rFonts w:ascii="Times New Roman" w:eastAsia="Aptos" w:hAnsi="Times New Roman" w:cs="Times New Roman"/>
          <w:sz w:val="22"/>
          <w:szCs w:val="22"/>
        </w:rPr>
        <w:t>Add files or folders here</w:t>
      </w:r>
    </w:p>
    <w:p w14:paraId="189FD8AD" w14:textId="20A7E4D8" w:rsidR="00CD2EA1" w:rsidRPr="001C7C7A" w:rsidRDefault="3BD27717" w:rsidP="3BD27717">
      <w:pPr>
        <w:spacing w:after="0"/>
        <w:rPr>
          <w:rFonts w:ascii="Times New Roman" w:eastAsia="Aptos" w:hAnsi="Times New Roman" w:cs="Times New Roman"/>
          <w:sz w:val="22"/>
          <w:szCs w:val="22"/>
        </w:rPr>
      </w:pPr>
      <w:hyperlink r:id="rId6">
        <w:r w:rsidRPr="001C7C7A">
          <w:rPr>
            <w:rStyle w:val="Hyperlink"/>
            <w:rFonts w:ascii="Times New Roman" w:eastAsia="Aptos" w:hAnsi="Times New Roman" w:cs="Times New Roman"/>
            <w:sz w:val="22"/>
            <w:szCs w:val="22"/>
          </w:rPr>
          <w:t>/media/insert-embed/</w:t>
        </w:r>
        <w:proofErr w:type="spellStart"/>
        <w:r w:rsidRPr="001C7C7A">
          <w:rPr>
            <w:rStyle w:val="Hyperlink"/>
            <w:rFonts w:ascii="Times New Roman" w:eastAsia="Aptos" w:hAnsi="Times New Roman" w:cs="Times New Roman"/>
            <w:sz w:val="22"/>
            <w:szCs w:val="22"/>
          </w:rPr>
          <w:t>dropbox</w:t>
        </w:r>
        <w:proofErr w:type="spellEnd"/>
        <w:r w:rsidR="00DF4AA2" w:rsidRPr="001C7C7A">
          <w:rPr>
            <w:rFonts w:ascii="Times New Roman" w:hAnsi="Times New Roman" w:cs="Times New Roman"/>
            <w:sz w:val="22"/>
            <w:szCs w:val="22"/>
          </w:rPr>
          <w:br/>
        </w:r>
      </w:hyperlink>
    </w:p>
    <w:p w14:paraId="4B58DE93" w14:textId="223DDC69" w:rsidR="00CD2EA1" w:rsidRPr="001C7C7A" w:rsidRDefault="00EA62FF"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2.</w:t>
      </w:r>
      <w:r w:rsidR="00BA3BFA" w:rsidRPr="001C7C7A">
        <w:rPr>
          <w:rFonts w:ascii="Times New Roman" w:eastAsia="Aptos" w:hAnsi="Times New Roman" w:cs="Times New Roman"/>
          <w:b/>
          <w:bCs/>
          <w:sz w:val="22"/>
          <w:szCs w:val="22"/>
        </w:rPr>
        <w:t xml:space="preserve"> THE</w:t>
      </w:r>
      <w:r w:rsidR="00134D10" w:rsidRPr="001C7C7A">
        <w:rPr>
          <w:rFonts w:ascii="Times New Roman" w:eastAsia="Aptos" w:hAnsi="Times New Roman" w:cs="Times New Roman"/>
          <w:b/>
          <w:bCs/>
          <w:sz w:val="22"/>
          <w:szCs w:val="22"/>
        </w:rPr>
        <w:t xml:space="preserve"> </w:t>
      </w:r>
      <w:r w:rsidR="00BA3BFA" w:rsidRPr="001C7C7A">
        <w:rPr>
          <w:rFonts w:ascii="Times New Roman" w:eastAsia="Aptos" w:hAnsi="Times New Roman" w:cs="Times New Roman"/>
          <w:b/>
          <w:bCs/>
          <w:sz w:val="22"/>
          <w:szCs w:val="22"/>
        </w:rPr>
        <w:t>RULES</w:t>
      </w:r>
      <w:r w:rsidR="00134D10" w:rsidRPr="001C7C7A">
        <w:rPr>
          <w:rFonts w:ascii="Times New Roman" w:eastAsia="Aptos" w:hAnsi="Times New Roman" w:cs="Times New Roman"/>
          <w:b/>
          <w:bCs/>
          <w:sz w:val="22"/>
          <w:szCs w:val="22"/>
        </w:rPr>
        <w:t>:</w:t>
      </w:r>
      <w:r w:rsidRPr="001C7C7A">
        <w:rPr>
          <w:rFonts w:ascii="Times New Roman" w:eastAsia="Aptos" w:hAnsi="Times New Roman" w:cs="Times New Roman"/>
          <w:b/>
          <w:bCs/>
          <w:sz w:val="22"/>
          <w:szCs w:val="22"/>
        </w:rPr>
        <w:t xml:space="preserve"> Federal Cybersecurity Governance and Authority Landscape</w:t>
      </w:r>
    </w:p>
    <w:p w14:paraId="69196907" w14:textId="0B1922C3" w:rsidR="00CD2EA1" w:rsidRPr="001C7C7A" w:rsidRDefault="008D01C2"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 FISMA and Federal System Information Security Requirements</w:t>
      </w:r>
    </w:p>
    <w:p w14:paraId="565695E8" w14:textId="4881754E" w:rsidR="008D01C2" w:rsidRPr="001C7C7A" w:rsidRDefault="008D01C2"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 Department of Defense (DoD) Cybersecurity Policy and Mission Assurance</w:t>
      </w:r>
    </w:p>
    <w:p w14:paraId="63B06CD2" w14:textId="6A7C07EB" w:rsidR="008D01C2" w:rsidRPr="001C7C7A" w:rsidRDefault="008D01C2"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 NIST SP 800-53, Security and Privacy Controls</w:t>
      </w:r>
    </w:p>
    <w:p w14:paraId="07B9A5F6" w14:textId="047CF44A" w:rsidR="008D01C2" w:rsidRPr="001C7C7A" w:rsidRDefault="008D01C2"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2.4 NIST SP</w:t>
      </w:r>
      <w:r w:rsidR="00596663"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800-37, Revision 2, Risk Management Framework (RMF for DoD)</w:t>
      </w:r>
    </w:p>
    <w:p w14:paraId="2513BB6B" w14:textId="4EAB886F" w:rsidR="00596663" w:rsidRPr="001C7C7A" w:rsidRDefault="00596663"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2.5 NIST SP 800-63, Digital Identity Guidelines</w:t>
      </w:r>
    </w:p>
    <w:p w14:paraId="369FE169" w14:textId="278A6F0B" w:rsidR="00596663" w:rsidRPr="001C7C7A" w:rsidRDefault="00596663"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2.6 Office of Management and Budget (OMB) Identity and Zero Trust Directives</w:t>
      </w:r>
    </w:p>
    <w:p w14:paraId="21888B9F" w14:textId="606D0BD8" w:rsidR="00596663" w:rsidRPr="001C7C7A" w:rsidRDefault="00D912A9"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 CNSSI and National Security Systems (NSS)</w:t>
      </w:r>
    </w:p>
    <w:p w14:paraId="21A3090C" w14:textId="45DF426F" w:rsidR="00D912A9" w:rsidRPr="001C7C7A" w:rsidRDefault="00D912A9"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 FedRAMP and Cloud Authorization Boundaries</w:t>
      </w:r>
    </w:p>
    <w:p w14:paraId="448C0B8A" w14:textId="7B1D2719" w:rsidR="00D912A9" w:rsidRPr="001C7C7A" w:rsidRDefault="00D912A9"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 CMMC and Defense Industrial Base (DIB)</w:t>
      </w:r>
      <w:r w:rsidR="00D94969" w:rsidRPr="001C7C7A">
        <w:rPr>
          <w:rFonts w:ascii="Times New Roman" w:eastAsia="Aptos" w:hAnsi="Times New Roman" w:cs="Times New Roman"/>
          <w:sz w:val="22"/>
          <w:szCs w:val="22"/>
        </w:rPr>
        <w:t xml:space="preserve"> Requirements</w:t>
      </w:r>
    </w:p>
    <w:p w14:paraId="3466CD94" w14:textId="5F96BCF9" w:rsidR="00D94969" w:rsidRPr="001C7C7A" w:rsidRDefault="00D94969"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2.10 DoD CIO, DISA, JFHQ-DoDIN, USCYBERCOMMAND, and Command Component Roles and Responsibilities</w:t>
      </w:r>
    </w:p>
    <w:p w14:paraId="089094D6" w14:textId="58FF1FCF" w:rsidR="00D94969" w:rsidRPr="001C7C7A" w:rsidRDefault="00D94969"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2.11 Case Study: Translating an Active Directory (AD) Weakness Into Federal Control Impact</w:t>
      </w:r>
    </w:p>
    <w:p w14:paraId="34AB1303" w14:textId="77777777" w:rsidR="008D01C2" w:rsidRPr="001C7C7A" w:rsidRDefault="008D01C2" w:rsidP="3BD27717">
      <w:pPr>
        <w:spacing w:after="0"/>
        <w:rPr>
          <w:rFonts w:ascii="Times New Roman" w:hAnsi="Times New Roman" w:cs="Times New Roman"/>
          <w:sz w:val="22"/>
          <w:szCs w:val="22"/>
        </w:rPr>
      </w:pPr>
    </w:p>
    <w:p w14:paraId="50B364B8" w14:textId="3F39B9C3" w:rsidR="00CD2EA1" w:rsidRPr="001C7C7A" w:rsidRDefault="00CC6D1E"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3. Risk Management Framework (RMF) for Active Directory and FICAM Information Systems</w:t>
      </w:r>
    </w:p>
    <w:p w14:paraId="7F1EFB65" w14:textId="549319E5" w:rsidR="00CD2EA1" w:rsidRPr="001C7C7A" w:rsidRDefault="00CD3C8A"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w:t>
      </w:r>
      <w:r w:rsidR="00CC6D1E" w:rsidRPr="001C7C7A">
        <w:rPr>
          <w:rFonts w:ascii="Times New Roman" w:eastAsia="Aptos" w:hAnsi="Times New Roman" w:cs="Times New Roman"/>
          <w:sz w:val="22"/>
          <w:szCs w:val="22"/>
        </w:rPr>
        <w:t>.1</w:t>
      </w:r>
      <w:r w:rsidRPr="001C7C7A">
        <w:rPr>
          <w:rFonts w:ascii="Times New Roman" w:eastAsia="Aptos" w:hAnsi="Times New Roman" w:cs="Times New Roman"/>
          <w:sz w:val="22"/>
          <w:szCs w:val="22"/>
        </w:rPr>
        <w:t xml:space="preserve"> RMF Step 1: Categorize</w:t>
      </w:r>
      <w:r w:rsidR="00422001" w:rsidRPr="001C7C7A">
        <w:rPr>
          <w:rFonts w:ascii="Times New Roman" w:eastAsia="Aptos" w:hAnsi="Times New Roman" w:cs="Times New Roman"/>
          <w:sz w:val="22"/>
          <w:szCs w:val="22"/>
        </w:rPr>
        <w:t xml:space="preserve"> Active Directory-Integrated Information Systems</w:t>
      </w:r>
    </w:p>
    <w:p w14:paraId="2638258B" w14:textId="6430F070" w:rsidR="00422001" w:rsidRPr="001C7C7A" w:rsidRDefault="00422001"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 RMF Step 2: Select Security Controls for Identity and Directory Services</w:t>
      </w:r>
    </w:p>
    <w:p w14:paraId="38CC3CDA" w14:textId="4EE9905F" w:rsidR="00422001" w:rsidRPr="001C7C7A" w:rsidRDefault="00422001"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 RMF Step 3: Implement Active Directory Security Controls</w:t>
      </w:r>
    </w:p>
    <w:p w14:paraId="4CB6AA13" w14:textId="53C312ED" w:rsidR="00422001" w:rsidRPr="001C7C7A" w:rsidRDefault="00422001"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 RMF Step 4: Assess Active Directory Security Control Effectiveness</w:t>
      </w:r>
    </w:p>
    <w:p w14:paraId="5FE13569" w14:textId="1F18AB06" w:rsidR="00422001" w:rsidRPr="001C7C7A" w:rsidRDefault="00422001"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 RMF Step 5: System Au</w:t>
      </w:r>
      <w:r w:rsidR="00D33F6E" w:rsidRPr="001C7C7A">
        <w:rPr>
          <w:rFonts w:ascii="Times New Roman" w:eastAsia="Aptos" w:hAnsi="Times New Roman" w:cs="Times New Roman"/>
          <w:sz w:val="22"/>
          <w:szCs w:val="22"/>
        </w:rPr>
        <w:t>thorization</w:t>
      </w:r>
    </w:p>
    <w:p w14:paraId="28FC9B9F" w14:textId="2BCD288C" w:rsidR="00D33F6E" w:rsidRPr="001C7C7A" w:rsidRDefault="00D33F6E"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 RMF Step 6: Continuous Monitoring (ConMon)</w:t>
      </w:r>
    </w:p>
    <w:p w14:paraId="5441816A" w14:textId="77777777" w:rsidR="00E75D0F" w:rsidRPr="001C7C7A" w:rsidRDefault="00D33F6E"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3.7 </w:t>
      </w:r>
      <w:r w:rsidR="00E75D0F" w:rsidRPr="001C7C7A">
        <w:rPr>
          <w:rFonts w:ascii="Times New Roman" w:eastAsia="Aptos" w:hAnsi="Times New Roman" w:cs="Times New Roman"/>
          <w:sz w:val="22"/>
          <w:szCs w:val="22"/>
        </w:rPr>
        <w:t xml:space="preserve">Subordinate Command </w:t>
      </w:r>
      <w:r w:rsidRPr="001C7C7A">
        <w:rPr>
          <w:rFonts w:ascii="Times New Roman" w:eastAsia="Aptos" w:hAnsi="Times New Roman" w:cs="Times New Roman"/>
          <w:sz w:val="22"/>
          <w:szCs w:val="22"/>
        </w:rPr>
        <w:t>Control Inheritance in</w:t>
      </w:r>
      <w:r w:rsidR="00E75D0F" w:rsidRPr="001C7C7A">
        <w:rPr>
          <w:rFonts w:ascii="Times New Roman" w:eastAsia="Aptos" w:hAnsi="Times New Roman" w:cs="Times New Roman"/>
          <w:sz w:val="22"/>
          <w:szCs w:val="22"/>
        </w:rPr>
        <w:t xml:space="preserve"> Federal Active Directory</w:t>
      </w:r>
    </w:p>
    <w:p w14:paraId="145381C7" w14:textId="77777777" w:rsidR="00E75D0F" w:rsidRPr="001C7C7A" w:rsidRDefault="00E75D0F"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 Common Control Criteria (CCC), Hybrid Controls, and System-Specific Controls</w:t>
      </w:r>
    </w:p>
    <w:p w14:paraId="43DB712F" w14:textId="77777777" w:rsidR="00E75D0F" w:rsidRPr="001C7C7A" w:rsidRDefault="00E75D0F"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3.9 Security Control Assessor Expectations</w:t>
      </w:r>
    </w:p>
    <w:p w14:paraId="228AD2BE" w14:textId="77777777" w:rsidR="00E75D0F" w:rsidRPr="001C7C7A" w:rsidRDefault="00E75D0F"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3.10 Authorization and Perimeter Boundary Challenges with Shared Active Directory (AD) Forests</w:t>
      </w:r>
    </w:p>
    <w:p w14:paraId="7E222BBB" w14:textId="77777777" w:rsidR="003353A4" w:rsidRPr="001C7C7A" w:rsidRDefault="00E75D0F"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3.11 Plan of Action and Milestone (POA&amp;M) Creation for</w:t>
      </w:r>
      <w:r w:rsidR="006B2E42" w:rsidRPr="001C7C7A">
        <w:rPr>
          <w:rFonts w:ascii="Times New Roman" w:eastAsia="Aptos" w:hAnsi="Times New Roman" w:cs="Times New Roman"/>
          <w:sz w:val="22"/>
          <w:szCs w:val="22"/>
        </w:rPr>
        <w:t xml:space="preserve"> Discovered Active Directory Vulnerabilities Tracking and Accountability</w:t>
      </w:r>
    </w:p>
    <w:p w14:paraId="5706ACA2" w14:textId="77777777" w:rsidR="003353A4" w:rsidRPr="001C7C7A" w:rsidRDefault="003353A4" w:rsidP="00CC6D1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3.12 Risk Acceptance, Risk Transference, and Mission Owner Decisions</w:t>
      </w:r>
    </w:p>
    <w:p w14:paraId="29E2E61D" w14:textId="32C82687" w:rsidR="00D33F6E" w:rsidRPr="001C7C7A" w:rsidRDefault="003353A4" w:rsidP="00CC6D1E">
      <w:pPr>
        <w:spacing w:after="0"/>
        <w:rPr>
          <w:rFonts w:ascii="Times New Roman" w:eastAsia="Aptos" w:hAnsi="Times New Roman" w:cs="Times New Roman"/>
          <w:b/>
          <w:bCs/>
          <w:sz w:val="22"/>
          <w:szCs w:val="22"/>
        </w:rPr>
      </w:pPr>
      <w:r w:rsidRPr="001C7C7A">
        <w:rPr>
          <w:rFonts w:ascii="Times New Roman" w:eastAsia="Aptos" w:hAnsi="Times New Roman" w:cs="Times New Roman"/>
          <w:sz w:val="22"/>
          <w:szCs w:val="22"/>
        </w:rPr>
        <w:t xml:space="preserve">3.13 Case Study: Kerberos Authentication Protocol Misconfigurations as </w:t>
      </w:r>
      <w:r w:rsidR="006A6574" w:rsidRPr="001C7C7A">
        <w:rPr>
          <w:rFonts w:ascii="Times New Roman" w:eastAsia="Aptos" w:hAnsi="Times New Roman" w:cs="Times New Roman"/>
          <w:sz w:val="22"/>
          <w:szCs w:val="22"/>
        </w:rPr>
        <w:t xml:space="preserve">an RMF Mandatory Remediation: </w:t>
      </w:r>
      <w:r w:rsidR="006A6574" w:rsidRPr="001C7C7A">
        <w:rPr>
          <w:rFonts w:ascii="Times New Roman" w:eastAsia="Aptos" w:hAnsi="Times New Roman" w:cs="Times New Roman"/>
          <w:i/>
          <w:iCs/>
          <w:sz w:val="22"/>
          <w:szCs w:val="22"/>
        </w:rPr>
        <w:t>No ‘If’s’, No ‘And’s,’ and No ‘But’s’</w:t>
      </w:r>
      <w:r w:rsidR="00D33F6E" w:rsidRPr="001C7C7A">
        <w:rPr>
          <w:rFonts w:ascii="Times New Roman" w:eastAsia="Aptos" w:hAnsi="Times New Roman" w:cs="Times New Roman"/>
          <w:sz w:val="22"/>
          <w:szCs w:val="22"/>
        </w:rPr>
        <w:t xml:space="preserve"> </w:t>
      </w:r>
    </w:p>
    <w:p w14:paraId="06B7EAFA" w14:textId="465EA092" w:rsidR="00E909AE" w:rsidRPr="001C7C7A" w:rsidRDefault="00E909AE" w:rsidP="00E909AE">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D87A39" w:rsidRPr="001C7C7A">
        <w:rPr>
          <w:rFonts w:ascii="Times New Roman" w:eastAsia="Aptos" w:hAnsi="Times New Roman" w:cs="Times New Roman"/>
          <w:b/>
          <w:bCs/>
          <w:sz w:val="22"/>
          <w:szCs w:val="22"/>
        </w:rPr>
        <w:t>4</w:t>
      </w:r>
      <w:r w:rsidRPr="001C7C7A">
        <w:rPr>
          <w:rFonts w:ascii="Times New Roman" w:eastAsia="Aptos" w:hAnsi="Times New Roman" w:cs="Times New Roman"/>
          <w:b/>
          <w:bCs/>
          <w:sz w:val="22"/>
          <w:szCs w:val="22"/>
        </w:rPr>
        <w:t xml:space="preserve">. </w:t>
      </w:r>
      <w:r w:rsidR="00D87A39" w:rsidRPr="001C7C7A">
        <w:rPr>
          <w:rFonts w:ascii="Times New Roman" w:eastAsia="Aptos" w:hAnsi="Times New Roman" w:cs="Times New Roman"/>
          <w:b/>
          <w:bCs/>
          <w:sz w:val="22"/>
          <w:szCs w:val="22"/>
        </w:rPr>
        <w:t xml:space="preserve">Host, </w:t>
      </w:r>
      <w:r w:rsidR="00833C0B" w:rsidRPr="001C7C7A">
        <w:rPr>
          <w:rFonts w:ascii="Times New Roman" w:eastAsia="Aptos" w:hAnsi="Times New Roman" w:cs="Times New Roman"/>
          <w:b/>
          <w:bCs/>
          <w:sz w:val="22"/>
          <w:szCs w:val="22"/>
        </w:rPr>
        <w:t xml:space="preserve">Asset and Vulnerability Discovery </w:t>
      </w:r>
      <w:r w:rsidR="00D87A39" w:rsidRPr="001C7C7A">
        <w:rPr>
          <w:rFonts w:ascii="Times New Roman" w:eastAsia="Aptos" w:hAnsi="Times New Roman" w:cs="Times New Roman"/>
          <w:b/>
          <w:bCs/>
          <w:sz w:val="22"/>
          <w:szCs w:val="22"/>
        </w:rPr>
        <w:t>Scanning</w:t>
      </w:r>
      <w:r w:rsidR="00833C0B" w:rsidRPr="001C7C7A">
        <w:rPr>
          <w:rFonts w:ascii="Times New Roman" w:eastAsia="Aptos" w:hAnsi="Times New Roman" w:cs="Times New Roman"/>
          <w:b/>
          <w:bCs/>
          <w:sz w:val="22"/>
          <w:szCs w:val="22"/>
        </w:rPr>
        <w:t xml:space="preserve"> for</w:t>
      </w:r>
      <w:r w:rsidR="00D87A39" w:rsidRPr="001C7C7A">
        <w:rPr>
          <w:rFonts w:ascii="Times New Roman" w:eastAsia="Aptos" w:hAnsi="Times New Roman" w:cs="Times New Roman"/>
          <w:b/>
          <w:bCs/>
          <w:sz w:val="22"/>
          <w:szCs w:val="22"/>
        </w:rPr>
        <w:t xml:space="preserve"> Active Directory Domains and Networks</w:t>
      </w:r>
    </w:p>
    <w:p w14:paraId="6842F8AE" w14:textId="77777777" w:rsidR="00005F73" w:rsidRPr="001C7C7A" w:rsidRDefault="00005F73" w:rsidP="00005F7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Introduction to Network Scanning</w:t>
      </w:r>
    </w:p>
    <w:p w14:paraId="03A68385" w14:textId="77777777" w:rsidR="0040757E" w:rsidRPr="001C7C7A" w:rsidRDefault="00005F73"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Network Scanning Defined</w:t>
      </w:r>
    </w:p>
    <w:p w14:paraId="7B5DE750" w14:textId="77777777" w:rsidR="0040757E" w:rsidRPr="001C7C7A" w:rsidRDefault="00005F73"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Objectives of Network Scanning</w:t>
      </w:r>
    </w:p>
    <w:p w14:paraId="6FCE1EB7" w14:textId="351B822E" w:rsidR="00005F73" w:rsidRPr="001C7C7A" w:rsidRDefault="00005F73"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Host Discovery</w:t>
      </w:r>
    </w:p>
    <w:p w14:paraId="2BD383F1" w14:textId="77777777" w:rsidR="0040757E" w:rsidRPr="001C7C7A" w:rsidRDefault="00005F73"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ICMP-Based Methods</w:t>
      </w:r>
    </w:p>
    <w:p w14:paraId="7FD541DB" w14:textId="77777777" w:rsidR="0040757E" w:rsidRPr="001C7C7A" w:rsidRDefault="00005F73"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TCP-Based Methods</w:t>
      </w:r>
    </w:p>
    <w:p w14:paraId="53D254D0" w14:textId="77777777" w:rsidR="0040757E" w:rsidRPr="001C7C7A" w:rsidRDefault="00005F73"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UDP-Based Methods</w:t>
      </w:r>
    </w:p>
    <w:p w14:paraId="33D1E439" w14:textId="77777777" w:rsidR="0040757E" w:rsidRPr="001C7C7A" w:rsidRDefault="00005F73"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Port Scanning</w:t>
      </w:r>
    </w:p>
    <w:p w14:paraId="7353403D" w14:textId="47F5E5F8" w:rsidR="0040757E" w:rsidRPr="001C7C7A" w:rsidRDefault="00005F73" w:rsidP="00B04FA3">
      <w:pPr>
        <w:pStyle w:val="ListParagraph"/>
        <w:numPr>
          <w:ilvl w:val="3"/>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TCP Port Scanning</w:t>
      </w:r>
    </w:p>
    <w:p w14:paraId="37F23123" w14:textId="584F4BF8" w:rsidR="00005F73" w:rsidRPr="001C7C7A" w:rsidRDefault="00005F73" w:rsidP="0048049A">
      <w:pPr>
        <w:pStyle w:val="ListParagraph"/>
        <w:numPr>
          <w:ilvl w:val="3"/>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UDP Port Scanning</w:t>
      </w:r>
    </w:p>
    <w:p w14:paraId="6153EF25" w14:textId="7CD3A808"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Service Version Detection</w:t>
      </w:r>
    </w:p>
    <w:p w14:paraId="6C0A39B4" w14:textId="72E112FE"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Operating System (OS) Fingerprinting</w:t>
      </w:r>
    </w:p>
    <w:p w14:paraId="5F54915F" w14:textId="42F4DDCA" w:rsidR="00005F73" w:rsidRPr="001C7C7A" w:rsidRDefault="00005F73" w:rsidP="0048049A">
      <w:pPr>
        <w:pStyle w:val="ListParagraph"/>
        <w:numPr>
          <w:ilvl w:val="1"/>
          <w:numId w:val="5"/>
        </w:numPr>
        <w:spacing w:after="0"/>
        <w:rPr>
          <w:rFonts w:ascii="Times New Roman" w:eastAsia="Aptos" w:hAnsi="Times New Roman" w:cs="Times New Roman"/>
          <w:b/>
          <w:bCs/>
          <w:sz w:val="22"/>
          <w:szCs w:val="22"/>
        </w:rPr>
      </w:pPr>
      <w:r w:rsidRPr="001C7C7A">
        <w:rPr>
          <w:rFonts w:ascii="Times New Roman" w:eastAsia="Aptos" w:hAnsi="Times New Roman" w:cs="Times New Roman"/>
          <w:sz w:val="22"/>
          <w:szCs w:val="22"/>
        </w:rPr>
        <w:t>Network Scanning Methodology</w:t>
      </w:r>
    </w:p>
    <w:p w14:paraId="4A59C167" w14:textId="2BC2FC3A"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Step 1: Checking for Live Hosts</w:t>
      </w:r>
    </w:p>
    <w:p w14:paraId="705D68BA" w14:textId="4B8570D2"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Step 2: Checking for Listening/Open Ports</w:t>
      </w:r>
    </w:p>
    <w:p w14:paraId="4A879F61" w14:textId="282B2134"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Step 3: Fingerprinting the OS (Operating System)</w:t>
      </w:r>
    </w:p>
    <w:p w14:paraId="4FFA3729" w14:textId="272FF2E2"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Step 4: Network Vulnerability Scanning</w:t>
      </w:r>
    </w:p>
    <w:p w14:paraId="4D230173" w14:textId="55AF42AA"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Step 5: Network Probing</w:t>
      </w:r>
    </w:p>
    <w:p w14:paraId="52FB85A6" w14:textId="7367DBE0"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Anonymous Web Surfing</w:t>
      </w:r>
    </w:p>
    <w:p w14:paraId="16430839" w14:textId="6436CF2D"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Malicious Network Scanning Countermeasures</w:t>
      </w:r>
    </w:p>
    <w:p w14:paraId="249F4129" w14:textId="60D8EA1D"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Network Scanning Tools</w:t>
      </w:r>
    </w:p>
    <w:p w14:paraId="0C937C31" w14:textId="4194F3F9"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Live System Scanning Tools</w:t>
      </w:r>
    </w:p>
    <w:p w14:paraId="1110236B" w14:textId="3C19077A"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Port Scanning Tools</w:t>
      </w:r>
    </w:p>
    <w:p w14:paraId="332B7B84" w14:textId="2679DBD8"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War Dialing Tools</w:t>
      </w:r>
    </w:p>
    <w:p w14:paraId="262E40E9" w14:textId="376E2225"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Banner Grabbing Tools</w:t>
      </w:r>
    </w:p>
    <w:p w14:paraId="577CE8D5" w14:textId="21465D91"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Tools for Active Stack Fingerprinting</w:t>
      </w:r>
    </w:p>
    <w:p w14:paraId="6DFD2A70" w14:textId="5020263E"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File Extension Obfuscation/Concealment Tools</w:t>
      </w:r>
    </w:p>
    <w:p w14:paraId="2451FC95" w14:textId="364BBDF3"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Vulnerability Scanning Tools</w:t>
      </w:r>
    </w:p>
    <w:p w14:paraId="78539733" w14:textId="6A259604"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Network Mappers</w:t>
      </w:r>
    </w:p>
    <w:p w14:paraId="59F2906D" w14:textId="5EF09F46" w:rsidR="0048049A"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Proxies</w:t>
      </w:r>
    </w:p>
    <w:p w14:paraId="5845BB79" w14:textId="263CF67A"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Anonymizer Tools</w:t>
      </w:r>
    </w:p>
    <w:p w14:paraId="0635FF1B" w14:textId="68CBAA6A" w:rsidR="00005F73" w:rsidRPr="001C7C7A" w:rsidRDefault="00005F73" w:rsidP="0048049A">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Spoofing Tools</w:t>
      </w:r>
    </w:p>
    <w:p w14:paraId="608862BB" w14:textId="795A9979" w:rsidR="00005F73" w:rsidRPr="001C7C7A" w:rsidRDefault="00005F73" w:rsidP="0048049A">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Chapter Summary</w:t>
      </w:r>
    </w:p>
    <w:p w14:paraId="6B409B6A" w14:textId="2673EF0E" w:rsidR="00005F73" w:rsidRPr="001C7C7A" w:rsidRDefault="0048049A" w:rsidP="0048049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4.13 </w:t>
      </w:r>
      <w:r w:rsidR="00005F73" w:rsidRPr="001C7C7A">
        <w:rPr>
          <w:rFonts w:ascii="Times New Roman" w:eastAsia="Aptos" w:hAnsi="Times New Roman" w:cs="Times New Roman"/>
          <w:sz w:val="22"/>
          <w:szCs w:val="22"/>
        </w:rPr>
        <w:t>Recommended Reading and Resources</w:t>
      </w:r>
    </w:p>
    <w:p w14:paraId="28971889" w14:textId="4E8D9E5A" w:rsidR="0048049A" w:rsidRPr="001C7C7A" w:rsidRDefault="00005F73" w:rsidP="0048049A">
      <w:pPr>
        <w:spacing w:after="0"/>
        <w:rPr>
          <w:rFonts w:ascii="Times New Roman" w:eastAsia="Aptos" w:hAnsi="Times New Roman" w:cs="Times New Roman"/>
          <w:sz w:val="22"/>
          <w:szCs w:val="22"/>
        </w:rPr>
      </w:pPr>
      <w:r w:rsidRPr="001C7C7A">
        <w:rPr>
          <w:rFonts w:ascii="Times New Roman" w:hAnsi="Times New Roman" w:cs="Times New Roman"/>
          <w:noProof/>
          <w:sz w:val="22"/>
          <w:szCs w:val="22"/>
        </w:rPr>
        <w:drawing>
          <wp:inline distT="0" distB="0" distL="0" distR="0" wp14:anchorId="5B1689EA" wp14:editId="625D1619">
            <wp:extent cx="152400" cy="152400"/>
            <wp:effectExtent l="0" t="0" r="0" b="0"/>
            <wp:docPr id="433253705" name="Picture 433253705"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48049A" w:rsidRPr="001C7C7A">
        <w:rPr>
          <w:rFonts w:ascii="Times New Roman" w:eastAsia="Aptos" w:hAnsi="Times New Roman" w:cs="Times New Roman"/>
          <w:sz w:val="22"/>
          <w:szCs w:val="22"/>
        </w:rPr>
        <w:t xml:space="preserve"> </w:t>
      </w:r>
    </w:p>
    <w:p w14:paraId="47951051" w14:textId="5E08136D" w:rsidR="00005F73" w:rsidRPr="001C7C7A" w:rsidRDefault="00005F73" w:rsidP="00005F73">
      <w:pPr>
        <w:spacing w:after="0"/>
        <w:rPr>
          <w:rFonts w:ascii="Times New Roman" w:eastAsia="Aptos" w:hAnsi="Times New Roman" w:cs="Times New Roman"/>
          <w:sz w:val="22"/>
          <w:szCs w:val="22"/>
        </w:rPr>
      </w:pPr>
    </w:p>
    <w:p w14:paraId="1B363EE4" w14:textId="3C9FD761" w:rsidR="00CD2EA1" w:rsidRPr="001C7C7A" w:rsidRDefault="00CD2EA1" w:rsidP="3BD27717">
      <w:pPr>
        <w:spacing w:after="0"/>
        <w:rPr>
          <w:rFonts w:ascii="Times New Roman" w:hAnsi="Times New Roman" w:cs="Times New Roman"/>
          <w:sz w:val="22"/>
          <w:szCs w:val="22"/>
        </w:rPr>
      </w:pPr>
    </w:p>
    <w:p w14:paraId="6277DCA2" w14:textId="4261B4CB" w:rsidR="00CD2EA1" w:rsidRPr="001C7C7A" w:rsidRDefault="006A6574"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4.</w:t>
      </w:r>
      <w:r w:rsidR="00BB3E28" w:rsidRPr="001C7C7A">
        <w:rPr>
          <w:rFonts w:ascii="Times New Roman" w:eastAsia="Aptos" w:hAnsi="Times New Roman" w:cs="Times New Roman"/>
          <w:b/>
          <w:bCs/>
          <w:sz w:val="22"/>
          <w:szCs w:val="22"/>
        </w:rPr>
        <w:t xml:space="preserve"> YOUR </w:t>
      </w:r>
      <w:r w:rsidR="00615C19" w:rsidRPr="001C7C7A">
        <w:rPr>
          <w:rFonts w:ascii="Times New Roman" w:eastAsia="Aptos" w:hAnsi="Times New Roman" w:cs="Times New Roman"/>
          <w:b/>
          <w:bCs/>
          <w:sz w:val="22"/>
          <w:szCs w:val="22"/>
        </w:rPr>
        <w:t xml:space="preserve">POCKET </w:t>
      </w:r>
      <w:r w:rsidR="00BB3E28" w:rsidRPr="001C7C7A">
        <w:rPr>
          <w:rFonts w:ascii="Times New Roman" w:eastAsia="Aptos" w:hAnsi="Times New Roman" w:cs="Times New Roman"/>
          <w:b/>
          <w:bCs/>
          <w:sz w:val="22"/>
          <w:szCs w:val="22"/>
        </w:rPr>
        <w:t>GUIDES:</w:t>
      </w:r>
      <w:r w:rsidRPr="001C7C7A">
        <w:rPr>
          <w:rFonts w:ascii="Times New Roman" w:eastAsia="Aptos" w:hAnsi="Times New Roman" w:cs="Times New Roman"/>
          <w:b/>
          <w:bCs/>
          <w:sz w:val="22"/>
          <w:szCs w:val="22"/>
        </w:rPr>
        <w:t xml:space="preserve"> STIGs, SRGs, </w:t>
      </w:r>
      <w:r w:rsidR="00C56C59" w:rsidRPr="001C7C7A">
        <w:rPr>
          <w:rFonts w:ascii="Times New Roman" w:eastAsia="Aptos" w:hAnsi="Times New Roman" w:cs="Times New Roman"/>
          <w:b/>
          <w:bCs/>
          <w:sz w:val="22"/>
          <w:szCs w:val="22"/>
        </w:rPr>
        <w:t xml:space="preserve">and </w:t>
      </w:r>
      <w:r w:rsidR="00A93CD9" w:rsidRPr="001C7C7A">
        <w:rPr>
          <w:rFonts w:ascii="Times New Roman" w:eastAsia="Aptos" w:hAnsi="Times New Roman" w:cs="Times New Roman"/>
          <w:b/>
          <w:bCs/>
          <w:sz w:val="22"/>
          <w:szCs w:val="22"/>
        </w:rPr>
        <w:t>A</w:t>
      </w:r>
      <w:r w:rsidR="00742D4E" w:rsidRPr="001C7C7A">
        <w:rPr>
          <w:rFonts w:ascii="Times New Roman" w:eastAsia="Aptos" w:hAnsi="Times New Roman" w:cs="Times New Roman"/>
          <w:b/>
          <w:bCs/>
          <w:sz w:val="22"/>
          <w:szCs w:val="22"/>
        </w:rPr>
        <w:t>dherence</w:t>
      </w:r>
      <w:r w:rsidR="00335318" w:rsidRPr="001C7C7A">
        <w:rPr>
          <w:rFonts w:ascii="Times New Roman" w:eastAsia="Aptos" w:hAnsi="Times New Roman" w:cs="Times New Roman"/>
          <w:b/>
          <w:bCs/>
          <w:sz w:val="22"/>
          <w:szCs w:val="22"/>
        </w:rPr>
        <w:t xml:space="preserve"> to Federal Mandated Compliance </w:t>
      </w:r>
      <w:r w:rsidR="00623C58" w:rsidRPr="001C7C7A">
        <w:rPr>
          <w:rFonts w:ascii="Times New Roman" w:eastAsia="Aptos" w:hAnsi="Times New Roman" w:cs="Times New Roman"/>
          <w:b/>
          <w:bCs/>
          <w:sz w:val="22"/>
          <w:szCs w:val="22"/>
        </w:rPr>
        <w:t>A</w:t>
      </w:r>
      <w:r w:rsidR="00A93CD9" w:rsidRPr="001C7C7A">
        <w:rPr>
          <w:rFonts w:ascii="Times New Roman" w:eastAsia="Aptos" w:hAnsi="Times New Roman" w:cs="Times New Roman"/>
          <w:b/>
          <w:bCs/>
          <w:sz w:val="22"/>
          <w:szCs w:val="22"/>
        </w:rPr>
        <w:t>pplication and Implementation of</w:t>
      </w:r>
      <w:r w:rsidR="00AD7A05" w:rsidRPr="001C7C7A">
        <w:rPr>
          <w:rFonts w:ascii="Times New Roman" w:eastAsia="Aptos" w:hAnsi="Times New Roman" w:cs="Times New Roman"/>
          <w:b/>
          <w:bCs/>
          <w:sz w:val="22"/>
          <w:szCs w:val="22"/>
        </w:rPr>
        <w:t xml:space="preserve"> Federally Regulated </w:t>
      </w:r>
      <w:r w:rsidR="005516F8" w:rsidRPr="001C7C7A">
        <w:rPr>
          <w:rFonts w:ascii="Times New Roman" w:eastAsia="Aptos" w:hAnsi="Times New Roman" w:cs="Times New Roman"/>
          <w:b/>
          <w:bCs/>
          <w:sz w:val="22"/>
          <w:szCs w:val="22"/>
        </w:rPr>
        <w:t>Mandatory</w:t>
      </w:r>
      <w:r w:rsidR="00931169" w:rsidRPr="001C7C7A">
        <w:rPr>
          <w:rFonts w:ascii="Times New Roman" w:eastAsia="Aptos" w:hAnsi="Times New Roman" w:cs="Times New Roman"/>
          <w:b/>
          <w:bCs/>
          <w:sz w:val="22"/>
          <w:szCs w:val="22"/>
        </w:rPr>
        <w:t xml:space="preserve"> Secure</w:t>
      </w:r>
      <w:r w:rsidR="00CE5E46" w:rsidRPr="001C7C7A">
        <w:rPr>
          <w:rFonts w:ascii="Times New Roman" w:eastAsia="Aptos" w:hAnsi="Times New Roman" w:cs="Times New Roman"/>
          <w:b/>
          <w:bCs/>
          <w:sz w:val="22"/>
          <w:szCs w:val="22"/>
        </w:rPr>
        <w:t xml:space="preserve"> </w:t>
      </w:r>
      <w:r w:rsidR="00B83523" w:rsidRPr="001C7C7A">
        <w:rPr>
          <w:rFonts w:ascii="Times New Roman" w:eastAsia="Aptos" w:hAnsi="Times New Roman" w:cs="Times New Roman"/>
          <w:b/>
          <w:bCs/>
          <w:sz w:val="22"/>
          <w:szCs w:val="22"/>
        </w:rPr>
        <w:t>DoDIN and DoD GIG</w:t>
      </w:r>
      <w:r w:rsidR="00A93CD9" w:rsidRPr="001C7C7A">
        <w:rPr>
          <w:rFonts w:ascii="Times New Roman" w:eastAsia="Aptos" w:hAnsi="Times New Roman" w:cs="Times New Roman"/>
          <w:b/>
          <w:bCs/>
          <w:sz w:val="22"/>
          <w:szCs w:val="22"/>
        </w:rPr>
        <w:t>:</w:t>
      </w:r>
      <w:r w:rsidR="00B83523" w:rsidRPr="001C7C7A">
        <w:rPr>
          <w:rFonts w:ascii="Times New Roman" w:eastAsia="Aptos" w:hAnsi="Times New Roman" w:cs="Times New Roman"/>
          <w:b/>
          <w:bCs/>
          <w:sz w:val="22"/>
          <w:szCs w:val="22"/>
        </w:rPr>
        <w:t xml:space="preserve"> </w:t>
      </w:r>
      <w:r w:rsidR="001A5514" w:rsidRPr="001C7C7A">
        <w:rPr>
          <w:rFonts w:ascii="Times New Roman" w:eastAsia="Aptos" w:hAnsi="Times New Roman" w:cs="Times New Roman"/>
          <w:b/>
          <w:bCs/>
          <w:sz w:val="22"/>
          <w:szCs w:val="22"/>
        </w:rPr>
        <w:t>C</w:t>
      </w:r>
      <w:r w:rsidR="00931169" w:rsidRPr="001C7C7A">
        <w:rPr>
          <w:rFonts w:ascii="Times New Roman" w:eastAsia="Aptos" w:hAnsi="Times New Roman" w:cs="Times New Roman"/>
          <w:b/>
          <w:bCs/>
          <w:sz w:val="22"/>
          <w:szCs w:val="22"/>
        </w:rPr>
        <w:t>onfiguration and Enclave Hardening</w:t>
      </w:r>
      <w:r w:rsidR="00CE5E46" w:rsidRPr="001C7C7A">
        <w:rPr>
          <w:rFonts w:ascii="Times New Roman" w:eastAsia="Aptos" w:hAnsi="Times New Roman" w:cs="Times New Roman"/>
          <w:b/>
          <w:bCs/>
          <w:sz w:val="22"/>
          <w:szCs w:val="22"/>
        </w:rPr>
        <w:t xml:space="preserve"> Recommendations</w:t>
      </w:r>
    </w:p>
    <w:p w14:paraId="1F5030C4" w14:textId="3065BC46" w:rsidR="00CD2EA1" w:rsidRPr="001C7C7A" w:rsidRDefault="005516F8" w:rsidP="3BD27717">
      <w:pPr>
        <w:spacing w:after="0"/>
        <w:rPr>
          <w:rFonts w:ascii="Times New Roman" w:hAnsi="Times New Roman" w:cs="Times New Roman"/>
          <w:sz w:val="22"/>
          <w:szCs w:val="22"/>
        </w:rPr>
      </w:pPr>
      <w:r w:rsidRPr="001C7C7A">
        <w:rPr>
          <w:rFonts w:ascii="Times New Roman" w:hAnsi="Times New Roman" w:cs="Times New Roman"/>
          <w:sz w:val="22"/>
          <w:szCs w:val="22"/>
        </w:rPr>
        <w:t xml:space="preserve">4.1 </w:t>
      </w:r>
      <w:r w:rsidR="007E3075" w:rsidRPr="001C7C7A">
        <w:rPr>
          <w:rFonts w:ascii="Times New Roman" w:hAnsi="Times New Roman" w:cs="Times New Roman"/>
          <w:sz w:val="22"/>
          <w:szCs w:val="22"/>
        </w:rPr>
        <w:t>4.1 DISA STIGs and Security Requirements Guides</w:t>
      </w:r>
      <w:r w:rsidR="007E3075" w:rsidRPr="001C7C7A">
        <w:rPr>
          <w:rFonts w:ascii="Times New Roman" w:hAnsi="Times New Roman" w:cs="Times New Roman"/>
          <w:sz w:val="22"/>
          <w:szCs w:val="22"/>
        </w:rPr>
        <w:br/>
        <w:t>4.2 Windows Server STIGs for Domain Controllers</w:t>
      </w:r>
      <w:r w:rsidR="007E3075" w:rsidRPr="001C7C7A">
        <w:rPr>
          <w:rFonts w:ascii="Times New Roman" w:hAnsi="Times New Roman" w:cs="Times New Roman"/>
          <w:sz w:val="22"/>
          <w:szCs w:val="22"/>
        </w:rPr>
        <w:br/>
        <w:t>4.3 Active Directory Domain STIG Concepts</w:t>
      </w:r>
      <w:r w:rsidR="007E3075" w:rsidRPr="001C7C7A">
        <w:rPr>
          <w:rFonts w:ascii="Times New Roman" w:hAnsi="Times New Roman" w:cs="Times New Roman"/>
          <w:sz w:val="22"/>
          <w:szCs w:val="22"/>
        </w:rPr>
        <w:br/>
        <w:t>4.4 Microsoft Defender, Windows Firewall, and Endpoint STIG Alignment</w:t>
      </w:r>
      <w:r w:rsidR="007E3075" w:rsidRPr="001C7C7A">
        <w:rPr>
          <w:rFonts w:ascii="Times New Roman" w:hAnsi="Times New Roman" w:cs="Times New Roman"/>
          <w:sz w:val="22"/>
          <w:szCs w:val="22"/>
        </w:rPr>
        <w:br/>
        <w:t>4.5 CAT I, CAT II, and CAT III Findings</w:t>
      </w:r>
      <w:r w:rsidR="007E3075" w:rsidRPr="001C7C7A">
        <w:rPr>
          <w:rFonts w:ascii="Times New Roman" w:hAnsi="Times New Roman" w:cs="Times New Roman"/>
          <w:sz w:val="22"/>
          <w:szCs w:val="22"/>
        </w:rPr>
        <w:br/>
        <w:t>4.6 Open Findings, Not Reviewed Findings, Not Applicable Findings</w:t>
      </w:r>
      <w:r w:rsidR="007E3075" w:rsidRPr="001C7C7A">
        <w:rPr>
          <w:rFonts w:ascii="Times New Roman" w:hAnsi="Times New Roman" w:cs="Times New Roman"/>
          <w:sz w:val="22"/>
          <w:szCs w:val="22"/>
        </w:rPr>
        <w:br/>
        <w:t>4.7 Vulnerability Discussion, Check Text, Fix Text, and Evidence</w:t>
      </w:r>
      <w:r w:rsidR="007E3075" w:rsidRPr="001C7C7A">
        <w:rPr>
          <w:rFonts w:ascii="Times New Roman" w:hAnsi="Times New Roman" w:cs="Times New Roman"/>
          <w:sz w:val="22"/>
          <w:szCs w:val="22"/>
        </w:rPr>
        <w:br/>
        <w:t>4.8 STIG Viewer, XCCDF, CKL Files, and Automation</w:t>
      </w:r>
      <w:r w:rsidR="007E3075" w:rsidRPr="001C7C7A">
        <w:rPr>
          <w:rFonts w:ascii="Times New Roman" w:hAnsi="Times New Roman" w:cs="Times New Roman"/>
          <w:sz w:val="22"/>
          <w:szCs w:val="22"/>
        </w:rPr>
        <w:br/>
        <w:t>4.9 Gold Disk, SCC, SCAP, and Automated Compliance Validation</w:t>
      </w:r>
      <w:r w:rsidR="007E3075" w:rsidRPr="001C7C7A">
        <w:rPr>
          <w:rFonts w:ascii="Times New Roman" w:hAnsi="Times New Roman" w:cs="Times New Roman"/>
          <w:sz w:val="22"/>
          <w:szCs w:val="22"/>
        </w:rPr>
        <w:br/>
        <w:t>4.10 ACAS, Nessus, and Vulnerability Evidence Correlation</w:t>
      </w:r>
      <w:r w:rsidR="007E3075" w:rsidRPr="001C7C7A">
        <w:rPr>
          <w:rFonts w:ascii="Times New Roman" w:hAnsi="Times New Roman" w:cs="Times New Roman"/>
          <w:sz w:val="22"/>
          <w:szCs w:val="22"/>
        </w:rPr>
        <w:br/>
        <w:t>4.11 STIG Findings vs. Operational Risk</w:t>
      </w:r>
      <w:r w:rsidR="007E3075" w:rsidRPr="001C7C7A">
        <w:rPr>
          <w:rFonts w:ascii="Times New Roman" w:hAnsi="Times New Roman" w:cs="Times New Roman"/>
          <w:sz w:val="22"/>
          <w:szCs w:val="22"/>
        </w:rPr>
        <w:br/>
        <w:t>4.12 Case Study: CAT I Domain Controller Finding and Mission Impact</w:t>
      </w:r>
    </w:p>
    <w:p w14:paraId="218273BA" w14:textId="0CED505A" w:rsidR="00CD2EA1" w:rsidRPr="001C7C7A" w:rsidRDefault="3BD27717" w:rsidP="3BD27717">
      <w:pPr>
        <w:spacing w:after="0"/>
        <w:rPr>
          <w:rFonts w:ascii="Times New Roman" w:hAnsi="Times New Roman" w:cs="Times New Roman"/>
          <w:sz w:val="22"/>
          <w:szCs w:val="22"/>
        </w:rPr>
      </w:pPr>
      <w:r w:rsidRPr="001C7C7A">
        <w:rPr>
          <w:rFonts w:ascii="Times New Roman" w:eastAsia="Aptos" w:hAnsi="Times New Roman" w:cs="Times New Roman"/>
          <w:b/>
          <w:bCs/>
          <w:i/>
          <w:iCs/>
          <w:sz w:val="22"/>
          <w:szCs w:val="22"/>
        </w:rPr>
        <w:t>Learn various enumeration techniques, such as Border Gateway Protocol (BGP) and Network File Sharing (NFS) exploits, plus associated countermeasures.</w:t>
      </w:r>
    </w:p>
    <w:p w14:paraId="45FBA8F0" w14:textId="69B9D441" w:rsidR="00CD2EA1" w:rsidRPr="001C7C7A" w:rsidRDefault="00CD2EA1" w:rsidP="3BD27717">
      <w:pPr>
        <w:spacing w:after="0"/>
        <w:rPr>
          <w:rFonts w:ascii="Times New Roman" w:hAnsi="Times New Roman" w:cs="Times New Roman"/>
          <w:sz w:val="22"/>
          <w:szCs w:val="22"/>
        </w:rPr>
      </w:pPr>
    </w:p>
    <w:p w14:paraId="3E852A55" w14:textId="2247B0B9"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Objectives</w:t>
      </w:r>
    </w:p>
    <w:p w14:paraId="59D97BF9" w14:textId="337684D9"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Understand Enumeration</w:t>
      </w:r>
    </w:p>
    <w:p w14:paraId="192491F3" w14:textId="7D25C7F3"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Understand Null Sessions</w:t>
      </w:r>
    </w:p>
    <w:p w14:paraId="09958772" w14:textId="2A0ACE3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Identifying Types of Enumeration Attacks</w:t>
      </w:r>
    </w:p>
    <w:p w14:paraId="0691251C" w14:textId="4E158294"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Learn the Steps Involved in Performing Enumeration Against a Target</w:t>
      </w:r>
    </w:p>
    <w:p w14:paraId="751B89C1" w14:textId="3DC153B1"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Terms</w:t>
      </w:r>
    </w:p>
    <w:p w14:paraId="5EDC9A58" w14:textId="1924EAD2"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Enumeration </w:t>
      </w:r>
      <w:proofErr w:type="spellStart"/>
      <w:r w:rsidRPr="001C7C7A">
        <w:rPr>
          <w:rFonts w:ascii="Times New Roman" w:eastAsia="Aptos" w:hAnsi="Times New Roman" w:cs="Times New Roman"/>
          <w:sz w:val="22"/>
          <w:szCs w:val="22"/>
        </w:rPr>
        <w:t>Methodolgy</w:t>
      </w:r>
      <w:proofErr w:type="spellEnd"/>
    </w:p>
    <w:p w14:paraId="7837FA66" w14:textId="1D076AF5"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Introduction to Enumeration</w:t>
      </w:r>
    </w:p>
    <w:p w14:paraId="4D36205B" w14:textId="61F8816D"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Protection Rings</w:t>
      </w:r>
    </w:p>
    <w:p w14:paraId="5D3B8C8B" w14:textId="2EE39603"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Windows Architecture</w:t>
      </w:r>
    </w:p>
    <w:p w14:paraId="4845014B" w14:textId="500CAF1B"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Windows Security Elements</w:t>
      </w:r>
    </w:p>
    <w:p w14:paraId="12FE4721" w14:textId="761A9B0F"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Attributes Manager (SAM) Database</w:t>
      </w:r>
    </w:p>
    <w:p w14:paraId="21530B79" w14:textId="505BA07C"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Local Security Authority Subsystem Service (LSASS)</w:t>
      </w:r>
    </w:p>
    <w:p w14:paraId="5B3265F6" w14:textId="7225EDA7"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(Network Basic Input/Output System)</w:t>
      </w:r>
    </w:p>
    <w:p w14:paraId="4F798690" w14:textId="2446AE45"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Active Directory (AD)</w:t>
      </w:r>
    </w:p>
    <w:p w14:paraId="701E32A2" w14:textId="719F1EDE"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Defined</w:t>
      </w:r>
    </w:p>
    <w:p w14:paraId="28D544D4" w14:textId="26B580CC"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Enumerating Techniques for Windows Operating System</w:t>
      </w:r>
    </w:p>
    <w:p w14:paraId="545F76BF" w14:textId="446352A9"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Basics</w:t>
      </w:r>
    </w:p>
    <w:p w14:paraId="6B503B24" w14:textId="45E2E6B5"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Enumeration</w:t>
      </w:r>
    </w:p>
    <w:p w14:paraId="492AFC6C" w14:textId="3BA6026A"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NetView</w:t>
      </w:r>
      <w:proofErr w:type="spellEnd"/>
    </w:p>
    <w:p w14:paraId="66B62D08" w14:textId="691DF91F"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NBTSTAT</w:t>
      </w:r>
    </w:p>
    <w:p w14:paraId="4E2E932F" w14:textId="2A7F394D"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Nbtscan</w:t>
      </w:r>
      <w:proofErr w:type="spellEnd"/>
    </w:p>
    <w:p w14:paraId="0382C1E1" w14:textId="61F6BCBC"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User2sid and Sid2user</w:t>
      </w:r>
    </w:p>
    <w:p w14:paraId="5BC4BF54" w14:textId="21E90AC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Null Sessions</w:t>
      </w:r>
    </w:p>
    <w:p w14:paraId="59A9B6AE" w14:textId="65D25E21"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Enumeration Tools</w:t>
      </w:r>
    </w:p>
    <w:p w14:paraId="7E53470F" w14:textId="2F7CBDF9"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Additional Enumeration Tools</w:t>
      </w:r>
    </w:p>
    <w:p w14:paraId="3817C99C" w14:textId="2832B32B"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Enumerating *nix Operating System</w:t>
      </w:r>
    </w:p>
    <w:p w14:paraId="5A24C4A2" w14:textId="732BE62A"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*nix Enumeration</w:t>
      </w:r>
    </w:p>
    <w:p w14:paraId="693B3ACF" w14:textId="6D706672"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Passive Enumeration</w:t>
      </w:r>
    </w:p>
    <w:p w14:paraId="7F5F3888" w14:textId="47674381"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Active Enumeration</w:t>
      </w:r>
    </w:p>
    <w:p w14:paraId="745F1110" w14:textId="5CBDCCC2"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SNMP Enumeration</w:t>
      </w:r>
    </w:p>
    <w:p w14:paraId="3DEE3B70" w14:textId="58E4A13A"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SNMPutil</w:t>
      </w:r>
      <w:proofErr w:type="spellEnd"/>
    </w:p>
    <w:p w14:paraId="3BADA73C" w14:textId="40D47BE3"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Other SNMP Enumeration Tools</w:t>
      </w:r>
    </w:p>
    <w:p w14:paraId="539DBC71" w14:textId="58A9B471"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Techniques</w:t>
      </w:r>
    </w:p>
    <w:p w14:paraId="334FB71C" w14:textId="697ABD33"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Null Session Enumeration</w:t>
      </w:r>
    </w:p>
    <w:p w14:paraId="65A52AC9" w14:textId="5049FB12"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SNMP Enumeration</w:t>
      </w:r>
    </w:p>
    <w:p w14:paraId="0072F637" w14:textId="1DEA075E"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UNIX Enumeration</w:t>
      </w:r>
    </w:p>
    <w:p w14:paraId="6CF223A8" w14:textId="061B3946"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NFS Enumeration</w:t>
      </w:r>
    </w:p>
    <w:p w14:paraId="5B50876C" w14:textId="641B35D9"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RPC Enumeration</w:t>
      </w:r>
    </w:p>
    <w:p w14:paraId="38D53F0D" w14:textId="27153EE1"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FTP Enumeration</w:t>
      </w:r>
    </w:p>
    <w:p w14:paraId="60EB87F7" w14:textId="23349CEF"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LDAP Enumeration</w:t>
      </w:r>
    </w:p>
    <w:p w14:paraId="71E1A830" w14:textId="22815A03"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Active Directory (AD) Enumeration</w:t>
      </w:r>
    </w:p>
    <w:p w14:paraId="0A5E8F67" w14:textId="5505E3EC"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SMTP Enumeration</w:t>
      </w:r>
    </w:p>
    <w:p w14:paraId="534DE6FB" w14:textId="3A1F295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Web Enumeration</w:t>
      </w:r>
    </w:p>
    <w:p w14:paraId="0D933CB9" w14:textId="15C8B4B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Web Application Directory Enumeration</w:t>
      </w:r>
    </w:p>
    <w:p w14:paraId="6AE47C7B" w14:textId="7D7B7FC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Default Password Enumeration</w:t>
      </w:r>
    </w:p>
    <w:p w14:paraId="4A0CB1DD" w14:textId="08237224"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Service Enumeration</w:t>
      </w:r>
    </w:p>
    <w:p w14:paraId="71FCAA62" w14:textId="76CE7731"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Countermeasures</w:t>
      </w:r>
    </w:p>
    <w:p w14:paraId="6387DE49" w14:textId="40EDF554"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Remote Procedure Calls (RPCs)</w:t>
      </w:r>
    </w:p>
    <w:p w14:paraId="327888A3" w14:textId="48B8DAA4"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SunRPC</w:t>
      </w:r>
      <w:proofErr w:type="spellEnd"/>
    </w:p>
    <w:p w14:paraId="640E8AF6" w14:textId="669F7266"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Remote Method Invocation</w:t>
      </w:r>
    </w:p>
    <w:p w14:paraId="33789A4A" w14:textId="679AE811"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Server Message Block (SMB)</w:t>
      </w:r>
    </w:p>
    <w:p w14:paraId="78F084E0" w14:textId="3B387B87"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Built-in Utilities</w:t>
      </w:r>
    </w:p>
    <w:p w14:paraId="748F8941" w14:textId="4F9BB99C"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Nmap Scripts (NSE)</w:t>
      </w:r>
    </w:p>
    <w:p w14:paraId="698B7A90" w14:textId="6F044043"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Enumerator</w:t>
      </w:r>
    </w:p>
    <w:p w14:paraId="718A4B63" w14:textId="61665041"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Metasploit</w:t>
      </w:r>
    </w:p>
    <w:p w14:paraId="7C5CB3F0" w14:textId="5F2ACEE3"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Other Utilities</w:t>
      </w:r>
    </w:p>
    <w:p w14:paraId="1538AE3E" w14:textId="6D13B14E"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Simple Network </w:t>
      </w:r>
      <w:r w:rsidR="0060126B" w:rsidRPr="001C7C7A">
        <w:rPr>
          <w:rFonts w:ascii="Times New Roman" w:eastAsia="Aptos" w:hAnsi="Times New Roman" w:cs="Times New Roman"/>
          <w:sz w:val="22"/>
          <w:szCs w:val="22"/>
        </w:rPr>
        <w:t>Management</w:t>
      </w:r>
      <w:r w:rsidRPr="001C7C7A">
        <w:rPr>
          <w:rFonts w:ascii="Times New Roman" w:eastAsia="Aptos" w:hAnsi="Times New Roman" w:cs="Times New Roman"/>
          <w:sz w:val="22"/>
          <w:szCs w:val="22"/>
        </w:rPr>
        <w:t xml:space="preserve"> Protocol (SNMP)</w:t>
      </w:r>
    </w:p>
    <w:p w14:paraId="52E4456C" w14:textId="268E9BB0"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Countermeasures</w:t>
      </w:r>
    </w:p>
    <w:p w14:paraId="0E1FA721" w14:textId="5063E1E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Simple Mail Transfer Protocol (SMTP)</w:t>
      </w:r>
    </w:p>
    <w:p w14:paraId="5085E7CB" w14:textId="1AB1B199"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Countermeasures</w:t>
      </w:r>
    </w:p>
    <w:p w14:paraId="1D3FEB1C" w14:textId="1F1F91DF"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Web-Based Enumeration</w:t>
      </w:r>
    </w:p>
    <w:p w14:paraId="06284785" w14:textId="663CEC7B"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Countermeasures</w:t>
      </w:r>
    </w:p>
    <w:p w14:paraId="2772F4B2" w14:textId="32E5FCB8"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Domain Name Service (DNS) Zone Transfers</w:t>
      </w:r>
    </w:p>
    <w:p w14:paraId="5BFD384E" w14:textId="1BD51294"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Tools</w:t>
      </w:r>
    </w:p>
    <w:p w14:paraId="057BA684" w14:textId="3252EB2B"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Null Session Tools</w:t>
      </w:r>
    </w:p>
    <w:p w14:paraId="227D4C49" w14:textId="7EC1C39C"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Null Session Countermeasure Tools</w:t>
      </w:r>
    </w:p>
    <w:p w14:paraId="4FBA3A40" w14:textId="30B0415F"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User Account Tools</w:t>
      </w:r>
    </w:p>
    <w:p w14:paraId="05BDC10F" w14:textId="525FBB47"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SNMP Enumeration Tools</w:t>
      </w:r>
    </w:p>
    <w:p w14:paraId="326AC5E7" w14:textId="46298252"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LDAP Enumeration Tools</w:t>
      </w:r>
    </w:p>
    <w:p w14:paraId="29031F08" w14:textId="2A0EF87E"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SMTP Enumeration Tools</w:t>
      </w:r>
    </w:p>
    <w:p w14:paraId="0D1E710A" w14:textId="07923DDE"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General Enumeration Tools</w:t>
      </w:r>
    </w:p>
    <w:p w14:paraId="57A72B10" w14:textId="442255AD"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Countermeasures</w:t>
      </w:r>
    </w:p>
    <w:p w14:paraId="380B9732" w14:textId="5AC98C23"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Null Sessions</w:t>
      </w:r>
    </w:p>
    <w:p w14:paraId="008E7365" w14:textId="32A8799F"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SNMP Enumeration Countermeasures</w:t>
      </w:r>
    </w:p>
    <w:p w14:paraId="322AB541" w14:textId="749AB7BF"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DNS Zone Transfer Countermeasures</w:t>
      </w:r>
    </w:p>
    <w:p w14:paraId="2C9358AE" w14:textId="7915146F"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Chapter Summary</w:t>
      </w:r>
    </w:p>
    <w:p w14:paraId="07FD8ED5" w14:textId="7FDE799C"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Recommended Reading and Resources</w:t>
      </w:r>
    </w:p>
    <w:p w14:paraId="250F7494" w14:textId="7C6D4575" w:rsidR="00CD2EA1" w:rsidRPr="001C7C7A" w:rsidRDefault="00DF4AA2" w:rsidP="3BD27717">
      <w:pPr>
        <w:spacing w:after="0"/>
        <w:rPr>
          <w:rFonts w:ascii="Times New Roman" w:hAnsi="Times New Roman" w:cs="Times New Roman"/>
          <w:sz w:val="22"/>
          <w:szCs w:val="22"/>
        </w:rPr>
      </w:pPr>
      <w:r w:rsidRPr="001C7C7A">
        <w:rPr>
          <w:rFonts w:ascii="Times New Roman" w:hAnsi="Times New Roman" w:cs="Times New Roman"/>
          <w:noProof/>
          <w:sz w:val="22"/>
          <w:szCs w:val="22"/>
        </w:rPr>
        <w:drawing>
          <wp:inline distT="0" distB="0" distL="0" distR="0" wp14:anchorId="3441FAA1" wp14:editId="7BA775BF">
            <wp:extent cx="152400" cy="152400"/>
            <wp:effectExtent l="0" t="0" r="0" b="0"/>
            <wp:docPr id="1406916993" name="Picture 1406916993"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3BD27717" w:rsidRPr="001C7C7A">
        <w:rPr>
          <w:rFonts w:ascii="Times New Roman" w:eastAsia="Aptos" w:hAnsi="Times New Roman" w:cs="Times New Roman"/>
          <w:sz w:val="22"/>
          <w:szCs w:val="22"/>
        </w:rPr>
        <w:t>Add files or folders here</w:t>
      </w:r>
    </w:p>
    <w:p w14:paraId="1310833C" w14:textId="1FF4786B" w:rsidR="00CD2EA1" w:rsidRPr="001C7C7A" w:rsidRDefault="3BD27717" w:rsidP="3BD27717">
      <w:pPr>
        <w:spacing w:after="0"/>
        <w:rPr>
          <w:rFonts w:ascii="Times New Roman" w:eastAsia="Aptos" w:hAnsi="Times New Roman" w:cs="Times New Roman"/>
          <w:sz w:val="22"/>
          <w:szCs w:val="22"/>
        </w:rPr>
      </w:pPr>
      <w:hyperlink r:id="rId7">
        <w:r w:rsidRPr="001C7C7A">
          <w:rPr>
            <w:rStyle w:val="Hyperlink"/>
            <w:rFonts w:ascii="Times New Roman" w:eastAsia="Aptos" w:hAnsi="Times New Roman" w:cs="Times New Roman"/>
            <w:sz w:val="22"/>
            <w:szCs w:val="22"/>
          </w:rPr>
          <w:t>/media/insert-embed/</w:t>
        </w:r>
        <w:proofErr w:type="spellStart"/>
        <w:r w:rsidRPr="001C7C7A">
          <w:rPr>
            <w:rStyle w:val="Hyperlink"/>
            <w:rFonts w:ascii="Times New Roman" w:eastAsia="Aptos" w:hAnsi="Times New Roman" w:cs="Times New Roman"/>
            <w:sz w:val="22"/>
            <w:szCs w:val="22"/>
          </w:rPr>
          <w:t>dropbox</w:t>
        </w:r>
        <w:proofErr w:type="spellEnd"/>
        <w:r w:rsidR="00DF4AA2" w:rsidRPr="001C7C7A">
          <w:rPr>
            <w:rFonts w:ascii="Times New Roman" w:hAnsi="Times New Roman" w:cs="Times New Roman"/>
            <w:sz w:val="22"/>
            <w:szCs w:val="22"/>
          </w:rPr>
          <w:br/>
        </w:r>
      </w:hyperlink>
    </w:p>
    <w:p w14:paraId="44679114" w14:textId="17BFA115" w:rsidR="00CD2EA1" w:rsidRPr="001C7C7A" w:rsidRDefault="004E7EF1"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5.</w:t>
      </w:r>
      <w:r w:rsidR="008B5BC7" w:rsidRPr="001C7C7A">
        <w:rPr>
          <w:rFonts w:ascii="Times New Roman" w:eastAsia="Aptos" w:hAnsi="Times New Roman" w:cs="Times New Roman"/>
          <w:b/>
          <w:bCs/>
          <w:sz w:val="22"/>
          <w:szCs w:val="22"/>
        </w:rPr>
        <w:t xml:space="preserve"> THEFUNBEGINS:</w:t>
      </w:r>
      <w:r w:rsidRPr="001C7C7A">
        <w:rPr>
          <w:rFonts w:ascii="Times New Roman" w:eastAsia="Aptos" w:hAnsi="Times New Roman" w:cs="Times New Roman"/>
          <w:b/>
          <w:bCs/>
          <w:sz w:val="22"/>
          <w:szCs w:val="22"/>
        </w:rPr>
        <w:t xml:space="preserve"> CCRI, CORA, CSSP, and Operational Readiness Assessments</w:t>
      </w:r>
    </w:p>
    <w:p w14:paraId="21AF4DCA" w14:textId="4AA55B27" w:rsidR="00CD2EA1" w:rsidRPr="001C7C7A" w:rsidRDefault="004850B8" w:rsidP="004850B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 From Compliance Inspection to Operational Readiness</w:t>
      </w:r>
      <w:r w:rsidRPr="001C7C7A">
        <w:rPr>
          <w:rFonts w:ascii="Times New Roman" w:eastAsia="Aptos" w:hAnsi="Times New Roman" w:cs="Times New Roman"/>
          <w:sz w:val="22"/>
          <w:szCs w:val="22"/>
        </w:rPr>
        <w:br/>
        <w:t>5.2 Command Cyber Readiness Inspection Concepts</w:t>
      </w:r>
      <w:r w:rsidRPr="001C7C7A">
        <w:rPr>
          <w:rFonts w:ascii="Times New Roman" w:eastAsia="Aptos" w:hAnsi="Times New Roman" w:cs="Times New Roman"/>
          <w:sz w:val="22"/>
          <w:szCs w:val="22"/>
        </w:rPr>
        <w:br/>
        <w:t>5.3 Cyber Operational Readiness Assessment Concepts</w:t>
      </w:r>
      <w:r w:rsidRPr="001C7C7A">
        <w:rPr>
          <w:rFonts w:ascii="Times New Roman" w:eastAsia="Aptos" w:hAnsi="Times New Roman" w:cs="Times New Roman"/>
          <w:sz w:val="22"/>
          <w:szCs w:val="22"/>
        </w:rPr>
        <w:br/>
        <w:t>5.4 CSSP Visibility into AD Security Events</w:t>
      </w:r>
      <w:r w:rsidRPr="001C7C7A">
        <w:rPr>
          <w:rFonts w:ascii="Times New Roman" w:eastAsia="Aptos" w:hAnsi="Times New Roman" w:cs="Times New Roman"/>
          <w:sz w:val="22"/>
          <w:szCs w:val="22"/>
        </w:rPr>
        <w:br/>
        <w:t>5.5 DODIN Operations and Defensive Cyber Operations</w:t>
      </w:r>
      <w:r w:rsidRPr="001C7C7A">
        <w:rPr>
          <w:rFonts w:ascii="Times New Roman" w:eastAsia="Aptos" w:hAnsi="Times New Roman" w:cs="Times New Roman"/>
          <w:sz w:val="22"/>
          <w:szCs w:val="22"/>
        </w:rPr>
        <w:br/>
        <w:t>5.6 Boundary Defense, Endpoint Defense, and Identity Defense</w:t>
      </w:r>
      <w:r w:rsidRPr="001C7C7A">
        <w:rPr>
          <w:rFonts w:ascii="Times New Roman" w:eastAsia="Aptos" w:hAnsi="Times New Roman" w:cs="Times New Roman"/>
          <w:sz w:val="22"/>
          <w:szCs w:val="22"/>
        </w:rPr>
        <w:br/>
        <w:t>5.7 A</w:t>
      </w:r>
      <w:r w:rsidR="00931746" w:rsidRPr="001C7C7A">
        <w:rPr>
          <w:rFonts w:ascii="Times New Roman" w:eastAsia="Aptos" w:hAnsi="Times New Roman" w:cs="Times New Roman"/>
          <w:sz w:val="22"/>
          <w:szCs w:val="22"/>
        </w:rPr>
        <w:t>ctive Directory (AD)</w:t>
      </w:r>
      <w:r w:rsidRPr="001C7C7A">
        <w:rPr>
          <w:rFonts w:ascii="Times New Roman" w:eastAsia="Aptos" w:hAnsi="Times New Roman" w:cs="Times New Roman"/>
          <w:sz w:val="22"/>
          <w:szCs w:val="22"/>
        </w:rPr>
        <w:t xml:space="preserve"> </w:t>
      </w:r>
      <w:r w:rsidR="003C32F7" w:rsidRPr="001C7C7A">
        <w:rPr>
          <w:rFonts w:ascii="Times New Roman" w:eastAsia="Aptos" w:hAnsi="Times New Roman" w:cs="Times New Roman"/>
          <w:sz w:val="22"/>
          <w:szCs w:val="22"/>
        </w:rPr>
        <w:t xml:space="preserve">Certification &amp; Accreditation (CAP) / Assessment &amp; Authorization (A&amp;A) </w:t>
      </w:r>
      <w:r w:rsidRPr="001C7C7A">
        <w:rPr>
          <w:rFonts w:ascii="Times New Roman" w:eastAsia="Aptos" w:hAnsi="Times New Roman" w:cs="Times New Roman"/>
          <w:sz w:val="22"/>
          <w:szCs w:val="22"/>
        </w:rPr>
        <w:lastRenderedPageBreak/>
        <w:t>Packages for Readiness Reviews</w:t>
      </w:r>
      <w:r w:rsidR="00A643FF" w:rsidRPr="001C7C7A">
        <w:rPr>
          <w:rFonts w:ascii="Times New Roman" w:eastAsia="Aptos" w:hAnsi="Times New Roman" w:cs="Times New Roman"/>
          <w:sz w:val="22"/>
          <w:szCs w:val="22"/>
        </w:rPr>
        <w:t xml:space="preserve"> and Authority to Operate (ATO) Certification</w:t>
      </w:r>
      <w:r w:rsidRPr="001C7C7A">
        <w:rPr>
          <w:rFonts w:ascii="Times New Roman" w:eastAsia="Aptos" w:hAnsi="Times New Roman" w:cs="Times New Roman"/>
          <w:sz w:val="22"/>
          <w:szCs w:val="22"/>
        </w:rPr>
        <w:br/>
        <w:t xml:space="preserve">5.8 Vulnerability </w:t>
      </w:r>
      <w:r w:rsidR="00134BE1" w:rsidRPr="001C7C7A">
        <w:rPr>
          <w:rFonts w:ascii="Times New Roman" w:eastAsia="Aptos" w:hAnsi="Times New Roman" w:cs="Times New Roman"/>
          <w:sz w:val="22"/>
          <w:szCs w:val="22"/>
        </w:rPr>
        <w:t xml:space="preserve">Tracking Compliance of CAT I and CAT II </w:t>
      </w:r>
      <w:r w:rsidR="00452542" w:rsidRPr="001C7C7A">
        <w:rPr>
          <w:rFonts w:ascii="Times New Roman" w:eastAsia="Aptos" w:hAnsi="Times New Roman" w:cs="Times New Roman"/>
          <w:sz w:val="22"/>
          <w:szCs w:val="22"/>
        </w:rPr>
        <w:t>Remediation Lifecycle</w:t>
      </w:r>
      <w:r w:rsidR="00F63F03"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Aging, S</w:t>
      </w:r>
      <w:r w:rsidR="00A643FF" w:rsidRPr="001C7C7A">
        <w:rPr>
          <w:rFonts w:ascii="Times New Roman" w:eastAsia="Aptos" w:hAnsi="Times New Roman" w:cs="Times New Roman"/>
          <w:sz w:val="22"/>
          <w:szCs w:val="22"/>
        </w:rPr>
        <w:t>ervice-</w:t>
      </w:r>
      <w:r w:rsidRPr="001C7C7A">
        <w:rPr>
          <w:rFonts w:ascii="Times New Roman" w:eastAsia="Aptos" w:hAnsi="Times New Roman" w:cs="Times New Roman"/>
          <w:sz w:val="22"/>
          <w:szCs w:val="22"/>
        </w:rPr>
        <w:t>L</w:t>
      </w:r>
      <w:r w:rsidR="00A643FF" w:rsidRPr="001C7C7A">
        <w:rPr>
          <w:rFonts w:ascii="Times New Roman" w:eastAsia="Aptos" w:hAnsi="Times New Roman" w:cs="Times New Roman"/>
          <w:sz w:val="22"/>
          <w:szCs w:val="22"/>
        </w:rPr>
        <w:t xml:space="preserve">evel </w:t>
      </w:r>
      <w:r w:rsidRPr="001C7C7A">
        <w:rPr>
          <w:rFonts w:ascii="Times New Roman" w:eastAsia="Aptos" w:hAnsi="Times New Roman" w:cs="Times New Roman"/>
          <w:sz w:val="22"/>
          <w:szCs w:val="22"/>
        </w:rPr>
        <w:t>A</w:t>
      </w:r>
      <w:r w:rsidR="00A643FF" w:rsidRPr="001C7C7A">
        <w:rPr>
          <w:rFonts w:ascii="Times New Roman" w:eastAsia="Aptos" w:hAnsi="Times New Roman" w:cs="Times New Roman"/>
          <w:sz w:val="22"/>
          <w:szCs w:val="22"/>
        </w:rPr>
        <w:t>greements (SLA)</w:t>
      </w:r>
      <w:r w:rsidRPr="001C7C7A">
        <w:rPr>
          <w:rFonts w:ascii="Times New Roman" w:eastAsia="Aptos" w:hAnsi="Times New Roman" w:cs="Times New Roman"/>
          <w:sz w:val="22"/>
          <w:szCs w:val="22"/>
        </w:rPr>
        <w:t xml:space="preserve"> Tracking, and Remediation Timelines</w:t>
      </w:r>
      <w:r w:rsidR="00452542" w:rsidRPr="001C7C7A">
        <w:rPr>
          <w:rFonts w:ascii="Times New Roman" w:eastAsia="Aptos" w:hAnsi="Times New Roman" w:cs="Times New Roman"/>
          <w:sz w:val="22"/>
          <w:szCs w:val="22"/>
        </w:rPr>
        <w:t xml:space="preserve"> via POA&amp;M</w:t>
      </w:r>
      <w:r w:rsidRPr="001C7C7A">
        <w:rPr>
          <w:rFonts w:ascii="Times New Roman" w:eastAsia="Aptos" w:hAnsi="Times New Roman" w:cs="Times New Roman"/>
          <w:sz w:val="22"/>
          <w:szCs w:val="22"/>
        </w:rPr>
        <w:br/>
        <w:t xml:space="preserve">5.9 </w:t>
      </w:r>
      <w:r w:rsidR="00A50080" w:rsidRPr="001C7C7A">
        <w:rPr>
          <w:rFonts w:ascii="Times New Roman" w:eastAsia="Aptos" w:hAnsi="Times New Roman" w:cs="Times New Roman"/>
          <w:sz w:val="22"/>
          <w:szCs w:val="22"/>
        </w:rPr>
        <w:t>Chain of Command</w:t>
      </w:r>
      <w:r w:rsidRPr="001C7C7A">
        <w:rPr>
          <w:rFonts w:ascii="Times New Roman" w:eastAsia="Aptos" w:hAnsi="Times New Roman" w:cs="Times New Roman"/>
          <w:sz w:val="22"/>
          <w:szCs w:val="22"/>
        </w:rPr>
        <w:t xml:space="preserve"> Reporting to Leadership</w:t>
      </w:r>
      <w:r w:rsidRPr="001C7C7A">
        <w:rPr>
          <w:rFonts w:ascii="Times New Roman" w:eastAsia="Aptos" w:hAnsi="Times New Roman" w:cs="Times New Roman"/>
          <w:sz w:val="22"/>
          <w:szCs w:val="22"/>
        </w:rPr>
        <w:br/>
        <w:t>5.10 C</w:t>
      </w:r>
      <w:r w:rsidR="00A91A25" w:rsidRPr="001C7C7A">
        <w:rPr>
          <w:rFonts w:ascii="Times New Roman" w:eastAsia="Aptos" w:hAnsi="Times New Roman" w:cs="Times New Roman"/>
          <w:sz w:val="22"/>
          <w:szCs w:val="22"/>
        </w:rPr>
        <w:t>ommercial Active Directory vs. Federal Active Directory Security Vulnerability Differences /</w:t>
      </w:r>
      <w:r w:rsidRPr="001C7C7A">
        <w:rPr>
          <w:rFonts w:ascii="Times New Roman" w:eastAsia="Aptos" w:hAnsi="Times New Roman" w:cs="Times New Roman"/>
          <w:sz w:val="22"/>
          <w:szCs w:val="22"/>
        </w:rPr>
        <w:t xml:space="preserve"> Findings in Federal Assessments</w:t>
      </w:r>
      <w:r w:rsidRPr="001C7C7A">
        <w:rPr>
          <w:rFonts w:ascii="Times New Roman" w:eastAsia="Aptos" w:hAnsi="Times New Roman" w:cs="Times New Roman"/>
          <w:sz w:val="22"/>
          <w:szCs w:val="22"/>
        </w:rPr>
        <w:br/>
        <w:t xml:space="preserve">5.11 Case Study: Preparing an AD Forest for CORA-Style Review </w:t>
      </w:r>
      <w:r w:rsidR="001F181A" w:rsidRPr="001C7C7A">
        <w:rPr>
          <w:rFonts w:ascii="Times New Roman" w:eastAsia="Aptos" w:hAnsi="Times New Roman" w:cs="Times New Roman"/>
          <w:sz w:val="22"/>
          <w:szCs w:val="22"/>
        </w:rPr>
        <w:t>O</w:t>
      </w:r>
      <w:r w:rsidR="3BD27717" w:rsidRPr="001C7C7A">
        <w:rPr>
          <w:rFonts w:ascii="Times New Roman" w:eastAsia="Aptos" w:hAnsi="Times New Roman" w:cs="Times New Roman"/>
          <w:sz w:val="22"/>
          <w:szCs w:val="22"/>
        </w:rPr>
        <w:t>bjectives</w:t>
      </w:r>
    </w:p>
    <w:p w14:paraId="314B337E" w14:textId="60DF5A26"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Terms</w:t>
      </w:r>
    </w:p>
    <w:p w14:paraId="1C750C83" w14:textId="3C4B8F2F"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Introduction to Penetration Testing</w:t>
      </w:r>
    </w:p>
    <w:p w14:paraId="5F12CD6C" w14:textId="4A7CEF53"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Definition and Purpose</w:t>
      </w:r>
    </w:p>
    <w:p w14:paraId="6A21D814" w14:textId="20504256"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Risk Assessment and Impact Analysis</w:t>
      </w:r>
    </w:p>
    <w:p w14:paraId="760B3EFA" w14:textId="1674A823"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Types and Categories of Penetration Testing</w:t>
      </w:r>
    </w:p>
    <w:p w14:paraId="6CDB8ACB" w14:textId="6D4643E2"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White Box</w:t>
      </w:r>
    </w:p>
    <w:p w14:paraId="4C7BC65F" w14:textId="560D80E8"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Gray Box</w:t>
      </w:r>
    </w:p>
    <w:p w14:paraId="365F1D42" w14:textId="0B7FDEFC"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Black Box</w:t>
      </w:r>
    </w:p>
    <w:p w14:paraId="2809D594" w14:textId="24A4A5AE"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Hybrid</w:t>
      </w:r>
    </w:p>
    <w:p w14:paraId="51BD50AD" w14:textId="2DD7F089"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Methodologies and Standards</w:t>
      </w:r>
    </w:p>
    <w:p w14:paraId="559B5CC8" w14:textId="20EB078D"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The </w:t>
      </w:r>
      <w:proofErr w:type="gramStart"/>
      <w:r w:rsidRPr="001C7C7A">
        <w:rPr>
          <w:rFonts w:ascii="Times New Roman" w:eastAsia="Aptos" w:hAnsi="Times New Roman" w:cs="Times New Roman"/>
          <w:sz w:val="22"/>
          <w:szCs w:val="22"/>
        </w:rPr>
        <w:t>Open Source</w:t>
      </w:r>
      <w:proofErr w:type="gramEnd"/>
      <w:r w:rsidRPr="001C7C7A">
        <w:rPr>
          <w:rFonts w:ascii="Times New Roman" w:eastAsia="Aptos" w:hAnsi="Times New Roman" w:cs="Times New Roman"/>
          <w:sz w:val="22"/>
          <w:szCs w:val="22"/>
        </w:rPr>
        <w:t xml:space="preserve"> Security Testing Methodology Manual (OSSTMM)</w:t>
      </w:r>
    </w:p>
    <w:p w14:paraId="7534536E" w14:textId="22BCDEF4"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Penetration Testing Execution Standard (PTES)</w:t>
      </w:r>
    </w:p>
    <w:p w14:paraId="199502E1" w14:textId="20A90598"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Technical Guide to Information Security Testing and Assessment by the NIST (National Institute of Standards and Technology)</w:t>
      </w:r>
    </w:p>
    <w:p w14:paraId="2DEA5E17" w14:textId="15F8DF80"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Penetration Testing Framework</w:t>
      </w:r>
    </w:p>
    <w:p w14:paraId="221FC560" w14:textId="0B3943B5"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Open Web Application Security Project (OWASP) Testing Guide</w:t>
      </w:r>
    </w:p>
    <w:p w14:paraId="55803D2A" w14:textId="1E231209"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Phases of Penetration Testing</w:t>
      </w:r>
    </w:p>
    <w:p w14:paraId="36421403" w14:textId="20857EFB"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Best Practices</w:t>
      </w:r>
    </w:p>
    <w:p w14:paraId="2C966AE7" w14:textId="6EAEDCC4"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1 - Planning</w:t>
      </w:r>
    </w:p>
    <w:p w14:paraId="021C1ADD" w14:textId="4FD60811"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2 - Preattack</w:t>
      </w:r>
    </w:p>
    <w:p w14:paraId="799A7CC4" w14:textId="4C460799"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3 - Attack</w:t>
      </w:r>
    </w:p>
    <w:p w14:paraId="79F19F7C" w14:textId="64D64581"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4 - Postattack</w:t>
      </w:r>
    </w:p>
    <w:p w14:paraId="0946CF95" w14:textId="1631791B"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Postattack Planning Phase</w:t>
      </w:r>
    </w:p>
    <w:p w14:paraId="37757C21" w14:textId="16A7F62C"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Phase 5 - Enumeration</w:t>
      </w:r>
    </w:p>
    <w:p w14:paraId="4B42E920" w14:textId="54B39ED1"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Preattack Phase</w:t>
      </w:r>
    </w:p>
    <w:p w14:paraId="171E7E13" w14:textId="4D65CFD4"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Attack Phase</w:t>
      </w:r>
    </w:p>
    <w:p w14:paraId="7B09F935" w14:textId="16E2B190"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Enumeration Postattack Phase</w:t>
      </w:r>
    </w:p>
    <w:p w14:paraId="56CE1A1F" w14:textId="439E77C8" w:rsidR="00CD2EA1" w:rsidRPr="001C7C7A" w:rsidRDefault="3BD27717" w:rsidP="0040757E">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Tools</w:t>
      </w:r>
    </w:p>
    <w:p w14:paraId="758C8FCF" w14:textId="1B3C5E4A"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Choosing Different Types of Pentest Tools</w:t>
      </w:r>
    </w:p>
    <w:p w14:paraId="7A5D9B91" w14:textId="6BFE13FC"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Penetration Testing Tools</w:t>
      </w:r>
    </w:p>
    <w:p w14:paraId="67366C02" w14:textId="4D986C07" w:rsidR="00CD2EA1" w:rsidRPr="001C7C7A" w:rsidRDefault="3BD27717" w:rsidP="0040757E">
      <w:pPr>
        <w:pStyle w:val="ListParagraph"/>
        <w:numPr>
          <w:ilvl w:val="2"/>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Other Useful Penetration Testing Tools</w:t>
      </w:r>
    </w:p>
    <w:p w14:paraId="76876100" w14:textId="3B256648"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Chapter Summary</w:t>
      </w:r>
    </w:p>
    <w:p w14:paraId="7DBF1494" w14:textId="36970AEE" w:rsidR="00CD2EA1" w:rsidRPr="001C7C7A" w:rsidRDefault="3BD27717" w:rsidP="0040757E">
      <w:pPr>
        <w:pStyle w:val="ListParagraph"/>
        <w:numPr>
          <w:ilvl w:val="0"/>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Recommended Reading and Resources</w:t>
      </w:r>
    </w:p>
    <w:p w14:paraId="40A2A7EB" w14:textId="61BEA27D" w:rsidR="00CD2EA1" w:rsidRPr="001C7C7A" w:rsidRDefault="00DF4AA2" w:rsidP="3BD27717">
      <w:pPr>
        <w:spacing w:after="0"/>
        <w:rPr>
          <w:rFonts w:ascii="Times New Roman" w:hAnsi="Times New Roman" w:cs="Times New Roman"/>
          <w:sz w:val="22"/>
          <w:szCs w:val="22"/>
        </w:rPr>
      </w:pPr>
      <w:r w:rsidRPr="001C7C7A">
        <w:rPr>
          <w:rFonts w:ascii="Times New Roman" w:hAnsi="Times New Roman" w:cs="Times New Roman"/>
          <w:noProof/>
          <w:sz w:val="22"/>
          <w:szCs w:val="22"/>
        </w:rPr>
        <w:drawing>
          <wp:inline distT="0" distB="0" distL="0" distR="0" wp14:anchorId="59A47D31" wp14:editId="3D442E0D">
            <wp:extent cx="152400" cy="152400"/>
            <wp:effectExtent l="0" t="0" r="0" b="0"/>
            <wp:docPr id="69057929" name="Picture 69057929"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3BD27717" w:rsidRPr="001C7C7A">
        <w:rPr>
          <w:rFonts w:ascii="Times New Roman" w:eastAsia="Aptos" w:hAnsi="Times New Roman" w:cs="Times New Roman"/>
          <w:sz w:val="22"/>
          <w:szCs w:val="22"/>
        </w:rPr>
        <w:t>Add files or folders here</w:t>
      </w:r>
    </w:p>
    <w:p w14:paraId="1CF481F8" w14:textId="54DB7EAC" w:rsidR="00CD2EA1" w:rsidRPr="001C7C7A" w:rsidRDefault="3BD27717" w:rsidP="3BD27717">
      <w:pPr>
        <w:spacing w:after="0"/>
        <w:rPr>
          <w:rFonts w:ascii="Times New Roman" w:hAnsi="Times New Roman" w:cs="Times New Roman"/>
          <w:sz w:val="22"/>
          <w:szCs w:val="22"/>
        </w:rPr>
      </w:pPr>
      <w:hyperlink r:id="rId8">
        <w:r w:rsidRPr="001C7C7A">
          <w:rPr>
            <w:rStyle w:val="Hyperlink"/>
            <w:rFonts w:ascii="Times New Roman" w:eastAsia="Aptos" w:hAnsi="Times New Roman" w:cs="Times New Roman"/>
            <w:sz w:val="22"/>
            <w:szCs w:val="22"/>
          </w:rPr>
          <w:t>/media/insert-embed/</w:t>
        </w:r>
        <w:proofErr w:type="spellStart"/>
        <w:r w:rsidRPr="001C7C7A">
          <w:rPr>
            <w:rStyle w:val="Hyperlink"/>
            <w:rFonts w:ascii="Times New Roman" w:eastAsia="Aptos" w:hAnsi="Times New Roman" w:cs="Times New Roman"/>
            <w:sz w:val="22"/>
            <w:szCs w:val="22"/>
          </w:rPr>
          <w:t>dropbox</w:t>
        </w:r>
        <w:proofErr w:type="spellEnd"/>
        <w:r w:rsidR="00DF4AA2" w:rsidRPr="001C7C7A">
          <w:rPr>
            <w:rFonts w:ascii="Times New Roman" w:hAnsi="Times New Roman" w:cs="Times New Roman"/>
            <w:sz w:val="22"/>
            <w:szCs w:val="22"/>
          </w:rPr>
          <w:br/>
        </w:r>
      </w:hyperlink>
    </w:p>
    <w:p w14:paraId="53A0FEE2" w14:textId="40B64A74" w:rsidR="008B017E" w:rsidRPr="001C7C7A" w:rsidRDefault="008B017E" w:rsidP="008B017E">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912CA8" w:rsidRPr="001C7C7A">
        <w:rPr>
          <w:rFonts w:ascii="Times New Roman" w:eastAsia="Aptos" w:hAnsi="Times New Roman" w:cs="Times New Roman"/>
          <w:b/>
          <w:bCs/>
          <w:sz w:val="22"/>
          <w:szCs w:val="22"/>
        </w:rPr>
        <w:t>6</w:t>
      </w:r>
      <w:r w:rsidRPr="001C7C7A">
        <w:rPr>
          <w:rFonts w:ascii="Times New Roman" w:eastAsia="Aptos" w:hAnsi="Times New Roman" w:cs="Times New Roman"/>
          <w:b/>
          <w:bCs/>
          <w:sz w:val="22"/>
          <w:szCs w:val="22"/>
        </w:rPr>
        <w:t xml:space="preserve">. </w:t>
      </w:r>
      <w:r w:rsidR="00912CA8" w:rsidRPr="001C7C7A">
        <w:rPr>
          <w:rFonts w:ascii="Times New Roman" w:eastAsia="Aptos" w:hAnsi="Times New Roman" w:cs="Times New Roman"/>
          <w:b/>
          <w:bCs/>
          <w:sz w:val="22"/>
          <w:szCs w:val="22"/>
        </w:rPr>
        <w:t>eMASS,</w:t>
      </w:r>
      <w:r w:rsidR="005F5A72" w:rsidRPr="001C7C7A">
        <w:rPr>
          <w:rFonts w:ascii="Times New Roman" w:eastAsia="Aptos" w:hAnsi="Times New Roman" w:cs="Times New Roman"/>
          <w:b/>
          <w:bCs/>
          <w:sz w:val="22"/>
          <w:szCs w:val="22"/>
        </w:rPr>
        <w:t xml:space="preserve"> CA&amp;P / A&amp;A Packages, and Active Directory Vulnerability Evidence and Artifact Management</w:t>
      </w:r>
    </w:p>
    <w:p w14:paraId="625F0F19" w14:textId="4FB7B788" w:rsidR="008B017E" w:rsidRPr="001C7C7A" w:rsidRDefault="00426C13" w:rsidP="00426C13">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D2A87" w:rsidRPr="001C7C7A">
        <w:rPr>
          <w:rFonts w:ascii="Times New Roman" w:eastAsia="Aptos" w:hAnsi="Times New Roman" w:cs="Times New Roman"/>
          <w:sz w:val="22"/>
          <w:szCs w:val="22"/>
        </w:rPr>
        <w:t>eMASS System Records and Authorization Boundaries</w:t>
      </w:r>
    </w:p>
    <w:p w14:paraId="73D31A9B" w14:textId="2752BFEA"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D2A87" w:rsidRPr="001C7C7A">
        <w:rPr>
          <w:rFonts w:ascii="Times New Roman" w:eastAsia="Aptos" w:hAnsi="Times New Roman" w:cs="Times New Roman"/>
          <w:sz w:val="22"/>
          <w:szCs w:val="22"/>
        </w:rPr>
        <w:t>System Security Plan (SSP) for AD-Integrated Systems</w:t>
      </w:r>
    </w:p>
    <w:p w14:paraId="04B09510" w14:textId="0D2493D9"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66F15" w:rsidRPr="001C7C7A">
        <w:rPr>
          <w:rFonts w:ascii="Times New Roman" w:eastAsia="Aptos" w:hAnsi="Times New Roman" w:cs="Times New Roman"/>
          <w:sz w:val="22"/>
          <w:szCs w:val="22"/>
        </w:rPr>
        <w:t>Security Control Implementation Statements for Identity Controls</w:t>
      </w:r>
    </w:p>
    <w:p w14:paraId="055337E5" w14:textId="31143FDD"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66F15" w:rsidRPr="001C7C7A">
        <w:rPr>
          <w:rFonts w:ascii="Times New Roman" w:eastAsia="Aptos" w:hAnsi="Times New Roman" w:cs="Times New Roman"/>
          <w:sz w:val="22"/>
          <w:szCs w:val="22"/>
        </w:rPr>
        <w:t>Artifacts, Evidence, and Assessment Procedures</w:t>
      </w:r>
    </w:p>
    <w:p w14:paraId="6493FEB1" w14:textId="46B2F230"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66F15" w:rsidRPr="001C7C7A">
        <w:rPr>
          <w:rFonts w:ascii="Times New Roman" w:eastAsia="Aptos" w:hAnsi="Times New Roman" w:cs="Times New Roman"/>
          <w:sz w:val="22"/>
          <w:szCs w:val="22"/>
        </w:rPr>
        <w:t>POA&amp;M Management for Active Directory Vulnerability Tracking and Command Accountability</w:t>
      </w:r>
    </w:p>
    <w:p w14:paraId="1C9EB67A" w14:textId="1AD797B0"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00B66F15" w:rsidRPr="001C7C7A">
        <w:rPr>
          <w:rFonts w:ascii="Times New Roman" w:eastAsia="Aptos" w:hAnsi="Times New Roman" w:cs="Times New Roman"/>
          <w:sz w:val="22"/>
          <w:szCs w:val="22"/>
        </w:rPr>
        <w:t>Contin</w:t>
      </w:r>
      <w:r w:rsidRPr="001C7C7A">
        <w:rPr>
          <w:rFonts w:ascii="Times New Roman" w:eastAsia="Aptos" w:hAnsi="Times New Roman" w:cs="Times New Roman"/>
          <w:sz w:val="22"/>
          <w:szCs w:val="22"/>
        </w:rPr>
        <w:t>uous Monitoring Submissions</w:t>
      </w:r>
    </w:p>
    <w:p w14:paraId="0FCB288F" w14:textId="2E4E0E3F"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Subordinate Command Inherited Controls</w:t>
      </w:r>
    </w:p>
    <w:p w14:paraId="7FDFBF4D" w14:textId="2DA05F78" w:rsidR="008B017E" w:rsidRPr="001C7C7A" w:rsidRDefault="00426C13" w:rsidP="005F5A72">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Documenting Trust Relationships and Privileged Access</w:t>
      </w:r>
    </w:p>
    <w:p w14:paraId="2E29D4AE" w14:textId="23E77801" w:rsidR="008B017E" w:rsidRPr="001C7C7A" w:rsidRDefault="00426C13" w:rsidP="00426C13">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Mapping STIG, ACAS, Audit, and Manual Findings</w:t>
      </w:r>
    </w:p>
    <w:p w14:paraId="15D0EDAE" w14:textId="0A10BD31" w:rsidR="008B017E" w:rsidRPr="001C7C7A" w:rsidRDefault="00426C13" w:rsidP="00832AD7">
      <w:pPr>
        <w:pStyle w:val="ListParagraph"/>
        <w:numPr>
          <w:ilvl w:val="1"/>
          <w:numId w:val="3"/>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eMASS Evidence Artifacts for Kerberos Hardening</w:t>
      </w:r>
    </w:p>
    <w:p w14:paraId="1ABDAB99" w14:textId="77777777" w:rsidR="00A76C0E" w:rsidRPr="001C7C7A" w:rsidRDefault="00A76C0E" w:rsidP="00A76C0E">
      <w:pPr>
        <w:spacing w:after="0"/>
        <w:rPr>
          <w:rFonts w:ascii="Times New Roman" w:eastAsia="Aptos" w:hAnsi="Times New Roman" w:cs="Times New Roman"/>
          <w:sz w:val="22"/>
          <w:szCs w:val="22"/>
        </w:rPr>
      </w:pPr>
    </w:p>
    <w:p w14:paraId="1D65AC81" w14:textId="5E125031" w:rsidR="00A76C0E" w:rsidRPr="001C7C7A" w:rsidRDefault="00A76C0E" w:rsidP="00A76C0E">
      <w:pPr>
        <w:pStyle w:val="Title"/>
        <w:rPr>
          <w:rFonts w:eastAsia="Aptos"/>
          <w:sz w:val="22"/>
          <w:szCs w:val="22"/>
        </w:rPr>
      </w:pPr>
      <w:r w:rsidRPr="001C7C7A">
        <w:rPr>
          <w:rFonts w:eastAsia="Aptos"/>
          <w:sz w:val="22"/>
          <w:szCs w:val="22"/>
        </w:rPr>
        <w:t>PART II: NETWORK, WINDOWS, AND IDENTITY FOUNDATIONS</w:t>
      </w:r>
    </w:p>
    <w:p w14:paraId="31C877AD" w14:textId="2D219F3A" w:rsidR="00A76C0E" w:rsidRPr="001C7C7A" w:rsidRDefault="00A76C0E" w:rsidP="008F6FC6">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Pr="001C7C7A">
        <w:rPr>
          <w:rFonts w:ascii="Times New Roman" w:eastAsia="Aptos" w:hAnsi="Times New Roman" w:cs="Times New Roman"/>
          <w:b/>
          <w:bCs/>
          <w:sz w:val="22"/>
          <w:szCs w:val="22"/>
        </w:rPr>
        <w:t>7</w:t>
      </w:r>
      <w:r w:rsidRPr="001C7C7A">
        <w:rPr>
          <w:rFonts w:ascii="Times New Roman" w:eastAsia="Aptos" w:hAnsi="Times New Roman" w:cs="Times New Roman"/>
          <w:b/>
          <w:bCs/>
          <w:sz w:val="22"/>
          <w:szCs w:val="22"/>
        </w:rPr>
        <w:t>.</w:t>
      </w:r>
      <w:r w:rsidRPr="001C7C7A">
        <w:rPr>
          <w:rFonts w:ascii="Times New Roman" w:eastAsia="Aptos" w:hAnsi="Times New Roman" w:cs="Times New Roman"/>
          <w:b/>
          <w:bCs/>
          <w:sz w:val="22"/>
          <w:szCs w:val="22"/>
        </w:rPr>
        <w:t xml:space="preserve"> TCP/IP and Enterprise Network Fundamentals for Active Directory(AD) Securit</w:t>
      </w:r>
      <w:r w:rsidR="008F6FC6" w:rsidRPr="001C7C7A">
        <w:rPr>
          <w:rFonts w:ascii="Times New Roman" w:eastAsia="Aptos" w:hAnsi="Times New Roman" w:cs="Times New Roman"/>
          <w:b/>
          <w:bCs/>
          <w:sz w:val="22"/>
          <w:szCs w:val="22"/>
        </w:rPr>
        <w:t>y</w:t>
      </w:r>
    </w:p>
    <w:p w14:paraId="62662572" w14:textId="559BABE2" w:rsidR="00A76C0E"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7.1     Open Standards Interconnection (OSI) Reference Model and Transmission Control Protocol/Internet Protocol (TCP/IP) Models for Security Engineers</w:t>
      </w:r>
    </w:p>
    <w:p w14:paraId="22D1987A" w14:textId="5C72F077"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7.2     IPv4, IPv6, Subnetting, and Routing</w:t>
      </w:r>
    </w:p>
    <w:p w14:paraId="0604D70D" w14:textId="0967E154"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7.3     TCP, UDP, ICMP, and Common Active Directory Ports, Protocols, and Services (PPS)</w:t>
      </w:r>
    </w:p>
    <w:p w14:paraId="2601FA2A" w14:textId="2D4D1B44"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7.4     DNS, DHCP, NTP, SMB, RPC, LDAP, and Kerberos Network Traffic</w:t>
      </w:r>
    </w:p>
    <w:p w14:paraId="7D08EE1E" w14:textId="28D7F849"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7.5     Virtual Local Area Networks (VLANs), Network Segmentation, Enclaves, and Security Zones (Boundary/Perimeter/Edge)</w:t>
      </w:r>
    </w:p>
    <w:p w14:paraId="740DE18F" w14:textId="01A3D6F2"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7.6     Firewalls, ACLs, and East-West Traffic Control</w:t>
      </w:r>
    </w:p>
    <w:p w14:paraId="05288353" w14:textId="0C8B7718"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7.7     Virtual Private Network (VPN), Remote Access, and Privileged Access Pathways</w:t>
      </w:r>
    </w:p>
    <w:p w14:paraId="2A05456F" w14:textId="2B0B4C50"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7.8     Packet Capture (PCAP) Basics for Active Directory (AD) Authentication Troubleshooting</w:t>
      </w:r>
    </w:p>
    <w:p w14:paraId="603D1F76" w14:textId="7BEA7C6C" w:rsidR="008F6FC6" w:rsidRPr="001C7C7A" w:rsidRDefault="008F6FC6" w:rsidP="00A76C0E">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7.9     Case Study: Firewall Rules Breaking Kerberos and Domain Replication</w:t>
      </w:r>
    </w:p>
    <w:p w14:paraId="59D9F0E9" w14:textId="14E0A29B"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690D11" w:rsidRPr="001C7C7A">
        <w:rPr>
          <w:rFonts w:ascii="Times New Roman" w:eastAsia="Aptos" w:hAnsi="Times New Roman" w:cs="Times New Roman"/>
          <w:b/>
          <w:bCs/>
          <w:sz w:val="22"/>
          <w:szCs w:val="22"/>
        </w:rPr>
        <w:t>8</w:t>
      </w:r>
      <w:r w:rsidRPr="001C7C7A">
        <w:rPr>
          <w:rFonts w:ascii="Times New Roman" w:eastAsia="Aptos" w:hAnsi="Times New Roman" w:cs="Times New Roman"/>
          <w:b/>
          <w:bCs/>
          <w:sz w:val="22"/>
          <w:szCs w:val="22"/>
        </w:rPr>
        <w:t xml:space="preserve">. </w:t>
      </w:r>
      <w:r w:rsidR="00690D11" w:rsidRPr="001C7C7A">
        <w:rPr>
          <w:rFonts w:ascii="Times New Roman" w:eastAsia="Aptos" w:hAnsi="Times New Roman" w:cs="Times New Roman"/>
          <w:b/>
          <w:bCs/>
          <w:sz w:val="22"/>
          <w:szCs w:val="22"/>
        </w:rPr>
        <w:t>Windows Security Architecture Fundamentals</w:t>
      </w:r>
    </w:p>
    <w:p w14:paraId="18FC0BB7" w14:textId="44CF79FB" w:rsidR="00756F3D" w:rsidRPr="001C7C7A" w:rsidRDefault="00756F3D"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w:t>
      </w:r>
      <w:r w:rsidR="00690D11" w:rsidRPr="001C7C7A">
        <w:rPr>
          <w:rFonts w:ascii="Times New Roman" w:eastAsia="Aptos" w:hAnsi="Times New Roman" w:cs="Times New Roman"/>
          <w:sz w:val="22"/>
          <w:szCs w:val="22"/>
        </w:rPr>
        <w:t>indows Logon Architecture</w:t>
      </w:r>
    </w:p>
    <w:p w14:paraId="10D85B63" w14:textId="4DE25067"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LSASS and Credentialed Material</w:t>
      </w:r>
    </w:p>
    <w:p w14:paraId="13EB3F88" w14:textId="2F0607A3"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Identifiers (SIDs) and Relative Identifiers (RIDs)</w:t>
      </w:r>
    </w:p>
    <w:p w14:paraId="13306CA1" w14:textId="6DB43BBC"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Access Tokens and Privilege Assignment</w:t>
      </w:r>
      <w:r w:rsidR="004463DA" w:rsidRPr="001C7C7A">
        <w:rPr>
          <w:rFonts w:ascii="Times New Roman" w:eastAsia="Aptos" w:hAnsi="Times New Roman" w:cs="Times New Roman"/>
          <w:sz w:val="22"/>
          <w:szCs w:val="22"/>
        </w:rPr>
        <w:t>s</w:t>
      </w:r>
    </w:p>
    <w:p w14:paraId="66BBCA79" w14:textId="3A7093E4"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ACLs, ACEs, DACLs, and SACLs</w:t>
      </w:r>
    </w:p>
    <w:p w14:paraId="1E001BDC" w14:textId="7789F784"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Local S</w:t>
      </w:r>
      <w:r w:rsidR="004463DA" w:rsidRPr="001C7C7A">
        <w:rPr>
          <w:rFonts w:ascii="Times New Roman" w:eastAsia="Aptos" w:hAnsi="Times New Roman" w:cs="Times New Roman"/>
          <w:sz w:val="22"/>
          <w:szCs w:val="22"/>
        </w:rPr>
        <w:t xml:space="preserve">ecurity </w:t>
      </w:r>
      <w:r w:rsidRPr="001C7C7A">
        <w:rPr>
          <w:rFonts w:ascii="Times New Roman" w:eastAsia="Aptos" w:hAnsi="Times New Roman" w:cs="Times New Roman"/>
          <w:sz w:val="22"/>
          <w:szCs w:val="22"/>
        </w:rPr>
        <w:t>A</w:t>
      </w:r>
      <w:r w:rsidR="004463DA" w:rsidRPr="001C7C7A">
        <w:rPr>
          <w:rFonts w:ascii="Times New Roman" w:eastAsia="Aptos" w:hAnsi="Times New Roman" w:cs="Times New Roman"/>
          <w:sz w:val="22"/>
          <w:szCs w:val="22"/>
        </w:rPr>
        <w:t xml:space="preserve">ccounts </w:t>
      </w:r>
      <w:r w:rsidRPr="001C7C7A">
        <w:rPr>
          <w:rFonts w:ascii="Times New Roman" w:eastAsia="Aptos" w:hAnsi="Times New Roman" w:cs="Times New Roman"/>
          <w:sz w:val="22"/>
          <w:szCs w:val="22"/>
        </w:rPr>
        <w:t>M</w:t>
      </w:r>
      <w:r w:rsidR="004463DA" w:rsidRPr="001C7C7A">
        <w:rPr>
          <w:rFonts w:ascii="Times New Roman" w:eastAsia="Aptos" w:hAnsi="Times New Roman" w:cs="Times New Roman"/>
          <w:sz w:val="22"/>
          <w:szCs w:val="22"/>
        </w:rPr>
        <w:t>anager (SAM)</w:t>
      </w:r>
      <w:r w:rsidRPr="001C7C7A">
        <w:rPr>
          <w:rFonts w:ascii="Times New Roman" w:eastAsia="Aptos" w:hAnsi="Times New Roman" w:cs="Times New Roman"/>
          <w:sz w:val="22"/>
          <w:szCs w:val="22"/>
        </w:rPr>
        <w:t>, L</w:t>
      </w:r>
      <w:r w:rsidR="004463DA" w:rsidRPr="001C7C7A">
        <w:rPr>
          <w:rFonts w:ascii="Times New Roman" w:eastAsia="Aptos" w:hAnsi="Times New Roman" w:cs="Times New Roman"/>
          <w:sz w:val="22"/>
          <w:szCs w:val="22"/>
        </w:rPr>
        <w:t xml:space="preserve">ocal </w:t>
      </w:r>
      <w:r w:rsidRPr="001C7C7A">
        <w:rPr>
          <w:rFonts w:ascii="Times New Roman" w:eastAsia="Aptos" w:hAnsi="Times New Roman" w:cs="Times New Roman"/>
          <w:sz w:val="22"/>
          <w:szCs w:val="22"/>
        </w:rPr>
        <w:t>S</w:t>
      </w:r>
      <w:r w:rsidR="004463DA" w:rsidRPr="001C7C7A">
        <w:rPr>
          <w:rFonts w:ascii="Times New Roman" w:eastAsia="Aptos" w:hAnsi="Times New Roman" w:cs="Times New Roman"/>
          <w:sz w:val="22"/>
          <w:szCs w:val="22"/>
        </w:rPr>
        <w:t xml:space="preserve">ecurity </w:t>
      </w:r>
      <w:r w:rsidRPr="001C7C7A">
        <w:rPr>
          <w:rFonts w:ascii="Times New Roman" w:eastAsia="Aptos" w:hAnsi="Times New Roman" w:cs="Times New Roman"/>
          <w:sz w:val="22"/>
          <w:szCs w:val="22"/>
        </w:rPr>
        <w:t>A</w:t>
      </w:r>
      <w:r w:rsidR="004463DA" w:rsidRPr="001C7C7A">
        <w:rPr>
          <w:rFonts w:ascii="Times New Roman" w:eastAsia="Aptos" w:hAnsi="Times New Roman" w:cs="Times New Roman"/>
          <w:sz w:val="22"/>
          <w:szCs w:val="22"/>
        </w:rPr>
        <w:t>uthority (LSA)</w:t>
      </w:r>
      <w:r w:rsidRPr="001C7C7A">
        <w:rPr>
          <w:rFonts w:ascii="Times New Roman" w:eastAsia="Aptos" w:hAnsi="Times New Roman" w:cs="Times New Roman"/>
          <w:sz w:val="22"/>
          <w:szCs w:val="22"/>
        </w:rPr>
        <w:t xml:space="preserve"> Secrets, D</w:t>
      </w:r>
      <w:r w:rsidR="004463DA" w:rsidRPr="001C7C7A">
        <w:rPr>
          <w:rFonts w:ascii="Times New Roman" w:eastAsia="Aptos" w:hAnsi="Times New Roman" w:cs="Times New Roman"/>
          <w:sz w:val="22"/>
          <w:szCs w:val="22"/>
        </w:rPr>
        <w:t xml:space="preserve">ata </w:t>
      </w:r>
      <w:r w:rsidRPr="001C7C7A">
        <w:rPr>
          <w:rFonts w:ascii="Times New Roman" w:eastAsia="Aptos" w:hAnsi="Times New Roman" w:cs="Times New Roman"/>
          <w:sz w:val="22"/>
          <w:szCs w:val="22"/>
        </w:rPr>
        <w:t>P</w:t>
      </w:r>
      <w:r w:rsidR="004463DA" w:rsidRPr="001C7C7A">
        <w:rPr>
          <w:rFonts w:ascii="Times New Roman" w:eastAsia="Aptos" w:hAnsi="Times New Roman" w:cs="Times New Roman"/>
          <w:sz w:val="22"/>
          <w:szCs w:val="22"/>
        </w:rPr>
        <w:t xml:space="preserve">rotection </w:t>
      </w:r>
      <w:r w:rsidRPr="001C7C7A">
        <w:rPr>
          <w:rFonts w:ascii="Times New Roman" w:eastAsia="Aptos" w:hAnsi="Times New Roman" w:cs="Times New Roman"/>
          <w:sz w:val="22"/>
          <w:szCs w:val="22"/>
        </w:rPr>
        <w:t>API</w:t>
      </w:r>
      <w:r w:rsidR="004463DA" w:rsidRPr="001C7C7A">
        <w:rPr>
          <w:rFonts w:ascii="Times New Roman" w:eastAsia="Aptos" w:hAnsi="Times New Roman" w:cs="Times New Roman"/>
          <w:sz w:val="22"/>
          <w:szCs w:val="22"/>
        </w:rPr>
        <w:t xml:space="preserve"> (DPAPI)</w:t>
      </w:r>
      <w:r w:rsidRPr="001C7C7A">
        <w:rPr>
          <w:rFonts w:ascii="Times New Roman" w:eastAsia="Aptos" w:hAnsi="Times New Roman" w:cs="Times New Roman"/>
          <w:sz w:val="22"/>
          <w:szCs w:val="22"/>
        </w:rPr>
        <w:t>, and Credential Storage</w:t>
      </w:r>
    </w:p>
    <w:p w14:paraId="360F14F6" w14:textId="34A54B06"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Windows Services and Service Control Manager</w:t>
      </w:r>
    </w:p>
    <w:p w14:paraId="48B6C266" w14:textId="35D17F00" w:rsidR="00690D11" w:rsidRPr="001C7C7A" w:rsidRDefault="00690D11"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Event Logs and Audit Policy Configuration Best Practices</w:t>
      </w:r>
    </w:p>
    <w:p w14:paraId="0087C13C" w14:textId="24D03F4D" w:rsidR="00690D11" w:rsidRPr="001C7C7A" w:rsidRDefault="00832AD7" w:rsidP="00690D11">
      <w:pPr>
        <w:pStyle w:val="ListParagraph"/>
        <w:numPr>
          <w:ilvl w:val="1"/>
          <w:numId w:val="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Token Abuse from Local Admin to Domain Impact</w:t>
      </w:r>
    </w:p>
    <w:p w14:paraId="7E6A89B4" w14:textId="12C86B43" w:rsidR="00756F3D" w:rsidRPr="001C7C7A" w:rsidRDefault="00756F3D" w:rsidP="00756F3D">
      <w:pPr>
        <w:spacing w:after="0"/>
        <w:rPr>
          <w:rFonts w:ascii="Times New Roman" w:eastAsia="Aptos" w:hAnsi="Times New Roman" w:cs="Times New Roman"/>
          <w:sz w:val="22"/>
          <w:szCs w:val="22"/>
        </w:rPr>
      </w:pPr>
    </w:p>
    <w:p w14:paraId="2ED3B519" w14:textId="58AFA022"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B04FA3" w:rsidRPr="001C7C7A">
        <w:rPr>
          <w:rFonts w:ascii="Times New Roman" w:eastAsia="Aptos" w:hAnsi="Times New Roman" w:cs="Times New Roman"/>
          <w:b/>
          <w:bCs/>
          <w:sz w:val="22"/>
          <w:szCs w:val="22"/>
        </w:rPr>
        <w:t>9</w:t>
      </w:r>
      <w:r w:rsidRPr="001C7C7A">
        <w:rPr>
          <w:rFonts w:ascii="Times New Roman" w:eastAsia="Aptos" w:hAnsi="Times New Roman" w:cs="Times New Roman"/>
          <w:b/>
          <w:bCs/>
          <w:sz w:val="22"/>
          <w:szCs w:val="22"/>
        </w:rPr>
        <w:t xml:space="preserve">. </w:t>
      </w:r>
      <w:r w:rsidR="00B04FA3" w:rsidRPr="001C7C7A">
        <w:rPr>
          <w:rFonts w:ascii="Times New Roman" w:eastAsia="Aptos" w:hAnsi="Times New Roman" w:cs="Times New Roman"/>
          <w:b/>
          <w:bCs/>
          <w:sz w:val="22"/>
          <w:szCs w:val="22"/>
        </w:rPr>
        <w:t>NTLM Authentication</w:t>
      </w:r>
    </w:p>
    <w:p w14:paraId="0AD74565" w14:textId="72C204CD" w:rsidR="00756F3D"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LM, NTLM, NTLMv1, and NTLMv2</w:t>
      </w:r>
    </w:p>
    <w:p w14:paraId="4654CC0D" w14:textId="2D8A0201"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Challenge-Response Authentication</w:t>
      </w:r>
    </w:p>
    <w:p w14:paraId="7E589D6E" w14:textId="2EDC0B0F"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NTLM Hashes and Why Hashes Become Password Equivalents</w:t>
      </w:r>
    </w:p>
    <w:p w14:paraId="1DB288A6" w14:textId="6F9FD538"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Pass-the-Hash (PtH) Concepts</w:t>
      </w:r>
    </w:p>
    <w:p w14:paraId="2E2261BF" w14:textId="50515AA4"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NTLM Relay Concepts</w:t>
      </w:r>
    </w:p>
    <w:p w14:paraId="4D0C8855" w14:textId="4FEE9404"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Server Message Block (SMB) Signing and Lightweight Directory Access Protocol (LDAP) Signing</w:t>
      </w:r>
    </w:p>
    <w:p w14:paraId="42606A5D" w14:textId="2FEC7185"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NTLM Restrictions in Federal Environments</w:t>
      </w:r>
    </w:p>
    <w:p w14:paraId="50DA46EE" w14:textId="1474B636"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Detecting NTLM Downgrade Attacks and Excessive NTLM Use</w:t>
      </w:r>
    </w:p>
    <w:p w14:paraId="0E1CB43C" w14:textId="70A7B0C7" w:rsidR="00F970A5" w:rsidRPr="001C7C7A" w:rsidRDefault="00F970A5"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Migration Strategy Away From NTLM</w:t>
      </w:r>
    </w:p>
    <w:p w14:paraId="46E549A7" w14:textId="0F0C7A52" w:rsidR="00D52A50" w:rsidRPr="001C7C7A" w:rsidRDefault="00D52A50" w:rsidP="001157D1">
      <w:pPr>
        <w:pStyle w:val="ListParagraph"/>
        <w:numPr>
          <w:ilvl w:val="1"/>
          <w:numId w:val="6"/>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NTLM Relay Attack Against LDAP in a Misconfigured Doma in</w:t>
      </w:r>
    </w:p>
    <w:p w14:paraId="6B24B915" w14:textId="0D7D74C7"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D52A50" w:rsidRPr="001C7C7A">
        <w:rPr>
          <w:rFonts w:ascii="Times New Roman" w:eastAsia="Aptos" w:hAnsi="Times New Roman" w:cs="Times New Roman"/>
          <w:b/>
          <w:bCs/>
          <w:sz w:val="22"/>
          <w:szCs w:val="22"/>
        </w:rPr>
        <w:t>0</w:t>
      </w:r>
      <w:r w:rsidRPr="001C7C7A">
        <w:rPr>
          <w:rFonts w:ascii="Times New Roman" w:eastAsia="Aptos" w:hAnsi="Times New Roman" w:cs="Times New Roman"/>
          <w:b/>
          <w:bCs/>
          <w:sz w:val="22"/>
          <w:szCs w:val="22"/>
        </w:rPr>
        <w:t xml:space="preserve">. </w:t>
      </w:r>
      <w:r w:rsidR="00D52A50" w:rsidRPr="001C7C7A">
        <w:rPr>
          <w:rFonts w:ascii="Times New Roman" w:eastAsia="Aptos" w:hAnsi="Times New Roman" w:cs="Times New Roman"/>
          <w:b/>
          <w:bCs/>
          <w:sz w:val="22"/>
          <w:szCs w:val="22"/>
        </w:rPr>
        <w:t>Kerberos Authentication Protocol</w:t>
      </w:r>
    </w:p>
    <w:p w14:paraId="7ADD3BCF" w14:textId="79D30DE0" w:rsidR="00756F3D" w:rsidRPr="001C7C7A" w:rsidRDefault="00756F3D"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Why</w:t>
      </w:r>
      <w:r w:rsidR="00F1368D" w:rsidRPr="001C7C7A">
        <w:rPr>
          <w:rFonts w:ascii="Times New Roman" w:eastAsia="Aptos" w:hAnsi="Times New Roman" w:cs="Times New Roman"/>
          <w:sz w:val="22"/>
          <w:szCs w:val="22"/>
        </w:rPr>
        <w:t xml:space="preserve"> Kerberos Replaced NTLM</w:t>
      </w:r>
    </w:p>
    <w:p w14:paraId="5EBFC5A8" w14:textId="6F8A3AAB" w:rsidR="00F1368D" w:rsidRPr="001C7C7A" w:rsidRDefault="00F1368D"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Kerberos Principals, Realms, and Key Distribution Centers (KDCs)</w:t>
      </w:r>
    </w:p>
    <w:p w14:paraId="175DECCE" w14:textId="2A7BFBA8" w:rsidR="00F1368D" w:rsidRPr="001C7C7A" w:rsidRDefault="00F1368D"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AS-REQ as AS-REP</w:t>
      </w:r>
    </w:p>
    <w:p w14:paraId="425C0248" w14:textId="2F1A22C2" w:rsidR="00F1368D" w:rsidRPr="001C7C7A" w:rsidRDefault="00F1368D"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TGTs, TGS Tickets, and Service Access</w:t>
      </w:r>
    </w:p>
    <w:p w14:paraId="3CEA2537" w14:textId="2EC722A1"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PAC Data and Group Membership Claims</w:t>
      </w:r>
    </w:p>
    <w:p w14:paraId="10F84D9D" w14:textId="26773D38"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SPNs and Service Account Identity</w:t>
      </w:r>
    </w:p>
    <w:p w14:paraId="52BF3743" w14:textId="67902B6F"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Encryption Types and Kerberos Hardening</w:t>
      </w:r>
    </w:p>
    <w:p w14:paraId="2BDC9804" w14:textId="437C2AF1"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Ticket Lifetimes, Renewal, and Delegation</w:t>
      </w:r>
    </w:p>
    <w:p w14:paraId="3FF72D04" w14:textId="44FCB515"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Kerberos Across Forest Trusts</w:t>
      </w:r>
    </w:p>
    <w:p w14:paraId="78CFDCD9" w14:textId="77777777"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Kerberos Failure Modes</w:t>
      </w:r>
    </w:p>
    <w:p w14:paraId="2EADB232" w14:textId="3C53B3EE"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Detecting Kerberos Abuse</w:t>
      </w:r>
    </w:p>
    <w:p w14:paraId="02723332" w14:textId="722A7FE8" w:rsidR="00FC43B2" w:rsidRPr="001C7C7A" w:rsidRDefault="00FC43B2" w:rsidP="00F1368D">
      <w:pPr>
        <w:pStyle w:val="ListParagraph"/>
        <w:numPr>
          <w:ilvl w:val="1"/>
          <w:numId w:val="7"/>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Kerberoasting in a Federal Service Account Model</w:t>
      </w:r>
    </w:p>
    <w:p w14:paraId="2CC7A89E" w14:textId="255C8E98"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FB2A8B" w:rsidRPr="001C7C7A">
        <w:rPr>
          <w:rFonts w:ascii="Times New Roman" w:eastAsia="Aptos" w:hAnsi="Times New Roman" w:cs="Times New Roman"/>
          <w:b/>
          <w:bCs/>
          <w:sz w:val="22"/>
          <w:szCs w:val="22"/>
        </w:rPr>
        <w:t>1</w:t>
      </w:r>
      <w:r w:rsidRPr="001C7C7A">
        <w:rPr>
          <w:rFonts w:ascii="Times New Roman" w:eastAsia="Aptos" w:hAnsi="Times New Roman" w:cs="Times New Roman"/>
          <w:b/>
          <w:bCs/>
          <w:sz w:val="22"/>
          <w:szCs w:val="22"/>
        </w:rPr>
        <w:t xml:space="preserve">. </w:t>
      </w:r>
      <w:r w:rsidR="007931D3" w:rsidRPr="001C7C7A">
        <w:rPr>
          <w:rFonts w:ascii="Times New Roman" w:eastAsia="Aptos" w:hAnsi="Times New Roman" w:cs="Times New Roman"/>
          <w:b/>
          <w:bCs/>
          <w:sz w:val="22"/>
          <w:szCs w:val="22"/>
        </w:rPr>
        <w:t>NTLM vs. Kerberos in Federal Active Directory Environments</w:t>
      </w:r>
    </w:p>
    <w:p w14:paraId="3C445628" w14:textId="4B498337" w:rsidR="00756F3D" w:rsidRPr="001C7C7A" w:rsidRDefault="00734AA3" w:rsidP="00756F3D">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Authentication Flow Comparison</w:t>
      </w:r>
    </w:p>
    <w:p w14:paraId="446D1FA0" w14:textId="7BF493F1" w:rsidR="00734AA3" w:rsidRPr="001C7C7A" w:rsidRDefault="00734AA3" w:rsidP="00756F3D">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Security Properties Comparison</w:t>
      </w:r>
    </w:p>
    <w:p w14:paraId="601A5D3C" w14:textId="5349935C"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Operational Compatibility and Legacy Dependencies</w:t>
      </w:r>
    </w:p>
    <w:p w14:paraId="4BC5B810" w14:textId="0574531C"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Why NTLM Persists in Federal Networks</w:t>
      </w:r>
    </w:p>
    <w:p w14:paraId="0AF3F62F" w14:textId="2F06E7B2"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Kerberos Advantages and Misconfiguration Risks</w:t>
      </w:r>
    </w:p>
    <w:p w14:paraId="32CF4520" w14:textId="7880786B"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Application Compatibility Penetration Testing</w:t>
      </w:r>
    </w:p>
    <w:p w14:paraId="3E9F47B9" w14:textId="27F26D33"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Auditing Strategy for NTLM Reduction</w:t>
      </w:r>
    </w:p>
    <w:p w14:paraId="23D847F0" w14:textId="413F47F4"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Policy Roadmap for Kerberos-First Authentication (Kerberos Armoring)</w:t>
      </w:r>
    </w:p>
    <w:p w14:paraId="3B368059" w14:textId="7E89C9A5" w:rsidR="00734AA3" w:rsidRPr="001C7C7A" w:rsidRDefault="00734AA3" w:rsidP="00734AA3">
      <w:pPr>
        <w:pStyle w:val="ListParagraph"/>
        <w:numPr>
          <w:ilvl w:val="1"/>
          <w:numId w:val="8"/>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Case Study: Breaking an Application by Disabling NTLM Too Quickly</w:t>
      </w:r>
    </w:p>
    <w:p w14:paraId="5BE117CF" w14:textId="7596C21B"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734AA3" w:rsidRPr="001C7C7A">
        <w:rPr>
          <w:rFonts w:ascii="Times New Roman" w:eastAsia="Aptos" w:hAnsi="Times New Roman" w:cs="Times New Roman"/>
          <w:b/>
          <w:bCs/>
          <w:sz w:val="22"/>
          <w:szCs w:val="22"/>
        </w:rPr>
        <w:t>2</w:t>
      </w:r>
      <w:r w:rsidRPr="001C7C7A">
        <w:rPr>
          <w:rFonts w:ascii="Times New Roman" w:eastAsia="Aptos" w:hAnsi="Times New Roman" w:cs="Times New Roman"/>
          <w:b/>
          <w:bCs/>
          <w:sz w:val="22"/>
          <w:szCs w:val="22"/>
        </w:rPr>
        <w:t xml:space="preserve">. </w:t>
      </w:r>
      <w:r w:rsidR="007931D3" w:rsidRPr="001C7C7A">
        <w:rPr>
          <w:rFonts w:ascii="Times New Roman" w:eastAsia="Aptos" w:hAnsi="Times New Roman" w:cs="Times New Roman"/>
          <w:b/>
          <w:bCs/>
          <w:sz w:val="22"/>
          <w:szCs w:val="22"/>
        </w:rPr>
        <w:t>LLMNR, NBT-NS, WPAD, and Name Resolution Abuse</w:t>
      </w:r>
    </w:p>
    <w:p w14:paraId="655B559C" w14:textId="25B23580" w:rsidR="00756F3D" w:rsidRPr="001C7C7A" w:rsidRDefault="006533D6" w:rsidP="006533D6">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Windows Name Resolution Order</w:t>
      </w:r>
    </w:p>
    <w:p w14:paraId="6773F3AE" w14:textId="0BF45979"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LLMNR and NBT-NS Behaviors</w:t>
      </w:r>
    </w:p>
    <w:p w14:paraId="36642E2E" w14:textId="4DEF03F6"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WPAD and Proxy Auto-Discovery Risks</w:t>
      </w:r>
    </w:p>
    <w:p w14:paraId="5FDC5E2E" w14:textId="7AA603DC"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Poisoning Attacks and Credential Capture</w:t>
      </w:r>
    </w:p>
    <w:p w14:paraId="3E9C2B08" w14:textId="7D63B3B5"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Responder, Inveigh, and Common Hacking Tools</w:t>
      </w:r>
    </w:p>
    <w:p w14:paraId="09ECC9D2" w14:textId="16F4DA28"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Federal Security Baseline Expectations</w:t>
      </w:r>
    </w:p>
    <w:p w14:paraId="27809D65" w14:textId="2E121504" w:rsidR="00BC1D6A" w:rsidRPr="001C7C7A" w:rsidRDefault="00BC1D6A"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Group Policy Mitigation Best Practices</w:t>
      </w:r>
    </w:p>
    <w:p w14:paraId="1F10CF4D" w14:textId="3F56C900" w:rsidR="00BC1D6A" w:rsidRPr="001C7C7A" w:rsidRDefault="00771958"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Detection and Event Correlation</w:t>
      </w:r>
    </w:p>
    <w:p w14:paraId="1B1C8550" w14:textId="5B658106" w:rsidR="00771958" w:rsidRPr="001C7C7A" w:rsidRDefault="00771958" w:rsidP="00BC1D6A">
      <w:pPr>
        <w:pStyle w:val="ListParagraph"/>
        <w:numPr>
          <w:ilvl w:val="1"/>
          <w:numId w:val="9"/>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Captured NTLMv2 Hashes From Name Resolution Poisoning Attack</w:t>
      </w:r>
    </w:p>
    <w:p w14:paraId="700D85DA" w14:textId="77777777" w:rsidR="00771958" w:rsidRPr="001C7C7A" w:rsidRDefault="00771958" w:rsidP="00771958">
      <w:pPr>
        <w:spacing w:after="0"/>
        <w:rPr>
          <w:rFonts w:ascii="Times New Roman" w:eastAsia="Aptos" w:hAnsi="Times New Roman" w:cs="Times New Roman"/>
          <w:sz w:val="22"/>
          <w:szCs w:val="22"/>
        </w:rPr>
      </w:pPr>
    </w:p>
    <w:p w14:paraId="6B6C6C77" w14:textId="07EDADBB" w:rsidR="00771958" w:rsidRPr="001C7C7A" w:rsidRDefault="00771958" w:rsidP="006C4116">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III – ACTIVE DIRECTORY ARCHITECTURE FOR FEDERA</w:t>
      </w:r>
      <w:r w:rsidR="006C4116" w:rsidRPr="001C7C7A">
        <w:rPr>
          <w:rFonts w:ascii="Times New Roman" w:eastAsia="Aptos" w:hAnsi="Times New Roman" w:cs="Times New Roman"/>
          <w:sz w:val="22"/>
          <w:szCs w:val="22"/>
        </w:rPr>
        <w:t>L ENTERPRISES</w:t>
      </w:r>
    </w:p>
    <w:p w14:paraId="71B7E5FB" w14:textId="01CAD0B8"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6C4116" w:rsidRPr="001C7C7A">
        <w:rPr>
          <w:rFonts w:ascii="Times New Roman" w:eastAsia="Aptos" w:hAnsi="Times New Roman" w:cs="Times New Roman"/>
          <w:b/>
          <w:bCs/>
          <w:sz w:val="22"/>
          <w:szCs w:val="22"/>
        </w:rPr>
        <w:t>3</w:t>
      </w:r>
      <w:r w:rsidRPr="001C7C7A">
        <w:rPr>
          <w:rFonts w:ascii="Times New Roman" w:eastAsia="Aptos" w:hAnsi="Times New Roman" w:cs="Times New Roman"/>
          <w:b/>
          <w:bCs/>
          <w:sz w:val="22"/>
          <w:szCs w:val="22"/>
        </w:rPr>
        <w:t xml:space="preserve">. </w:t>
      </w:r>
      <w:r w:rsidR="006C4116" w:rsidRPr="001C7C7A">
        <w:rPr>
          <w:rFonts w:ascii="Times New Roman" w:eastAsia="Aptos" w:hAnsi="Times New Roman" w:cs="Times New Roman"/>
          <w:b/>
          <w:bCs/>
          <w:sz w:val="22"/>
          <w:szCs w:val="22"/>
        </w:rPr>
        <w:t>Ac</w:t>
      </w:r>
      <w:r w:rsidR="00D14A46" w:rsidRPr="001C7C7A">
        <w:rPr>
          <w:rFonts w:ascii="Times New Roman" w:eastAsia="Aptos" w:hAnsi="Times New Roman" w:cs="Times New Roman"/>
          <w:b/>
          <w:bCs/>
          <w:sz w:val="22"/>
          <w:szCs w:val="22"/>
        </w:rPr>
        <w:t xml:space="preserve">tive Directory </w:t>
      </w:r>
      <w:r w:rsidR="006C4116" w:rsidRPr="001C7C7A">
        <w:rPr>
          <w:rFonts w:ascii="Times New Roman" w:eastAsia="Aptos" w:hAnsi="Times New Roman" w:cs="Times New Roman"/>
          <w:b/>
          <w:bCs/>
          <w:sz w:val="22"/>
          <w:szCs w:val="22"/>
        </w:rPr>
        <w:t>Concepts and Termin</w:t>
      </w:r>
      <w:r w:rsidR="00D14A46" w:rsidRPr="001C7C7A">
        <w:rPr>
          <w:rFonts w:ascii="Times New Roman" w:eastAsia="Aptos" w:hAnsi="Times New Roman" w:cs="Times New Roman"/>
          <w:b/>
          <w:bCs/>
          <w:sz w:val="22"/>
          <w:szCs w:val="22"/>
        </w:rPr>
        <w:t>o</w:t>
      </w:r>
      <w:r w:rsidR="006C4116" w:rsidRPr="001C7C7A">
        <w:rPr>
          <w:rFonts w:ascii="Times New Roman" w:eastAsia="Aptos" w:hAnsi="Times New Roman" w:cs="Times New Roman"/>
          <w:b/>
          <w:bCs/>
          <w:sz w:val="22"/>
          <w:szCs w:val="22"/>
        </w:rPr>
        <w:t>logy</w:t>
      </w:r>
    </w:p>
    <w:p w14:paraId="2B6DDA95" w14:textId="4C3ABA64" w:rsidR="00756F3D" w:rsidRPr="001C7C7A" w:rsidRDefault="00FB2755"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13.1 Directory Services and LDAP</w:t>
      </w:r>
    </w:p>
    <w:p w14:paraId="14926691" w14:textId="05FD9164" w:rsidR="00FB2755" w:rsidRPr="001C7C7A" w:rsidRDefault="00FB2755"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13.2 Domains, Trees, and Forests</w:t>
      </w:r>
    </w:p>
    <w:p w14:paraId="28FBC9A1" w14:textId="7D885FFB" w:rsidR="00FB2755" w:rsidRPr="001C7C7A" w:rsidRDefault="00FB2755"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13.3 Organizational Units (OUs) and Container</w:t>
      </w:r>
      <w:r w:rsidR="00AC7843" w:rsidRPr="001C7C7A">
        <w:rPr>
          <w:rFonts w:ascii="Times New Roman" w:eastAsia="Aptos" w:hAnsi="Times New Roman" w:cs="Times New Roman"/>
          <w:sz w:val="22"/>
          <w:szCs w:val="22"/>
        </w:rPr>
        <w:t>s</w:t>
      </w:r>
    </w:p>
    <w:p w14:paraId="1EDFC944" w14:textId="7123A722" w:rsidR="00AC7843" w:rsidRPr="001C7C7A" w:rsidRDefault="00AC7843"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13.4 Schema and Configuration Partitions</w:t>
      </w:r>
    </w:p>
    <w:p w14:paraId="339263EE" w14:textId="0C8AFF0A" w:rsidR="00AC7843" w:rsidRPr="001C7C7A" w:rsidRDefault="00AC7843"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13.5 Global Catalog Servers (GCS)</w:t>
      </w:r>
    </w:p>
    <w:p w14:paraId="42C94680" w14:textId="4443DA07" w:rsidR="00AC7843" w:rsidRPr="001C7C7A" w:rsidRDefault="00AC7843"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13.6 Domain Controllers (DCs)</w:t>
      </w:r>
      <w:r w:rsidR="00EE0E74" w:rsidRPr="001C7C7A">
        <w:rPr>
          <w:rFonts w:ascii="Times New Roman" w:eastAsia="Aptos" w:hAnsi="Times New Roman" w:cs="Times New Roman"/>
          <w:sz w:val="22"/>
          <w:szCs w:val="22"/>
        </w:rPr>
        <w:t xml:space="preserve">, RODCs, and </w:t>
      </w:r>
      <w:proofErr w:type="spellStart"/>
      <w:r w:rsidR="00EE0E74" w:rsidRPr="001C7C7A">
        <w:rPr>
          <w:rFonts w:ascii="Times New Roman" w:eastAsia="Aptos" w:hAnsi="Times New Roman" w:cs="Times New Roman"/>
          <w:sz w:val="22"/>
          <w:szCs w:val="22"/>
        </w:rPr>
        <w:t>ePDCs</w:t>
      </w:r>
      <w:proofErr w:type="spellEnd"/>
    </w:p>
    <w:p w14:paraId="5578E54D" w14:textId="55EC0040" w:rsidR="00EE0E74" w:rsidRPr="001C7C7A" w:rsidRDefault="00EE0E74"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13.7 </w:t>
      </w:r>
      <w:r w:rsidR="00227EB4" w:rsidRPr="001C7C7A">
        <w:rPr>
          <w:rFonts w:ascii="Times New Roman" w:eastAsia="Aptos" w:hAnsi="Times New Roman" w:cs="Times New Roman"/>
          <w:sz w:val="22"/>
          <w:szCs w:val="22"/>
        </w:rPr>
        <w:t>Domain Trusts and Transitive Authentication</w:t>
      </w:r>
    </w:p>
    <w:p w14:paraId="7951F0A3" w14:textId="40783237" w:rsidR="00227EB4" w:rsidRPr="001C7C7A" w:rsidRDefault="00227EB4" w:rsidP="00FB275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13.8 Case Study: Confusing OU Delegation with Security Boundary</w:t>
      </w:r>
    </w:p>
    <w:p w14:paraId="5BF38DBB" w14:textId="71A4420B"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227EB4" w:rsidRPr="001C7C7A">
        <w:rPr>
          <w:rFonts w:ascii="Times New Roman" w:eastAsia="Aptos" w:hAnsi="Times New Roman" w:cs="Times New Roman"/>
          <w:b/>
          <w:bCs/>
          <w:sz w:val="22"/>
          <w:szCs w:val="22"/>
        </w:rPr>
        <w:t>4</w:t>
      </w:r>
      <w:r w:rsidRPr="001C7C7A">
        <w:rPr>
          <w:rFonts w:ascii="Times New Roman" w:eastAsia="Aptos" w:hAnsi="Times New Roman" w:cs="Times New Roman"/>
          <w:b/>
          <w:bCs/>
          <w:sz w:val="22"/>
          <w:szCs w:val="22"/>
        </w:rPr>
        <w:t xml:space="preserve">. </w:t>
      </w:r>
      <w:r w:rsidR="00227EB4" w:rsidRPr="001C7C7A">
        <w:rPr>
          <w:rFonts w:ascii="Times New Roman" w:eastAsia="Aptos" w:hAnsi="Times New Roman" w:cs="Times New Roman"/>
          <w:b/>
          <w:bCs/>
          <w:sz w:val="22"/>
          <w:szCs w:val="22"/>
        </w:rPr>
        <w:t>Logical vs. Physical Active Directory Design</w:t>
      </w:r>
    </w:p>
    <w:p w14:paraId="299121EA" w14:textId="171A6116" w:rsidR="00756F3D" w:rsidRPr="001C7C7A" w:rsidRDefault="00D30E31"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14.1 </w:t>
      </w:r>
      <w:r w:rsidR="00EA70A1" w:rsidRPr="001C7C7A">
        <w:rPr>
          <w:rFonts w:ascii="Times New Roman" w:eastAsia="Aptos" w:hAnsi="Times New Roman" w:cs="Times New Roman"/>
          <w:sz w:val="22"/>
          <w:szCs w:val="22"/>
        </w:rPr>
        <w:t>Logical Components: Forests, Domains, OUs, Objects, GPOs</w:t>
      </w:r>
    </w:p>
    <w:p w14:paraId="4C9453D5" w14:textId="5BDB992C" w:rsidR="00EA70A1" w:rsidRPr="001C7C7A" w:rsidRDefault="00EA70A1"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14.2 Physical Components: Sites, Subnets, DCs, GCSs, Replication Li</w:t>
      </w:r>
      <w:r w:rsidR="007B74D5" w:rsidRPr="001C7C7A">
        <w:rPr>
          <w:rFonts w:ascii="Times New Roman" w:eastAsia="Aptos" w:hAnsi="Times New Roman" w:cs="Times New Roman"/>
          <w:sz w:val="22"/>
          <w:szCs w:val="22"/>
        </w:rPr>
        <w:t>nks</w:t>
      </w:r>
    </w:p>
    <w:p w14:paraId="597290DE" w14:textId="0698E25D"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14.3 Federal Enclaves and Mission Boundaries</w:t>
      </w:r>
    </w:p>
    <w:p w14:paraId="11021A39" w14:textId="100CF22E"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14.4 Enterprise vs. Component Forest Models</w:t>
      </w:r>
    </w:p>
    <w:p w14:paraId="10BB9B6E" w14:textId="4AEEF8A6"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14.5 Single Forest, Multi-Domain, and Multi-Forest Designs</w:t>
      </w:r>
    </w:p>
    <w:p w14:paraId="5A2D3D5B" w14:textId="641D8B42"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14.6 Air-Gapped and Disconnected Environments</w:t>
      </w:r>
    </w:p>
    <w:p w14:paraId="75F145B1" w14:textId="47B45FD3"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14.7 Tactical, Lab, Test, Development, and Production Domains and Networks</w:t>
      </w:r>
    </w:p>
    <w:p w14:paraId="6B716719" w14:textId="111F8C84" w:rsidR="00AF75A9" w:rsidRPr="001C7C7A" w:rsidRDefault="00AF75A9" w:rsidP="00D30E3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14.8 Case Study: Poor Site Design Causing Authentication Failures</w:t>
      </w:r>
    </w:p>
    <w:p w14:paraId="2AD99A53" w14:textId="7AEA17CC"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FE6A7A" w:rsidRPr="001C7C7A">
        <w:rPr>
          <w:rFonts w:ascii="Times New Roman" w:eastAsia="Aptos" w:hAnsi="Times New Roman" w:cs="Times New Roman"/>
          <w:b/>
          <w:bCs/>
          <w:sz w:val="22"/>
          <w:szCs w:val="22"/>
        </w:rPr>
        <w:t>5</w:t>
      </w:r>
      <w:r w:rsidRPr="001C7C7A">
        <w:rPr>
          <w:rFonts w:ascii="Times New Roman" w:eastAsia="Aptos" w:hAnsi="Times New Roman" w:cs="Times New Roman"/>
          <w:b/>
          <w:bCs/>
          <w:sz w:val="22"/>
          <w:szCs w:val="22"/>
        </w:rPr>
        <w:t xml:space="preserve">. </w:t>
      </w:r>
      <w:r w:rsidR="00FE6A7A" w:rsidRPr="001C7C7A">
        <w:rPr>
          <w:rFonts w:ascii="Times New Roman" w:eastAsia="Aptos" w:hAnsi="Times New Roman" w:cs="Times New Roman"/>
          <w:b/>
          <w:bCs/>
          <w:sz w:val="22"/>
          <w:szCs w:val="22"/>
        </w:rPr>
        <w:t>Domain Controllers (DCs) as Tier  0 Assets</w:t>
      </w:r>
    </w:p>
    <w:p w14:paraId="7902256F" w14:textId="796DDF99" w:rsidR="00756F3D"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15.1 Domain Controller Security Model</w:t>
      </w:r>
    </w:p>
    <w:p w14:paraId="23A33174" w14:textId="489C7AA5"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15.2 Physical and Virtual Domain Controllers (</w:t>
      </w:r>
      <w:proofErr w:type="spellStart"/>
      <w:r w:rsidRPr="001C7C7A">
        <w:rPr>
          <w:rFonts w:ascii="Times New Roman" w:eastAsia="Aptos" w:hAnsi="Times New Roman" w:cs="Times New Roman"/>
          <w:sz w:val="22"/>
          <w:szCs w:val="22"/>
        </w:rPr>
        <w:t>vDCs</w:t>
      </w:r>
      <w:proofErr w:type="spellEnd"/>
      <w:r w:rsidRPr="001C7C7A">
        <w:rPr>
          <w:rFonts w:ascii="Times New Roman" w:eastAsia="Aptos" w:hAnsi="Times New Roman" w:cs="Times New Roman"/>
          <w:sz w:val="22"/>
          <w:szCs w:val="22"/>
        </w:rPr>
        <w:t>)</w:t>
      </w:r>
    </w:p>
    <w:p w14:paraId="1AB099E8" w14:textId="5AB49C22"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15.3 RODCs and Subordinate Command Environments</w:t>
      </w:r>
    </w:p>
    <w:p w14:paraId="0CA2396F" w14:textId="5B41B650"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15.4 DC Placement in Federal Networks</w:t>
      </w:r>
    </w:p>
    <w:p w14:paraId="16C9B546" w14:textId="7A438556"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15.5 FSMO Roles and Operational Dependencies</w:t>
      </w:r>
    </w:p>
    <w:p w14:paraId="347ABC1F" w14:textId="731374F2"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15.6 Global Catalog Serber (GCS) Considerations</w:t>
      </w:r>
    </w:p>
    <w:p w14:paraId="101E4B75" w14:textId="0B5F3BB7" w:rsidR="00340AE3" w:rsidRPr="001C7C7A" w:rsidRDefault="00340AE3"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15.7 DC Backup, Recovery, and Continuous Monitoring (ConMon)</w:t>
      </w:r>
    </w:p>
    <w:p w14:paraId="22695631" w14:textId="1D7EAF71" w:rsidR="0071424F" w:rsidRPr="001C7C7A" w:rsidRDefault="0071424F" w:rsidP="00340AE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15.8 Case Study: Over-Permissive Hypervisor Admins as Domain Compromise Attack Path</w:t>
      </w:r>
    </w:p>
    <w:p w14:paraId="65A3A677" w14:textId="78922EC9"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Ch</w:t>
      </w:r>
      <w:r w:rsidR="00F55818" w:rsidRPr="001C7C7A">
        <w:rPr>
          <w:rFonts w:ascii="Times New Roman" w:eastAsia="Aptos" w:hAnsi="Times New Roman" w:cs="Times New Roman"/>
          <w:b/>
          <w:bCs/>
          <w:sz w:val="22"/>
          <w:szCs w:val="22"/>
        </w:rPr>
        <w:t>apt</w:t>
      </w:r>
      <w:r w:rsidRPr="001C7C7A">
        <w:rPr>
          <w:rFonts w:ascii="Times New Roman" w:eastAsia="Aptos" w:hAnsi="Times New Roman" w:cs="Times New Roman"/>
          <w:b/>
          <w:bCs/>
          <w:sz w:val="22"/>
          <w:szCs w:val="22"/>
        </w:rPr>
        <w:t>er 1</w:t>
      </w:r>
      <w:r w:rsidR="00F55818" w:rsidRPr="001C7C7A">
        <w:rPr>
          <w:rFonts w:ascii="Times New Roman" w:eastAsia="Aptos" w:hAnsi="Times New Roman" w:cs="Times New Roman"/>
          <w:b/>
          <w:bCs/>
          <w:sz w:val="22"/>
          <w:szCs w:val="22"/>
        </w:rPr>
        <w:t>6</w:t>
      </w:r>
      <w:r w:rsidRPr="001C7C7A">
        <w:rPr>
          <w:rFonts w:ascii="Times New Roman" w:eastAsia="Aptos" w:hAnsi="Times New Roman" w:cs="Times New Roman"/>
          <w:b/>
          <w:bCs/>
          <w:sz w:val="22"/>
          <w:szCs w:val="22"/>
        </w:rPr>
        <w:t xml:space="preserve">. </w:t>
      </w:r>
      <w:r w:rsidR="00F55818" w:rsidRPr="001C7C7A">
        <w:rPr>
          <w:rFonts w:ascii="Times New Roman" w:eastAsia="Aptos" w:hAnsi="Times New Roman" w:cs="Times New Roman"/>
          <w:b/>
          <w:bCs/>
          <w:sz w:val="22"/>
          <w:szCs w:val="22"/>
        </w:rPr>
        <w:t>Active Directory Objects and Security Principals</w:t>
      </w:r>
    </w:p>
    <w:p w14:paraId="5236023D" w14:textId="1BCC865F" w:rsidR="00756F3D" w:rsidRPr="001C7C7A" w:rsidRDefault="00925C8C"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16.1 Users, Computers, Groups, Contacts, and Service Accounts</w:t>
      </w:r>
    </w:p>
    <w:p w14:paraId="412C56BF" w14:textId="20FD73DD" w:rsidR="00925C8C" w:rsidRPr="001C7C7A" w:rsidRDefault="00925C8C"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16.2  Security Groups vs. Distribution Groups</w:t>
      </w:r>
    </w:p>
    <w:p w14:paraId="3BA8A555" w14:textId="5E8716E5" w:rsidR="0045780E" w:rsidRPr="001C7C7A" w:rsidRDefault="0045780E"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16.3 Global, Universal, and Domain Local Groups</w:t>
      </w:r>
    </w:p>
    <w:p w14:paraId="5925E679" w14:textId="312EA332" w:rsidR="0045780E" w:rsidRPr="001C7C7A" w:rsidRDefault="006668B9"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16.4 Managed Service Accounts (MSAs) vs. Group Managed Service Accounts (gMSAs)</w:t>
      </w:r>
    </w:p>
    <w:p w14:paraId="00739DFE" w14:textId="67757225" w:rsidR="00802818" w:rsidRPr="001C7C7A" w:rsidRDefault="00802818"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16.5 Privileged Groups vs. Built-In Groups</w:t>
      </w:r>
    </w:p>
    <w:p w14:paraId="2DD96427" w14:textId="28085443" w:rsidR="00802818" w:rsidRPr="001C7C7A" w:rsidRDefault="00802818"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16.6 </w:t>
      </w:r>
      <w:r w:rsidRPr="001C7C7A">
        <w:rPr>
          <w:rFonts w:ascii="Consolas" w:eastAsia="Aptos" w:hAnsi="Consolas" w:cs="Times New Roman"/>
          <w:sz w:val="22"/>
          <w:szCs w:val="22"/>
        </w:rPr>
        <w:t>AdminSDHolder</w:t>
      </w:r>
      <w:r w:rsidRPr="001C7C7A">
        <w:rPr>
          <w:rFonts w:ascii="Times New Roman" w:eastAsia="Aptos" w:hAnsi="Times New Roman" w:cs="Times New Roman"/>
          <w:sz w:val="22"/>
          <w:szCs w:val="22"/>
        </w:rPr>
        <w:t xml:space="preserve"> and </w:t>
      </w:r>
      <w:r w:rsidRPr="001C7C7A">
        <w:rPr>
          <w:rFonts w:ascii="Consolas" w:eastAsia="Aptos" w:hAnsi="Consolas" w:cs="Times New Roman"/>
          <w:sz w:val="22"/>
          <w:szCs w:val="22"/>
        </w:rPr>
        <w:t>SDProp</w:t>
      </w:r>
    </w:p>
    <w:p w14:paraId="16C515AA" w14:textId="20AC4B79" w:rsidR="00802818" w:rsidRPr="001C7C7A" w:rsidRDefault="00802818"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16.7 </w:t>
      </w:r>
      <w:r w:rsidRPr="001C7C7A">
        <w:rPr>
          <w:rFonts w:ascii="Consolas" w:eastAsia="Aptos" w:hAnsi="Consolas" w:cs="Times New Roman"/>
          <w:sz w:val="22"/>
          <w:szCs w:val="22"/>
        </w:rPr>
        <w:t>sIDHistory</w:t>
      </w:r>
    </w:p>
    <w:p w14:paraId="653B621A" w14:textId="0351C48F" w:rsidR="00486E9C" w:rsidRPr="001C7C7A" w:rsidRDefault="00486E9C"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16.8 Stale, Orphaned, and Disabled Objects</w:t>
      </w:r>
    </w:p>
    <w:p w14:paraId="6DBBB8E5" w14:textId="6DF7E1C3" w:rsidR="00B0559E" w:rsidRPr="001C7C7A" w:rsidRDefault="00B0559E" w:rsidP="00925C8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16.9 Case Study: Nested Group Membership Creating Hidden Privilege</w:t>
      </w:r>
    </w:p>
    <w:p w14:paraId="315C6F3D" w14:textId="69613921"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4F39EE" w:rsidRPr="001C7C7A">
        <w:rPr>
          <w:rFonts w:ascii="Times New Roman" w:eastAsia="Aptos" w:hAnsi="Times New Roman" w:cs="Times New Roman"/>
          <w:b/>
          <w:bCs/>
          <w:sz w:val="22"/>
          <w:szCs w:val="22"/>
        </w:rPr>
        <w:t>7</w:t>
      </w:r>
      <w:r w:rsidRPr="001C7C7A">
        <w:rPr>
          <w:rFonts w:ascii="Times New Roman" w:eastAsia="Aptos" w:hAnsi="Times New Roman" w:cs="Times New Roman"/>
          <w:b/>
          <w:bCs/>
          <w:sz w:val="22"/>
          <w:szCs w:val="22"/>
        </w:rPr>
        <w:t xml:space="preserve">. </w:t>
      </w:r>
      <w:r w:rsidR="004F39EE" w:rsidRPr="001C7C7A">
        <w:rPr>
          <w:rFonts w:ascii="Times New Roman" w:eastAsia="Aptos" w:hAnsi="Times New Roman" w:cs="Times New Roman"/>
          <w:b/>
          <w:bCs/>
          <w:sz w:val="22"/>
          <w:szCs w:val="22"/>
        </w:rPr>
        <w:t>Group Policy Architecture and Federal Security Baselines and Benchmarks</w:t>
      </w:r>
    </w:p>
    <w:p w14:paraId="2E9FA833" w14:textId="521E3F98" w:rsidR="000469D3" w:rsidRPr="001C7C7A" w:rsidRDefault="000469D3"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17.1 G</w:t>
      </w:r>
      <w:r w:rsidR="003E71D8" w:rsidRPr="001C7C7A">
        <w:rPr>
          <w:rFonts w:ascii="Times New Roman" w:eastAsia="Aptos" w:hAnsi="Times New Roman" w:cs="Times New Roman"/>
          <w:sz w:val="22"/>
          <w:szCs w:val="22"/>
        </w:rPr>
        <w:t xml:space="preserve">roup </w:t>
      </w:r>
      <w:r w:rsidRPr="001C7C7A">
        <w:rPr>
          <w:rFonts w:ascii="Times New Roman" w:eastAsia="Aptos" w:hAnsi="Times New Roman" w:cs="Times New Roman"/>
          <w:sz w:val="22"/>
          <w:szCs w:val="22"/>
        </w:rPr>
        <w:t>P</w:t>
      </w:r>
      <w:r w:rsidR="003E71D8" w:rsidRPr="001C7C7A">
        <w:rPr>
          <w:rFonts w:ascii="Times New Roman" w:eastAsia="Aptos" w:hAnsi="Times New Roman" w:cs="Times New Roman"/>
          <w:sz w:val="22"/>
          <w:szCs w:val="22"/>
        </w:rPr>
        <w:t xml:space="preserve">olicy </w:t>
      </w:r>
      <w:r w:rsidRPr="001C7C7A">
        <w:rPr>
          <w:rFonts w:ascii="Times New Roman" w:eastAsia="Aptos" w:hAnsi="Times New Roman" w:cs="Times New Roman"/>
          <w:sz w:val="22"/>
          <w:szCs w:val="22"/>
        </w:rPr>
        <w:t>O</w:t>
      </w:r>
      <w:r w:rsidR="003E71D8" w:rsidRPr="001C7C7A">
        <w:rPr>
          <w:rFonts w:ascii="Times New Roman" w:eastAsia="Aptos" w:hAnsi="Times New Roman" w:cs="Times New Roman"/>
          <w:sz w:val="22"/>
          <w:szCs w:val="22"/>
        </w:rPr>
        <w:t>bject (GPO)</w:t>
      </w:r>
      <w:r w:rsidRPr="001C7C7A">
        <w:rPr>
          <w:rFonts w:ascii="Times New Roman" w:eastAsia="Aptos" w:hAnsi="Times New Roman" w:cs="Times New Roman"/>
          <w:sz w:val="22"/>
          <w:szCs w:val="22"/>
        </w:rPr>
        <w:t xml:space="preserve"> Structure and Processing Order</w:t>
      </w:r>
    </w:p>
    <w:p w14:paraId="7BD1F6AA" w14:textId="48C67697" w:rsidR="000469D3" w:rsidRPr="001C7C7A" w:rsidRDefault="000469D3"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17.2 Local, Site, Domain, and O</w:t>
      </w:r>
      <w:r w:rsidR="003E71D8" w:rsidRPr="001C7C7A">
        <w:rPr>
          <w:rFonts w:ascii="Times New Roman" w:eastAsia="Aptos" w:hAnsi="Times New Roman" w:cs="Times New Roman"/>
          <w:sz w:val="22"/>
          <w:szCs w:val="22"/>
        </w:rPr>
        <w:t>rganizational Unit (O</w:t>
      </w:r>
      <w:r w:rsidRPr="001C7C7A">
        <w:rPr>
          <w:rFonts w:ascii="Times New Roman" w:eastAsia="Aptos" w:hAnsi="Times New Roman" w:cs="Times New Roman"/>
          <w:sz w:val="22"/>
          <w:szCs w:val="22"/>
        </w:rPr>
        <w:t>U</w:t>
      </w:r>
      <w:r w:rsidR="003E71D8"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 xml:space="preserve"> Policy Application</w:t>
      </w:r>
    </w:p>
    <w:p w14:paraId="26DC2CAB" w14:textId="51D99608" w:rsidR="000469D3" w:rsidRPr="001C7C7A" w:rsidRDefault="000469D3"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17.3 Security Filtering</w:t>
      </w:r>
      <w:r w:rsidR="00376344"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and Windows Management Instrumentation (WMI) Filtering</w:t>
      </w:r>
    </w:p>
    <w:p w14:paraId="184CEEE0" w14:textId="3E14A529"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17.4 Inheritance, Enforcement, and Block Security Control Inheritance</w:t>
      </w:r>
    </w:p>
    <w:p w14:paraId="57ECA670" w14:textId="7A0F68CD"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17.5 Central Store and Administrative Templates</w:t>
      </w:r>
    </w:p>
    <w:p w14:paraId="447B8721" w14:textId="51A5901A"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17.6 S</w:t>
      </w:r>
      <w:r w:rsidR="00F755BE" w:rsidRPr="001C7C7A">
        <w:rPr>
          <w:rFonts w:ascii="Times New Roman" w:eastAsia="Aptos" w:hAnsi="Times New Roman" w:cs="Times New Roman"/>
          <w:sz w:val="22"/>
          <w:szCs w:val="22"/>
        </w:rPr>
        <w:t xml:space="preserve">ecure </w:t>
      </w:r>
      <w:r w:rsidRPr="001C7C7A">
        <w:rPr>
          <w:rFonts w:ascii="Times New Roman" w:eastAsia="Aptos" w:hAnsi="Times New Roman" w:cs="Times New Roman"/>
          <w:sz w:val="22"/>
          <w:szCs w:val="22"/>
        </w:rPr>
        <w:t>T</w:t>
      </w:r>
      <w:r w:rsidR="00F755BE" w:rsidRPr="001C7C7A">
        <w:rPr>
          <w:rFonts w:ascii="Times New Roman" w:eastAsia="Aptos" w:hAnsi="Times New Roman" w:cs="Times New Roman"/>
          <w:sz w:val="22"/>
          <w:szCs w:val="22"/>
        </w:rPr>
        <w:t xml:space="preserve">echnical </w:t>
      </w:r>
      <w:r w:rsidRPr="001C7C7A">
        <w:rPr>
          <w:rFonts w:ascii="Times New Roman" w:eastAsia="Aptos" w:hAnsi="Times New Roman" w:cs="Times New Roman"/>
          <w:sz w:val="22"/>
          <w:szCs w:val="22"/>
        </w:rPr>
        <w:t>I</w:t>
      </w:r>
      <w:r w:rsidR="00F755BE" w:rsidRPr="001C7C7A">
        <w:rPr>
          <w:rFonts w:ascii="Times New Roman" w:eastAsia="Aptos" w:hAnsi="Times New Roman" w:cs="Times New Roman"/>
          <w:sz w:val="22"/>
          <w:szCs w:val="22"/>
        </w:rPr>
        <w:t xml:space="preserve">mplementation </w:t>
      </w:r>
      <w:r w:rsidRPr="001C7C7A">
        <w:rPr>
          <w:rFonts w:ascii="Times New Roman" w:eastAsia="Aptos" w:hAnsi="Times New Roman" w:cs="Times New Roman"/>
          <w:sz w:val="22"/>
          <w:szCs w:val="22"/>
        </w:rPr>
        <w:t>G</w:t>
      </w:r>
      <w:r w:rsidR="00F755BE" w:rsidRPr="001C7C7A">
        <w:rPr>
          <w:rFonts w:ascii="Times New Roman" w:eastAsia="Aptos" w:hAnsi="Times New Roman" w:cs="Times New Roman"/>
          <w:sz w:val="22"/>
          <w:szCs w:val="22"/>
        </w:rPr>
        <w:t>uideline (STIG)</w:t>
      </w:r>
      <w:r w:rsidRPr="001C7C7A">
        <w:rPr>
          <w:rFonts w:ascii="Times New Roman" w:eastAsia="Aptos" w:hAnsi="Times New Roman" w:cs="Times New Roman"/>
          <w:sz w:val="22"/>
          <w:szCs w:val="22"/>
        </w:rPr>
        <w:t xml:space="preserve"> Enforcement with Group Policy Objects (GPOs)</w:t>
      </w:r>
    </w:p>
    <w:p w14:paraId="73FAD8FF" w14:textId="32BB06EF"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17.7 </w:t>
      </w:r>
      <w:r w:rsidR="00F755BE" w:rsidRPr="001C7C7A">
        <w:rPr>
          <w:rFonts w:ascii="Times New Roman" w:eastAsia="Aptos" w:hAnsi="Times New Roman" w:cs="Times New Roman"/>
          <w:sz w:val="22"/>
          <w:szCs w:val="22"/>
        </w:rPr>
        <w:t>Group Policy Object (</w:t>
      </w:r>
      <w:r w:rsidRPr="001C7C7A">
        <w:rPr>
          <w:rFonts w:ascii="Times New Roman" w:eastAsia="Aptos" w:hAnsi="Times New Roman" w:cs="Times New Roman"/>
          <w:sz w:val="22"/>
          <w:szCs w:val="22"/>
        </w:rPr>
        <w:t>GPO</w:t>
      </w:r>
      <w:r w:rsidR="00F755BE"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 xml:space="preserve"> Change Control Process</w:t>
      </w:r>
    </w:p>
    <w:p w14:paraId="29A6E9AA" w14:textId="36AC36F7"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17.8 Malicious and Accidental </w:t>
      </w:r>
      <w:r w:rsidR="00236588" w:rsidRPr="001C7C7A">
        <w:rPr>
          <w:rFonts w:ascii="Times New Roman" w:eastAsia="Aptos" w:hAnsi="Times New Roman" w:cs="Times New Roman"/>
          <w:sz w:val="22"/>
          <w:szCs w:val="22"/>
        </w:rPr>
        <w:t>Group Policy Object (</w:t>
      </w:r>
      <w:r w:rsidRPr="001C7C7A">
        <w:rPr>
          <w:rFonts w:ascii="Times New Roman" w:eastAsia="Aptos" w:hAnsi="Times New Roman" w:cs="Times New Roman"/>
          <w:sz w:val="22"/>
          <w:szCs w:val="22"/>
        </w:rPr>
        <w:t>GPO</w:t>
      </w:r>
      <w:r w:rsidR="00236588"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 xml:space="preserve"> Risks</w:t>
      </w:r>
    </w:p>
    <w:p w14:paraId="51DF406B" w14:textId="01F1D5BA" w:rsidR="001F1378" w:rsidRPr="001C7C7A" w:rsidRDefault="001F1378"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17.9 Case Study: A Mis</w:t>
      </w:r>
      <w:r w:rsidR="00236588" w:rsidRPr="001C7C7A">
        <w:rPr>
          <w:rFonts w:ascii="Times New Roman" w:eastAsia="Aptos" w:hAnsi="Times New Roman" w:cs="Times New Roman"/>
          <w:sz w:val="22"/>
          <w:szCs w:val="22"/>
        </w:rPr>
        <w:t>-L</w:t>
      </w:r>
      <w:r w:rsidRPr="001C7C7A">
        <w:rPr>
          <w:rFonts w:ascii="Times New Roman" w:eastAsia="Aptos" w:hAnsi="Times New Roman" w:cs="Times New Roman"/>
          <w:sz w:val="22"/>
          <w:szCs w:val="22"/>
        </w:rPr>
        <w:t>inked</w:t>
      </w:r>
      <w:r w:rsidR="00236588" w:rsidRPr="001C7C7A">
        <w:rPr>
          <w:rFonts w:ascii="Times New Roman" w:eastAsia="Aptos" w:hAnsi="Times New Roman" w:cs="Times New Roman"/>
          <w:sz w:val="22"/>
          <w:szCs w:val="22"/>
        </w:rPr>
        <w:t xml:space="preserve"> Group Policy Object</w:t>
      </w:r>
      <w:r w:rsidRPr="001C7C7A">
        <w:rPr>
          <w:rFonts w:ascii="Times New Roman" w:eastAsia="Aptos" w:hAnsi="Times New Roman" w:cs="Times New Roman"/>
          <w:sz w:val="22"/>
          <w:szCs w:val="22"/>
        </w:rPr>
        <w:t xml:space="preserve"> </w:t>
      </w:r>
      <w:r w:rsidR="00236588"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GPO</w:t>
      </w:r>
      <w:r w:rsidR="00236588"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 xml:space="preserve"> Disabling Audit Logging</w:t>
      </w:r>
    </w:p>
    <w:p w14:paraId="2921BB4C" w14:textId="7F2496D8"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4A6477" w:rsidRPr="001C7C7A">
        <w:rPr>
          <w:rFonts w:ascii="Times New Roman" w:eastAsia="Aptos" w:hAnsi="Times New Roman" w:cs="Times New Roman"/>
          <w:b/>
          <w:bCs/>
          <w:sz w:val="22"/>
          <w:szCs w:val="22"/>
        </w:rPr>
        <w:t>8</w:t>
      </w:r>
      <w:r w:rsidRPr="001C7C7A">
        <w:rPr>
          <w:rFonts w:ascii="Times New Roman" w:eastAsia="Aptos" w:hAnsi="Times New Roman" w:cs="Times New Roman"/>
          <w:b/>
          <w:bCs/>
          <w:sz w:val="22"/>
          <w:szCs w:val="22"/>
        </w:rPr>
        <w:t>.</w:t>
      </w:r>
      <w:r w:rsidR="004A6477" w:rsidRPr="001C7C7A">
        <w:rPr>
          <w:rFonts w:ascii="Times New Roman" w:eastAsia="Aptos" w:hAnsi="Times New Roman" w:cs="Times New Roman"/>
          <w:b/>
          <w:bCs/>
          <w:sz w:val="22"/>
          <w:szCs w:val="22"/>
        </w:rPr>
        <w:t xml:space="preserve"> </w:t>
      </w:r>
      <w:r w:rsidR="00EF5209" w:rsidRPr="001C7C7A">
        <w:rPr>
          <w:rFonts w:ascii="Times New Roman" w:eastAsia="Aptos" w:hAnsi="Times New Roman" w:cs="Times New Roman"/>
          <w:b/>
          <w:bCs/>
          <w:sz w:val="22"/>
          <w:szCs w:val="22"/>
        </w:rPr>
        <w:t>Active Directory Sites, Replication, and Directory Consistency</w:t>
      </w:r>
      <w:r w:rsidRPr="001C7C7A">
        <w:rPr>
          <w:rFonts w:ascii="Times New Roman" w:eastAsia="Aptos" w:hAnsi="Times New Roman" w:cs="Times New Roman"/>
          <w:b/>
          <w:bCs/>
          <w:sz w:val="22"/>
          <w:szCs w:val="22"/>
        </w:rPr>
        <w:t xml:space="preserve"> </w:t>
      </w:r>
    </w:p>
    <w:p w14:paraId="0E1B2C27" w14:textId="039A534A" w:rsidR="00756F3D" w:rsidRPr="001C7C7A" w:rsidRDefault="00B05843"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18.1 Multi-Master Replication</w:t>
      </w:r>
    </w:p>
    <w:p w14:paraId="287E2701" w14:textId="03B4DB26" w:rsidR="00B05843" w:rsidRPr="001C7C7A" w:rsidRDefault="00B05843"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18.2 KCC and ISTG</w:t>
      </w:r>
    </w:p>
    <w:p w14:paraId="7FA13DC1" w14:textId="0B811FF5" w:rsidR="00B05843" w:rsidRPr="001C7C7A" w:rsidRDefault="00B05843"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18.3 Site Links vs. Replication Schedules</w:t>
      </w:r>
    </w:p>
    <w:p w14:paraId="3613DCB0" w14:textId="2A222E66" w:rsidR="00B05843" w:rsidRPr="001C7C7A" w:rsidRDefault="00B05843"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18.4 Intra-Site vs. Inter-Site Replication</w:t>
      </w:r>
    </w:p>
    <w:p w14:paraId="401AA938" w14:textId="15B5C85E" w:rsidR="00994017" w:rsidRPr="001C7C7A" w:rsidRDefault="00994017"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18.5 SYSVOL and DFSR</w:t>
      </w:r>
    </w:p>
    <w:p w14:paraId="6700AE52" w14:textId="714D15CA" w:rsidR="00994017" w:rsidRPr="001C7C7A" w:rsidRDefault="00994017"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18.6 Replication Metadata</w:t>
      </w:r>
    </w:p>
    <w:p w14:paraId="6BAD61DD" w14:textId="3CF67E10" w:rsidR="00994017" w:rsidRPr="001C7C7A" w:rsidRDefault="00BC47F8"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18.7 Lingering Objects and Tombstones</w:t>
      </w:r>
    </w:p>
    <w:p w14:paraId="0A9EEB9D" w14:textId="5B501E05" w:rsidR="00BC47F8" w:rsidRPr="001C7C7A" w:rsidRDefault="00BC47F8"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18.8 Replication as an Attack Surface</w:t>
      </w:r>
    </w:p>
    <w:p w14:paraId="2EDCD611" w14:textId="1DC09196" w:rsidR="00BC47F8" w:rsidRPr="001C7C7A" w:rsidRDefault="00BC47F8" w:rsidP="00B0584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18.9 Case Study: DCSync Rights Hidden in Delegated Permissions</w:t>
      </w:r>
    </w:p>
    <w:p w14:paraId="5027E7F3" w14:textId="77777777" w:rsidR="0070758F" w:rsidRPr="001C7C7A" w:rsidRDefault="0070758F" w:rsidP="00B05843">
      <w:pPr>
        <w:spacing w:after="0"/>
        <w:rPr>
          <w:rFonts w:ascii="Times New Roman" w:eastAsia="Aptos" w:hAnsi="Times New Roman" w:cs="Times New Roman"/>
          <w:sz w:val="22"/>
          <w:szCs w:val="22"/>
        </w:rPr>
      </w:pPr>
    </w:p>
    <w:p w14:paraId="0C302994" w14:textId="71C196D5" w:rsidR="0070758F" w:rsidRPr="001C7C7A" w:rsidRDefault="0070758F" w:rsidP="0070758F">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IV – FEDERAL ICAM AND FICAM IMPLEMENTATION WITH ACTIVE DIRECTORY</w:t>
      </w:r>
    </w:p>
    <w:p w14:paraId="104C2DF7" w14:textId="7FBA7883" w:rsidR="00756F3D" w:rsidRPr="001C7C7A" w:rsidRDefault="00756F3D" w:rsidP="00756F3D">
      <w:pPr>
        <w:spacing w:after="0"/>
        <w:rPr>
          <w:rFonts w:ascii="Times New Roman" w:eastAsia="Aptos" w:hAnsi="Times New Roman" w:cs="Times New Roman"/>
          <w:sz w:val="22"/>
          <w:szCs w:val="22"/>
        </w:rPr>
      </w:pPr>
    </w:p>
    <w:p w14:paraId="5D2AAC8A" w14:textId="641E96A5"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Chapter 1</w:t>
      </w:r>
      <w:r w:rsidR="00F70DF5" w:rsidRPr="001C7C7A">
        <w:rPr>
          <w:rFonts w:ascii="Times New Roman" w:eastAsia="Aptos" w:hAnsi="Times New Roman" w:cs="Times New Roman"/>
          <w:b/>
          <w:bCs/>
          <w:sz w:val="22"/>
          <w:szCs w:val="22"/>
        </w:rPr>
        <w:t>9</w:t>
      </w:r>
      <w:r w:rsidRPr="001C7C7A">
        <w:rPr>
          <w:rFonts w:ascii="Times New Roman" w:eastAsia="Aptos" w:hAnsi="Times New Roman" w:cs="Times New Roman"/>
          <w:b/>
          <w:bCs/>
          <w:sz w:val="22"/>
          <w:szCs w:val="22"/>
        </w:rPr>
        <w:t xml:space="preserve">. </w:t>
      </w:r>
      <w:r w:rsidR="00F70DF5" w:rsidRPr="001C7C7A">
        <w:rPr>
          <w:rFonts w:ascii="Times New Roman" w:eastAsia="Aptos" w:hAnsi="Times New Roman" w:cs="Times New Roman"/>
          <w:b/>
          <w:bCs/>
          <w:sz w:val="22"/>
          <w:szCs w:val="22"/>
        </w:rPr>
        <w:t>Federal ICAM Architecture</w:t>
      </w:r>
    </w:p>
    <w:p w14:paraId="492A14C1" w14:textId="724950AA" w:rsidR="00756F3D"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19.1 Identity Management</w:t>
      </w:r>
    </w:p>
    <w:p w14:paraId="357D2542" w14:textId="1FF40EF1"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19.2 Credential Management</w:t>
      </w:r>
    </w:p>
    <w:p w14:paraId="74E6C521" w14:textId="57BECB0D"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19.3 Access Management</w:t>
      </w:r>
    </w:p>
    <w:p w14:paraId="59F50846" w14:textId="72958BE7"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19.4 Federation Services and Management</w:t>
      </w:r>
    </w:p>
    <w:p w14:paraId="210BDDBD" w14:textId="2F65CA9E"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19.5 Governance and Lifecycle Management</w:t>
      </w:r>
    </w:p>
    <w:p w14:paraId="71F4CE8F" w14:textId="4537DEB3"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19.6 Enterprise Roles and Authoritative Services</w:t>
      </w:r>
    </w:p>
    <w:p w14:paraId="159B038E" w14:textId="31D9A9A3"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19.7 ICAM Shared Services</w:t>
      </w:r>
    </w:p>
    <w:p w14:paraId="6D1EE322" w14:textId="27C3667F" w:rsidR="00345BA9" w:rsidRPr="001C7C7A" w:rsidRDefault="00345BA9" w:rsidP="00345B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19.8 Case Study: HR-Driven Identity Lifecycle Failure</w:t>
      </w:r>
    </w:p>
    <w:p w14:paraId="0272DEB7" w14:textId="69C5ECC3"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45BA9" w:rsidRPr="001C7C7A">
        <w:rPr>
          <w:rFonts w:ascii="Times New Roman" w:eastAsia="Aptos" w:hAnsi="Times New Roman" w:cs="Times New Roman"/>
          <w:b/>
          <w:bCs/>
          <w:sz w:val="22"/>
          <w:szCs w:val="22"/>
        </w:rPr>
        <w:t>20</w:t>
      </w:r>
      <w:r w:rsidRPr="001C7C7A">
        <w:rPr>
          <w:rFonts w:ascii="Times New Roman" w:eastAsia="Aptos" w:hAnsi="Times New Roman" w:cs="Times New Roman"/>
          <w:b/>
          <w:bCs/>
          <w:sz w:val="22"/>
          <w:szCs w:val="22"/>
        </w:rPr>
        <w:t xml:space="preserve">. </w:t>
      </w:r>
      <w:r w:rsidR="00345BA9" w:rsidRPr="001C7C7A">
        <w:rPr>
          <w:rFonts w:ascii="Times New Roman" w:eastAsia="Aptos" w:hAnsi="Times New Roman" w:cs="Times New Roman"/>
          <w:b/>
          <w:bCs/>
          <w:sz w:val="22"/>
          <w:szCs w:val="22"/>
        </w:rPr>
        <w:t>PIV, PKI, CAC, Smart Cards, and Discovered Credentials</w:t>
      </w:r>
    </w:p>
    <w:p w14:paraId="05D6ED19" w14:textId="38B8B0EB" w:rsidR="00756F3D"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20.1 PIV and CAC Concepts</w:t>
      </w:r>
    </w:p>
    <w:p w14:paraId="51FD5B09" w14:textId="6D65482E"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20.2 Certificate-Based Logon</w:t>
      </w:r>
    </w:p>
    <w:p w14:paraId="45659BFB" w14:textId="7C160E0B"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20.3 Smart Card Authentication in Active Directory</w:t>
      </w:r>
    </w:p>
    <w:p w14:paraId="420295AC" w14:textId="02D92D65"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20.4 UPN Mapping and AltSecurityIdentities</w:t>
      </w:r>
    </w:p>
    <w:p w14:paraId="39A06E18" w14:textId="5A8AB04E"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20.5 Derived PIV Credentials</w:t>
      </w:r>
    </w:p>
    <w:p w14:paraId="661F360C" w14:textId="0F3E5CE5"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20.6 Mobile and Remote Authentication</w:t>
      </w:r>
    </w:p>
    <w:p w14:paraId="19BE186D" w14:textId="4405184B"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20.7 Revocation Checking and Certificate Revocation Lists (CRLs)</w:t>
      </w:r>
    </w:p>
    <w:p w14:paraId="194B6CA8" w14:textId="14490731" w:rsidR="00B04231" w:rsidRPr="001C7C7A" w:rsidRDefault="00B04231"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20.8 Case Study: Broken CRL Access Preventing Smart Card Logon</w:t>
      </w:r>
    </w:p>
    <w:p w14:paraId="754E6B0C" w14:textId="7B34B84B"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1B294D" w:rsidRPr="001C7C7A">
        <w:rPr>
          <w:rFonts w:ascii="Times New Roman" w:eastAsia="Aptos" w:hAnsi="Times New Roman" w:cs="Times New Roman"/>
          <w:b/>
          <w:bCs/>
          <w:sz w:val="22"/>
          <w:szCs w:val="22"/>
        </w:rPr>
        <w:t>2</w:t>
      </w:r>
      <w:r w:rsidRPr="001C7C7A">
        <w:rPr>
          <w:rFonts w:ascii="Times New Roman" w:eastAsia="Aptos" w:hAnsi="Times New Roman" w:cs="Times New Roman"/>
          <w:b/>
          <w:bCs/>
          <w:sz w:val="22"/>
          <w:szCs w:val="22"/>
        </w:rPr>
        <w:t>1.</w:t>
      </w:r>
      <w:r w:rsidR="001B294D" w:rsidRPr="001C7C7A">
        <w:rPr>
          <w:rFonts w:ascii="Times New Roman" w:eastAsia="Aptos" w:hAnsi="Times New Roman" w:cs="Times New Roman"/>
          <w:b/>
          <w:bCs/>
          <w:sz w:val="22"/>
          <w:szCs w:val="22"/>
        </w:rPr>
        <w:t xml:space="preserve"> NIST Digi</w:t>
      </w:r>
      <w:r w:rsidR="00464AA1" w:rsidRPr="001C7C7A">
        <w:rPr>
          <w:rFonts w:ascii="Times New Roman" w:eastAsia="Aptos" w:hAnsi="Times New Roman" w:cs="Times New Roman"/>
          <w:b/>
          <w:bCs/>
          <w:sz w:val="22"/>
          <w:szCs w:val="22"/>
        </w:rPr>
        <w:t>tal Identity Assurance in Active Directory Environments</w:t>
      </w:r>
      <w:r w:rsidRPr="001C7C7A">
        <w:rPr>
          <w:rFonts w:ascii="Times New Roman" w:eastAsia="Aptos" w:hAnsi="Times New Roman" w:cs="Times New Roman"/>
          <w:b/>
          <w:bCs/>
          <w:sz w:val="22"/>
          <w:szCs w:val="22"/>
        </w:rPr>
        <w:t xml:space="preserve"> </w:t>
      </w:r>
    </w:p>
    <w:p w14:paraId="5C6DA890" w14:textId="744384CF" w:rsidR="00756F3D"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21.1     Identity Assurance Levels</w:t>
      </w:r>
    </w:p>
    <w:p w14:paraId="1D6077FF" w14:textId="6F70086D"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21.2     Authentication Assurance Levels</w:t>
      </w:r>
    </w:p>
    <w:p w14:paraId="77AF6880" w14:textId="52F29909"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21.3     Federation Assurance Levels</w:t>
      </w:r>
    </w:p>
    <w:p w14:paraId="6C8873DC" w14:textId="0088EF98"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21.4     Authenticator Lifecycle Management</w:t>
      </w:r>
    </w:p>
    <w:p w14:paraId="11D5438E" w14:textId="17C5EE2B" w:rsidR="00BF684A" w:rsidRPr="001C7C7A" w:rsidRDefault="00B56E54"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21.5     MFA and Phishing-Resistant Authentication</w:t>
      </w:r>
    </w:p>
    <w:p w14:paraId="2752EC3A" w14:textId="62147835" w:rsidR="00B56E54" w:rsidRPr="001C7C7A" w:rsidRDefault="00B56E54"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21.6     Password Policy vs. Authenticator Policy</w:t>
      </w:r>
    </w:p>
    <w:p w14:paraId="31054363" w14:textId="0F033175" w:rsidR="00B56E54" w:rsidRPr="001C7C7A" w:rsidRDefault="00B56E54"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21.7     Federation Assertions and Trust Decisions</w:t>
      </w:r>
    </w:p>
    <w:p w14:paraId="2744E3D9" w14:textId="18383D05" w:rsidR="00B56E54" w:rsidRPr="001C7C7A" w:rsidRDefault="00B56E54"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21.8     Case Study: Mapping AAL Requirements to Active Directory and Entra ID Controls</w:t>
      </w:r>
    </w:p>
    <w:p w14:paraId="567418EA" w14:textId="7B079D90" w:rsidR="00756F3D" w:rsidRPr="001C7C7A" w:rsidRDefault="00756F3D" w:rsidP="00756F3D">
      <w:pPr>
        <w:spacing w:after="0"/>
        <w:rPr>
          <w:rFonts w:ascii="Times New Roman" w:eastAsia="Aptos" w:hAnsi="Times New Roman" w:cs="Times New Roman"/>
          <w:sz w:val="22"/>
          <w:szCs w:val="22"/>
        </w:rPr>
      </w:pPr>
    </w:p>
    <w:p w14:paraId="01114F14" w14:textId="211286BB"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E04BD" w:rsidRPr="001C7C7A">
        <w:rPr>
          <w:rFonts w:ascii="Times New Roman" w:eastAsia="Aptos" w:hAnsi="Times New Roman" w:cs="Times New Roman"/>
          <w:b/>
          <w:bCs/>
          <w:sz w:val="22"/>
          <w:szCs w:val="22"/>
        </w:rPr>
        <w:t>22</w:t>
      </w:r>
      <w:r w:rsidRPr="001C7C7A">
        <w:rPr>
          <w:rFonts w:ascii="Times New Roman" w:eastAsia="Aptos" w:hAnsi="Times New Roman" w:cs="Times New Roman"/>
          <w:b/>
          <w:bCs/>
          <w:sz w:val="22"/>
          <w:szCs w:val="22"/>
        </w:rPr>
        <w:t xml:space="preserve">. </w:t>
      </w:r>
      <w:r w:rsidR="00BF684A" w:rsidRPr="001C7C7A">
        <w:rPr>
          <w:rFonts w:ascii="Times New Roman" w:eastAsia="Aptos" w:hAnsi="Times New Roman" w:cs="Times New Roman"/>
          <w:b/>
          <w:bCs/>
          <w:sz w:val="22"/>
          <w:szCs w:val="22"/>
        </w:rPr>
        <w:t>Active Directory Federation Services (AD FS) and Claims-Based Identity</w:t>
      </w:r>
    </w:p>
    <w:p w14:paraId="10135CD4" w14:textId="35B52A16" w:rsidR="00756F3D"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22.1     Introduction to Active Directory Federations Services (AD FS) Architecture</w:t>
      </w:r>
    </w:p>
    <w:p w14:paraId="55AF8A4B" w14:textId="263ACB3D"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22.2     Identity Providers (IdPs), Claims Providers, and Relying Parties</w:t>
      </w:r>
    </w:p>
    <w:p w14:paraId="15454C01" w14:textId="52BB336F"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22.3     SAML, WS-Federation, OAuth, and OIDC</w:t>
      </w:r>
    </w:p>
    <w:p w14:paraId="0B68D8B8" w14:textId="2D121550"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22.4     Token Signing and Token Decryption Certificates</w:t>
      </w:r>
    </w:p>
    <w:p w14:paraId="0B1425F0" w14:textId="71765CE1"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22.5     Federation Metadata</w:t>
      </w:r>
    </w:p>
    <w:p w14:paraId="06E59E06" w14:textId="0250D734"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22.6     Hybrid Identity and Cloud-Based Federation Services</w:t>
      </w:r>
    </w:p>
    <w:p w14:paraId="677705AC" w14:textId="20CF543F"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22.7     Golden SAML Concepts</w:t>
      </w:r>
    </w:p>
    <w:p w14:paraId="3D3C1316" w14:textId="1CF255EC"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22.8     Case Study: Compromised Token-Signing Certificates From Rogue CA</w:t>
      </w:r>
    </w:p>
    <w:p w14:paraId="2498346D" w14:textId="568D3122"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BE04BD" w:rsidRPr="001C7C7A">
        <w:rPr>
          <w:rFonts w:ascii="Times New Roman" w:eastAsia="Aptos" w:hAnsi="Times New Roman" w:cs="Times New Roman"/>
          <w:b/>
          <w:bCs/>
          <w:sz w:val="22"/>
          <w:szCs w:val="22"/>
        </w:rPr>
        <w:t>23</w:t>
      </w:r>
      <w:r w:rsidRPr="001C7C7A">
        <w:rPr>
          <w:rFonts w:ascii="Times New Roman" w:eastAsia="Aptos" w:hAnsi="Times New Roman" w:cs="Times New Roman"/>
          <w:b/>
          <w:bCs/>
          <w:sz w:val="22"/>
          <w:szCs w:val="22"/>
        </w:rPr>
        <w:t xml:space="preserve">. </w:t>
      </w:r>
      <w:r w:rsidR="00BF684A" w:rsidRPr="001C7C7A">
        <w:rPr>
          <w:rFonts w:ascii="Times New Roman" w:eastAsia="Aptos" w:hAnsi="Times New Roman" w:cs="Times New Roman"/>
          <w:b/>
          <w:bCs/>
          <w:sz w:val="22"/>
          <w:szCs w:val="22"/>
        </w:rPr>
        <w:t>Active Directory Certificate Services (AD CS) in Federal Identity</w:t>
      </w:r>
    </w:p>
    <w:p w14:paraId="7E2000B3" w14:textId="6152B84D" w:rsidR="00756F3D"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23.1     Introduction to Enterprise Public Key Infrastructure (PKI) Architecture</w:t>
      </w:r>
    </w:p>
    <w:p w14:paraId="38A8C645" w14:textId="7B071568"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23.2     Root and Subordinate Certificate Authorities (CAs)</w:t>
      </w:r>
    </w:p>
    <w:p w14:paraId="2E451001" w14:textId="0EE46C76"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23.3     Certificate Templates</w:t>
      </w:r>
    </w:p>
    <w:p w14:paraId="609F0952" w14:textId="3B2E2363"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23.4     Web Enrollment Agents</w:t>
      </w:r>
    </w:p>
    <w:p w14:paraId="31705F19" w14:textId="6A4CFD37"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23.5     Autoenrollment</w:t>
      </w:r>
    </w:p>
    <w:p w14:paraId="2874B0AC" w14:textId="6D56250E"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23.6     Smart Card Logon PIV Certificates</w:t>
      </w:r>
    </w:p>
    <w:p w14:paraId="6FD710DB" w14:textId="5812E1E5"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23.7     PKI Governance and Auditing Requirements for Mandatory Compliance</w:t>
      </w:r>
    </w:p>
    <w:p w14:paraId="74E385A6" w14:textId="6CE7611D"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23.8     Active Directory Certificate Services (AD CS) Attack Surface</w:t>
      </w:r>
    </w:p>
    <w:p w14:paraId="32D79323" w14:textId="1E7D9135" w:rsidR="00BF684A" w:rsidRPr="001C7C7A" w:rsidRDefault="00BF684A" w:rsidP="00BF684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23.9     Case Study: Misconfigured Templates Allowing Domain Local Privilege Escalation</w:t>
      </w:r>
    </w:p>
    <w:p w14:paraId="22396B1C" w14:textId="77777777" w:rsidR="00BF684A" w:rsidRPr="001C7C7A" w:rsidRDefault="00BF684A" w:rsidP="00BF684A">
      <w:pPr>
        <w:spacing w:after="0"/>
        <w:rPr>
          <w:rFonts w:ascii="Times New Roman" w:eastAsia="Aptos" w:hAnsi="Times New Roman" w:cs="Times New Roman"/>
          <w:sz w:val="22"/>
          <w:szCs w:val="22"/>
        </w:rPr>
      </w:pPr>
    </w:p>
    <w:p w14:paraId="4053E2D3" w14:textId="3BF80975" w:rsidR="00BF684A" w:rsidRPr="001C7C7A" w:rsidRDefault="00BF684A" w:rsidP="00BF684A">
      <w:pPr>
        <w:pStyle w:val="Title"/>
        <w:rPr>
          <w:rFonts w:eastAsia="Aptos"/>
          <w:sz w:val="22"/>
          <w:szCs w:val="22"/>
        </w:rPr>
      </w:pPr>
      <w:r w:rsidRPr="001C7C7A">
        <w:rPr>
          <w:rFonts w:eastAsia="Aptos"/>
          <w:sz w:val="22"/>
          <w:szCs w:val="22"/>
        </w:rPr>
        <w:t>PART V – ETHICAL HACKING METHODOLOGY FOR FEDERAL AD SECURITY ASSESSMENTS</w:t>
      </w:r>
    </w:p>
    <w:p w14:paraId="6B42FF4C" w14:textId="2E5CC5C8"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E04BD" w:rsidRPr="001C7C7A">
        <w:rPr>
          <w:rFonts w:ascii="Times New Roman" w:eastAsia="Aptos" w:hAnsi="Times New Roman" w:cs="Times New Roman"/>
          <w:b/>
          <w:bCs/>
          <w:sz w:val="22"/>
          <w:szCs w:val="22"/>
        </w:rPr>
        <w:t>24</w:t>
      </w:r>
      <w:r w:rsidRPr="001C7C7A">
        <w:rPr>
          <w:rFonts w:ascii="Times New Roman" w:eastAsia="Aptos" w:hAnsi="Times New Roman" w:cs="Times New Roman"/>
          <w:b/>
          <w:bCs/>
          <w:sz w:val="22"/>
          <w:szCs w:val="22"/>
        </w:rPr>
        <w:t xml:space="preserve">. </w:t>
      </w:r>
      <w:r w:rsidR="00BF684A" w:rsidRPr="001C7C7A">
        <w:rPr>
          <w:rFonts w:ascii="Times New Roman" w:eastAsia="Aptos" w:hAnsi="Times New Roman" w:cs="Times New Roman"/>
          <w:b/>
          <w:bCs/>
          <w:sz w:val="22"/>
          <w:szCs w:val="22"/>
        </w:rPr>
        <w:t>Legal, Ethical, and Federal Assessment Boundaries</w:t>
      </w:r>
      <w:r w:rsidR="00BF684A" w:rsidRPr="001C7C7A">
        <w:rPr>
          <w:rFonts w:ascii="Times New Roman" w:eastAsia="Aptos" w:hAnsi="Times New Roman" w:cs="Times New Roman"/>
          <w:b/>
          <w:bCs/>
          <w:sz w:val="22"/>
          <w:szCs w:val="22"/>
        </w:rPr>
        <w:t xml:space="preserve"> </w:t>
      </w:r>
    </w:p>
    <w:p w14:paraId="591CB22B" w14:textId="2C9C6439"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Authorization to Test</w:t>
      </w:r>
    </w:p>
    <w:p w14:paraId="2CC81B33" w14:textId="2925CF78"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Rules of Engagement</w:t>
      </w:r>
    </w:p>
    <w:p w14:paraId="4B085DFA" w14:textId="5EBD4EB5"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Data Handling and Classification</w:t>
      </w:r>
    </w:p>
    <w:p w14:paraId="59545063" w14:textId="5BD7A7A8"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CUI - </w:t>
      </w:r>
      <w:r w:rsidRPr="001C7C7A">
        <w:rPr>
          <w:rFonts w:ascii="Times New Roman" w:eastAsia="Aptos" w:hAnsi="Times New Roman" w:cs="Times New Roman"/>
          <w:sz w:val="22"/>
          <w:szCs w:val="22"/>
        </w:rPr>
        <w:t>Controlled Unclassified Information</w:t>
      </w:r>
    </w:p>
    <w:p w14:paraId="70A767D5" w14:textId="30E39962"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Mission Impact Constraints</w:t>
      </w:r>
    </w:p>
    <w:p w14:paraId="509208A5" w14:textId="1A467772"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Safety Controls for Production Domains</w:t>
      </w:r>
    </w:p>
    <w:p w14:paraId="619B181F" w14:textId="36EE6928" w:rsidR="00BF684A"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Reporting Obligations</w:t>
      </w:r>
    </w:p>
    <w:p w14:paraId="0448EF4A" w14:textId="3F617913" w:rsidR="00756F3D" w:rsidRPr="001C7C7A" w:rsidRDefault="00BF684A" w:rsidP="00BF684A">
      <w:pPr>
        <w:pStyle w:val="ListParagraph"/>
        <w:numPr>
          <w:ilvl w:val="1"/>
          <w:numId w:val="1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When a Valid Exploit Is Not Authorized</w:t>
      </w:r>
    </w:p>
    <w:p w14:paraId="02C3C7E7" w14:textId="555D01D8"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F684A" w:rsidRPr="001C7C7A">
        <w:rPr>
          <w:rFonts w:ascii="Times New Roman" w:eastAsia="Aptos" w:hAnsi="Times New Roman" w:cs="Times New Roman"/>
          <w:b/>
          <w:bCs/>
          <w:sz w:val="22"/>
          <w:szCs w:val="22"/>
        </w:rPr>
        <w:t>25</w:t>
      </w:r>
      <w:r w:rsidRPr="001C7C7A">
        <w:rPr>
          <w:rFonts w:ascii="Times New Roman" w:eastAsia="Aptos" w:hAnsi="Times New Roman" w:cs="Times New Roman"/>
          <w:b/>
          <w:bCs/>
          <w:sz w:val="22"/>
          <w:szCs w:val="22"/>
        </w:rPr>
        <w:t xml:space="preserve">. </w:t>
      </w:r>
      <w:r w:rsidR="00BF684A" w:rsidRPr="001C7C7A">
        <w:rPr>
          <w:rFonts w:ascii="Times New Roman" w:eastAsia="Aptos" w:hAnsi="Times New Roman" w:cs="Times New Roman"/>
          <w:b/>
          <w:bCs/>
          <w:sz w:val="22"/>
          <w:szCs w:val="22"/>
        </w:rPr>
        <w:t>Federal AD Assessment Methodology</w:t>
      </w:r>
    </w:p>
    <w:p w14:paraId="41A8EC78" w14:textId="1199A1FF" w:rsidR="00756F3D" w:rsidRPr="001C7C7A" w:rsidRDefault="0060126B" w:rsidP="00756F3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25.</w:t>
      </w:r>
      <w:r w:rsidRPr="001C7C7A">
        <w:rPr>
          <w:rFonts w:ascii="Times New Roman" w:eastAsia="Aptos" w:hAnsi="Times New Roman" w:cs="Times New Roman"/>
          <w:sz w:val="22"/>
          <w:szCs w:val="22"/>
        </w:rPr>
        <w:t xml:space="preserve">1     </w:t>
      </w:r>
      <w:r w:rsidRPr="001C7C7A">
        <w:rPr>
          <w:rFonts w:ascii="Times New Roman" w:eastAsia="Aptos" w:hAnsi="Times New Roman" w:cs="Times New Roman"/>
          <w:sz w:val="22"/>
          <w:szCs w:val="22"/>
        </w:rPr>
        <w:t>Planning and Scope Definition</w:t>
      </w:r>
      <w:r w:rsidRPr="001C7C7A">
        <w:rPr>
          <w:rFonts w:ascii="Times New Roman" w:eastAsia="Aptos" w:hAnsi="Times New Roman" w:cs="Times New Roman"/>
          <w:sz w:val="22"/>
          <w:szCs w:val="22"/>
        </w:rPr>
        <w:br/>
        <w:t>25.2</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Stakeholder Interviews</w:t>
      </w:r>
      <w:r w:rsidRPr="001C7C7A">
        <w:rPr>
          <w:rFonts w:ascii="Times New Roman" w:eastAsia="Aptos" w:hAnsi="Times New Roman" w:cs="Times New Roman"/>
          <w:sz w:val="22"/>
          <w:szCs w:val="22"/>
        </w:rPr>
        <w:br/>
        <w:t>25.3</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Architecture Review</w:t>
      </w:r>
      <w:r w:rsidRPr="001C7C7A">
        <w:rPr>
          <w:rFonts w:ascii="Times New Roman" w:eastAsia="Aptos" w:hAnsi="Times New Roman" w:cs="Times New Roman"/>
          <w:sz w:val="22"/>
          <w:szCs w:val="22"/>
        </w:rPr>
        <w:br/>
        <w:t>25.</w:t>
      </w:r>
      <w:r w:rsidRPr="001C7C7A">
        <w:rPr>
          <w:rFonts w:ascii="Times New Roman" w:eastAsia="Aptos" w:hAnsi="Times New Roman" w:cs="Times New Roman"/>
          <w:sz w:val="22"/>
          <w:szCs w:val="22"/>
        </w:rPr>
        <w:t xml:space="preserve">4     </w:t>
      </w:r>
      <w:r w:rsidRPr="001C7C7A">
        <w:rPr>
          <w:rFonts w:ascii="Times New Roman" w:eastAsia="Aptos" w:hAnsi="Times New Roman" w:cs="Times New Roman"/>
          <w:sz w:val="22"/>
          <w:szCs w:val="22"/>
        </w:rPr>
        <w:t>Data Collection</w:t>
      </w:r>
      <w:r w:rsidRPr="001C7C7A">
        <w:rPr>
          <w:rFonts w:ascii="Times New Roman" w:eastAsia="Aptos" w:hAnsi="Times New Roman" w:cs="Times New Roman"/>
          <w:sz w:val="22"/>
          <w:szCs w:val="22"/>
        </w:rPr>
        <w:br/>
        <w:t>25.5</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Tool Selection and Approval</w:t>
      </w:r>
      <w:r w:rsidRPr="001C7C7A">
        <w:rPr>
          <w:rFonts w:ascii="Times New Roman" w:eastAsia="Aptos" w:hAnsi="Times New Roman" w:cs="Times New Roman"/>
          <w:sz w:val="22"/>
          <w:szCs w:val="22"/>
        </w:rPr>
        <w:br/>
        <w:t>25.6</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Technical Validation</w:t>
      </w:r>
      <w:r w:rsidRPr="001C7C7A">
        <w:rPr>
          <w:rFonts w:ascii="Times New Roman" w:eastAsia="Aptos" w:hAnsi="Times New Roman" w:cs="Times New Roman"/>
          <w:sz w:val="22"/>
          <w:szCs w:val="22"/>
        </w:rPr>
        <w:br/>
        <w:t>25.7</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Risk Rating and Evidence Development</w:t>
      </w:r>
      <w:r w:rsidRPr="001C7C7A">
        <w:rPr>
          <w:rFonts w:ascii="Times New Roman" w:eastAsia="Aptos" w:hAnsi="Times New Roman" w:cs="Times New Roman"/>
          <w:sz w:val="22"/>
          <w:szCs w:val="22"/>
        </w:rPr>
        <w:br/>
        <w:t>25.8</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Executive and Technical Reporting</w:t>
      </w:r>
      <w:r w:rsidRPr="001C7C7A">
        <w:rPr>
          <w:rFonts w:ascii="Times New Roman" w:eastAsia="Aptos" w:hAnsi="Times New Roman" w:cs="Times New Roman"/>
          <w:sz w:val="22"/>
          <w:szCs w:val="22"/>
        </w:rPr>
        <w:br/>
        <w:t>25.9</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Remediation Roadmap</w:t>
      </w:r>
      <w:r w:rsidRPr="001C7C7A">
        <w:rPr>
          <w:rFonts w:ascii="Times New Roman" w:eastAsia="Aptos" w:hAnsi="Times New Roman" w:cs="Times New Roman"/>
          <w:sz w:val="22"/>
          <w:szCs w:val="22"/>
        </w:rPr>
        <w:br/>
        <w:t>25.10</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Building an AD Assessment Package for Leadership</w:t>
      </w:r>
    </w:p>
    <w:p w14:paraId="3BFD3714" w14:textId="510374C0" w:rsidR="0060126B" w:rsidRPr="001C7C7A" w:rsidRDefault="00756F3D" w:rsidP="0060126B">
      <w:pPr>
        <w:pStyle w:val="Heading1"/>
        <w:spacing w:before="322" w:after="322"/>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Chapter </w:t>
      </w:r>
      <w:r w:rsidR="004F377A" w:rsidRPr="001C7C7A">
        <w:rPr>
          <w:rFonts w:ascii="Times New Roman" w:eastAsia="Aptos" w:hAnsi="Times New Roman" w:cs="Times New Roman"/>
          <w:b/>
          <w:bCs/>
          <w:sz w:val="22"/>
          <w:szCs w:val="22"/>
        </w:rPr>
        <w:t>26</w:t>
      </w:r>
      <w:r w:rsidRPr="001C7C7A">
        <w:rPr>
          <w:rFonts w:ascii="Times New Roman" w:eastAsia="Aptos" w:hAnsi="Times New Roman" w:cs="Times New Roman"/>
          <w:b/>
          <w:bCs/>
          <w:sz w:val="22"/>
          <w:szCs w:val="22"/>
        </w:rPr>
        <w:t>. The</w:t>
      </w:r>
      <w:r w:rsidR="0060126B" w:rsidRPr="001C7C7A">
        <w:rPr>
          <w:rFonts w:asciiTheme="minorHAnsi" w:eastAsiaTheme="minorEastAsia" w:hAnsiTheme="minorHAnsi" w:cstheme="minorBidi"/>
          <w:color w:val="auto"/>
          <w:sz w:val="22"/>
          <w:szCs w:val="22"/>
        </w:rPr>
        <w:t xml:space="preserve"> </w:t>
      </w:r>
      <w:r w:rsidR="0060126B" w:rsidRPr="001C7C7A">
        <w:rPr>
          <w:rFonts w:ascii="Times New Roman" w:eastAsia="Aptos" w:hAnsi="Times New Roman" w:cs="Times New Roman"/>
          <w:b/>
          <w:bCs/>
          <w:sz w:val="22"/>
          <w:szCs w:val="22"/>
        </w:rPr>
        <w:t>Lab Design for Federal AD Offensive and Defensive Testing</w:t>
      </w:r>
      <w:r w:rsidR="0060126B" w:rsidRPr="001C7C7A">
        <w:rPr>
          <w:rFonts w:ascii="Times New Roman" w:eastAsia="Aptos" w:hAnsi="Times New Roman" w:cs="Times New Roman"/>
          <w:sz w:val="22"/>
          <w:szCs w:val="22"/>
        </w:rPr>
        <w:t xml:space="preserve"> </w:t>
      </w:r>
    </w:p>
    <w:p w14:paraId="7C36D12E" w14:textId="4E40F5F2" w:rsidR="00756F3D" w:rsidRPr="001C7C7A" w:rsidRDefault="0060126B" w:rsidP="0060126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26.2</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Creating Multiple Domains and Forests</w:t>
      </w:r>
      <w:r w:rsidRPr="001C7C7A">
        <w:rPr>
          <w:rFonts w:ascii="Times New Roman" w:eastAsia="Aptos" w:hAnsi="Times New Roman" w:cs="Times New Roman"/>
          <w:sz w:val="22"/>
          <w:szCs w:val="22"/>
        </w:rPr>
        <w:br/>
        <w:t>26.3</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Simulating CAC/PIV and PKI</w:t>
      </w:r>
      <w:r w:rsidRPr="001C7C7A">
        <w:rPr>
          <w:rFonts w:ascii="Times New Roman" w:eastAsia="Aptos" w:hAnsi="Times New Roman" w:cs="Times New Roman"/>
          <w:sz w:val="22"/>
          <w:szCs w:val="22"/>
        </w:rPr>
        <w:br/>
        <w:t>26.4</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Adding AD FS and Hybrid Identity</w:t>
      </w:r>
      <w:r w:rsidRPr="001C7C7A">
        <w:rPr>
          <w:rFonts w:ascii="Times New Roman" w:eastAsia="Aptos" w:hAnsi="Times New Roman" w:cs="Times New Roman"/>
          <w:sz w:val="22"/>
          <w:szCs w:val="22"/>
        </w:rPr>
        <w:br/>
      </w:r>
      <w:r w:rsidRPr="001C7C7A">
        <w:rPr>
          <w:rFonts w:ascii="Times New Roman" w:eastAsia="Aptos" w:hAnsi="Times New Roman" w:cs="Times New Roman"/>
          <w:sz w:val="22"/>
          <w:szCs w:val="22"/>
        </w:rPr>
        <w:lastRenderedPageBreak/>
        <w:t>26.5</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Creating STIG and Non-STIG Baselines</w:t>
      </w:r>
      <w:r w:rsidRPr="001C7C7A">
        <w:rPr>
          <w:rFonts w:ascii="Times New Roman" w:eastAsia="Aptos" w:hAnsi="Times New Roman" w:cs="Times New Roman"/>
          <w:sz w:val="22"/>
          <w:szCs w:val="22"/>
        </w:rPr>
        <w:br/>
        <w:t>26.6</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Building Attack Paths Safely</w:t>
      </w:r>
      <w:r w:rsidRPr="001C7C7A">
        <w:rPr>
          <w:rFonts w:ascii="Times New Roman" w:eastAsia="Aptos" w:hAnsi="Times New Roman" w:cs="Times New Roman"/>
          <w:sz w:val="22"/>
          <w:szCs w:val="22"/>
        </w:rPr>
        <w:br/>
        <w:t>26.7</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Adding SIEM and EDR Telemetry</w:t>
      </w:r>
      <w:r w:rsidRPr="001C7C7A">
        <w:rPr>
          <w:rFonts w:ascii="Times New Roman" w:eastAsia="Aptos" w:hAnsi="Times New Roman" w:cs="Times New Roman"/>
          <w:sz w:val="22"/>
          <w:szCs w:val="22"/>
        </w:rPr>
        <w:br/>
        <w:t>26.8</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Lab Validation Before Production Assessment</w:t>
      </w:r>
    </w:p>
    <w:p w14:paraId="6AE34140" w14:textId="1E5A6BB7" w:rsidR="00756F3D" w:rsidRPr="001C7C7A" w:rsidRDefault="00756F3D" w:rsidP="00756F3D">
      <w:pPr>
        <w:spacing w:after="0"/>
        <w:rPr>
          <w:rFonts w:ascii="Times New Roman" w:eastAsia="Aptos" w:hAnsi="Times New Roman" w:cs="Times New Roman"/>
          <w:sz w:val="22"/>
          <w:szCs w:val="22"/>
        </w:rPr>
      </w:pPr>
    </w:p>
    <w:p w14:paraId="305C3D56" w14:textId="100AAF37"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E7E4A" w:rsidRPr="001C7C7A">
        <w:rPr>
          <w:rFonts w:ascii="Times New Roman" w:eastAsia="Aptos" w:hAnsi="Times New Roman" w:cs="Times New Roman"/>
          <w:b/>
          <w:bCs/>
          <w:sz w:val="22"/>
          <w:szCs w:val="22"/>
        </w:rPr>
        <w:t>27</w:t>
      </w:r>
      <w:r w:rsidRPr="001C7C7A">
        <w:rPr>
          <w:rFonts w:ascii="Times New Roman" w:eastAsia="Aptos" w:hAnsi="Times New Roman" w:cs="Times New Roman"/>
          <w:b/>
          <w:bCs/>
          <w:sz w:val="22"/>
          <w:szCs w:val="22"/>
        </w:rPr>
        <w:t>. Th</w:t>
      </w:r>
      <w:r w:rsidR="005512A1" w:rsidRPr="001C7C7A">
        <w:rPr>
          <w:rFonts w:ascii="Times New Roman" w:eastAsia="Aptos" w:hAnsi="Times New Roman" w:cs="Times New Roman"/>
          <w:b/>
          <w:bCs/>
          <w:sz w:val="22"/>
          <w:szCs w:val="22"/>
        </w:rPr>
        <w:t>reat Modeling Active Directory for Federal</w:t>
      </w:r>
      <w:r w:rsidR="00467EE8" w:rsidRPr="001C7C7A">
        <w:rPr>
          <w:rFonts w:ascii="Times New Roman" w:eastAsia="Aptos" w:hAnsi="Times New Roman" w:cs="Times New Roman"/>
          <w:b/>
          <w:bCs/>
          <w:sz w:val="22"/>
          <w:szCs w:val="22"/>
        </w:rPr>
        <w:t xml:space="preserve"> Enterprises</w:t>
      </w:r>
    </w:p>
    <w:p w14:paraId="5DA9D9CB" w14:textId="230BC471" w:rsidR="00756F3D"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27.1     Mission Owner Perspective</w:t>
      </w:r>
    </w:p>
    <w:p w14:paraId="4CEFD30C" w14:textId="3C098B0D"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27.2     Adversary Perspective</w:t>
      </w:r>
    </w:p>
    <w:p w14:paraId="03AB9EB9" w14:textId="6604FF97"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27.3     Defender Perspective</w:t>
      </w:r>
    </w:p>
    <w:p w14:paraId="4B694CE1" w14:textId="6EFB4365"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27.4     Insider Threat Perspective</w:t>
      </w:r>
    </w:p>
    <w:p w14:paraId="40B988CE" w14:textId="2243DBB7"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27.5     Leadership and Upper Management Perspective</w:t>
      </w:r>
    </w:p>
    <w:p w14:paraId="563FF18A" w14:textId="74A40B9D"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27.6     Stakeholder Perspective</w:t>
      </w:r>
    </w:p>
    <w:p w14:paraId="46654588" w14:textId="6B4613A5"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27.7     End-User Perspective</w:t>
      </w:r>
    </w:p>
    <w:p w14:paraId="3374C55E" w14:textId="0B17D61A"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27.8     Privileged Access Threats</w:t>
      </w:r>
    </w:p>
    <w:p w14:paraId="5DD020AD" w14:textId="5D7BA855"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27.9     Supply Chain and Federal Contractor Access</w:t>
      </w:r>
    </w:p>
    <w:p w14:paraId="4CBF1D82" w14:textId="120FC262" w:rsidR="00770633" w:rsidRPr="001C7C7A" w:rsidRDefault="00770633"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27.10   </w:t>
      </w:r>
      <w:r w:rsidR="00C14809" w:rsidRPr="001C7C7A">
        <w:rPr>
          <w:rFonts w:ascii="Times New Roman" w:eastAsia="Aptos" w:hAnsi="Times New Roman" w:cs="Times New Roman"/>
          <w:sz w:val="22"/>
          <w:szCs w:val="22"/>
        </w:rPr>
        <w:t>Advanced Persistent Threat (APT) Targeting of Federal Identity Systems</w:t>
      </w:r>
    </w:p>
    <w:p w14:paraId="1325DBC0" w14:textId="5E4F03B0" w:rsidR="00C14809" w:rsidRPr="001C7C7A" w:rsidRDefault="00C14809" w:rsidP="0077063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27.11   Case Study: Identity, Credential, and Access management Infrastructure as High-Value Cyber Terrain</w:t>
      </w:r>
    </w:p>
    <w:p w14:paraId="42D6C819" w14:textId="77777777" w:rsidR="00FE1328" w:rsidRPr="001C7C7A" w:rsidRDefault="00FE1328" w:rsidP="00CA044C">
      <w:pPr>
        <w:spacing w:after="0"/>
        <w:rPr>
          <w:rFonts w:ascii="Times New Roman" w:eastAsia="Aptos" w:hAnsi="Times New Roman" w:cs="Times New Roman"/>
          <w:sz w:val="22"/>
          <w:szCs w:val="22"/>
        </w:rPr>
      </w:pPr>
    </w:p>
    <w:p w14:paraId="78A40E14" w14:textId="0B92E21A" w:rsidR="00CA044C" w:rsidRPr="001C7C7A" w:rsidRDefault="00CA044C" w:rsidP="00CA044C">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VI – RECONNAISSANCE, ENUMERATION, AND ATTACK PATH MAPPING</w:t>
      </w:r>
    </w:p>
    <w:p w14:paraId="313002BB" w14:textId="35930A3A"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5C2293" w:rsidRPr="001C7C7A">
        <w:rPr>
          <w:rFonts w:ascii="Times New Roman" w:eastAsia="Aptos" w:hAnsi="Times New Roman" w:cs="Times New Roman"/>
          <w:b/>
          <w:bCs/>
          <w:sz w:val="22"/>
          <w:szCs w:val="22"/>
        </w:rPr>
        <w:t>28</w:t>
      </w:r>
      <w:r w:rsidRPr="001C7C7A">
        <w:rPr>
          <w:rFonts w:ascii="Times New Roman" w:eastAsia="Aptos" w:hAnsi="Times New Roman" w:cs="Times New Roman"/>
          <w:b/>
          <w:bCs/>
          <w:sz w:val="22"/>
          <w:szCs w:val="22"/>
        </w:rPr>
        <w:t xml:space="preserve">. </w:t>
      </w:r>
      <w:r w:rsidR="00926538" w:rsidRPr="001C7C7A">
        <w:rPr>
          <w:rFonts w:ascii="Times New Roman" w:eastAsia="Aptos" w:hAnsi="Times New Roman" w:cs="Times New Roman"/>
          <w:b/>
          <w:bCs/>
          <w:sz w:val="22"/>
          <w:szCs w:val="22"/>
        </w:rPr>
        <w:t>Internal Domain Reconnaissance</w:t>
      </w:r>
    </w:p>
    <w:p w14:paraId="5AC69598" w14:textId="1DF7061B" w:rsidR="00756F3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28.1     Network Discovery</w:t>
      </w:r>
    </w:p>
    <w:p w14:paraId="4F39008D" w14:textId="0220D154"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28.2     DNS (Domain Name Service) Enumeration</w:t>
      </w:r>
    </w:p>
    <w:p w14:paraId="3B8EDBE9" w14:textId="46A35E7B"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28.3     LDAP (Lightweight Directory Access Protocol) Enumeration</w:t>
      </w:r>
    </w:p>
    <w:p w14:paraId="0794939C" w14:textId="0E59D076"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28.4     SMB (Server Message Block) Enumeration</w:t>
      </w:r>
    </w:p>
    <w:p w14:paraId="3DA0EAAA" w14:textId="4199A933"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28.5     RPC (Remote Procedure Call) Enumeration</w:t>
      </w:r>
    </w:p>
    <w:p w14:paraId="0829ADA0" w14:textId="206F9D91"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28.6     Kerberos User Enumeration</w:t>
      </w:r>
    </w:p>
    <w:p w14:paraId="158D982B" w14:textId="7326D45E"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28.7     Kerberos Computer Enumeration</w:t>
      </w:r>
    </w:p>
    <w:p w14:paraId="383E8B91" w14:textId="38826AEE"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28.8     Password Policy Discovery</w:t>
      </w:r>
    </w:p>
    <w:p w14:paraId="6BEEEA08" w14:textId="1F1C58D4" w:rsidR="00F3286D" w:rsidRPr="001C7C7A" w:rsidRDefault="00F3286D" w:rsidP="00F3286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28.9     Case Study: Low-Privilege Domain Recon Without Exploitation</w:t>
      </w:r>
    </w:p>
    <w:p w14:paraId="2EDD916C" w14:textId="3C5D2FE2"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A21327" w:rsidRPr="001C7C7A">
        <w:rPr>
          <w:rFonts w:ascii="Times New Roman" w:eastAsia="Aptos" w:hAnsi="Times New Roman" w:cs="Times New Roman"/>
          <w:b/>
          <w:bCs/>
          <w:sz w:val="22"/>
          <w:szCs w:val="22"/>
        </w:rPr>
        <w:t>29</w:t>
      </w:r>
      <w:r w:rsidRPr="001C7C7A">
        <w:rPr>
          <w:rFonts w:ascii="Times New Roman" w:eastAsia="Aptos" w:hAnsi="Times New Roman" w:cs="Times New Roman"/>
          <w:b/>
          <w:bCs/>
          <w:sz w:val="22"/>
          <w:szCs w:val="22"/>
        </w:rPr>
        <w:t xml:space="preserve">. </w:t>
      </w:r>
      <w:r w:rsidR="000D4830" w:rsidRPr="001C7C7A">
        <w:rPr>
          <w:rFonts w:ascii="Times New Roman" w:eastAsia="Aptos" w:hAnsi="Times New Roman" w:cs="Times New Roman"/>
          <w:b/>
          <w:bCs/>
          <w:sz w:val="22"/>
          <w:szCs w:val="22"/>
        </w:rPr>
        <w:t>PowerShell and Native Windows Enumeration</w:t>
      </w:r>
    </w:p>
    <w:p w14:paraId="05209974" w14:textId="0858B7C5" w:rsidR="00756F3D"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29.1     Active Directory PowerShell Module</w:t>
      </w:r>
    </w:p>
    <w:p w14:paraId="272FE54F" w14:textId="6C275325" w:rsidR="000F5F0A"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29.2     PowerView Tool Overview</w:t>
      </w:r>
    </w:p>
    <w:p w14:paraId="0D024B49" w14:textId="2598469C" w:rsidR="000F5F0A"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29.3     ADSI and LDAP Filters</w:t>
      </w:r>
    </w:p>
    <w:p w14:paraId="7EB002F6" w14:textId="5E64D90D" w:rsidR="000F5F0A"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29.4     Windows Management Instrumentation (WMI) and CIM</w:t>
      </w:r>
    </w:p>
    <w:p w14:paraId="1EC86DF7" w14:textId="2A4E91F3" w:rsidR="000F5F0A"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29.5     Event Log Queries</w:t>
      </w:r>
    </w:p>
    <w:p w14:paraId="3108BD63" w14:textId="247B2EE3" w:rsidR="000F5F0A" w:rsidRPr="001C7C7A" w:rsidRDefault="000F5F0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29.6     Constrained Language Mode Considerations</w:t>
      </w:r>
    </w:p>
    <w:p w14:paraId="153489CA" w14:textId="6A5BCD05" w:rsidR="003C206A" w:rsidRPr="001C7C7A" w:rsidRDefault="003C206A"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29.7     Defensive Logging of PowerShell Enumeration</w:t>
      </w:r>
    </w:p>
    <w:p w14:paraId="3358793E" w14:textId="6B0CC047" w:rsidR="003C206A" w:rsidRPr="001C7C7A" w:rsidRDefault="003E0DC3" w:rsidP="000F5F0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29.8     Case Study: Detecting Suspicious Domain Enumeration</w:t>
      </w:r>
    </w:p>
    <w:p w14:paraId="2CF7A922" w14:textId="25F2125F"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E752B3" w:rsidRPr="001C7C7A">
        <w:rPr>
          <w:rFonts w:ascii="Times New Roman" w:eastAsia="Aptos" w:hAnsi="Times New Roman" w:cs="Times New Roman"/>
          <w:b/>
          <w:bCs/>
          <w:sz w:val="22"/>
          <w:szCs w:val="22"/>
        </w:rPr>
        <w:t>30</w:t>
      </w:r>
      <w:r w:rsidRPr="001C7C7A">
        <w:rPr>
          <w:rFonts w:ascii="Times New Roman" w:eastAsia="Aptos" w:hAnsi="Times New Roman" w:cs="Times New Roman"/>
          <w:b/>
          <w:bCs/>
          <w:sz w:val="22"/>
          <w:szCs w:val="22"/>
        </w:rPr>
        <w:t xml:space="preserve">. </w:t>
      </w:r>
      <w:r w:rsidR="00E752B3" w:rsidRPr="001C7C7A">
        <w:rPr>
          <w:rFonts w:ascii="Times New Roman" w:eastAsia="Aptos" w:hAnsi="Times New Roman" w:cs="Times New Roman"/>
          <w:b/>
          <w:bCs/>
          <w:sz w:val="22"/>
          <w:szCs w:val="22"/>
        </w:rPr>
        <w:t>BloodHound and Graph-Based Attack Path Analysis</w:t>
      </w:r>
    </w:p>
    <w:p w14:paraId="342059AA" w14:textId="01052CE8" w:rsidR="00756F3D"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30.1     BloodHound Tooling Concepts</w:t>
      </w:r>
    </w:p>
    <w:p w14:paraId="76C0AC20" w14:textId="63257E3B"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30.2     SharpHound Collection Tooling Methods</w:t>
      </w:r>
    </w:p>
    <w:p w14:paraId="34C8522D" w14:textId="6D19A60A"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30.3     Privilege Graphs and Attack Pathways</w:t>
      </w:r>
    </w:p>
    <w:p w14:paraId="051F88FB" w14:textId="3D69D856"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30.4     Access Control List (ACL) and Session Mapping</w:t>
      </w:r>
    </w:p>
    <w:p w14:paraId="4B7D079E" w14:textId="630A64CD"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30.5     Shortest Pathway to Domain Admin</w:t>
      </w:r>
    </w:p>
    <w:p w14:paraId="7FC2EF22" w14:textId="517B0298"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30.6     Tier 0 Asset Mapping</w:t>
      </w:r>
    </w:p>
    <w:p w14:paraId="0A4570FE" w14:textId="60168117"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30.7     Defensive BloodHound Usage</w:t>
      </w:r>
    </w:p>
    <w:p w14:paraId="2B581C02" w14:textId="37A40387" w:rsidR="00F41557" w:rsidRPr="001C7C7A" w:rsidRDefault="00F41557" w:rsidP="00F415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30.8     Case Study: Discovering Hidden Pathways Through Helpdesk Delegation</w:t>
      </w:r>
    </w:p>
    <w:p w14:paraId="7817A3C1" w14:textId="5D6F4C64"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17331" w:rsidRPr="001C7C7A">
        <w:rPr>
          <w:rFonts w:ascii="Times New Roman" w:eastAsia="Aptos" w:hAnsi="Times New Roman" w:cs="Times New Roman"/>
          <w:b/>
          <w:bCs/>
          <w:sz w:val="22"/>
          <w:szCs w:val="22"/>
        </w:rPr>
        <w:t>3</w:t>
      </w:r>
      <w:r w:rsidRPr="001C7C7A">
        <w:rPr>
          <w:rFonts w:ascii="Times New Roman" w:eastAsia="Aptos" w:hAnsi="Times New Roman" w:cs="Times New Roman"/>
          <w:b/>
          <w:bCs/>
          <w:sz w:val="22"/>
          <w:szCs w:val="22"/>
        </w:rPr>
        <w:t xml:space="preserve">1. </w:t>
      </w:r>
      <w:r w:rsidR="00417331" w:rsidRPr="001C7C7A">
        <w:rPr>
          <w:rFonts w:ascii="Times New Roman" w:eastAsia="Aptos" w:hAnsi="Times New Roman" w:cs="Times New Roman"/>
          <w:b/>
          <w:bCs/>
          <w:sz w:val="22"/>
          <w:szCs w:val="22"/>
        </w:rPr>
        <w:t>Service Account and Service Principal Name (SPN) Enumeration</w:t>
      </w:r>
    </w:p>
    <w:p w14:paraId="3DF208CB" w14:textId="657261F0" w:rsidR="00756F3D" w:rsidRPr="001C7C7A" w:rsidRDefault="00E358CD"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31.1     Service Account Types</w:t>
      </w:r>
    </w:p>
    <w:p w14:paraId="369EE1A6" w14:textId="58E19688" w:rsidR="00E358CD" w:rsidRPr="001C7C7A" w:rsidRDefault="00E358CD"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31.2     Service Principal Name (SPN) Discovery</w:t>
      </w:r>
    </w:p>
    <w:p w14:paraId="2320BF10" w14:textId="55301C5D" w:rsidR="00E358CD" w:rsidRPr="001C7C7A" w:rsidRDefault="00E358CD"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31.3     Kerberoastable Accounts</w:t>
      </w:r>
    </w:p>
    <w:p w14:paraId="38C33153" w14:textId="4DF2309C" w:rsidR="00E358CD" w:rsidRPr="001C7C7A" w:rsidRDefault="00E358CD"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31.4     Password Age and Encryption Type Review</w:t>
      </w:r>
    </w:p>
    <w:p w14:paraId="26D98825" w14:textId="45E1F0AC" w:rsidR="00E358CD" w:rsidRPr="001C7C7A" w:rsidRDefault="00E358CD"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31.5     </w:t>
      </w:r>
      <w:r w:rsidR="00357C75" w:rsidRPr="001C7C7A">
        <w:rPr>
          <w:rFonts w:ascii="Times New Roman" w:eastAsia="Aptos" w:hAnsi="Times New Roman" w:cs="Times New Roman"/>
          <w:sz w:val="22"/>
          <w:szCs w:val="22"/>
        </w:rPr>
        <w:t>Group Managed Service Account (</w:t>
      </w:r>
      <w:r w:rsidRPr="001C7C7A">
        <w:rPr>
          <w:rFonts w:ascii="Times New Roman" w:eastAsia="Aptos" w:hAnsi="Times New Roman" w:cs="Times New Roman"/>
          <w:sz w:val="22"/>
          <w:szCs w:val="22"/>
        </w:rPr>
        <w:t>gMSA</w:t>
      </w:r>
      <w:r w:rsidR="00357C75" w:rsidRPr="001C7C7A">
        <w:rPr>
          <w:rFonts w:ascii="Times New Roman" w:eastAsia="Aptos" w:hAnsi="Times New Roman" w:cs="Times New Roman"/>
          <w:sz w:val="22"/>
          <w:szCs w:val="22"/>
        </w:rPr>
        <w:t>)</w:t>
      </w:r>
      <w:r w:rsidRPr="001C7C7A">
        <w:rPr>
          <w:rFonts w:ascii="Times New Roman" w:eastAsia="Aptos" w:hAnsi="Times New Roman" w:cs="Times New Roman"/>
          <w:sz w:val="22"/>
          <w:szCs w:val="22"/>
        </w:rPr>
        <w:t xml:space="preserve"> Discovery</w:t>
      </w:r>
    </w:p>
    <w:p w14:paraId="723CFD63" w14:textId="73A8AA59" w:rsidR="00357C75" w:rsidRPr="001C7C7A" w:rsidRDefault="00357C75"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31.6     Privileged Service Accounts</w:t>
      </w:r>
    </w:p>
    <w:p w14:paraId="06D0983F" w14:textId="253A6EF3" w:rsidR="00357C75" w:rsidRPr="001C7C7A" w:rsidRDefault="00357C75"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31.7     Defensive Service Account Inventory</w:t>
      </w:r>
    </w:p>
    <w:p w14:paraId="39A45F69" w14:textId="0B845A87" w:rsidR="00357C75" w:rsidRPr="001C7C7A" w:rsidRDefault="00357C75" w:rsidP="00E358CD">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31.8     Case Study: Legacy SQL Service Account with Domain Admin Rights</w:t>
      </w:r>
    </w:p>
    <w:p w14:paraId="1090F1FF" w14:textId="73B5FB87"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D14878" w:rsidRPr="001C7C7A">
        <w:rPr>
          <w:rFonts w:ascii="Times New Roman" w:eastAsia="Aptos" w:hAnsi="Times New Roman" w:cs="Times New Roman"/>
          <w:b/>
          <w:bCs/>
          <w:sz w:val="22"/>
          <w:szCs w:val="22"/>
        </w:rPr>
        <w:t>32</w:t>
      </w:r>
      <w:r w:rsidRPr="001C7C7A">
        <w:rPr>
          <w:rFonts w:ascii="Times New Roman" w:eastAsia="Aptos" w:hAnsi="Times New Roman" w:cs="Times New Roman"/>
          <w:b/>
          <w:bCs/>
          <w:sz w:val="22"/>
          <w:szCs w:val="22"/>
        </w:rPr>
        <w:t>.</w:t>
      </w:r>
      <w:r w:rsidR="003F0991" w:rsidRPr="001C7C7A">
        <w:rPr>
          <w:rFonts w:ascii="Times New Roman" w:eastAsia="Aptos" w:hAnsi="Times New Roman" w:cs="Times New Roman"/>
          <w:b/>
          <w:bCs/>
          <w:sz w:val="22"/>
          <w:szCs w:val="22"/>
        </w:rPr>
        <w:t xml:space="preserve"> </w:t>
      </w:r>
      <w:r w:rsidR="00D14878" w:rsidRPr="001C7C7A">
        <w:rPr>
          <w:rFonts w:ascii="Times New Roman" w:eastAsia="Aptos" w:hAnsi="Times New Roman" w:cs="Times New Roman"/>
          <w:b/>
          <w:bCs/>
          <w:sz w:val="22"/>
          <w:szCs w:val="22"/>
        </w:rPr>
        <w:t>Trust Enumeration and Cross-Boundary Attack Paths</w:t>
      </w:r>
    </w:p>
    <w:p w14:paraId="23A06F2C" w14:textId="66064053" w:rsidR="00756F3D"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32.1     Domain Trusts</w:t>
      </w:r>
    </w:p>
    <w:p w14:paraId="2F63044A" w14:textId="01646903"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32.2     Forest Trusts</w:t>
      </w:r>
    </w:p>
    <w:p w14:paraId="7452FB0D" w14:textId="3FA40357"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32.3     External Trusts</w:t>
      </w:r>
    </w:p>
    <w:p w14:paraId="1496CBB6" w14:textId="7F46B4AA"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32.4     Shortcut Trusts</w:t>
      </w:r>
    </w:p>
    <w:p w14:paraId="1C29F0E0" w14:textId="6081507F"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32.5     Selective Authentication</w:t>
      </w:r>
    </w:p>
    <w:p w14:paraId="7376D4F2" w14:textId="4FABAC7E"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32.6     Security Identifier (SID) Filtering</w:t>
      </w:r>
    </w:p>
    <w:p w14:paraId="4C69C5BD" w14:textId="2B7F82B5"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32.7     Trust Key Abuse Concepts</w:t>
      </w:r>
    </w:p>
    <w:p w14:paraId="2D23DD82" w14:textId="057C68E1" w:rsidR="00696277" w:rsidRPr="001C7C7A" w:rsidRDefault="00696277" w:rsidP="0069627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32.8     Case Study: Contractor Forest Trust Misconfiguration</w:t>
      </w:r>
    </w:p>
    <w:p w14:paraId="530534F0" w14:textId="77777777" w:rsidR="00235262" w:rsidRPr="001C7C7A" w:rsidRDefault="00235262" w:rsidP="00235262">
      <w:pPr>
        <w:spacing w:after="0"/>
        <w:rPr>
          <w:rFonts w:ascii="Times New Roman" w:eastAsia="Aptos" w:hAnsi="Times New Roman" w:cs="Times New Roman"/>
          <w:sz w:val="22"/>
          <w:szCs w:val="22"/>
        </w:rPr>
      </w:pPr>
    </w:p>
    <w:p w14:paraId="27ADAE3B" w14:textId="34CBE23B" w:rsidR="00235262" w:rsidRPr="001C7C7A" w:rsidRDefault="00235262" w:rsidP="00235262">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VII – OFFENSIVE ACTIVE DIRECTORY TRADECRAFT</w:t>
      </w:r>
    </w:p>
    <w:p w14:paraId="78CFA38D" w14:textId="6CF72932"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F0991" w:rsidRPr="001C7C7A">
        <w:rPr>
          <w:rFonts w:ascii="Times New Roman" w:eastAsia="Aptos" w:hAnsi="Times New Roman" w:cs="Times New Roman"/>
          <w:b/>
          <w:bCs/>
          <w:sz w:val="22"/>
          <w:szCs w:val="22"/>
        </w:rPr>
        <w:t>33</w:t>
      </w:r>
      <w:r w:rsidRPr="001C7C7A">
        <w:rPr>
          <w:rFonts w:ascii="Times New Roman" w:eastAsia="Aptos" w:hAnsi="Times New Roman" w:cs="Times New Roman"/>
          <w:b/>
          <w:bCs/>
          <w:sz w:val="22"/>
          <w:szCs w:val="22"/>
        </w:rPr>
        <w:t xml:space="preserve">. </w:t>
      </w:r>
      <w:r w:rsidR="00EB3DD0" w:rsidRPr="001C7C7A">
        <w:rPr>
          <w:rFonts w:ascii="Times New Roman" w:eastAsia="Aptos" w:hAnsi="Times New Roman" w:cs="Times New Roman"/>
          <w:b/>
          <w:bCs/>
          <w:sz w:val="22"/>
          <w:szCs w:val="22"/>
        </w:rPr>
        <w:t>Password Attacks and Credential Guessing</w:t>
      </w:r>
    </w:p>
    <w:p w14:paraId="50C26251" w14:textId="1B18150D" w:rsidR="00756F3D"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33.1     Password Spraying Attack</w:t>
      </w:r>
    </w:p>
    <w:p w14:paraId="587952E6" w14:textId="383D2748"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33.2     Kerberos Pre-Authentication Enumeration</w:t>
      </w:r>
    </w:p>
    <w:p w14:paraId="5A798D70" w14:textId="6865F302"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33.3     Brute-Force vs. Spraying Tradeoffs</w:t>
      </w:r>
    </w:p>
    <w:p w14:paraId="6EF9E313" w14:textId="353B2A56"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33.4     Lockout Policy Considerations</w:t>
      </w:r>
    </w:p>
    <w:p w14:paraId="15C250BC" w14:textId="16D4D20D"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33.5     Password Reuse</w:t>
      </w:r>
    </w:p>
    <w:p w14:paraId="56308612" w14:textId="3DCA9181"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33.6     Federal Account Policy Constraints</w:t>
      </w:r>
    </w:p>
    <w:p w14:paraId="7D7A71E9" w14:textId="7945D8A3"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33.7     Detection and Response</w:t>
      </w:r>
    </w:p>
    <w:p w14:paraId="765A49CE" w14:textId="476AF3A6" w:rsidR="00FE48DC" w:rsidRPr="001C7C7A" w:rsidRDefault="00FE48DC" w:rsidP="00FE48D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33.8     Case Study: Password Spray Against Legacy VPN (Virtual Private Network) Users</w:t>
      </w:r>
    </w:p>
    <w:p w14:paraId="564F799C" w14:textId="317A3B14"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E108C" w:rsidRPr="001C7C7A">
        <w:rPr>
          <w:rFonts w:ascii="Times New Roman" w:eastAsia="Aptos" w:hAnsi="Times New Roman" w:cs="Times New Roman"/>
          <w:b/>
          <w:bCs/>
          <w:sz w:val="22"/>
          <w:szCs w:val="22"/>
        </w:rPr>
        <w:t>34</w:t>
      </w:r>
      <w:r w:rsidRPr="001C7C7A">
        <w:rPr>
          <w:rFonts w:ascii="Times New Roman" w:eastAsia="Aptos" w:hAnsi="Times New Roman" w:cs="Times New Roman"/>
          <w:b/>
          <w:bCs/>
          <w:sz w:val="22"/>
          <w:szCs w:val="22"/>
        </w:rPr>
        <w:t xml:space="preserve">. </w:t>
      </w:r>
      <w:r w:rsidR="00BE108C" w:rsidRPr="001C7C7A">
        <w:rPr>
          <w:rFonts w:ascii="Times New Roman" w:eastAsia="Aptos" w:hAnsi="Times New Roman" w:cs="Times New Roman"/>
          <w:b/>
          <w:bCs/>
          <w:sz w:val="22"/>
          <w:szCs w:val="22"/>
        </w:rPr>
        <w:t>LLMNR, NBT-NS, WPAD, and NTLM Capture</w:t>
      </w:r>
    </w:p>
    <w:p w14:paraId="41F941B8" w14:textId="41C019C3" w:rsidR="00756F3D" w:rsidRPr="001C7C7A" w:rsidRDefault="00256C8A"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34.1     Poisoning Attack Flow</w:t>
      </w:r>
    </w:p>
    <w:p w14:paraId="51139381" w14:textId="0A9F71EB" w:rsidR="00256C8A" w:rsidRPr="001C7C7A" w:rsidRDefault="00256C8A"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34.2     Capturing NTLMv2 Material</w:t>
      </w:r>
    </w:p>
    <w:p w14:paraId="7383E1CC" w14:textId="23CB6E08" w:rsidR="00256C8A" w:rsidRPr="001C7C7A" w:rsidRDefault="00256C8A"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34.3     Offline Cracking</w:t>
      </w:r>
    </w:p>
    <w:p w14:paraId="5E1B77AD" w14:textId="5C911E68" w:rsidR="00256C8A" w:rsidRPr="001C7C7A" w:rsidRDefault="00256C8A"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34.4     Relay Opportunities</w:t>
      </w:r>
    </w:p>
    <w:p w14:paraId="77F805A5" w14:textId="77777777" w:rsidR="00205027" w:rsidRPr="001C7C7A" w:rsidRDefault="00256C8A"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34.5     Responder</w:t>
      </w:r>
      <w:r w:rsidR="00205027" w:rsidRPr="001C7C7A">
        <w:rPr>
          <w:rFonts w:ascii="Times New Roman" w:eastAsia="Aptos" w:hAnsi="Times New Roman" w:cs="Times New Roman"/>
          <w:sz w:val="22"/>
          <w:szCs w:val="22"/>
        </w:rPr>
        <w:t xml:space="preserve"> and Inveigh Tooling Concepts</w:t>
      </w:r>
    </w:p>
    <w:p w14:paraId="1F5556C4" w14:textId="77777777" w:rsidR="00205027" w:rsidRPr="001C7C7A" w:rsidRDefault="00205027"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34.6     Defensive Controls</w:t>
      </w:r>
    </w:p>
    <w:p w14:paraId="02E06069" w14:textId="77777777" w:rsidR="00205027" w:rsidRPr="001C7C7A" w:rsidRDefault="00205027"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34.7     Detection Logic</w:t>
      </w:r>
    </w:p>
    <w:p w14:paraId="1A0D1362" w14:textId="762241CA" w:rsidR="00256C8A" w:rsidRPr="001C7C7A" w:rsidRDefault="00205027" w:rsidP="00256C8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34.8     Case Study: Helpdesk Information System as Credential Collection Point</w:t>
      </w:r>
      <w:r w:rsidR="00256C8A" w:rsidRPr="001C7C7A">
        <w:rPr>
          <w:rFonts w:ascii="Times New Roman" w:eastAsia="Aptos" w:hAnsi="Times New Roman" w:cs="Times New Roman"/>
          <w:sz w:val="22"/>
          <w:szCs w:val="22"/>
        </w:rPr>
        <w:t xml:space="preserve">  </w:t>
      </w:r>
    </w:p>
    <w:p w14:paraId="3FFAECA7" w14:textId="46686C83"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A39E4" w:rsidRPr="001C7C7A">
        <w:rPr>
          <w:rFonts w:ascii="Times New Roman" w:eastAsia="Aptos" w:hAnsi="Times New Roman" w:cs="Times New Roman"/>
          <w:b/>
          <w:bCs/>
          <w:sz w:val="22"/>
          <w:szCs w:val="22"/>
        </w:rPr>
        <w:t>35</w:t>
      </w:r>
      <w:r w:rsidRPr="001C7C7A">
        <w:rPr>
          <w:rFonts w:ascii="Times New Roman" w:eastAsia="Aptos" w:hAnsi="Times New Roman" w:cs="Times New Roman"/>
          <w:b/>
          <w:bCs/>
          <w:sz w:val="22"/>
          <w:szCs w:val="22"/>
        </w:rPr>
        <w:t xml:space="preserve">. </w:t>
      </w:r>
      <w:r w:rsidR="004A39E4" w:rsidRPr="001C7C7A">
        <w:rPr>
          <w:rFonts w:ascii="Times New Roman" w:eastAsia="Aptos" w:hAnsi="Times New Roman" w:cs="Times New Roman"/>
          <w:b/>
          <w:bCs/>
          <w:sz w:val="22"/>
          <w:szCs w:val="22"/>
        </w:rPr>
        <w:t>Pass-the-Hash and NTLM Relay</w:t>
      </w:r>
    </w:p>
    <w:p w14:paraId="18559A69" w14:textId="6D0B6454" w:rsidR="00756F3D"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35.1     New Technology Local Area Network Manager (NTLM) Hash Reuse</w:t>
      </w:r>
    </w:p>
    <w:p w14:paraId="623869B1" w14:textId="705EEF39"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35.2     Local Admin Password Reuse</w:t>
      </w:r>
    </w:p>
    <w:p w14:paraId="42AD1128" w14:textId="25404CC5"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35.3     Pass-the-Hash (PtH) Attack Workflow</w:t>
      </w:r>
    </w:p>
    <w:p w14:paraId="2D442CB3" w14:textId="4EE9576E"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35.4     Server Message Block (SMB) Relay Attack</w:t>
      </w:r>
    </w:p>
    <w:p w14:paraId="73EFEDFC" w14:textId="77F59A39"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35.5     Lightweight Directory Access Protocol (LDAP) Relay Attack</w:t>
      </w:r>
    </w:p>
    <w:p w14:paraId="093E140D" w14:textId="48A71F4E"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35.6     Active Directory Certificate Services (AD CS) Relay Attack</w:t>
      </w:r>
    </w:p>
    <w:p w14:paraId="23A14F6C" w14:textId="6006E87F"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35.7     PetitPotam and Coercion Concepts</w:t>
      </w:r>
    </w:p>
    <w:p w14:paraId="4C02FDE6" w14:textId="6B001E24"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35.8     EPA, Signing, and Channel Binding Best Practices</w:t>
      </w:r>
    </w:p>
    <w:p w14:paraId="25E547A2" w14:textId="52C9F6E4" w:rsidR="004F6E7C" w:rsidRPr="001C7C7A" w:rsidRDefault="004F6E7C" w:rsidP="004F6E7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35.9     Case Study: Relay Attack to Certificate Web Enrollment Services</w:t>
      </w:r>
    </w:p>
    <w:p w14:paraId="7E71027D" w14:textId="783355CB" w:rsidR="00756F3D" w:rsidRPr="001C7C7A" w:rsidRDefault="00756F3D" w:rsidP="00756F3D">
      <w:pPr>
        <w:spacing w:after="0"/>
        <w:rPr>
          <w:rFonts w:ascii="Times New Roman" w:eastAsia="Aptos" w:hAnsi="Times New Roman" w:cs="Times New Roman"/>
          <w:sz w:val="22"/>
          <w:szCs w:val="22"/>
        </w:rPr>
      </w:pPr>
    </w:p>
    <w:p w14:paraId="3B848FCB" w14:textId="70BE56EC"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A9563E" w:rsidRPr="001C7C7A">
        <w:rPr>
          <w:rFonts w:ascii="Times New Roman" w:eastAsia="Aptos" w:hAnsi="Times New Roman" w:cs="Times New Roman"/>
          <w:b/>
          <w:bCs/>
          <w:sz w:val="22"/>
          <w:szCs w:val="22"/>
        </w:rPr>
        <w:t>36</w:t>
      </w:r>
      <w:r w:rsidRPr="001C7C7A">
        <w:rPr>
          <w:rFonts w:ascii="Times New Roman" w:eastAsia="Aptos" w:hAnsi="Times New Roman" w:cs="Times New Roman"/>
          <w:b/>
          <w:bCs/>
          <w:sz w:val="22"/>
          <w:szCs w:val="22"/>
        </w:rPr>
        <w:t xml:space="preserve">. </w:t>
      </w:r>
      <w:r w:rsidR="00A9563E" w:rsidRPr="001C7C7A">
        <w:rPr>
          <w:rFonts w:ascii="Times New Roman" w:eastAsia="Aptos" w:hAnsi="Times New Roman" w:cs="Times New Roman"/>
          <w:b/>
          <w:bCs/>
          <w:sz w:val="22"/>
          <w:szCs w:val="22"/>
        </w:rPr>
        <w:t>Kerberoasting and AS-REP Roasting</w:t>
      </w:r>
    </w:p>
    <w:p w14:paraId="678D2002" w14:textId="3E21E89F" w:rsidR="00756F3D"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36.1     Kerberoasting Theory</w:t>
      </w:r>
    </w:p>
    <w:p w14:paraId="50AD3665" w14:textId="7D89636A"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36.2     Service Principal Names (SPNs) and Service Tickets</w:t>
      </w:r>
    </w:p>
    <w:p w14:paraId="28D26A41" w14:textId="06670359"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36.3     Ticket Encryption and Offline Cracking Requirements</w:t>
      </w:r>
    </w:p>
    <w:p w14:paraId="23AD6440" w14:textId="7057DCF2"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36.4     AS-REP Roasting Attack Theory</w:t>
      </w:r>
    </w:p>
    <w:p w14:paraId="02DE3BFE" w14:textId="4278734E"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36.5     Pre-Authentication Misconfiguration</w:t>
      </w:r>
    </w:p>
    <w:p w14:paraId="03490DA2" w14:textId="638B4220"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36.6     Defensive Service Account Controls</w:t>
      </w:r>
    </w:p>
    <w:p w14:paraId="4A5A8D40" w14:textId="4FBF2A77"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36.7     Security Detection Engineering Explained</w:t>
      </w:r>
    </w:p>
    <w:p w14:paraId="1860102E" w14:textId="0D5BD095" w:rsidR="00837DA9" w:rsidRPr="001C7C7A" w:rsidRDefault="00837DA9" w:rsidP="00837DA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36.8     Case Study: Kerberoasting an Overprivileged Service Account</w:t>
      </w:r>
    </w:p>
    <w:p w14:paraId="4FF277A7" w14:textId="36E236FD" w:rsidR="00756F3D" w:rsidRPr="001C7C7A" w:rsidRDefault="00756F3D" w:rsidP="00756F3D">
      <w:pPr>
        <w:spacing w:after="0"/>
        <w:rPr>
          <w:rFonts w:ascii="Times New Roman" w:eastAsia="Aptos" w:hAnsi="Times New Roman" w:cs="Times New Roman"/>
          <w:sz w:val="22"/>
          <w:szCs w:val="22"/>
        </w:rPr>
      </w:pPr>
    </w:p>
    <w:p w14:paraId="61834E81" w14:textId="4AA5BA24"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4A15C1" w:rsidRPr="001C7C7A">
        <w:rPr>
          <w:rFonts w:ascii="Times New Roman" w:eastAsia="Aptos" w:hAnsi="Times New Roman" w:cs="Times New Roman"/>
          <w:b/>
          <w:bCs/>
          <w:sz w:val="22"/>
          <w:szCs w:val="22"/>
        </w:rPr>
        <w:t>37</w:t>
      </w:r>
      <w:r w:rsidRPr="001C7C7A">
        <w:rPr>
          <w:rFonts w:ascii="Times New Roman" w:eastAsia="Aptos" w:hAnsi="Times New Roman" w:cs="Times New Roman"/>
          <w:b/>
          <w:bCs/>
          <w:sz w:val="22"/>
          <w:szCs w:val="22"/>
        </w:rPr>
        <w:t xml:space="preserve">. </w:t>
      </w:r>
      <w:proofErr w:type="spellStart"/>
      <w:r w:rsidR="005D32EA" w:rsidRPr="001C7C7A">
        <w:rPr>
          <w:rFonts w:ascii="Times New Roman" w:eastAsia="Aptos" w:hAnsi="Times New Roman" w:cs="Times New Roman"/>
          <w:b/>
          <w:bCs/>
          <w:sz w:val="22"/>
          <w:szCs w:val="22"/>
        </w:rPr>
        <w:t>Passback</w:t>
      </w:r>
      <w:proofErr w:type="spellEnd"/>
      <w:r w:rsidR="005D32EA" w:rsidRPr="001C7C7A">
        <w:rPr>
          <w:rFonts w:ascii="Times New Roman" w:eastAsia="Aptos" w:hAnsi="Times New Roman" w:cs="Times New Roman"/>
          <w:b/>
          <w:bCs/>
          <w:sz w:val="22"/>
          <w:szCs w:val="22"/>
        </w:rPr>
        <w:t xml:space="preserve"> Attacks: </w:t>
      </w:r>
      <w:r w:rsidR="004A15C1" w:rsidRPr="001C7C7A">
        <w:rPr>
          <w:rFonts w:ascii="Times New Roman" w:eastAsia="Aptos" w:hAnsi="Times New Roman" w:cs="Times New Roman"/>
          <w:b/>
          <w:bCs/>
          <w:sz w:val="22"/>
          <w:szCs w:val="22"/>
        </w:rPr>
        <w:t>Pass-the-Ticket, Golden Tickets, and Silver Tickets</w:t>
      </w:r>
    </w:p>
    <w:p w14:paraId="056788FA" w14:textId="2A937A06" w:rsidR="00756F3D"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37.1     Kerberos Ticket Theft</w:t>
      </w:r>
    </w:p>
    <w:p w14:paraId="4D524808" w14:textId="449A6C1D"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37.2     Pass-the-Ticket (PtT) Attack Concepts</w:t>
      </w:r>
    </w:p>
    <w:p w14:paraId="16D53413" w14:textId="77777777" w:rsidR="005D32EA" w:rsidRPr="001C7C7A" w:rsidRDefault="005D32EA"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37.3     Pass-the-Hash (PtH) Attack Concept</w:t>
      </w:r>
    </w:p>
    <w:p w14:paraId="63DA0901" w14:textId="12EAF89B" w:rsidR="005D32EA" w:rsidRPr="001C7C7A" w:rsidRDefault="005D32EA"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37.4     Overpass-the-Hash (OtH) Attack Concepts</w:t>
      </w:r>
    </w:p>
    <w:p w14:paraId="29848FFA" w14:textId="298C5EEE" w:rsidR="005D32EA" w:rsidRPr="001C7C7A" w:rsidRDefault="005D32EA"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37.5     Pass-the-Key (</w:t>
      </w:r>
      <w:proofErr w:type="spellStart"/>
      <w:r w:rsidRPr="001C7C7A">
        <w:rPr>
          <w:rFonts w:ascii="Times New Roman" w:eastAsia="Aptos" w:hAnsi="Times New Roman" w:cs="Times New Roman"/>
          <w:sz w:val="22"/>
          <w:szCs w:val="22"/>
        </w:rPr>
        <w:t>PtK</w:t>
      </w:r>
      <w:proofErr w:type="spellEnd"/>
      <w:r w:rsidRPr="001C7C7A">
        <w:rPr>
          <w:rFonts w:ascii="Times New Roman" w:eastAsia="Aptos" w:hAnsi="Times New Roman" w:cs="Times New Roman"/>
          <w:sz w:val="22"/>
          <w:szCs w:val="22"/>
        </w:rPr>
        <w:t>) Attack Concepts</w:t>
      </w:r>
    </w:p>
    <w:p w14:paraId="6F8AB883" w14:textId="111A4717"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6</w:t>
      </w:r>
      <w:r w:rsidRPr="001C7C7A">
        <w:rPr>
          <w:rFonts w:ascii="Times New Roman" w:eastAsia="Aptos" w:hAnsi="Times New Roman" w:cs="Times New Roman"/>
          <w:sz w:val="22"/>
          <w:szCs w:val="22"/>
        </w:rPr>
        <w:t xml:space="preserve">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Account Compromise</w:t>
      </w:r>
    </w:p>
    <w:p w14:paraId="080F1A55" w14:textId="219AD84E"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7</w:t>
      </w:r>
      <w:r w:rsidRPr="001C7C7A">
        <w:rPr>
          <w:rFonts w:ascii="Times New Roman" w:eastAsia="Aptos" w:hAnsi="Times New Roman" w:cs="Times New Roman"/>
          <w:sz w:val="22"/>
          <w:szCs w:val="22"/>
        </w:rPr>
        <w:t xml:space="preserve">     Golden Ticket Attack Concepts</w:t>
      </w:r>
    </w:p>
    <w:p w14:paraId="44FE58D6" w14:textId="6FB1161E"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8</w:t>
      </w:r>
      <w:r w:rsidRPr="001C7C7A">
        <w:rPr>
          <w:rFonts w:ascii="Times New Roman" w:eastAsia="Aptos" w:hAnsi="Times New Roman" w:cs="Times New Roman"/>
          <w:sz w:val="22"/>
          <w:szCs w:val="22"/>
        </w:rPr>
        <w:t xml:space="preserve">     Silver Ticket Attack Concepts</w:t>
      </w:r>
    </w:p>
    <w:p w14:paraId="7C2452A4" w14:textId="605D9956"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9</w:t>
      </w:r>
      <w:r w:rsidRPr="001C7C7A">
        <w:rPr>
          <w:rFonts w:ascii="Times New Roman" w:eastAsia="Aptos" w:hAnsi="Times New Roman" w:cs="Times New Roman"/>
          <w:sz w:val="22"/>
          <w:szCs w:val="22"/>
        </w:rPr>
        <w:t xml:space="preserve">     Diamond Ticket Attack Concepts</w:t>
      </w:r>
    </w:p>
    <w:p w14:paraId="4B087C87" w14:textId="7CF7AF7E"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10</w:t>
      </w:r>
      <w:r w:rsidRPr="001C7C7A">
        <w:rPr>
          <w:rFonts w:ascii="Times New Roman" w:eastAsia="Aptos" w:hAnsi="Times New Roman" w:cs="Times New Roman"/>
          <w:sz w:val="22"/>
          <w:szCs w:val="22"/>
        </w:rPr>
        <w:t xml:space="preserve">   Sapphire Ticket Attack Concepts</w:t>
      </w:r>
    </w:p>
    <w:p w14:paraId="53A01923" w14:textId="0AEC062B"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11</w:t>
      </w:r>
      <w:r w:rsidRPr="001C7C7A">
        <w:rPr>
          <w:rFonts w:ascii="Times New Roman" w:eastAsia="Aptos" w:hAnsi="Times New Roman" w:cs="Times New Roman"/>
          <w:sz w:val="22"/>
          <w:szCs w:val="22"/>
        </w:rPr>
        <w:t xml:space="preserve">   Trust Tickets</w:t>
      </w:r>
    </w:p>
    <w:p w14:paraId="45E6AEE0" w14:textId="14505A00"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5D32EA" w:rsidRPr="001C7C7A">
        <w:rPr>
          <w:rFonts w:ascii="Times New Roman" w:eastAsia="Aptos" w:hAnsi="Times New Roman" w:cs="Times New Roman"/>
          <w:sz w:val="22"/>
          <w:szCs w:val="22"/>
        </w:rPr>
        <w:t>12</w:t>
      </w:r>
      <w:r w:rsidRPr="001C7C7A">
        <w:rPr>
          <w:rFonts w:ascii="Times New Roman" w:eastAsia="Aptos" w:hAnsi="Times New Roman" w:cs="Times New Roman"/>
          <w:sz w:val="22"/>
          <w:szCs w:val="22"/>
        </w:rPr>
        <w:t xml:space="preserve">   Ticket Lifetime and Anomaly Detection</w:t>
      </w:r>
    </w:p>
    <w:p w14:paraId="426F5E94" w14:textId="3D9A4233"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37.1</w:t>
      </w:r>
      <w:r w:rsidR="005D32EA" w:rsidRPr="001C7C7A">
        <w:rPr>
          <w:rFonts w:ascii="Times New Roman" w:eastAsia="Aptos" w:hAnsi="Times New Roman" w:cs="Times New Roman"/>
          <w:sz w:val="22"/>
          <w:szCs w:val="22"/>
        </w:rPr>
        <w:t>3</w:t>
      </w:r>
      <w:r w:rsidRPr="001C7C7A">
        <w:rPr>
          <w:rFonts w:ascii="Times New Roman" w:eastAsia="Aptos" w:hAnsi="Times New Roman" w:cs="Times New Roman"/>
          <w:sz w:val="22"/>
          <w:szCs w:val="22"/>
        </w:rPr>
        <w:t xml:space="preserve">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Password Rotation and Reset Strategy</w:t>
      </w:r>
    </w:p>
    <w:p w14:paraId="477062BF" w14:textId="7946D4C5" w:rsidR="00D7653F" w:rsidRPr="001C7C7A" w:rsidRDefault="00D7653F" w:rsidP="00D7653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37.1</w:t>
      </w:r>
      <w:r w:rsidR="005D32EA" w:rsidRPr="001C7C7A">
        <w:rPr>
          <w:rFonts w:ascii="Times New Roman" w:eastAsia="Aptos" w:hAnsi="Times New Roman" w:cs="Times New Roman"/>
          <w:sz w:val="22"/>
          <w:szCs w:val="22"/>
        </w:rPr>
        <w:t>4</w:t>
      </w:r>
      <w:r w:rsidRPr="001C7C7A">
        <w:rPr>
          <w:rFonts w:ascii="Times New Roman" w:eastAsia="Aptos" w:hAnsi="Times New Roman" w:cs="Times New Roman"/>
          <w:sz w:val="22"/>
          <w:szCs w:val="22"/>
        </w:rPr>
        <w:t xml:space="preserve">   Case Study: Long-Lived Ticket Persistence </w:t>
      </w:r>
      <w:r w:rsidR="005D32EA" w:rsidRPr="001C7C7A">
        <w:rPr>
          <w:rFonts w:ascii="Times New Roman" w:eastAsia="Aptos" w:hAnsi="Times New Roman" w:cs="Times New Roman"/>
          <w:sz w:val="22"/>
          <w:szCs w:val="22"/>
        </w:rPr>
        <w:t>After Domain Compromise</w:t>
      </w:r>
    </w:p>
    <w:p w14:paraId="3E1E04BB" w14:textId="3E971B37"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D32E4B" w:rsidRPr="001C7C7A">
        <w:rPr>
          <w:rFonts w:ascii="Times New Roman" w:eastAsia="Aptos" w:hAnsi="Times New Roman" w:cs="Times New Roman"/>
          <w:b/>
          <w:bCs/>
          <w:sz w:val="22"/>
          <w:szCs w:val="22"/>
        </w:rPr>
        <w:t>38</w:t>
      </w:r>
      <w:r w:rsidRPr="001C7C7A">
        <w:rPr>
          <w:rFonts w:ascii="Times New Roman" w:eastAsia="Aptos" w:hAnsi="Times New Roman" w:cs="Times New Roman"/>
          <w:b/>
          <w:bCs/>
          <w:sz w:val="22"/>
          <w:szCs w:val="22"/>
        </w:rPr>
        <w:t xml:space="preserve">. </w:t>
      </w:r>
      <w:r w:rsidR="00B2273F" w:rsidRPr="001C7C7A">
        <w:rPr>
          <w:rFonts w:ascii="Times New Roman" w:eastAsia="Aptos" w:hAnsi="Times New Roman" w:cs="Times New Roman"/>
          <w:b/>
          <w:bCs/>
          <w:sz w:val="22"/>
          <w:szCs w:val="22"/>
        </w:rPr>
        <w:t xml:space="preserve">Kerberos Authentication Protocol </w:t>
      </w:r>
      <w:r w:rsidR="00D32E4B" w:rsidRPr="001C7C7A">
        <w:rPr>
          <w:rFonts w:ascii="Times New Roman" w:eastAsia="Aptos" w:hAnsi="Times New Roman" w:cs="Times New Roman"/>
          <w:b/>
          <w:bCs/>
          <w:sz w:val="22"/>
          <w:szCs w:val="22"/>
        </w:rPr>
        <w:t>Delegation Abuse</w:t>
      </w:r>
    </w:p>
    <w:p w14:paraId="20A86010" w14:textId="0F4E9BC4" w:rsidR="00756F3D" w:rsidRPr="001C7C7A" w:rsidRDefault="00A5702C"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38.1</w:t>
      </w:r>
      <w:r w:rsidR="00B2273F" w:rsidRPr="001C7C7A">
        <w:rPr>
          <w:rFonts w:ascii="Times New Roman" w:eastAsia="Aptos" w:hAnsi="Times New Roman" w:cs="Times New Roman"/>
          <w:sz w:val="22"/>
          <w:szCs w:val="22"/>
        </w:rPr>
        <w:t xml:space="preserve">     Unconstrained Delegation</w:t>
      </w:r>
    </w:p>
    <w:p w14:paraId="693DB5B4" w14:textId="5F34CFE0"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38.2     Constrained Delegation</w:t>
      </w:r>
    </w:p>
    <w:p w14:paraId="0EFAA030" w14:textId="42A3ED3E"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38.3     Resource-Based Constrained Delegation (RBCD)</w:t>
      </w:r>
    </w:p>
    <w:p w14:paraId="6809407F" w14:textId="38036E37"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38.4     S4U2Self and S4U2Proxy</w:t>
      </w:r>
    </w:p>
    <w:p w14:paraId="261EBA5F" w14:textId="6E847360"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38.5     PrinterBug and Coercion Paths</w:t>
      </w:r>
    </w:p>
    <w:p w14:paraId="5CAEE038" w14:textId="6570FC50"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38.6     Delegation Discovery</w:t>
      </w:r>
    </w:p>
    <w:p w14:paraId="395BAB54" w14:textId="6987F814"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38.7     Defensive Delegation Review</w:t>
      </w:r>
    </w:p>
    <w:p w14:paraId="10FEFDAE" w14:textId="002E27F2" w:rsidR="00B2273F" w:rsidRPr="001C7C7A" w:rsidRDefault="00B2273F" w:rsidP="00A570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38.8     Case Study: RBCD from Computer Account Takeover</w:t>
      </w:r>
    </w:p>
    <w:p w14:paraId="7AE6510B" w14:textId="1F9CAC53" w:rsidR="00756F3D" w:rsidRPr="001C7C7A" w:rsidRDefault="00756F3D" w:rsidP="00756F3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DA303E" w:rsidRPr="001C7C7A">
        <w:rPr>
          <w:rFonts w:ascii="Times New Roman" w:eastAsia="Aptos" w:hAnsi="Times New Roman" w:cs="Times New Roman"/>
          <w:b/>
          <w:bCs/>
          <w:sz w:val="22"/>
          <w:szCs w:val="22"/>
        </w:rPr>
        <w:t>39</w:t>
      </w:r>
      <w:r w:rsidRPr="001C7C7A">
        <w:rPr>
          <w:rFonts w:ascii="Times New Roman" w:eastAsia="Aptos" w:hAnsi="Times New Roman" w:cs="Times New Roman"/>
          <w:b/>
          <w:bCs/>
          <w:sz w:val="22"/>
          <w:szCs w:val="22"/>
        </w:rPr>
        <w:t xml:space="preserve">. </w:t>
      </w:r>
      <w:r w:rsidR="00DA303E" w:rsidRPr="001C7C7A">
        <w:rPr>
          <w:rFonts w:ascii="Times New Roman" w:eastAsia="Aptos" w:hAnsi="Times New Roman" w:cs="Times New Roman"/>
          <w:b/>
          <w:bCs/>
          <w:sz w:val="22"/>
          <w:szCs w:val="22"/>
        </w:rPr>
        <w:t>ACL, Group, and Object Permission Abuse</w:t>
      </w:r>
    </w:p>
    <w:p w14:paraId="70C0070F" w14:textId="7F4ED172" w:rsidR="00756F3D" w:rsidRPr="001C7C7A" w:rsidRDefault="002B2CA8"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39.1     </w:t>
      </w:r>
      <w:r w:rsidRPr="001C7C7A">
        <w:rPr>
          <w:rFonts w:ascii="Consolas" w:eastAsia="Aptos" w:hAnsi="Consolas" w:cs="Times New Roman"/>
          <w:sz w:val="22"/>
          <w:szCs w:val="22"/>
        </w:rPr>
        <w:t>GenericAll</w:t>
      </w:r>
      <w:r w:rsidRPr="001C7C7A">
        <w:rPr>
          <w:rFonts w:ascii="Times New Roman" w:eastAsia="Aptos" w:hAnsi="Times New Roman" w:cs="Times New Roman"/>
          <w:sz w:val="22"/>
          <w:szCs w:val="22"/>
        </w:rPr>
        <w:t xml:space="preserve">, </w:t>
      </w:r>
      <w:r w:rsidRPr="001C7C7A">
        <w:rPr>
          <w:rFonts w:ascii="Consolas" w:eastAsia="Aptos" w:hAnsi="Consolas" w:cs="Times New Roman"/>
          <w:sz w:val="22"/>
          <w:szCs w:val="22"/>
        </w:rPr>
        <w:t>GenericWrite</w:t>
      </w:r>
      <w:r w:rsidRPr="001C7C7A">
        <w:rPr>
          <w:rFonts w:ascii="Times New Roman" w:eastAsia="Aptos" w:hAnsi="Times New Roman" w:cs="Times New Roman"/>
          <w:sz w:val="22"/>
          <w:szCs w:val="22"/>
        </w:rPr>
        <w:t xml:space="preserve">, </w:t>
      </w:r>
      <w:r w:rsidRPr="001C7C7A">
        <w:rPr>
          <w:rFonts w:ascii="Consolas" w:eastAsia="Aptos" w:hAnsi="Consolas" w:cs="Times New Roman"/>
          <w:sz w:val="22"/>
          <w:szCs w:val="22"/>
        </w:rPr>
        <w:t>WriteDacl</w:t>
      </w:r>
      <w:r w:rsidRPr="001C7C7A">
        <w:rPr>
          <w:rFonts w:ascii="Times New Roman" w:eastAsia="Aptos" w:hAnsi="Times New Roman" w:cs="Times New Roman"/>
          <w:sz w:val="22"/>
          <w:szCs w:val="22"/>
        </w:rPr>
        <w:t xml:space="preserve">, </w:t>
      </w:r>
      <w:r w:rsidRPr="001C7C7A">
        <w:rPr>
          <w:rFonts w:ascii="Consolas" w:eastAsia="Aptos" w:hAnsi="Consolas" w:cs="Times New Roman"/>
          <w:sz w:val="22"/>
          <w:szCs w:val="22"/>
        </w:rPr>
        <w:t>WriteOwner</w:t>
      </w:r>
      <w:r w:rsidRPr="001C7C7A">
        <w:rPr>
          <w:rFonts w:ascii="Times New Roman" w:eastAsia="Aptos" w:hAnsi="Times New Roman" w:cs="Times New Roman"/>
          <w:sz w:val="22"/>
          <w:szCs w:val="22"/>
        </w:rPr>
        <w:t xml:space="preserve"> Attributes</w:t>
      </w:r>
    </w:p>
    <w:p w14:paraId="77457447" w14:textId="087726D0" w:rsidR="00ED53CF" w:rsidRPr="001C7C7A" w:rsidRDefault="00ED53CF"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39.2     </w:t>
      </w:r>
      <w:r w:rsidRPr="001C7C7A">
        <w:rPr>
          <w:rFonts w:ascii="Consolas" w:eastAsia="Aptos" w:hAnsi="Consolas" w:cs="Times New Roman"/>
          <w:sz w:val="22"/>
          <w:szCs w:val="22"/>
        </w:rPr>
        <w:t>AddMember</w:t>
      </w:r>
      <w:r w:rsidRPr="001C7C7A">
        <w:rPr>
          <w:rFonts w:ascii="Times New Roman" w:eastAsia="Aptos" w:hAnsi="Times New Roman" w:cs="Times New Roman"/>
          <w:sz w:val="22"/>
          <w:szCs w:val="22"/>
        </w:rPr>
        <w:t xml:space="preserve"> and Group Abuse</w:t>
      </w:r>
    </w:p>
    <w:p w14:paraId="61EAFBE2" w14:textId="4E6EDDB7" w:rsidR="00ED53CF" w:rsidRPr="001C7C7A" w:rsidRDefault="00ED53CF"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39.3     </w:t>
      </w:r>
      <w:r w:rsidRPr="001C7C7A">
        <w:rPr>
          <w:rFonts w:ascii="Consolas" w:eastAsia="Aptos" w:hAnsi="Consolas" w:cs="Times New Roman"/>
          <w:sz w:val="22"/>
          <w:szCs w:val="22"/>
        </w:rPr>
        <w:t>ForceChangePassword</w:t>
      </w:r>
      <w:r w:rsidR="00524DC1" w:rsidRPr="001C7C7A">
        <w:rPr>
          <w:rFonts w:ascii="Times New Roman" w:eastAsia="Aptos" w:hAnsi="Times New Roman" w:cs="Times New Roman"/>
          <w:sz w:val="22"/>
          <w:szCs w:val="22"/>
        </w:rPr>
        <w:t xml:space="preserve"> Attribute Abuse</w:t>
      </w:r>
    </w:p>
    <w:p w14:paraId="673F2DE0" w14:textId="3F3763A7" w:rsidR="00ED53CF" w:rsidRPr="001C7C7A" w:rsidRDefault="00ED53CF"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39.4     Shadow Credentials</w:t>
      </w:r>
    </w:p>
    <w:p w14:paraId="77580EB1" w14:textId="627AA47E" w:rsidR="00ED53CF" w:rsidRPr="001C7C7A" w:rsidRDefault="00ED53CF"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39.5     </w:t>
      </w:r>
      <w:r w:rsidRPr="001C7C7A">
        <w:rPr>
          <w:rFonts w:ascii="Consolas" w:eastAsia="Aptos" w:hAnsi="Consolas" w:cs="Times New Roman"/>
          <w:sz w:val="22"/>
          <w:szCs w:val="22"/>
        </w:rPr>
        <w:t>AdminSDHolder</w:t>
      </w:r>
      <w:r w:rsidRPr="001C7C7A">
        <w:rPr>
          <w:rFonts w:ascii="Times New Roman" w:eastAsia="Aptos" w:hAnsi="Times New Roman" w:cs="Times New Roman"/>
          <w:sz w:val="22"/>
          <w:szCs w:val="22"/>
        </w:rPr>
        <w:t xml:space="preserve"> Abuse</w:t>
      </w:r>
    </w:p>
    <w:p w14:paraId="66478905" w14:textId="4E798C7A" w:rsidR="00ED53CF" w:rsidRPr="001C7C7A" w:rsidRDefault="00524DC1"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39.6     </w:t>
      </w:r>
      <w:r w:rsidRPr="001C7C7A">
        <w:rPr>
          <w:rFonts w:ascii="Consolas" w:eastAsia="Aptos" w:hAnsi="Consolas" w:cs="Times New Roman"/>
          <w:sz w:val="22"/>
          <w:szCs w:val="22"/>
        </w:rPr>
        <w:t>sIDHistory</w:t>
      </w:r>
      <w:r w:rsidRPr="001C7C7A">
        <w:rPr>
          <w:rFonts w:ascii="Times New Roman" w:eastAsia="Aptos" w:hAnsi="Times New Roman" w:cs="Times New Roman"/>
          <w:sz w:val="22"/>
          <w:szCs w:val="22"/>
        </w:rPr>
        <w:t xml:space="preserve"> Abuse</w:t>
      </w:r>
    </w:p>
    <w:p w14:paraId="648C41CB" w14:textId="6A17D506" w:rsidR="00524DC1" w:rsidRPr="001C7C7A" w:rsidRDefault="00524DC1"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39.7     Defensive Access Control List (ACL) Review</w:t>
      </w:r>
    </w:p>
    <w:p w14:paraId="4C43CECE" w14:textId="6EB445A7" w:rsidR="00524DC1" w:rsidRPr="001C7C7A" w:rsidRDefault="00524DC1" w:rsidP="002B2CA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39.8     Case Study: Helpdesk Delegation  to Tier 0 Compromise</w:t>
      </w:r>
    </w:p>
    <w:p w14:paraId="46D6EE64" w14:textId="28FB902A"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A12376" w:rsidRPr="001C7C7A">
        <w:rPr>
          <w:rFonts w:ascii="Times New Roman" w:eastAsia="Aptos" w:hAnsi="Times New Roman" w:cs="Times New Roman"/>
          <w:b/>
          <w:bCs/>
          <w:sz w:val="22"/>
          <w:szCs w:val="22"/>
        </w:rPr>
        <w:t>40</w:t>
      </w:r>
      <w:r w:rsidRPr="001C7C7A">
        <w:rPr>
          <w:rFonts w:ascii="Times New Roman" w:eastAsia="Aptos" w:hAnsi="Times New Roman" w:cs="Times New Roman"/>
          <w:b/>
          <w:bCs/>
          <w:sz w:val="22"/>
          <w:szCs w:val="22"/>
        </w:rPr>
        <w:t xml:space="preserve">. </w:t>
      </w:r>
      <w:r w:rsidR="00A12376" w:rsidRPr="001C7C7A">
        <w:rPr>
          <w:rFonts w:ascii="Times New Roman" w:eastAsia="Aptos" w:hAnsi="Times New Roman" w:cs="Times New Roman"/>
          <w:b/>
          <w:bCs/>
          <w:sz w:val="22"/>
          <w:szCs w:val="22"/>
        </w:rPr>
        <w:t>Group Policy Object (GPO) Abuse</w:t>
      </w:r>
    </w:p>
    <w:p w14:paraId="3E844221" w14:textId="5444DAB9" w:rsidR="00586922" w:rsidRPr="001C7C7A" w:rsidRDefault="00483078"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40.1     Group Policy Object (GPO) Permissions</w:t>
      </w:r>
    </w:p>
    <w:p w14:paraId="22857BB5" w14:textId="3DCD29B6" w:rsidR="00483078" w:rsidRPr="001C7C7A" w:rsidRDefault="00483078"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40.2     Malicious Windows Operating System Startup Scripts</w:t>
      </w:r>
    </w:p>
    <w:p w14:paraId="7F89E5DD" w14:textId="33C0A156" w:rsidR="00483078" w:rsidRPr="001C7C7A" w:rsidRDefault="00483078"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40.3     Scheduled Tasks via Group</w:t>
      </w:r>
      <w:r w:rsidR="00454EA6"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Policy Object (GPO) Deployment</w:t>
      </w:r>
    </w:p>
    <w:p w14:paraId="2D0B991D" w14:textId="7EBD2118" w:rsidR="00483078" w:rsidRPr="001C7C7A" w:rsidRDefault="00483078"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40.4     Local Administrators Through Restricted Groups</w:t>
      </w:r>
    </w:p>
    <w:p w14:paraId="2B07C072" w14:textId="0D849E7C" w:rsidR="00483078" w:rsidRPr="001C7C7A" w:rsidRDefault="00483078"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40.5     Group Policy Preferences (GPP)</w:t>
      </w:r>
      <w:r w:rsidR="00454EA6" w:rsidRPr="001C7C7A">
        <w:rPr>
          <w:rFonts w:ascii="Times New Roman" w:eastAsia="Aptos" w:hAnsi="Times New Roman" w:cs="Times New Roman"/>
          <w:sz w:val="22"/>
          <w:szCs w:val="22"/>
        </w:rPr>
        <w:t xml:space="preserve"> </w:t>
      </w:r>
      <w:r w:rsidR="00454EA6" w:rsidRPr="001C7C7A">
        <w:rPr>
          <w:rFonts w:ascii="Consolas" w:eastAsia="Aptos" w:hAnsi="Consolas" w:cs="Times New Roman"/>
          <w:sz w:val="22"/>
          <w:szCs w:val="22"/>
        </w:rPr>
        <w:t>cpassword</w:t>
      </w:r>
      <w:r w:rsidR="00454EA6" w:rsidRPr="001C7C7A">
        <w:rPr>
          <w:rFonts w:ascii="Times New Roman" w:eastAsia="Aptos" w:hAnsi="Times New Roman" w:cs="Times New Roman"/>
          <w:sz w:val="22"/>
          <w:szCs w:val="22"/>
        </w:rPr>
        <w:t xml:space="preserve"> Legacy Risk</w:t>
      </w:r>
    </w:p>
    <w:p w14:paraId="5C5BC793" w14:textId="168BE27F" w:rsidR="00454EA6" w:rsidRPr="001C7C7A" w:rsidRDefault="00454EA6"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40.6     </w:t>
      </w:r>
      <w:r w:rsidRPr="001C7C7A">
        <w:rPr>
          <w:rFonts w:ascii="Consolas" w:eastAsia="Aptos" w:hAnsi="Consolas" w:cs="Times New Roman"/>
          <w:sz w:val="22"/>
          <w:szCs w:val="22"/>
        </w:rPr>
        <w:t>SYSVOL</w:t>
      </w:r>
      <w:r w:rsidRPr="001C7C7A">
        <w:rPr>
          <w:rFonts w:ascii="Times New Roman" w:eastAsia="Aptos" w:hAnsi="Times New Roman" w:cs="Times New Roman"/>
          <w:sz w:val="22"/>
          <w:szCs w:val="22"/>
        </w:rPr>
        <w:t xml:space="preserve"> Exposure</w:t>
      </w:r>
    </w:p>
    <w:p w14:paraId="763FB1A2" w14:textId="2BBBEA96" w:rsidR="00454EA6" w:rsidRPr="001C7C7A" w:rsidRDefault="00454EA6"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40.7     Group Policy Object (GPO) Change Detection</w:t>
      </w:r>
    </w:p>
    <w:p w14:paraId="58F10362" w14:textId="4132F040" w:rsidR="00454EA6" w:rsidRPr="001C7C7A" w:rsidRDefault="00454EA6" w:rsidP="0048307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40.8     Case Study: Malicious Group</w:t>
      </w:r>
      <w:r w:rsidR="00FC4678"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Policy Object (GPO) Used for Lateral</w:t>
      </w:r>
      <w:r w:rsidR="00FC4678"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Movement</w:t>
      </w:r>
    </w:p>
    <w:p w14:paraId="12A87137" w14:textId="016CC943"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1F1BAB" w:rsidRPr="001C7C7A">
        <w:rPr>
          <w:rFonts w:ascii="Times New Roman" w:eastAsia="Aptos" w:hAnsi="Times New Roman" w:cs="Times New Roman"/>
          <w:b/>
          <w:bCs/>
          <w:sz w:val="22"/>
          <w:szCs w:val="22"/>
        </w:rPr>
        <w:t>4</w:t>
      </w:r>
      <w:r w:rsidRPr="001C7C7A">
        <w:rPr>
          <w:rFonts w:ascii="Times New Roman" w:eastAsia="Aptos" w:hAnsi="Times New Roman" w:cs="Times New Roman"/>
          <w:b/>
          <w:bCs/>
          <w:sz w:val="22"/>
          <w:szCs w:val="22"/>
        </w:rPr>
        <w:t xml:space="preserve">1. </w:t>
      </w:r>
      <w:r w:rsidR="001F1BAB" w:rsidRPr="001C7C7A">
        <w:rPr>
          <w:rFonts w:ascii="Times New Roman" w:eastAsia="Aptos" w:hAnsi="Times New Roman" w:cs="Times New Roman"/>
          <w:b/>
          <w:bCs/>
          <w:sz w:val="22"/>
          <w:szCs w:val="22"/>
        </w:rPr>
        <w:t>Credential Dumping and Domain Credential Theft</w:t>
      </w:r>
    </w:p>
    <w:p w14:paraId="630BFB28" w14:textId="6CB9318C" w:rsidR="00586922" w:rsidRPr="001C7C7A" w:rsidRDefault="00112C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41.1     LSASS Credentialed Material</w:t>
      </w:r>
    </w:p>
    <w:p w14:paraId="2404E49A" w14:textId="0D633CBE" w:rsidR="00112C36" w:rsidRPr="001C7C7A" w:rsidRDefault="00112C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41.2     Security Accounts Manager (SAM) and </w:t>
      </w:r>
      <w:r w:rsidRPr="001C7C7A">
        <w:rPr>
          <w:rFonts w:ascii="Consolas" w:eastAsia="Aptos" w:hAnsi="Consolas" w:cs="Times New Roman"/>
          <w:sz w:val="22"/>
          <w:szCs w:val="22"/>
        </w:rPr>
        <w:t>SYSTEM</w:t>
      </w:r>
      <w:r w:rsidRPr="001C7C7A">
        <w:rPr>
          <w:rFonts w:ascii="Times New Roman" w:eastAsia="Aptos" w:hAnsi="Times New Roman" w:cs="Times New Roman"/>
          <w:sz w:val="22"/>
          <w:szCs w:val="22"/>
        </w:rPr>
        <w:t xml:space="preserve"> Hive Theft</w:t>
      </w:r>
    </w:p>
    <w:p w14:paraId="1485A535" w14:textId="6E0701C7"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41.3     </w:t>
      </w:r>
      <w:r w:rsidRPr="001C7C7A">
        <w:rPr>
          <w:rFonts w:ascii="Consolas" w:eastAsia="Aptos" w:hAnsi="Consolas" w:cs="Times New Roman"/>
          <w:sz w:val="22"/>
          <w:szCs w:val="22"/>
        </w:rPr>
        <w:t>NTDS.dit</w:t>
      </w:r>
      <w:r w:rsidRPr="001C7C7A">
        <w:rPr>
          <w:rFonts w:ascii="Times New Roman" w:eastAsia="Aptos" w:hAnsi="Times New Roman" w:cs="Times New Roman"/>
          <w:sz w:val="22"/>
          <w:szCs w:val="22"/>
        </w:rPr>
        <w:t xml:space="preserve"> Exposure</w:t>
      </w:r>
    </w:p>
    <w:p w14:paraId="20145D15" w14:textId="4BA6E554"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41.4     DCSync</w:t>
      </w:r>
    </w:p>
    <w:p w14:paraId="30C2A0DD" w14:textId="2CF1A2C3"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41.5     DPAPI and Browser Credential Risks</w:t>
      </w:r>
    </w:p>
    <w:p w14:paraId="40740EAA" w14:textId="182C086E"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41.6     Local Administrator Password Solution (LAPS) and Windows LAPS Risks</w:t>
      </w:r>
    </w:p>
    <w:p w14:paraId="3D711DC4" w14:textId="1B23E05F"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41.7     Defensive Credential Storage Protection</w:t>
      </w:r>
    </w:p>
    <w:p w14:paraId="632ADE9A" w14:textId="0D35FABC" w:rsidR="006C3236" w:rsidRPr="001C7C7A" w:rsidRDefault="006C3236" w:rsidP="00112C3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41.8     Case Study: Backup Operator Path the </w:t>
      </w:r>
      <w:r w:rsidRPr="001C7C7A">
        <w:rPr>
          <w:rFonts w:ascii="Consolas" w:eastAsia="Aptos" w:hAnsi="Consolas" w:cs="Times New Roman"/>
          <w:sz w:val="22"/>
          <w:szCs w:val="22"/>
        </w:rPr>
        <w:t>NTDS.dit</w:t>
      </w:r>
    </w:p>
    <w:p w14:paraId="7062E673" w14:textId="65B6905D" w:rsidR="00586922" w:rsidRPr="001C7C7A" w:rsidRDefault="00586922" w:rsidP="00586922">
      <w:pPr>
        <w:spacing w:after="0"/>
        <w:rPr>
          <w:rFonts w:ascii="Times New Roman" w:eastAsia="Aptos" w:hAnsi="Times New Roman" w:cs="Times New Roman"/>
          <w:sz w:val="22"/>
          <w:szCs w:val="22"/>
        </w:rPr>
      </w:pPr>
    </w:p>
    <w:p w14:paraId="3D7A2DB3" w14:textId="7C1AF776"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35BE" w:rsidRPr="001C7C7A">
        <w:rPr>
          <w:rFonts w:ascii="Times New Roman" w:eastAsia="Aptos" w:hAnsi="Times New Roman" w:cs="Times New Roman"/>
          <w:b/>
          <w:bCs/>
          <w:sz w:val="22"/>
          <w:szCs w:val="22"/>
        </w:rPr>
        <w:t>42</w:t>
      </w:r>
      <w:r w:rsidRPr="001C7C7A">
        <w:rPr>
          <w:rFonts w:ascii="Times New Roman" w:eastAsia="Aptos" w:hAnsi="Times New Roman" w:cs="Times New Roman"/>
          <w:b/>
          <w:bCs/>
          <w:sz w:val="22"/>
          <w:szCs w:val="22"/>
        </w:rPr>
        <w:t xml:space="preserve">. </w:t>
      </w:r>
      <w:r w:rsidR="003735BE" w:rsidRPr="001C7C7A">
        <w:rPr>
          <w:rFonts w:ascii="Times New Roman" w:eastAsia="Aptos" w:hAnsi="Times New Roman" w:cs="Times New Roman"/>
          <w:b/>
          <w:bCs/>
          <w:sz w:val="22"/>
          <w:szCs w:val="22"/>
        </w:rPr>
        <w:t>Active Directory Certificate Services (AD CS) Abuse and Certificate-Based Escalation</w:t>
      </w:r>
    </w:p>
    <w:p w14:paraId="1337EE44" w14:textId="6188BCB6" w:rsidR="00586922"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42.1     Active Directory Certificate Services (AD CS) Attack Surface</w:t>
      </w:r>
    </w:p>
    <w:p w14:paraId="3D43711A" w14:textId="61202AE0"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42.2     ESC1 Through ESC16 Attack Concepts Defined</w:t>
      </w:r>
    </w:p>
    <w:p w14:paraId="3AA8D404" w14:textId="78C9BFD3"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42.3     Misconfigured Certificate Templates</w:t>
      </w:r>
    </w:p>
    <w:p w14:paraId="622FEC84" w14:textId="64B86F34"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42.4     Certificate Web Enrollment Agent Abuse</w:t>
      </w:r>
    </w:p>
    <w:p w14:paraId="132CC250" w14:textId="57434FE5"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42.5     NTLM Relay to Active Directory Certificate Services (AD CS) Infrastructure</w:t>
      </w:r>
    </w:p>
    <w:p w14:paraId="2450ECF7" w14:textId="5CDD7516"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42.6     Golden Certificate Compromise Concepts</w:t>
      </w:r>
    </w:p>
    <w:p w14:paraId="0E6A6CC6" w14:textId="37265848"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42.7     Public Key Infrastructure (PKI) Logging and Monitoring</w:t>
      </w:r>
    </w:p>
    <w:p w14:paraId="360BF9F8" w14:textId="6D48D4EC" w:rsidR="008474FA" w:rsidRPr="001C7C7A" w:rsidRDefault="008474FA" w:rsidP="008474F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42.8     Case Study: Certificate Template Misconfiguration to Domain Admin</w:t>
      </w:r>
    </w:p>
    <w:p w14:paraId="12AC358B" w14:textId="4BE0EC46"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883EE6" w:rsidRPr="001C7C7A">
        <w:rPr>
          <w:rFonts w:ascii="Times New Roman" w:eastAsia="Aptos" w:hAnsi="Times New Roman" w:cs="Times New Roman"/>
          <w:b/>
          <w:bCs/>
          <w:sz w:val="22"/>
          <w:szCs w:val="22"/>
        </w:rPr>
        <w:t>43</w:t>
      </w:r>
      <w:r w:rsidRPr="001C7C7A">
        <w:rPr>
          <w:rFonts w:ascii="Times New Roman" w:eastAsia="Aptos" w:hAnsi="Times New Roman" w:cs="Times New Roman"/>
          <w:b/>
          <w:bCs/>
          <w:sz w:val="22"/>
          <w:szCs w:val="22"/>
        </w:rPr>
        <w:t xml:space="preserve">. </w:t>
      </w:r>
      <w:r w:rsidR="00883EE6" w:rsidRPr="001C7C7A">
        <w:rPr>
          <w:rFonts w:ascii="Times New Roman" w:eastAsia="Aptos" w:hAnsi="Times New Roman" w:cs="Times New Roman"/>
          <w:b/>
          <w:bCs/>
          <w:sz w:val="22"/>
          <w:szCs w:val="22"/>
        </w:rPr>
        <w:t>Active Directory Federation Services (AD FS) and Golden S</w:t>
      </w:r>
      <w:r w:rsidR="00503098" w:rsidRPr="001C7C7A">
        <w:rPr>
          <w:rFonts w:ascii="Times New Roman" w:eastAsia="Aptos" w:hAnsi="Times New Roman" w:cs="Times New Roman"/>
          <w:b/>
          <w:bCs/>
          <w:sz w:val="22"/>
          <w:szCs w:val="22"/>
        </w:rPr>
        <w:t>ecurity Assertion Markup Language (S</w:t>
      </w:r>
      <w:r w:rsidR="00883EE6" w:rsidRPr="001C7C7A">
        <w:rPr>
          <w:rFonts w:ascii="Times New Roman" w:eastAsia="Aptos" w:hAnsi="Times New Roman" w:cs="Times New Roman"/>
          <w:b/>
          <w:bCs/>
          <w:sz w:val="22"/>
          <w:szCs w:val="22"/>
        </w:rPr>
        <w:t>AML</w:t>
      </w:r>
      <w:r w:rsidR="00503098" w:rsidRPr="001C7C7A">
        <w:rPr>
          <w:rFonts w:ascii="Times New Roman" w:eastAsia="Aptos" w:hAnsi="Times New Roman" w:cs="Times New Roman"/>
          <w:b/>
          <w:bCs/>
          <w:sz w:val="22"/>
          <w:szCs w:val="22"/>
        </w:rPr>
        <w:t>)</w:t>
      </w:r>
      <w:r w:rsidR="00883EE6" w:rsidRPr="001C7C7A">
        <w:rPr>
          <w:rFonts w:ascii="Times New Roman" w:eastAsia="Aptos" w:hAnsi="Times New Roman" w:cs="Times New Roman"/>
          <w:b/>
          <w:bCs/>
          <w:sz w:val="22"/>
          <w:szCs w:val="22"/>
        </w:rPr>
        <w:t xml:space="preserve"> Attacks</w:t>
      </w:r>
    </w:p>
    <w:p w14:paraId="738EBFE7" w14:textId="214159FF" w:rsidR="00586922" w:rsidRPr="001C7C7A" w:rsidRDefault="00ED15BA"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43.1     Federation Trust Abuse</w:t>
      </w:r>
    </w:p>
    <w:p w14:paraId="4392B856" w14:textId="25BD5ED1"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43.2     Token Signing Certificate Theft</w:t>
      </w:r>
    </w:p>
    <w:p w14:paraId="19F4A628" w14:textId="63943108"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43.3     SAML Assertion Forgery</w:t>
      </w:r>
    </w:p>
    <w:p w14:paraId="2C0EE080" w14:textId="47627140"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43.4     Cloud Service Access Without Passwords</w:t>
      </w:r>
    </w:p>
    <w:p w14:paraId="4DE63ED9" w14:textId="46583599"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43.5     Active Directory Federation Services (AD FS) Service Account Risk</w:t>
      </w:r>
    </w:p>
    <w:p w14:paraId="2C7623FE" w14:textId="42EE6A84"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43.6     Defensive Certificate Protection</w:t>
      </w:r>
    </w:p>
    <w:p w14:paraId="762B0B3C" w14:textId="501C9C81"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43.7     Federation Monitoring</w:t>
      </w:r>
    </w:p>
    <w:p w14:paraId="294B9AAA" w14:textId="4487935F" w:rsidR="00250AEE" w:rsidRPr="001C7C7A" w:rsidRDefault="00250AEE" w:rsidP="00ED15B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43.8     Case Study: Golden SAML Against a Hybrid Federal Tenant</w:t>
      </w:r>
    </w:p>
    <w:p w14:paraId="017344CA" w14:textId="640BEBF2"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ED27E9" w:rsidRPr="001C7C7A">
        <w:rPr>
          <w:rFonts w:ascii="Times New Roman" w:eastAsia="Aptos" w:hAnsi="Times New Roman" w:cs="Times New Roman"/>
          <w:b/>
          <w:bCs/>
          <w:sz w:val="22"/>
          <w:szCs w:val="22"/>
        </w:rPr>
        <w:t>44</w:t>
      </w:r>
      <w:r w:rsidRPr="001C7C7A">
        <w:rPr>
          <w:rFonts w:ascii="Times New Roman" w:eastAsia="Aptos" w:hAnsi="Times New Roman" w:cs="Times New Roman"/>
          <w:b/>
          <w:bCs/>
          <w:sz w:val="22"/>
          <w:szCs w:val="22"/>
        </w:rPr>
        <w:t xml:space="preserve">. </w:t>
      </w:r>
      <w:r w:rsidR="00ED27E9" w:rsidRPr="001C7C7A">
        <w:rPr>
          <w:rFonts w:ascii="Times New Roman" w:eastAsia="Aptos" w:hAnsi="Times New Roman" w:cs="Times New Roman"/>
          <w:b/>
          <w:bCs/>
          <w:sz w:val="22"/>
          <w:szCs w:val="22"/>
        </w:rPr>
        <w:t>Domain Replication Abuse: DCSync and DCShadow Attacks</w:t>
      </w:r>
    </w:p>
    <w:p w14:paraId="3E22A2AB" w14:textId="61E0761E" w:rsidR="00586922"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44.1     Directory Replication Services (DRS)</w:t>
      </w:r>
    </w:p>
    <w:p w14:paraId="22E2C8A8" w14:textId="4FF90D86"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44.2     </w:t>
      </w:r>
      <w:r w:rsidRPr="001C7C7A">
        <w:rPr>
          <w:rFonts w:ascii="Consolas" w:eastAsia="Aptos" w:hAnsi="Consolas" w:cs="Times New Roman"/>
          <w:sz w:val="22"/>
          <w:szCs w:val="22"/>
        </w:rPr>
        <w:t>DS-Replication-Get-Changes</w:t>
      </w:r>
      <w:r w:rsidRPr="001C7C7A">
        <w:rPr>
          <w:rFonts w:ascii="Times New Roman" w:eastAsia="Aptos" w:hAnsi="Times New Roman" w:cs="Times New Roman"/>
          <w:sz w:val="22"/>
          <w:szCs w:val="22"/>
        </w:rPr>
        <w:t xml:space="preserve"> Rights</w:t>
      </w:r>
    </w:p>
    <w:p w14:paraId="7D73A729" w14:textId="3B0E47A1"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44.3     DCSync Attack Concepts</w:t>
      </w:r>
    </w:p>
    <w:p w14:paraId="55A9C02C" w14:textId="523D192C"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44.4     DCShadow Attack Concepts</w:t>
      </w:r>
    </w:p>
    <w:p w14:paraId="26F1CF87" w14:textId="3FCEE522"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44.5     Rogue Replication Metadata</w:t>
      </w:r>
    </w:p>
    <w:p w14:paraId="4D38E9C9" w14:textId="28D87DFC"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44.6     Detecting Abnormal Replication Workflows</w:t>
      </w:r>
    </w:p>
    <w:p w14:paraId="2774C822" w14:textId="6688E542"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44.7     Hardening Replication Permissions</w:t>
      </w:r>
    </w:p>
    <w:p w14:paraId="44FD4091" w14:textId="7AF66713" w:rsidR="00C51E90" w:rsidRPr="001C7C7A" w:rsidRDefault="00C51E90" w:rsidP="00C51E9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44.8     Case Study: Replication Rights Hidden in Legacy Administrative Groups</w:t>
      </w:r>
    </w:p>
    <w:p w14:paraId="4C1C0FCA" w14:textId="3A355736"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9070D4" w:rsidRPr="001C7C7A">
        <w:rPr>
          <w:rFonts w:ascii="Times New Roman" w:eastAsia="Aptos" w:hAnsi="Times New Roman" w:cs="Times New Roman"/>
          <w:b/>
          <w:bCs/>
          <w:sz w:val="22"/>
          <w:szCs w:val="22"/>
        </w:rPr>
        <w:t>45</w:t>
      </w:r>
      <w:r w:rsidRPr="001C7C7A">
        <w:rPr>
          <w:rFonts w:ascii="Times New Roman" w:eastAsia="Aptos" w:hAnsi="Times New Roman" w:cs="Times New Roman"/>
          <w:b/>
          <w:bCs/>
          <w:sz w:val="22"/>
          <w:szCs w:val="22"/>
        </w:rPr>
        <w:t xml:space="preserve">. </w:t>
      </w:r>
      <w:r w:rsidR="009070D4" w:rsidRPr="001C7C7A">
        <w:rPr>
          <w:rFonts w:ascii="Times New Roman" w:eastAsia="Aptos" w:hAnsi="Times New Roman" w:cs="Times New Roman"/>
          <w:b/>
          <w:bCs/>
          <w:sz w:val="22"/>
          <w:szCs w:val="22"/>
        </w:rPr>
        <w:t>Establishing and Maintaining Persistence in Active Directory</w:t>
      </w:r>
    </w:p>
    <w:p w14:paraId="6B96A780" w14:textId="478EADF0" w:rsidR="00586922"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45.1     Golden Tickets</w:t>
      </w:r>
    </w:p>
    <w:p w14:paraId="52F05BD1" w14:textId="1CB4B045"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45.2     Silver Tickets</w:t>
      </w:r>
    </w:p>
    <w:p w14:paraId="20B016CE" w14:textId="3C8434E4"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45.3     </w:t>
      </w:r>
      <w:r w:rsidRPr="001C7C7A">
        <w:rPr>
          <w:rFonts w:ascii="Consolas" w:eastAsia="Aptos" w:hAnsi="Consolas" w:cs="Times New Roman"/>
          <w:sz w:val="22"/>
          <w:szCs w:val="22"/>
        </w:rPr>
        <w:t>AdminSDHolder</w:t>
      </w:r>
    </w:p>
    <w:p w14:paraId="5CD07EA6" w14:textId="553F81BF"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45.4     Skeleton Key Concepts</w:t>
      </w:r>
    </w:p>
    <w:p w14:paraId="32F62C92" w14:textId="6EC081D8"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45.5     Malicious Certificates Issuance</w:t>
      </w:r>
    </w:p>
    <w:p w14:paraId="06C4CC2B" w14:textId="08809A9E"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45.6     Rogue Group Policy Object (GPO) Containers</w:t>
      </w:r>
    </w:p>
    <w:p w14:paraId="60F73C90" w14:textId="04C5488F"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45.7     D</w:t>
      </w:r>
      <w:r w:rsidR="009C2DCE" w:rsidRPr="001C7C7A">
        <w:rPr>
          <w:rFonts w:ascii="Times New Roman" w:eastAsia="Aptos" w:hAnsi="Times New Roman" w:cs="Times New Roman"/>
          <w:sz w:val="22"/>
          <w:szCs w:val="22"/>
        </w:rPr>
        <w:t>irec</w:t>
      </w:r>
      <w:r w:rsidR="00B038A6" w:rsidRPr="001C7C7A">
        <w:rPr>
          <w:rFonts w:ascii="Times New Roman" w:eastAsia="Aptos" w:hAnsi="Times New Roman" w:cs="Times New Roman"/>
          <w:sz w:val="22"/>
          <w:szCs w:val="22"/>
        </w:rPr>
        <w:t>t</w:t>
      </w:r>
      <w:r w:rsidR="009C2DCE" w:rsidRPr="001C7C7A">
        <w:rPr>
          <w:rFonts w:ascii="Times New Roman" w:eastAsia="Aptos" w:hAnsi="Times New Roman" w:cs="Times New Roman"/>
          <w:sz w:val="22"/>
          <w:szCs w:val="22"/>
        </w:rPr>
        <w:t xml:space="preserve">ory </w:t>
      </w:r>
      <w:r w:rsidRPr="001C7C7A">
        <w:rPr>
          <w:rFonts w:ascii="Times New Roman" w:eastAsia="Aptos" w:hAnsi="Times New Roman" w:cs="Times New Roman"/>
          <w:sz w:val="22"/>
          <w:szCs w:val="22"/>
        </w:rPr>
        <w:t>S</w:t>
      </w:r>
      <w:r w:rsidR="009C2DCE" w:rsidRPr="001C7C7A">
        <w:rPr>
          <w:rFonts w:ascii="Times New Roman" w:eastAsia="Aptos" w:hAnsi="Times New Roman" w:cs="Times New Roman"/>
          <w:sz w:val="22"/>
          <w:szCs w:val="22"/>
        </w:rPr>
        <w:t xml:space="preserve">ervices </w:t>
      </w:r>
      <w:r w:rsidRPr="001C7C7A">
        <w:rPr>
          <w:rFonts w:ascii="Times New Roman" w:eastAsia="Aptos" w:hAnsi="Times New Roman" w:cs="Times New Roman"/>
          <w:sz w:val="22"/>
          <w:szCs w:val="22"/>
        </w:rPr>
        <w:t>R</w:t>
      </w:r>
      <w:r w:rsidR="009C2DCE" w:rsidRPr="001C7C7A">
        <w:rPr>
          <w:rFonts w:ascii="Times New Roman" w:eastAsia="Aptos" w:hAnsi="Times New Roman" w:cs="Times New Roman"/>
          <w:sz w:val="22"/>
          <w:szCs w:val="22"/>
        </w:rPr>
        <w:t xml:space="preserve">ecovery </w:t>
      </w:r>
      <w:r w:rsidRPr="001C7C7A">
        <w:rPr>
          <w:rFonts w:ascii="Times New Roman" w:eastAsia="Aptos" w:hAnsi="Times New Roman" w:cs="Times New Roman"/>
          <w:sz w:val="22"/>
          <w:szCs w:val="22"/>
        </w:rPr>
        <w:t>M</w:t>
      </w:r>
      <w:r w:rsidR="009C2DCE" w:rsidRPr="001C7C7A">
        <w:rPr>
          <w:rFonts w:ascii="Times New Roman" w:eastAsia="Aptos" w:hAnsi="Times New Roman" w:cs="Times New Roman"/>
          <w:sz w:val="22"/>
          <w:szCs w:val="22"/>
        </w:rPr>
        <w:t>ode (DSRM)</w:t>
      </w:r>
      <w:r w:rsidRPr="001C7C7A">
        <w:rPr>
          <w:rFonts w:ascii="Times New Roman" w:eastAsia="Aptos" w:hAnsi="Times New Roman" w:cs="Times New Roman"/>
          <w:sz w:val="22"/>
          <w:szCs w:val="22"/>
        </w:rPr>
        <w:t xml:space="preserve"> Persistence</w:t>
      </w:r>
    </w:p>
    <w:p w14:paraId="63ECD836" w14:textId="1D3DAB68"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45.8     </w:t>
      </w:r>
      <w:r w:rsidRPr="001C7C7A">
        <w:rPr>
          <w:rFonts w:ascii="Consolas" w:eastAsia="Aptos" w:hAnsi="Consolas" w:cs="Times New Roman"/>
          <w:sz w:val="22"/>
          <w:szCs w:val="22"/>
        </w:rPr>
        <w:t>sIDHistory</w:t>
      </w:r>
    </w:p>
    <w:p w14:paraId="3D4CEA91" w14:textId="4B93C06D"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45.9     </w:t>
      </w:r>
      <w:r w:rsidR="00C51E90" w:rsidRPr="001C7C7A">
        <w:rPr>
          <w:rFonts w:ascii="Times New Roman" w:eastAsia="Aptos" w:hAnsi="Times New Roman" w:cs="Times New Roman"/>
          <w:sz w:val="22"/>
          <w:szCs w:val="22"/>
        </w:rPr>
        <w:t xml:space="preserve">Abusing Domain </w:t>
      </w:r>
      <w:r w:rsidRPr="001C7C7A">
        <w:rPr>
          <w:rFonts w:ascii="Times New Roman" w:eastAsia="Aptos" w:hAnsi="Times New Roman" w:cs="Times New Roman"/>
          <w:sz w:val="22"/>
          <w:szCs w:val="22"/>
        </w:rPr>
        <w:t>Trust</w:t>
      </w:r>
      <w:r w:rsidR="00C51E90" w:rsidRPr="001C7C7A">
        <w:rPr>
          <w:rFonts w:ascii="Times New Roman" w:eastAsia="Aptos" w:hAnsi="Times New Roman" w:cs="Times New Roman"/>
          <w:sz w:val="22"/>
          <w:szCs w:val="22"/>
        </w:rPr>
        <w:t>s for</w:t>
      </w:r>
      <w:r w:rsidRPr="001C7C7A">
        <w:rPr>
          <w:rFonts w:ascii="Times New Roman" w:eastAsia="Aptos" w:hAnsi="Times New Roman" w:cs="Times New Roman"/>
          <w:sz w:val="22"/>
          <w:szCs w:val="22"/>
        </w:rPr>
        <w:t xml:space="preserve"> Persistence</w:t>
      </w:r>
    </w:p>
    <w:p w14:paraId="7178B7CA" w14:textId="51470352" w:rsidR="00123D2C" w:rsidRPr="001C7C7A" w:rsidRDefault="00123D2C" w:rsidP="00123D2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45.10   Case Study: Persistence Surviving Password Resets and Server Reboots</w:t>
      </w:r>
    </w:p>
    <w:p w14:paraId="3E5CC97A" w14:textId="100C3ED7"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C6382" w:rsidRPr="001C7C7A">
        <w:rPr>
          <w:rFonts w:ascii="Times New Roman" w:eastAsia="Aptos" w:hAnsi="Times New Roman" w:cs="Times New Roman"/>
          <w:b/>
          <w:bCs/>
          <w:sz w:val="22"/>
          <w:szCs w:val="22"/>
        </w:rPr>
        <w:t>46</w:t>
      </w:r>
      <w:r w:rsidRPr="001C7C7A">
        <w:rPr>
          <w:rFonts w:ascii="Times New Roman" w:eastAsia="Aptos" w:hAnsi="Times New Roman" w:cs="Times New Roman"/>
          <w:b/>
          <w:bCs/>
          <w:sz w:val="22"/>
          <w:szCs w:val="22"/>
        </w:rPr>
        <w:t xml:space="preserve">. </w:t>
      </w:r>
      <w:r w:rsidR="003C6382" w:rsidRPr="001C7C7A">
        <w:rPr>
          <w:rFonts w:ascii="Times New Roman" w:eastAsia="Aptos" w:hAnsi="Times New Roman" w:cs="Times New Roman"/>
          <w:b/>
          <w:bCs/>
          <w:sz w:val="22"/>
          <w:szCs w:val="22"/>
        </w:rPr>
        <w:t>Lateral Movement Across Federal Enterprise Networks</w:t>
      </w:r>
    </w:p>
    <w:p w14:paraId="08AA11F5" w14:textId="1825CC4F" w:rsidR="00586922"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46.1     S</w:t>
      </w:r>
      <w:r w:rsidR="00B038A6" w:rsidRPr="001C7C7A">
        <w:rPr>
          <w:rFonts w:ascii="Times New Roman" w:eastAsia="Aptos" w:hAnsi="Times New Roman" w:cs="Times New Roman"/>
          <w:sz w:val="22"/>
          <w:szCs w:val="22"/>
        </w:rPr>
        <w:t xml:space="preserve">erver </w:t>
      </w:r>
      <w:r w:rsidRPr="001C7C7A">
        <w:rPr>
          <w:rFonts w:ascii="Times New Roman" w:eastAsia="Aptos" w:hAnsi="Times New Roman" w:cs="Times New Roman"/>
          <w:sz w:val="22"/>
          <w:szCs w:val="22"/>
        </w:rPr>
        <w:t>M</w:t>
      </w:r>
      <w:r w:rsidR="00B038A6" w:rsidRPr="001C7C7A">
        <w:rPr>
          <w:rFonts w:ascii="Times New Roman" w:eastAsia="Aptos" w:hAnsi="Times New Roman" w:cs="Times New Roman"/>
          <w:sz w:val="22"/>
          <w:szCs w:val="22"/>
        </w:rPr>
        <w:t xml:space="preserve">essage </w:t>
      </w:r>
      <w:r w:rsidRPr="001C7C7A">
        <w:rPr>
          <w:rFonts w:ascii="Times New Roman" w:eastAsia="Aptos" w:hAnsi="Times New Roman" w:cs="Times New Roman"/>
          <w:sz w:val="22"/>
          <w:szCs w:val="22"/>
        </w:rPr>
        <w:t>B</w:t>
      </w:r>
      <w:r w:rsidR="00B038A6" w:rsidRPr="001C7C7A">
        <w:rPr>
          <w:rFonts w:ascii="Times New Roman" w:eastAsia="Aptos" w:hAnsi="Times New Roman" w:cs="Times New Roman"/>
          <w:sz w:val="22"/>
          <w:szCs w:val="22"/>
        </w:rPr>
        <w:t>lock (SMB)</w:t>
      </w:r>
      <w:r w:rsidRPr="001C7C7A">
        <w:rPr>
          <w:rFonts w:ascii="Times New Roman" w:eastAsia="Aptos" w:hAnsi="Times New Roman" w:cs="Times New Roman"/>
          <w:sz w:val="22"/>
          <w:szCs w:val="22"/>
        </w:rPr>
        <w:t>, W</w:t>
      </w:r>
      <w:r w:rsidR="00B038A6" w:rsidRPr="001C7C7A">
        <w:rPr>
          <w:rFonts w:ascii="Times New Roman" w:eastAsia="Aptos" w:hAnsi="Times New Roman" w:cs="Times New Roman"/>
          <w:sz w:val="22"/>
          <w:szCs w:val="22"/>
        </w:rPr>
        <w:t xml:space="preserve">indows </w:t>
      </w:r>
      <w:r w:rsidRPr="001C7C7A">
        <w:rPr>
          <w:rFonts w:ascii="Times New Roman" w:eastAsia="Aptos" w:hAnsi="Times New Roman" w:cs="Times New Roman"/>
          <w:sz w:val="22"/>
          <w:szCs w:val="22"/>
        </w:rPr>
        <w:t>M</w:t>
      </w:r>
      <w:r w:rsidR="00B038A6" w:rsidRPr="001C7C7A">
        <w:rPr>
          <w:rFonts w:ascii="Times New Roman" w:eastAsia="Aptos" w:hAnsi="Times New Roman" w:cs="Times New Roman"/>
          <w:sz w:val="22"/>
          <w:szCs w:val="22"/>
        </w:rPr>
        <w:t xml:space="preserve">anagement </w:t>
      </w:r>
      <w:r w:rsidRPr="001C7C7A">
        <w:rPr>
          <w:rFonts w:ascii="Times New Roman" w:eastAsia="Aptos" w:hAnsi="Times New Roman" w:cs="Times New Roman"/>
          <w:sz w:val="22"/>
          <w:szCs w:val="22"/>
        </w:rPr>
        <w:t>I</w:t>
      </w:r>
      <w:r w:rsidR="00B038A6" w:rsidRPr="001C7C7A">
        <w:rPr>
          <w:rFonts w:ascii="Times New Roman" w:eastAsia="Aptos" w:hAnsi="Times New Roman" w:cs="Times New Roman"/>
          <w:sz w:val="22"/>
          <w:szCs w:val="22"/>
        </w:rPr>
        <w:t>nstrumentation (WMI)</w:t>
      </w:r>
      <w:r w:rsidRPr="001C7C7A">
        <w:rPr>
          <w:rFonts w:ascii="Times New Roman" w:eastAsia="Aptos" w:hAnsi="Times New Roman" w:cs="Times New Roman"/>
          <w:sz w:val="22"/>
          <w:szCs w:val="22"/>
        </w:rPr>
        <w:t>, Win</w:t>
      </w:r>
      <w:r w:rsidR="00B038A6" w:rsidRPr="001C7C7A">
        <w:rPr>
          <w:rFonts w:ascii="Times New Roman" w:eastAsia="Aptos" w:hAnsi="Times New Roman" w:cs="Times New Roman"/>
          <w:sz w:val="22"/>
          <w:szCs w:val="22"/>
        </w:rPr>
        <w:t>dows Remote Management (WinRM)</w:t>
      </w:r>
      <w:r w:rsidRPr="001C7C7A">
        <w:rPr>
          <w:rFonts w:ascii="Times New Roman" w:eastAsia="Aptos" w:hAnsi="Times New Roman" w:cs="Times New Roman"/>
          <w:sz w:val="22"/>
          <w:szCs w:val="22"/>
        </w:rPr>
        <w:t xml:space="preserve">, </w:t>
      </w:r>
      <w:proofErr w:type="spellStart"/>
      <w:r w:rsidRPr="001C7C7A">
        <w:rPr>
          <w:rFonts w:ascii="Times New Roman" w:eastAsia="Aptos" w:hAnsi="Times New Roman" w:cs="Times New Roman"/>
          <w:sz w:val="22"/>
          <w:szCs w:val="22"/>
        </w:rPr>
        <w:t>R</w:t>
      </w:r>
      <w:r w:rsidR="00B038A6" w:rsidRPr="001C7C7A">
        <w:rPr>
          <w:rFonts w:ascii="Times New Roman" w:eastAsia="Aptos" w:hAnsi="Times New Roman" w:cs="Times New Roman"/>
          <w:sz w:val="22"/>
          <w:szCs w:val="22"/>
        </w:rPr>
        <w:t>emotoe</w:t>
      </w:r>
      <w:proofErr w:type="spellEnd"/>
      <w:r w:rsidR="00B038A6"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w:t>
      </w:r>
      <w:r w:rsidR="00B038A6" w:rsidRPr="001C7C7A">
        <w:rPr>
          <w:rFonts w:ascii="Times New Roman" w:eastAsia="Aptos" w:hAnsi="Times New Roman" w:cs="Times New Roman"/>
          <w:sz w:val="22"/>
          <w:szCs w:val="22"/>
        </w:rPr>
        <w:t xml:space="preserve">esktop </w:t>
      </w:r>
      <w:r w:rsidRPr="001C7C7A">
        <w:rPr>
          <w:rFonts w:ascii="Times New Roman" w:eastAsia="Aptos" w:hAnsi="Times New Roman" w:cs="Times New Roman"/>
          <w:sz w:val="22"/>
          <w:szCs w:val="22"/>
        </w:rPr>
        <w:t>P</w:t>
      </w:r>
      <w:r w:rsidR="00B038A6" w:rsidRPr="001C7C7A">
        <w:rPr>
          <w:rFonts w:ascii="Times New Roman" w:eastAsia="Aptos" w:hAnsi="Times New Roman" w:cs="Times New Roman"/>
          <w:sz w:val="22"/>
          <w:szCs w:val="22"/>
        </w:rPr>
        <w:t>rotocol (RDP)</w:t>
      </w:r>
      <w:r w:rsidRPr="001C7C7A">
        <w:rPr>
          <w:rFonts w:ascii="Times New Roman" w:eastAsia="Aptos" w:hAnsi="Times New Roman" w:cs="Times New Roman"/>
          <w:sz w:val="22"/>
          <w:szCs w:val="22"/>
        </w:rPr>
        <w:t xml:space="preserve">, and </w:t>
      </w:r>
      <w:r w:rsidR="00B038A6" w:rsidRPr="001C7C7A">
        <w:rPr>
          <w:rFonts w:ascii="Times New Roman" w:eastAsia="Aptos" w:hAnsi="Times New Roman" w:cs="Times New Roman"/>
          <w:sz w:val="22"/>
          <w:szCs w:val="22"/>
        </w:rPr>
        <w:t xml:space="preserve">Sysinternals’ </w:t>
      </w:r>
      <w:r w:rsidRPr="001C7C7A">
        <w:rPr>
          <w:rFonts w:ascii="Times New Roman" w:eastAsia="Aptos" w:hAnsi="Times New Roman" w:cs="Times New Roman"/>
          <w:sz w:val="22"/>
          <w:szCs w:val="22"/>
        </w:rPr>
        <w:t>PsExec-Style Movement</w:t>
      </w:r>
    </w:p>
    <w:p w14:paraId="27D9B1DB" w14:textId="33F8EBF8"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46.2     Remote Services Creation</w:t>
      </w:r>
    </w:p>
    <w:p w14:paraId="5241768C" w14:textId="7F538F4E"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46.3     Scheduled Tasks</w:t>
      </w:r>
    </w:p>
    <w:p w14:paraId="78BAE79E" w14:textId="7D13423E"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46.4     PowerShell Remoting (PSR)</w:t>
      </w:r>
    </w:p>
    <w:p w14:paraId="6B27A48A" w14:textId="63EA8DB8"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46.5     Admin Share Abuse</w:t>
      </w:r>
    </w:p>
    <w:p w14:paraId="4BD1DD35" w14:textId="33E376B9"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46.6     Cross-Enclave Constraints</w:t>
      </w:r>
    </w:p>
    <w:p w14:paraId="3206658B" w14:textId="191DC18A" w:rsidR="00E76F13" w:rsidRPr="001C7C7A" w:rsidRDefault="00E76F13"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46.7     Endpoint Detection and Response (EDR) and Security Information and Event Management (SIEM)</w:t>
      </w:r>
      <w:r w:rsidR="00123D2C" w:rsidRPr="001C7C7A">
        <w:rPr>
          <w:rFonts w:ascii="Times New Roman" w:eastAsia="Aptos" w:hAnsi="Times New Roman" w:cs="Times New Roman"/>
          <w:sz w:val="22"/>
          <w:szCs w:val="22"/>
        </w:rPr>
        <w:t xml:space="preserve"> Visibility</w:t>
      </w:r>
    </w:p>
    <w:p w14:paraId="1C66B71C" w14:textId="06B0CB8F" w:rsidR="00123D2C" w:rsidRPr="001C7C7A" w:rsidRDefault="00123D2C" w:rsidP="00E76F1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46.8     Case Study: Lateral Movement Through Shared Administrative Workstations</w:t>
      </w:r>
    </w:p>
    <w:p w14:paraId="6A123341" w14:textId="69F7C055"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8E6C61" w:rsidRPr="001C7C7A">
        <w:rPr>
          <w:rFonts w:ascii="Times New Roman" w:eastAsia="Aptos" w:hAnsi="Times New Roman" w:cs="Times New Roman"/>
          <w:b/>
          <w:bCs/>
          <w:sz w:val="22"/>
          <w:szCs w:val="22"/>
        </w:rPr>
        <w:t>47</w:t>
      </w:r>
      <w:r w:rsidRPr="001C7C7A">
        <w:rPr>
          <w:rFonts w:ascii="Times New Roman" w:eastAsia="Aptos" w:hAnsi="Times New Roman" w:cs="Times New Roman"/>
          <w:b/>
          <w:bCs/>
          <w:sz w:val="22"/>
          <w:szCs w:val="22"/>
        </w:rPr>
        <w:t xml:space="preserve">. </w:t>
      </w:r>
      <w:r w:rsidR="008E6C61" w:rsidRPr="001C7C7A">
        <w:rPr>
          <w:rFonts w:ascii="Times New Roman" w:eastAsia="Aptos" w:hAnsi="Times New Roman" w:cs="Times New Roman"/>
          <w:b/>
          <w:bCs/>
          <w:sz w:val="22"/>
          <w:szCs w:val="22"/>
        </w:rPr>
        <w:t>Advanced Persistent Threat (APT)-Directed Active Directory Attacks</w:t>
      </w:r>
    </w:p>
    <w:p w14:paraId="57453814" w14:textId="0B1286E4" w:rsidR="00586922"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47.1     Active Directory as High-Value Stakes and Terrain</w:t>
      </w:r>
    </w:p>
    <w:p w14:paraId="47FCA479" w14:textId="0744DCCF"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47.2     Living-Off-The-Land (LOTL) in Windows Domains</w:t>
      </w:r>
    </w:p>
    <w:p w14:paraId="29BAF128" w14:textId="2406BD6F"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47.3     Identity Provider (IdP) Targeting</w:t>
      </w:r>
    </w:p>
    <w:p w14:paraId="178C55E5" w14:textId="5977EC3A"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47.4     Federation and Cloud Pivoting</w:t>
      </w:r>
    </w:p>
    <w:p w14:paraId="04FF3AFD" w14:textId="68AA66B6"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47.5     Long-Dwell Time and Persistence</w:t>
      </w:r>
    </w:p>
    <w:p w14:paraId="07A12631" w14:textId="7AD7366F"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47.6     Supply Chain and Contractor Identity Abuse</w:t>
      </w:r>
    </w:p>
    <w:p w14:paraId="7C40DBEB" w14:textId="204833BF"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47.7     Defensive Lessons From Public Intrusion Patterns</w:t>
      </w:r>
    </w:p>
    <w:p w14:paraId="52515B50" w14:textId="0A4ED298" w:rsidR="00956FD3" w:rsidRPr="001C7C7A" w:rsidRDefault="00956FD3" w:rsidP="00956F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47.8     Case Study: Advanced Persistent Threat (APT) Targeting of Federal Identity Infrastructure</w:t>
      </w:r>
    </w:p>
    <w:p w14:paraId="326665D7" w14:textId="77777777" w:rsidR="00C82D08" w:rsidRPr="001C7C7A" w:rsidRDefault="00C82D08" w:rsidP="00C82D08">
      <w:pPr>
        <w:spacing w:after="0"/>
        <w:rPr>
          <w:rFonts w:ascii="Times New Roman" w:eastAsia="Aptos" w:hAnsi="Times New Roman" w:cs="Times New Roman"/>
          <w:sz w:val="22"/>
          <w:szCs w:val="22"/>
        </w:rPr>
      </w:pPr>
    </w:p>
    <w:p w14:paraId="34971340" w14:textId="4F3E4325" w:rsidR="00C82D08" w:rsidRPr="001C7C7A" w:rsidRDefault="00C82D08" w:rsidP="00C82D08">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VIII – DEFENSIVE ACTIVE DIRECTORY SECURITY ENGINEERING</w:t>
      </w:r>
    </w:p>
    <w:p w14:paraId="3BD5A1BB" w14:textId="352DE326" w:rsidR="00586922" w:rsidRPr="001C7C7A" w:rsidRDefault="00586922" w:rsidP="00586922">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64A66" w:rsidRPr="001C7C7A">
        <w:rPr>
          <w:rFonts w:ascii="Times New Roman" w:eastAsia="Aptos" w:hAnsi="Times New Roman" w:cs="Times New Roman"/>
          <w:b/>
          <w:bCs/>
          <w:sz w:val="22"/>
          <w:szCs w:val="22"/>
        </w:rPr>
        <w:t>48</w:t>
      </w:r>
      <w:r w:rsidRPr="001C7C7A">
        <w:rPr>
          <w:rFonts w:ascii="Times New Roman" w:eastAsia="Aptos" w:hAnsi="Times New Roman" w:cs="Times New Roman"/>
          <w:b/>
          <w:bCs/>
          <w:sz w:val="22"/>
          <w:szCs w:val="22"/>
        </w:rPr>
        <w:t xml:space="preserve">. </w:t>
      </w:r>
      <w:r w:rsidR="00364A66" w:rsidRPr="001C7C7A">
        <w:rPr>
          <w:rFonts w:ascii="Times New Roman" w:eastAsia="Aptos" w:hAnsi="Times New Roman" w:cs="Times New Roman"/>
          <w:b/>
          <w:bCs/>
          <w:sz w:val="22"/>
          <w:szCs w:val="22"/>
        </w:rPr>
        <w:t>Federal Active Directory Hardening Strategy</w:t>
      </w:r>
    </w:p>
    <w:p w14:paraId="0DAA4E04" w14:textId="2D0E0BD0" w:rsidR="00586922"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48.1     Secure Baseline Design</w:t>
      </w:r>
    </w:p>
    <w:p w14:paraId="74DB6226" w14:textId="44CD33C1"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48.2     STIG-Aligned Domain Controller Configuration</w:t>
      </w:r>
    </w:p>
    <w:p w14:paraId="3D3D7FDD" w14:textId="2573DBC6" w:rsidR="00AC052B" w:rsidRPr="001C7C7A" w:rsidRDefault="00AC052B" w:rsidP="00AC052B">
      <w:pPr>
        <w:spacing w:after="0"/>
        <w:rPr>
          <w:rFonts w:ascii="Times New Roman" w:eastAsia="Aptos" w:hAnsi="Times New Roman" w:cs="Times New Roman"/>
          <w:sz w:val="22"/>
          <w:szCs w:val="22"/>
        </w:rPr>
      </w:pPr>
      <w:proofErr w:type="gramStart"/>
      <w:r w:rsidRPr="001C7C7A">
        <w:rPr>
          <w:rFonts w:ascii="Times New Roman" w:eastAsia="Aptos" w:hAnsi="Times New Roman" w:cs="Times New Roman"/>
          <w:sz w:val="22"/>
          <w:szCs w:val="22"/>
        </w:rPr>
        <w:t>48.3     Tiered</w:t>
      </w:r>
      <w:proofErr w:type="gramEnd"/>
      <w:r w:rsidRPr="001C7C7A">
        <w:rPr>
          <w:rFonts w:ascii="Times New Roman" w:eastAsia="Aptos" w:hAnsi="Times New Roman" w:cs="Times New Roman"/>
          <w:sz w:val="22"/>
          <w:szCs w:val="22"/>
        </w:rPr>
        <w:t xml:space="preserve"> Administration</w:t>
      </w:r>
    </w:p>
    <w:p w14:paraId="1A8E4E74" w14:textId="08874EC1"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48.4     Privileged Access Workstations (PAWs) / Secured Administrative Workstations (SAWs)</w:t>
      </w:r>
    </w:p>
    <w:p w14:paraId="712422B6" w14:textId="222BD14A"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48.5     Protected Users Group</w:t>
      </w:r>
    </w:p>
    <w:p w14:paraId="19B3BBF9" w14:textId="304BF44F"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48.6     Authentication Policy Silos</w:t>
      </w:r>
    </w:p>
    <w:p w14:paraId="275F0B0C" w14:textId="515C6BC9"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48.7     Legacy Protocol Reduction</w:t>
      </w:r>
    </w:p>
    <w:p w14:paraId="4DEF1029" w14:textId="2B4EB641" w:rsidR="00AC052B" w:rsidRPr="001C7C7A" w:rsidRDefault="00AC052B" w:rsidP="00AC052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48.8     Case Study: Building a Tier 0 Protection Program</w:t>
      </w:r>
    </w:p>
    <w:p w14:paraId="7F216925" w14:textId="4C770C80" w:rsidR="00586922" w:rsidRPr="001C7C7A" w:rsidRDefault="00586922" w:rsidP="00586922">
      <w:pPr>
        <w:spacing w:after="0"/>
        <w:rPr>
          <w:rFonts w:ascii="Times New Roman" w:eastAsia="Aptos" w:hAnsi="Times New Roman" w:cs="Times New Roman"/>
          <w:sz w:val="22"/>
          <w:szCs w:val="22"/>
        </w:rPr>
      </w:pPr>
    </w:p>
    <w:p w14:paraId="45642F7C" w14:textId="6E057802"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36EF6" w:rsidRPr="001C7C7A">
        <w:rPr>
          <w:rFonts w:ascii="Times New Roman" w:eastAsia="Aptos" w:hAnsi="Times New Roman" w:cs="Times New Roman"/>
          <w:b/>
          <w:bCs/>
          <w:sz w:val="22"/>
          <w:szCs w:val="22"/>
        </w:rPr>
        <w:t>49</w:t>
      </w:r>
      <w:r w:rsidRPr="001C7C7A">
        <w:rPr>
          <w:rFonts w:ascii="Times New Roman" w:eastAsia="Aptos" w:hAnsi="Times New Roman" w:cs="Times New Roman"/>
          <w:b/>
          <w:bCs/>
          <w:sz w:val="22"/>
          <w:szCs w:val="22"/>
        </w:rPr>
        <w:t xml:space="preserve">. </w:t>
      </w:r>
      <w:r w:rsidR="00436EF6" w:rsidRPr="001C7C7A">
        <w:rPr>
          <w:rFonts w:ascii="Times New Roman" w:eastAsia="Aptos" w:hAnsi="Times New Roman" w:cs="Times New Roman"/>
          <w:b/>
          <w:bCs/>
          <w:sz w:val="22"/>
          <w:szCs w:val="22"/>
        </w:rPr>
        <w:t>Privileged Access Management (PAM) for Federal Domains</w:t>
      </w:r>
    </w:p>
    <w:p w14:paraId="2F7E9465" w14:textId="60FD3278" w:rsidR="00A315DC" w:rsidRPr="001C7C7A" w:rsidRDefault="002005F7"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49.1     Administrative Tiering</w:t>
      </w:r>
    </w:p>
    <w:p w14:paraId="6FB8880C" w14:textId="4DA654CF" w:rsidR="002005F7" w:rsidRPr="001C7C7A" w:rsidRDefault="002005F7"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49.2     Just</w:t>
      </w:r>
      <w:r w:rsidR="000B2FE6" w:rsidRPr="001C7C7A">
        <w:rPr>
          <w:rFonts w:ascii="Times New Roman" w:eastAsia="Aptos" w:hAnsi="Times New Roman" w:cs="Times New Roman"/>
          <w:sz w:val="22"/>
          <w:szCs w:val="22"/>
        </w:rPr>
        <w:t>-In-Time (JIT) Administration</w:t>
      </w:r>
    </w:p>
    <w:p w14:paraId="6FC22520" w14:textId="6732B01F"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49.3     Just Enough Administration (JEA)</w:t>
      </w:r>
    </w:p>
    <w:p w14:paraId="50BF138A" w14:textId="42C48195"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49.4     Break-Glass Accounts</w:t>
      </w:r>
    </w:p>
    <w:p w14:paraId="6CEBAC3F" w14:textId="7250119D"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49.5     Service Account Governance</w:t>
      </w:r>
    </w:p>
    <w:p w14:paraId="6DB0126C" w14:textId="2C0D16A6"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49.6     Privileged Group Monitoring</w:t>
      </w:r>
    </w:p>
    <w:p w14:paraId="3A65DAEF" w14:textId="7ABA6DD4"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49.7     PIM and PAM Integration</w:t>
      </w:r>
    </w:p>
    <w:p w14:paraId="727AAFFC" w14:textId="7B667C24" w:rsidR="000B2FE6" w:rsidRPr="001C7C7A" w:rsidRDefault="000B2FE6" w:rsidP="002005F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49.8     Case Study: Reducing Standing Domain Administrative Rights</w:t>
      </w:r>
    </w:p>
    <w:p w14:paraId="35A9689A" w14:textId="4E169741" w:rsidR="00A315DC" w:rsidRPr="001C7C7A" w:rsidRDefault="00A315DC" w:rsidP="00A315DC">
      <w:pPr>
        <w:spacing w:after="0"/>
        <w:rPr>
          <w:rFonts w:ascii="Times New Roman" w:eastAsia="Aptos" w:hAnsi="Times New Roman" w:cs="Times New Roman"/>
          <w:sz w:val="22"/>
          <w:szCs w:val="22"/>
        </w:rPr>
      </w:pPr>
    </w:p>
    <w:p w14:paraId="7F6EA3EF" w14:textId="2893F53A"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FC64B4" w:rsidRPr="001C7C7A">
        <w:rPr>
          <w:rFonts w:ascii="Times New Roman" w:eastAsia="Aptos" w:hAnsi="Times New Roman" w:cs="Times New Roman"/>
          <w:b/>
          <w:bCs/>
          <w:sz w:val="22"/>
          <w:szCs w:val="22"/>
        </w:rPr>
        <w:t>50</w:t>
      </w:r>
      <w:r w:rsidRPr="001C7C7A">
        <w:rPr>
          <w:rFonts w:ascii="Times New Roman" w:eastAsia="Aptos" w:hAnsi="Times New Roman" w:cs="Times New Roman"/>
          <w:b/>
          <w:bCs/>
          <w:sz w:val="22"/>
          <w:szCs w:val="22"/>
        </w:rPr>
        <w:t xml:space="preserve">. </w:t>
      </w:r>
      <w:r w:rsidR="00FC64B4" w:rsidRPr="001C7C7A">
        <w:rPr>
          <w:rFonts w:ascii="Times New Roman" w:eastAsia="Aptos" w:hAnsi="Times New Roman" w:cs="Times New Roman"/>
          <w:b/>
          <w:bCs/>
          <w:sz w:val="22"/>
          <w:szCs w:val="22"/>
        </w:rPr>
        <w:t>Hardening NTLM, Kerberos, and Authentication Protocols</w:t>
      </w:r>
    </w:p>
    <w:p w14:paraId="5293F7C4" w14:textId="6CB6CC66" w:rsidR="00A315DC"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50.1     NTLM Audit Mode</w:t>
      </w:r>
    </w:p>
    <w:p w14:paraId="26957D5B" w14:textId="6AEF2782"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50.2     NTLM Blocking Strategy</w:t>
      </w:r>
    </w:p>
    <w:p w14:paraId="6491D4BE" w14:textId="46CE5F5F"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50.3     Kerberos Encryption Type Hardening</w:t>
      </w:r>
    </w:p>
    <w:p w14:paraId="4F8EB5CA" w14:textId="2F52082B"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50.4     RC4 and DES Reduction</w:t>
      </w:r>
    </w:p>
    <w:p w14:paraId="7AB8E862" w14:textId="2E64D6A9"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50.5     LDAP Signing and Channel Binding Best Practices</w:t>
      </w:r>
    </w:p>
    <w:p w14:paraId="29622A47" w14:textId="206A744D"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50.6     SMB Signing</w:t>
      </w:r>
    </w:p>
    <w:p w14:paraId="27F6139E" w14:textId="70CF6453"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50.7     Credential Guard and Remote Credential Guard Security</w:t>
      </w:r>
    </w:p>
    <w:p w14:paraId="04B8D35C" w14:textId="7DB0D35B" w:rsidR="00364757" w:rsidRPr="001C7C7A" w:rsidRDefault="00364757" w:rsidP="0036475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50.8     Case Study</w:t>
      </w:r>
      <w:r w:rsidR="002005F7" w:rsidRPr="001C7C7A">
        <w:rPr>
          <w:rFonts w:ascii="Times New Roman" w:eastAsia="Aptos" w:hAnsi="Times New Roman" w:cs="Times New Roman"/>
          <w:sz w:val="22"/>
          <w:szCs w:val="22"/>
        </w:rPr>
        <w:t>: Phased NTLM Decommissioning</w:t>
      </w:r>
    </w:p>
    <w:p w14:paraId="0824DF90" w14:textId="5C8BE637" w:rsidR="00A315DC" w:rsidRPr="001C7C7A" w:rsidRDefault="00A315DC" w:rsidP="00A315DC">
      <w:pPr>
        <w:spacing w:after="0"/>
        <w:rPr>
          <w:rFonts w:ascii="Times New Roman" w:eastAsia="Aptos" w:hAnsi="Times New Roman" w:cs="Times New Roman"/>
          <w:sz w:val="22"/>
          <w:szCs w:val="22"/>
        </w:rPr>
      </w:pPr>
    </w:p>
    <w:p w14:paraId="442EC330" w14:textId="2C0FF756"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4A2D07" w:rsidRPr="001C7C7A">
        <w:rPr>
          <w:rFonts w:ascii="Times New Roman" w:eastAsia="Aptos" w:hAnsi="Times New Roman" w:cs="Times New Roman"/>
          <w:b/>
          <w:bCs/>
          <w:sz w:val="22"/>
          <w:szCs w:val="22"/>
        </w:rPr>
        <w:t>5</w:t>
      </w:r>
      <w:r w:rsidRPr="001C7C7A">
        <w:rPr>
          <w:rFonts w:ascii="Times New Roman" w:eastAsia="Aptos" w:hAnsi="Times New Roman" w:cs="Times New Roman"/>
          <w:b/>
          <w:bCs/>
          <w:sz w:val="22"/>
          <w:szCs w:val="22"/>
        </w:rPr>
        <w:t xml:space="preserve">1. </w:t>
      </w:r>
      <w:r w:rsidR="004A2D07" w:rsidRPr="001C7C7A">
        <w:rPr>
          <w:rFonts w:ascii="Times New Roman" w:eastAsia="Aptos" w:hAnsi="Times New Roman" w:cs="Times New Roman"/>
          <w:b/>
          <w:bCs/>
          <w:sz w:val="22"/>
          <w:szCs w:val="22"/>
        </w:rPr>
        <w:t>Securing Domain Controllers</w:t>
      </w:r>
    </w:p>
    <w:p w14:paraId="5102D4B7" w14:textId="3DABAAD2" w:rsidR="00A315DC"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51.1     Physical and Virtual Domain Controller Security Guidance</w:t>
      </w:r>
    </w:p>
    <w:p w14:paraId="0C37AC73" w14:textId="683F9450" w:rsidR="00160C24"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51.2     Domain Controller Firewall Rules</w:t>
      </w:r>
    </w:p>
    <w:p w14:paraId="5A4AB487" w14:textId="0CA7D44C" w:rsidR="00160C24"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51.3     Local Rights Assignments</w:t>
      </w:r>
    </w:p>
    <w:p w14:paraId="08F15343" w14:textId="4C2E4EB1" w:rsidR="00160C24"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51.4     Patch and Vulnerability Management</w:t>
      </w:r>
    </w:p>
    <w:p w14:paraId="059F3194" w14:textId="0546EAFC" w:rsidR="00160C24"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51.5     Backup Protection Procedures</w:t>
      </w:r>
    </w:p>
    <w:p w14:paraId="1045E3CD" w14:textId="1A3B2D9A" w:rsidR="00160C24" w:rsidRPr="001C7C7A" w:rsidRDefault="00160C24"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51.6     NTP and Domain Controller Time Synchronization</w:t>
      </w:r>
    </w:p>
    <w:p w14:paraId="590E50C5" w14:textId="29658E5A" w:rsidR="005C2D16" w:rsidRPr="001C7C7A" w:rsidRDefault="005C2D16"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51.7     Monitoring Domain Controller (DC) Processes</w:t>
      </w:r>
    </w:p>
    <w:p w14:paraId="489EBA3A" w14:textId="61066700" w:rsidR="005C2D16" w:rsidRPr="001C7C7A" w:rsidRDefault="005C2D16" w:rsidP="00160C2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51.8     Case Study: Hypervisor Compromise as Domain Compromise</w:t>
      </w:r>
    </w:p>
    <w:p w14:paraId="3DF44B6A" w14:textId="1EEBC0A3" w:rsidR="00A315DC" w:rsidRPr="001C7C7A" w:rsidRDefault="00A315DC" w:rsidP="00A315DC">
      <w:pPr>
        <w:spacing w:after="0"/>
        <w:rPr>
          <w:rFonts w:ascii="Times New Roman" w:eastAsia="Aptos" w:hAnsi="Times New Roman" w:cs="Times New Roman"/>
          <w:sz w:val="22"/>
          <w:szCs w:val="22"/>
        </w:rPr>
      </w:pPr>
    </w:p>
    <w:p w14:paraId="5BF84B15" w14:textId="4885689F"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65434F" w:rsidRPr="001C7C7A">
        <w:rPr>
          <w:rFonts w:ascii="Times New Roman" w:eastAsia="Aptos" w:hAnsi="Times New Roman" w:cs="Times New Roman"/>
          <w:b/>
          <w:bCs/>
          <w:sz w:val="22"/>
          <w:szCs w:val="22"/>
        </w:rPr>
        <w:t>52</w:t>
      </w:r>
      <w:r w:rsidRPr="001C7C7A">
        <w:rPr>
          <w:rFonts w:ascii="Times New Roman" w:eastAsia="Aptos" w:hAnsi="Times New Roman" w:cs="Times New Roman"/>
          <w:b/>
          <w:bCs/>
          <w:sz w:val="22"/>
          <w:szCs w:val="22"/>
        </w:rPr>
        <w:t xml:space="preserve">. </w:t>
      </w:r>
      <w:r w:rsidR="0065434F" w:rsidRPr="001C7C7A">
        <w:rPr>
          <w:rFonts w:ascii="Times New Roman" w:eastAsia="Aptos" w:hAnsi="Times New Roman" w:cs="Times New Roman"/>
          <w:b/>
          <w:bCs/>
          <w:sz w:val="22"/>
          <w:szCs w:val="22"/>
        </w:rPr>
        <w:t>Securing Group Policy Objects (GPOs)</w:t>
      </w:r>
    </w:p>
    <w:p w14:paraId="5F6558D7" w14:textId="2C60A040" w:rsidR="00A315DC" w:rsidRPr="001C7C7A" w:rsidRDefault="004854D3"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52.1     Group Policy Object (GPO) Ownership and Delegation</w:t>
      </w:r>
    </w:p>
    <w:p w14:paraId="51EFF413" w14:textId="2C7C98B6" w:rsidR="004854D3" w:rsidRPr="001C7C7A" w:rsidRDefault="004854D3"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52.2     Group Policy Object (GPO) Backup and Recovery Best Practices</w:t>
      </w:r>
    </w:p>
    <w:p w14:paraId="3B007680" w14:textId="4E27DC98" w:rsidR="004854D3" w:rsidRPr="001C7C7A" w:rsidRDefault="004854D3"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52.3     Change Control Board (CCB) Approval Workflow</w:t>
      </w:r>
    </w:p>
    <w:p w14:paraId="3286C8A0" w14:textId="2B0CA4A1" w:rsidR="004854D3" w:rsidRPr="001C7C7A" w:rsidRDefault="004854D3"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52.4     </w:t>
      </w:r>
      <w:proofErr w:type="spellStart"/>
      <w:r w:rsidRPr="001C7C7A">
        <w:rPr>
          <w:rFonts w:ascii="Times New Roman" w:eastAsia="Aptos" w:hAnsi="Times New Roman" w:cs="Times New Roman"/>
          <w:sz w:val="22"/>
          <w:szCs w:val="22"/>
        </w:rPr>
        <w:t>STIG’ing</w:t>
      </w:r>
      <w:proofErr w:type="spellEnd"/>
      <w:r w:rsidRPr="001C7C7A">
        <w:rPr>
          <w:rFonts w:ascii="Times New Roman" w:eastAsia="Aptos" w:hAnsi="Times New Roman" w:cs="Times New Roman"/>
          <w:sz w:val="22"/>
          <w:szCs w:val="22"/>
        </w:rPr>
        <w:t xml:space="preserve"> and Baselining Group Policy Objects (GPOs)</w:t>
      </w:r>
    </w:p>
    <w:p w14:paraId="0B04784D" w14:textId="1D83E40E" w:rsidR="00C15324" w:rsidRPr="001C7C7A" w:rsidRDefault="00C15324"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52.5     Malicious Group Policy Object (GPO) Detection</w:t>
      </w:r>
    </w:p>
    <w:p w14:paraId="4B393423" w14:textId="6CEA0825" w:rsidR="00C15324" w:rsidRPr="001C7C7A" w:rsidRDefault="00C15324"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52.6     Group Policy Object (GPO) Conflict Analysis</w:t>
      </w:r>
    </w:p>
    <w:p w14:paraId="7335493E" w14:textId="4B360F60" w:rsidR="00C15324" w:rsidRPr="001C7C7A" w:rsidRDefault="00C15324"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52.7     Group Policy Object (GPO) Evidence for Federal Security Assessments</w:t>
      </w:r>
    </w:p>
    <w:p w14:paraId="24D0644B" w14:textId="463D6CDB" w:rsidR="00C15324" w:rsidRPr="001C7C7A" w:rsidRDefault="00C15324" w:rsidP="004854D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52.8     Case Study: Detecting Unauthorized Group Policy Object (GPO) Modifications</w:t>
      </w:r>
    </w:p>
    <w:p w14:paraId="0F37B5F5" w14:textId="4E3F356E"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821977" w:rsidRPr="001C7C7A">
        <w:rPr>
          <w:rFonts w:ascii="Times New Roman" w:eastAsia="Aptos" w:hAnsi="Times New Roman" w:cs="Times New Roman"/>
          <w:b/>
          <w:bCs/>
          <w:sz w:val="22"/>
          <w:szCs w:val="22"/>
        </w:rPr>
        <w:t>53</w:t>
      </w:r>
      <w:r w:rsidRPr="001C7C7A">
        <w:rPr>
          <w:rFonts w:ascii="Times New Roman" w:eastAsia="Aptos" w:hAnsi="Times New Roman" w:cs="Times New Roman"/>
          <w:b/>
          <w:bCs/>
          <w:sz w:val="22"/>
          <w:szCs w:val="22"/>
        </w:rPr>
        <w:t xml:space="preserve">. </w:t>
      </w:r>
      <w:r w:rsidR="00821977" w:rsidRPr="001C7C7A">
        <w:rPr>
          <w:rFonts w:ascii="Times New Roman" w:eastAsia="Aptos" w:hAnsi="Times New Roman" w:cs="Times New Roman"/>
          <w:b/>
          <w:bCs/>
          <w:sz w:val="22"/>
          <w:szCs w:val="22"/>
        </w:rPr>
        <w:t>Securing A</w:t>
      </w:r>
      <w:r w:rsidR="00604641" w:rsidRPr="001C7C7A">
        <w:rPr>
          <w:rFonts w:ascii="Times New Roman" w:eastAsia="Aptos" w:hAnsi="Times New Roman" w:cs="Times New Roman"/>
          <w:b/>
          <w:bCs/>
          <w:sz w:val="22"/>
          <w:szCs w:val="22"/>
        </w:rPr>
        <w:t xml:space="preserve">ctive </w:t>
      </w:r>
      <w:r w:rsidR="00821977" w:rsidRPr="001C7C7A">
        <w:rPr>
          <w:rFonts w:ascii="Times New Roman" w:eastAsia="Aptos" w:hAnsi="Times New Roman" w:cs="Times New Roman"/>
          <w:b/>
          <w:bCs/>
          <w:sz w:val="22"/>
          <w:szCs w:val="22"/>
        </w:rPr>
        <w:t>D</w:t>
      </w:r>
      <w:r w:rsidR="00604641" w:rsidRPr="001C7C7A">
        <w:rPr>
          <w:rFonts w:ascii="Times New Roman" w:eastAsia="Aptos" w:hAnsi="Times New Roman" w:cs="Times New Roman"/>
          <w:b/>
          <w:bCs/>
          <w:sz w:val="22"/>
          <w:szCs w:val="22"/>
        </w:rPr>
        <w:t>irectory</w:t>
      </w:r>
      <w:r w:rsidR="00821977" w:rsidRPr="001C7C7A">
        <w:rPr>
          <w:rFonts w:ascii="Times New Roman" w:eastAsia="Aptos" w:hAnsi="Times New Roman" w:cs="Times New Roman"/>
          <w:b/>
          <w:bCs/>
          <w:sz w:val="22"/>
          <w:szCs w:val="22"/>
        </w:rPr>
        <w:t xml:space="preserve"> C</w:t>
      </w:r>
      <w:r w:rsidR="00604641" w:rsidRPr="001C7C7A">
        <w:rPr>
          <w:rFonts w:ascii="Times New Roman" w:eastAsia="Aptos" w:hAnsi="Times New Roman" w:cs="Times New Roman"/>
          <w:b/>
          <w:bCs/>
          <w:sz w:val="22"/>
          <w:szCs w:val="22"/>
        </w:rPr>
        <w:t xml:space="preserve">ertificate </w:t>
      </w:r>
      <w:r w:rsidR="00821977" w:rsidRPr="001C7C7A">
        <w:rPr>
          <w:rFonts w:ascii="Times New Roman" w:eastAsia="Aptos" w:hAnsi="Times New Roman" w:cs="Times New Roman"/>
          <w:b/>
          <w:bCs/>
          <w:sz w:val="22"/>
          <w:szCs w:val="22"/>
        </w:rPr>
        <w:t>S</w:t>
      </w:r>
      <w:r w:rsidR="00604641" w:rsidRPr="001C7C7A">
        <w:rPr>
          <w:rFonts w:ascii="Times New Roman" w:eastAsia="Aptos" w:hAnsi="Times New Roman" w:cs="Times New Roman"/>
          <w:b/>
          <w:bCs/>
          <w:sz w:val="22"/>
          <w:szCs w:val="22"/>
        </w:rPr>
        <w:t>ervices (AD CS)</w:t>
      </w:r>
      <w:r w:rsidR="00821977" w:rsidRPr="001C7C7A">
        <w:rPr>
          <w:rFonts w:ascii="Times New Roman" w:eastAsia="Aptos" w:hAnsi="Times New Roman" w:cs="Times New Roman"/>
          <w:b/>
          <w:bCs/>
          <w:sz w:val="22"/>
          <w:szCs w:val="22"/>
        </w:rPr>
        <w:t xml:space="preserve"> and P</w:t>
      </w:r>
      <w:r w:rsidR="00604641" w:rsidRPr="001C7C7A">
        <w:rPr>
          <w:rFonts w:ascii="Times New Roman" w:eastAsia="Aptos" w:hAnsi="Times New Roman" w:cs="Times New Roman"/>
          <w:b/>
          <w:bCs/>
          <w:sz w:val="22"/>
          <w:szCs w:val="22"/>
        </w:rPr>
        <w:t xml:space="preserve">ublic </w:t>
      </w:r>
      <w:r w:rsidR="00821977" w:rsidRPr="001C7C7A">
        <w:rPr>
          <w:rFonts w:ascii="Times New Roman" w:eastAsia="Aptos" w:hAnsi="Times New Roman" w:cs="Times New Roman"/>
          <w:b/>
          <w:bCs/>
          <w:sz w:val="22"/>
          <w:szCs w:val="22"/>
        </w:rPr>
        <w:t>K</w:t>
      </w:r>
      <w:r w:rsidR="00604641" w:rsidRPr="001C7C7A">
        <w:rPr>
          <w:rFonts w:ascii="Times New Roman" w:eastAsia="Aptos" w:hAnsi="Times New Roman" w:cs="Times New Roman"/>
          <w:b/>
          <w:bCs/>
          <w:sz w:val="22"/>
          <w:szCs w:val="22"/>
        </w:rPr>
        <w:t xml:space="preserve">ey </w:t>
      </w:r>
      <w:r w:rsidR="00821977" w:rsidRPr="001C7C7A">
        <w:rPr>
          <w:rFonts w:ascii="Times New Roman" w:eastAsia="Aptos" w:hAnsi="Times New Roman" w:cs="Times New Roman"/>
          <w:b/>
          <w:bCs/>
          <w:sz w:val="22"/>
          <w:szCs w:val="22"/>
        </w:rPr>
        <w:t>I</w:t>
      </w:r>
      <w:r w:rsidR="00604641" w:rsidRPr="001C7C7A">
        <w:rPr>
          <w:rFonts w:ascii="Times New Roman" w:eastAsia="Aptos" w:hAnsi="Times New Roman" w:cs="Times New Roman"/>
          <w:b/>
          <w:bCs/>
          <w:sz w:val="22"/>
          <w:szCs w:val="22"/>
        </w:rPr>
        <w:t>nfrastructure (PKI)</w:t>
      </w:r>
    </w:p>
    <w:p w14:paraId="674C2914" w14:textId="153B5045" w:rsidR="00A315DC"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53.1     Public Key Infrastructure (PKI) Governance</w:t>
      </w:r>
    </w:p>
    <w:p w14:paraId="04646F40" w14:textId="75FAA5B2"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53.2     Template Review</w:t>
      </w:r>
    </w:p>
    <w:p w14:paraId="2171E55D" w14:textId="36DBEBE2"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53.3     Certificate Authority (CA) Protection</w:t>
      </w:r>
    </w:p>
    <w:p w14:paraId="2E2A90F9" w14:textId="6F8673C6"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53.4     Certificate Web Enrollment Restrictions</w:t>
      </w:r>
    </w:p>
    <w:p w14:paraId="6F4134B8" w14:textId="79B0D92D"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53.5     Certificate Manager Controls</w:t>
      </w:r>
    </w:p>
    <w:p w14:paraId="112F423C" w14:textId="73FC72F8"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53.6     Certificate Revocation Infrastructure</w:t>
      </w:r>
    </w:p>
    <w:p w14:paraId="6D0143F5" w14:textId="3777D04E"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53.7     Certificate Abuse Detection</w:t>
      </w:r>
    </w:p>
    <w:p w14:paraId="4977FDE1" w14:textId="54ECA292" w:rsidR="001D17F4" w:rsidRPr="001C7C7A" w:rsidRDefault="001D17F4" w:rsidP="001D17F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53.8     Case Study: Remediation ESC Findings</w:t>
      </w:r>
    </w:p>
    <w:p w14:paraId="774E133F" w14:textId="70379E88" w:rsidR="00A315DC" w:rsidRPr="001C7C7A" w:rsidRDefault="00A315DC" w:rsidP="00A315DC">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07D63" w:rsidRPr="001C7C7A">
        <w:rPr>
          <w:rFonts w:ascii="Times New Roman" w:eastAsia="Aptos" w:hAnsi="Times New Roman" w:cs="Times New Roman"/>
          <w:b/>
          <w:bCs/>
          <w:sz w:val="22"/>
          <w:szCs w:val="22"/>
        </w:rPr>
        <w:t>54</w:t>
      </w:r>
      <w:r w:rsidRPr="001C7C7A">
        <w:rPr>
          <w:rFonts w:ascii="Times New Roman" w:eastAsia="Aptos" w:hAnsi="Times New Roman" w:cs="Times New Roman"/>
          <w:b/>
          <w:bCs/>
          <w:sz w:val="22"/>
          <w:szCs w:val="22"/>
        </w:rPr>
        <w:t xml:space="preserve">. </w:t>
      </w:r>
      <w:r w:rsidR="00307D63" w:rsidRPr="001C7C7A">
        <w:rPr>
          <w:rFonts w:ascii="Times New Roman" w:eastAsia="Aptos" w:hAnsi="Times New Roman" w:cs="Times New Roman"/>
          <w:b/>
          <w:bCs/>
          <w:sz w:val="22"/>
          <w:szCs w:val="22"/>
        </w:rPr>
        <w:t>Securing Active Directory Federation Services (AD FS) and Hybrid Identity</w:t>
      </w:r>
    </w:p>
    <w:p w14:paraId="09455E63" w14:textId="6803D747" w:rsidR="00A315DC"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54.1     Active Directory Federation Services (AD FS) Server Hardening</w:t>
      </w:r>
    </w:p>
    <w:p w14:paraId="5A5620E0" w14:textId="3C590EC8"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54.2     Token Signing Certificate Protection</w:t>
      </w:r>
    </w:p>
    <w:p w14:paraId="65D77BEE" w14:textId="729A9829"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54.3     Service Account Protection</w:t>
      </w:r>
    </w:p>
    <w:p w14:paraId="4B9B5698" w14:textId="20A6E75C"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54.4     Federation Trust Monitoring</w:t>
      </w:r>
    </w:p>
    <w:p w14:paraId="197BB552" w14:textId="08211F1C"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54.5     Hybrid Identity Logging</w:t>
      </w:r>
    </w:p>
    <w:p w14:paraId="6BDFFACF" w14:textId="02212924"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54.6     Cloud Conditional Access Policies</w:t>
      </w:r>
    </w:p>
    <w:p w14:paraId="5EACE118" w14:textId="1705B3B4"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54.7     Active Directory Federation Services (AD FS) Disaster Recovery</w:t>
      </w:r>
    </w:p>
    <w:p w14:paraId="30EB66E4" w14:textId="040E6A73" w:rsidR="00472F95" w:rsidRPr="001C7C7A" w:rsidRDefault="00472F95" w:rsidP="00472F9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54.8     Case Study: Active Directory Federation Services (AD FS) Domain Breach and Compromise Readiness Plan</w:t>
      </w:r>
    </w:p>
    <w:p w14:paraId="41621939" w14:textId="260DAA19"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741B1A" w:rsidRPr="001C7C7A">
        <w:rPr>
          <w:rFonts w:ascii="Times New Roman" w:eastAsia="Aptos" w:hAnsi="Times New Roman" w:cs="Times New Roman"/>
          <w:b/>
          <w:bCs/>
          <w:sz w:val="22"/>
          <w:szCs w:val="22"/>
        </w:rPr>
        <w:t>55</w:t>
      </w:r>
      <w:r w:rsidRPr="001C7C7A">
        <w:rPr>
          <w:rFonts w:ascii="Times New Roman" w:eastAsia="Aptos" w:hAnsi="Times New Roman" w:cs="Times New Roman"/>
          <w:b/>
          <w:bCs/>
          <w:sz w:val="22"/>
          <w:szCs w:val="22"/>
        </w:rPr>
        <w:t xml:space="preserve">. </w:t>
      </w:r>
      <w:r w:rsidR="00741B1A" w:rsidRPr="001C7C7A">
        <w:rPr>
          <w:rFonts w:ascii="Times New Roman" w:eastAsia="Aptos" w:hAnsi="Times New Roman" w:cs="Times New Roman"/>
          <w:b/>
          <w:bCs/>
          <w:sz w:val="22"/>
          <w:szCs w:val="22"/>
        </w:rPr>
        <w:t>Securing Name Resolution and Legacy Protocols</w:t>
      </w:r>
    </w:p>
    <w:p w14:paraId="6B6E74F9" w14:textId="79BB1034" w:rsidR="00861017"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55.1     Disabling LLMNR</w:t>
      </w:r>
    </w:p>
    <w:p w14:paraId="238FDA93" w14:textId="47AA7815"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55.2     Disabling NTB-NS</w:t>
      </w:r>
    </w:p>
    <w:p w14:paraId="75BA5977" w14:textId="64C66789"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55.3     Securing WPAD</w:t>
      </w:r>
    </w:p>
    <w:p w14:paraId="62E01044" w14:textId="0D4FA994"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55.4     DNS Hardening</w:t>
      </w:r>
    </w:p>
    <w:p w14:paraId="00448C80" w14:textId="2E4CFCC7"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55.5     DHCP Controls</w:t>
      </w:r>
    </w:p>
    <w:p w14:paraId="7F14B602" w14:textId="5446B431"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55.6     SMB Hardening</w:t>
      </w:r>
    </w:p>
    <w:p w14:paraId="1AC9AA85" w14:textId="134A5D9D"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55.7     Legacy Protocol Inventory</w:t>
      </w:r>
    </w:p>
    <w:p w14:paraId="4A7B0186" w14:textId="4780E058" w:rsidR="00D770D8" w:rsidRPr="001C7C7A" w:rsidRDefault="00D770D8" w:rsidP="00D770D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55.8     Case Study: Removing Poisoning Risks via Group Policy Object (GPO) Security Control Deployment and Enforcement</w:t>
      </w:r>
    </w:p>
    <w:p w14:paraId="2B305A16" w14:textId="77777777" w:rsidR="00B95B8D" w:rsidRPr="001C7C7A" w:rsidRDefault="00B95B8D" w:rsidP="00B95B8D">
      <w:pPr>
        <w:spacing w:after="0"/>
        <w:rPr>
          <w:rFonts w:ascii="Times New Roman" w:eastAsia="Aptos" w:hAnsi="Times New Roman" w:cs="Times New Roman"/>
          <w:sz w:val="22"/>
          <w:szCs w:val="22"/>
        </w:rPr>
      </w:pPr>
    </w:p>
    <w:p w14:paraId="61D8367E" w14:textId="4A0607F2" w:rsidR="00861017" w:rsidRPr="001C7C7A" w:rsidRDefault="00B95B8D" w:rsidP="00DF4CF1">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IX – DETECTION SECURITY ENGINEERING, THREAT HUNTING, AND FORENSICS</w:t>
      </w:r>
    </w:p>
    <w:p w14:paraId="56F633ED" w14:textId="7795B9DF"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D1D1C" w:rsidRPr="001C7C7A">
        <w:rPr>
          <w:rFonts w:ascii="Times New Roman" w:eastAsia="Aptos" w:hAnsi="Times New Roman" w:cs="Times New Roman"/>
          <w:b/>
          <w:bCs/>
          <w:sz w:val="22"/>
          <w:szCs w:val="22"/>
        </w:rPr>
        <w:t>56</w:t>
      </w:r>
      <w:r w:rsidRPr="001C7C7A">
        <w:rPr>
          <w:rFonts w:ascii="Times New Roman" w:eastAsia="Aptos" w:hAnsi="Times New Roman" w:cs="Times New Roman"/>
          <w:b/>
          <w:bCs/>
          <w:sz w:val="22"/>
          <w:szCs w:val="22"/>
        </w:rPr>
        <w:t xml:space="preserve">. </w:t>
      </w:r>
      <w:r w:rsidR="004D1D1C" w:rsidRPr="001C7C7A">
        <w:rPr>
          <w:rFonts w:ascii="Times New Roman" w:eastAsia="Aptos" w:hAnsi="Times New Roman" w:cs="Times New Roman"/>
          <w:b/>
          <w:bCs/>
          <w:sz w:val="22"/>
          <w:szCs w:val="22"/>
        </w:rPr>
        <w:t>Active Directory Logging Architecture</w:t>
      </w:r>
    </w:p>
    <w:p w14:paraId="3E32DCD8" w14:textId="53B24A6B" w:rsidR="00861017"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56.1     Domain Controller Logs</w:t>
      </w:r>
    </w:p>
    <w:p w14:paraId="2B31F961" w14:textId="545292B0"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56.2     Security Event Logs</w:t>
      </w:r>
    </w:p>
    <w:p w14:paraId="64A42DC6" w14:textId="528E67FC"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56.3     Directory Service Logs</w:t>
      </w:r>
    </w:p>
    <w:p w14:paraId="4F894E66" w14:textId="003A0502"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56.4     Kerberos Events</w:t>
      </w:r>
    </w:p>
    <w:p w14:paraId="1A1B146E" w14:textId="6694AA9D"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56.5     NTLM Events</w:t>
      </w:r>
    </w:p>
    <w:p w14:paraId="0272FF6F" w14:textId="663AAC06"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56.6     PowerShell Logging</w:t>
      </w:r>
    </w:p>
    <w:p w14:paraId="66F1CB70" w14:textId="3A2DE9A3"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56.7     Sysmon and Endpoint Detection and Response (EDR) Telemetry</w:t>
      </w:r>
    </w:p>
    <w:p w14:paraId="67186A94" w14:textId="748B630A" w:rsidR="00DF4CF1" w:rsidRPr="001C7C7A" w:rsidRDefault="00DF4CF1" w:rsidP="00DF4CF1">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56.8     Case Study: Missing Logs During Domain Compromise</w:t>
      </w:r>
    </w:p>
    <w:p w14:paraId="202D23E3" w14:textId="18C7FA5E" w:rsidR="00861017" w:rsidRPr="001C7C7A" w:rsidRDefault="00861017" w:rsidP="00861017">
      <w:pPr>
        <w:spacing w:after="0"/>
        <w:rPr>
          <w:rFonts w:ascii="Times New Roman" w:eastAsia="Aptos" w:hAnsi="Times New Roman" w:cs="Times New Roman"/>
          <w:sz w:val="22"/>
          <w:szCs w:val="22"/>
        </w:rPr>
      </w:pPr>
    </w:p>
    <w:p w14:paraId="57D991BC" w14:textId="26F3A624"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281E83" w:rsidRPr="001C7C7A">
        <w:rPr>
          <w:rFonts w:ascii="Times New Roman" w:eastAsia="Aptos" w:hAnsi="Times New Roman" w:cs="Times New Roman"/>
          <w:b/>
          <w:bCs/>
          <w:sz w:val="22"/>
          <w:szCs w:val="22"/>
        </w:rPr>
        <w:t>57</w:t>
      </w:r>
      <w:r w:rsidRPr="001C7C7A">
        <w:rPr>
          <w:rFonts w:ascii="Times New Roman" w:eastAsia="Aptos" w:hAnsi="Times New Roman" w:cs="Times New Roman"/>
          <w:b/>
          <w:bCs/>
          <w:sz w:val="22"/>
          <w:szCs w:val="22"/>
        </w:rPr>
        <w:t xml:space="preserve">. </w:t>
      </w:r>
      <w:r w:rsidR="00281E83" w:rsidRPr="001C7C7A">
        <w:rPr>
          <w:rFonts w:ascii="Times New Roman" w:eastAsia="Aptos" w:hAnsi="Times New Roman" w:cs="Times New Roman"/>
          <w:b/>
          <w:bCs/>
          <w:sz w:val="22"/>
          <w:szCs w:val="22"/>
        </w:rPr>
        <w:t>Security Information and Event Management (SIEM) Use Cases for Active Directory</w:t>
      </w:r>
    </w:p>
    <w:p w14:paraId="50B8BD2D" w14:textId="41A4E00D" w:rsidR="00861017"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57.1     Microsoft Sentinel</w:t>
      </w:r>
    </w:p>
    <w:p w14:paraId="07842C22" w14:textId="6ABBA888"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57.2     Splunk</w:t>
      </w:r>
    </w:p>
    <w:p w14:paraId="19B6269B" w14:textId="36553B4F"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57.3     Elastic</w:t>
      </w:r>
    </w:p>
    <w:p w14:paraId="3449EA1F" w14:textId="0BC65616"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57.4     </w:t>
      </w:r>
      <w:proofErr w:type="spellStart"/>
      <w:r w:rsidRPr="001C7C7A">
        <w:rPr>
          <w:rFonts w:ascii="Times New Roman" w:eastAsia="Aptos" w:hAnsi="Times New Roman" w:cs="Times New Roman"/>
          <w:sz w:val="22"/>
          <w:szCs w:val="22"/>
        </w:rPr>
        <w:t>QRadar</w:t>
      </w:r>
      <w:proofErr w:type="spellEnd"/>
    </w:p>
    <w:p w14:paraId="24FD41E8" w14:textId="28DAFA3D"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57.5     Event Normalization</w:t>
      </w:r>
    </w:p>
    <w:p w14:paraId="77EE3C4F" w14:textId="1E28103A"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57.6     Correlation Rules</w:t>
      </w:r>
    </w:p>
    <w:p w14:paraId="4FDE5236" w14:textId="1785B46B"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57.7     Dashboard Design for Tracking Identified Domain Risks</w:t>
      </w:r>
    </w:p>
    <w:p w14:paraId="33F19541" w14:textId="4F99BDFE" w:rsidR="006624DB" w:rsidRPr="001C7C7A" w:rsidRDefault="006624DB" w:rsidP="006624DB">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57.8     Case Study: Building a Tier 0 Administrative Monitoring Dashboard</w:t>
      </w:r>
    </w:p>
    <w:p w14:paraId="5CC1CAF0" w14:textId="3769A99F"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D64BCD" w:rsidRPr="001C7C7A">
        <w:rPr>
          <w:rFonts w:ascii="Times New Roman" w:eastAsia="Aptos" w:hAnsi="Times New Roman" w:cs="Times New Roman"/>
          <w:b/>
          <w:bCs/>
          <w:sz w:val="22"/>
          <w:szCs w:val="22"/>
        </w:rPr>
        <w:t>58</w:t>
      </w:r>
      <w:r w:rsidRPr="001C7C7A">
        <w:rPr>
          <w:rFonts w:ascii="Times New Roman" w:eastAsia="Aptos" w:hAnsi="Times New Roman" w:cs="Times New Roman"/>
          <w:b/>
          <w:bCs/>
          <w:sz w:val="22"/>
          <w:szCs w:val="22"/>
        </w:rPr>
        <w:t xml:space="preserve">. </w:t>
      </w:r>
      <w:r w:rsidR="00D64BCD" w:rsidRPr="001C7C7A">
        <w:rPr>
          <w:rFonts w:ascii="Times New Roman" w:eastAsia="Aptos" w:hAnsi="Times New Roman" w:cs="Times New Roman"/>
          <w:b/>
          <w:bCs/>
          <w:sz w:val="22"/>
          <w:szCs w:val="22"/>
        </w:rPr>
        <w:t>Detecting Credential Attacks</w:t>
      </w:r>
    </w:p>
    <w:p w14:paraId="11932EC2" w14:textId="388EFA93" w:rsidR="00861017"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58.1     Password Spray Attack Detection</w:t>
      </w:r>
    </w:p>
    <w:p w14:paraId="1D786BAD" w14:textId="0E8922FA"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58.2     Kerberoasting Attack Detection</w:t>
      </w:r>
    </w:p>
    <w:p w14:paraId="73089827" w14:textId="5D76906D"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58.3     AS-REP Roasting Attack Detection</w:t>
      </w:r>
    </w:p>
    <w:p w14:paraId="28D5C6C9" w14:textId="1784DC6B"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58.4     Pass-the-Hash (PtH) Attack Detection</w:t>
      </w:r>
    </w:p>
    <w:p w14:paraId="6C121A46" w14:textId="02CBA14D"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58.5     Pass-the-Ticket (PtT) Attack Detection</w:t>
      </w:r>
    </w:p>
    <w:p w14:paraId="34A14978" w14:textId="7FC2DBB2"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58.6     DCSync Attack Detection</w:t>
      </w:r>
    </w:p>
    <w:p w14:paraId="6B9BD31A" w14:textId="26D22DFF"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58.7     Unauthorized LSASS Access Detection</w:t>
      </w:r>
    </w:p>
    <w:p w14:paraId="477E7F32" w14:textId="23A61ACC" w:rsidR="00EB175C" w:rsidRPr="001C7C7A" w:rsidRDefault="00EB175C" w:rsidP="00EB175C">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58.8     Case Study: Detecting a Low-and-Slow Password Spraying Attack</w:t>
      </w:r>
    </w:p>
    <w:p w14:paraId="597EA475" w14:textId="3197ED69"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A06E7E" w:rsidRPr="001C7C7A">
        <w:rPr>
          <w:rFonts w:ascii="Times New Roman" w:eastAsia="Aptos" w:hAnsi="Times New Roman" w:cs="Times New Roman"/>
          <w:b/>
          <w:bCs/>
          <w:sz w:val="22"/>
          <w:szCs w:val="22"/>
        </w:rPr>
        <w:t>59</w:t>
      </w:r>
      <w:r w:rsidRPr="001C7C7A">
        <w:rPr>
          <w:rFonts w:ascii="Times New Roman" w:eastAsia="Aptos" w:hAnsi="Times New Roman" w:cs="Times New Roman"/>
          <w:b/>
          <w:bCs/>
          <w:sz w:val="22"/>
          <w:szCs w:val="22"/>
        </w:rPr>
        <w:t xml:space="preserve">. </w:t>
      </w:r>
      <w:r w:rsidR="00A06E7E" w:rsidRPr="001C7C7A">
        <w:rPr>
          <w:rFonts w:ascii="Times New Roman" w:eastAsia="Aptos" w:hAnsi="Times New Roman" w:cs="Times New Roman"/>
          <w:b/>
          <w:bCs/>
          <w:sz w:val="22"/>
          <w:szCs w:val="22"/>
        </w:rPr>
        <w:t xml:space="preserve">Detecting </w:t>
      </w:r>
      <w:r w:rsidR="000750ED" w:rsidRPr="001C7C7A">
        <w:rPr>
          <w:rFonts w:ascii="Times New Roman" w:eastAsia="Aptos" w:hAnsi="Times New Roman" w:cs="Times New Roman"/>
          <w:b/>
          <w:bCs/>
          <w:sz w:val="22"/>
          <w:szCs w:val="22"/>
        </w:rPr>
        <w:t>Active Directory Certificate Services (</w:t>
      </w:r>
      <w:r w:rsidR="00A06E7E" w:rsidRPr="001C7C7A">
        <w:rPr>
          <w:rFonts w:ascii="Times New Roman" w:eastAsia="Aptos" w:hAnsi="Times New Roman" w:cs="Times New Roman"/>
          <w:b/>
          <w:bCs/>
          <w:sz w:val="22"/>
          <w:szCs w:val="22"/>
        </w:rPr>
        <w:t>AD CS), Active Directory Federation Services (AD FS), and Federation Abuse</w:t>
      </w:r>
    </w:p>
    <w:p w14:paraId="6A77FF42" w14:textId="2AF62687" w:rsidR="00861017" w:rsidRPr="001C7C7A" w:rsidRDefault="00C9250F"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59.1     Certificate Enrollment Mapping</w:t>
      </w:r>
    </w:p>
    <w:p w14:paraId="2CFB9B1B" w14:textId="3F82BCCD" w:rsidR="00C9250F" w:rsidRPr="001C7C7A" w:rsidRDefault="00C9250F"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59.2     Template Modification Detection</w:t>
      </w:r>
    </w:p>
    <w:p w14:paraId="191E6852" w14:textId="50F753F4" w:rsidR="00C9250F" w:rsidRPr="001C7C7A" w:rsidRDefault="00C9250F"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59.3     Suspicious Certificate Issuance</w:t>
      </w:r>
    </w:p>
    <w:p w14:paraId="6A769FA5" w14:textId="43C76102" w:rsidR="00C9250F" w:rsidRPr="001C7C7A" w:rsidRDefault="00C9250F"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59.4     Active Directory Federation Services (AD FS) Token Signing Events</w:t>
      </w:r>
    </w:p>
    <w:p w14:paraId="29821CB2" w14:textId="16EDF1A5" w:rsidR="00C9250F" w:rsidRPr="001C7C7A" w:rsidRDefault="00DA4166"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59.5     Federation Metadata Changes</w:t>
      </w:r>
    </w:p>
    <w:p w14:paraId="01DEDE52" w14:textId="653CFCB1" w:rsidR="00DA4166" w:rsidRPr="001C7C7A" w:rsidRDefault="00DA4166"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59.6     Cloud Sign-In Correlation</w:t>
      </w:r>
    </w:p>
    <w:p w14:paraId="5C259DDB" w14:textId="00C69C89" w:rsidR="00DA4166" w:rsidRPr="001C7C7A" w:rsidRDefault="00DA4166" w:rsidP="00C9250F">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59.7     Case Study: Suspicious Certificate Authentication Chain</w:t>
      </w:r>
    </w:p>
    <w:p w14:paraId="78FE798A" w14:textId="61CD7941" w:rsidR="00861017" w:rsidRPr="001C7C7A" w:rsidRDefault="00861017" w:rsidP="00861017">
      <w:pPr>
        <w:spacing w:after="0"/>
        <w:rPr>
          <w:rFonts w:ascii="Times New Roman" w:eastAsia="Aptos" w:hAnsi="Times New Roman" w:cs="Times New Roman"/>
          <w:sz w:val="22"/>
          <w:szCs w:val="22"/>
        </w:rPr>
      </w:pPr>
    </w:p>
    <w:p w14:paraId="5F11FFDF" w14:textId="6F7E42FD"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557013" w:rsidRPr="001C7C7A">
        <w:rPr>
          <w:rFonts w:ascii="Times New Roman" w:eastAsia="Aptos" w:hAnsi="Times New Roman" w:cs="Times New Roman"/>
          <w:b/>
          <w:bCs/>
          <w:sz w:val="22"/>
          <w:szCs w:val="22"/>
        </w:rPr>
        <w:t>60</w:t>
      </w:r>
      <w:r w:rsidRPr="001C7C7A">
        <w:rPr>
          <w:rFonts w:ascii="Times New Roman" w:eastAsia="Aptos" w:hAnsi="Times New Roman" w:cs="Times New Roman"/>
          <w:b/>
          <w:bCs/>
          <w:sz w:val="22"/>
          <w:szCs w:val="22"/>
        </w:rPr>
        <w:t xml:space="preserve">. </w:t>
      </w:r>
      <w:r w:rsidR="00557013" w:rsidRPr="001C7C7A">
        <w:rPr>
          <w:rFonts w:ascii="Times New Roman" w:eastAsia="Aptos" w:hAnsi="Times New Roman" w:cs="Times New Roman"/>
          <w:b/>
          <w:bCs/>
          <w:sz w:val="22"/>
          <w:szCs w:val="22"/>
        </w:rPr>
        <w:t>Threat Hunting Federal Active Directory FICAM Domains and Networks</w:t>
      </w:r>
    </w:p>
    <w:p w14:paraId="50920419" w14:textId="788DF1F9" w:rsidR="00861017"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60.1     Hunt Hypothesis Development</w:t>
      </w:r>
    </w:p>
    <w:p w14:paraId="33A9E537" w14:textId="0DC52DAF"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60.2     Hunting Privileged Group Changes</w:t>
      </w:r>
    </w:p>
    <w:p w14:paraId="37D12B36" w14:textId="08218306"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60.3     Hunting Delegation Abuse</w:t>
      </w:r>
    </w:p>
    <w:p w14:paraId="52EFD664" w14:textId="52D2226C"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60.4     Hunting Access Control List (ACL) Drift</w:t>
      </w:r>
    </w:p>
    <w:p w14:paraId="4B2E2B67" w14:textId="057D5765"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60.5     Hunting Kerberos Anomalies</w:t>
      </w:r>
    </w:p>
    <w:p w14:paraId="5836692E" w14:textId="5F683D13"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60.6     Hunting Replication Abuse</w:t>
      </w:r>
    </w:p>
    <w:p w14:paraId="26CD9DD2" w14:textId="656B2F9B"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60.7     Hunting Trust Abuse</w:t>
      </w:r>
    </w:p>
    <w:p w14:paraId="27F1F81B" w14:textId="737BE067" w:rsidR="00C52F69" w:rsidRPr="001C7C7A" w:rsidRDefault="00C52F69" w:rsidP="00C52F6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60.8     Case Study: Finding Dormant Persistence Before an Assessment</w:t>
      </w:r>
    </w:p>
    <w:p w14:paraId="5CFF9D67" w14:textId="63C1ACEF" w:rsidR="00861017" w:rsidRPr="00872AE2" w:rsidRDefault="00861017" w:rsidP="00861017">
      <w:pPr>
        <w:pStyle w:val="Heading1"/>
        <w:spacing w:before="322" w:after="322"/>
        <w:rPr>
          <w:rFonts w:ascii="Poppins Medium" w:eastAsia="Aptos" w:hAnsi="Poppins Medium" w:cs="Poppins Medium"/>
          <w:b/>
          <w:bCs/>
          <w:color w:val="980246"/>
          <w:sz w:val="22"/>
          <w:szCs w:val="22"/>
        </w:rPr>
      </w:pPr>
      <w:r w:rsidRPr="00872AE2">
        <w:rPr>
          <w:rFonts w:ascii="Poppins Medium" w:eastAsia="Aptos" w:hAnsi="Poppins Medium" w:cs="Poppins Medium"/>
          <w:b/>
          <w:bCs/>
          <w:color w:val="980246"/>
          <w:sz w:val="22"/>
          <w:szCs w:val="22"/>
        </w:rPr>
        <w:t xml:space="preserve">Chapter </w:t>
      </w:r>
      <w:r w:rsidR="00C7070D" w:rsidRPr="00872AE2">
        <w:rPr>
          <w:rFonts w:ascii="Poppins Medium" w:eastAsia="Aptos" w:hAnsi="Poppins Medium" w:cs="Poppins Medium"/>
          <w:b/>
          <w:bCs/>
          <w:color w:val="980246"/>
          <w:sz w:val="22"/>
          <w:szCs w:val="22"/>
        </w:rPr>
        <w:t>6</w:t>
      </w:r>
      <w:r w:rsidRPr="00872AE2">
        <w:rPr>
          <w:rFonts w:ascii="Poppins Medium" w:eastAsia="Aptos" w:hAnsi="Poppins Medium" w:cs="Poppins Medium"/>
          <w:b/>
          <w:bCs/>
          <w:color w:val="980246"/>
          <w:sz w:val="22"/>
          <w:szCs w:val="22"/>
        </w:rPr>
        <w:t xml:space="preserve">1. </w:t>
      </w:r>
      <w:r w:rsidR="00C7070D" w:rsidRPr="00872AE2">
        <w:rPr>
          <w:rFonts w:ascii="Poppins Medium" w:eastAsia="Aptos" w:hAnsi="Poppins Medium" w:cs="Poppins Medium"/>
          <w:b/>
          <w:bCs/>
          <w:color w:val="980246"/>
          <w:sz w:val="22"/>
          <w:szCs w:val="22"/>
        </w:rPr>
        <w:t>Active Directory Digital Forensics and Incident Response (DFIR)</w:t>
      </w:r>
    </w:p>
    <w:p w14:paraId="5093C86F" w14:textId="319145CC" w:rsidR="001530F9" w:rsidRDefault="001530F9" w:rsidP="001530F9">
      <w:pPr>
        <w:rPr>
          <w:b/>
          <w:bCs/>
        </w:rPr>
      </w:pPr>
      <w:r>
        <w:rPr>
          <w:b/>
          <w:bCs/>
        </w:rPr>
        <w:t>CHAPTER ABSTRACT</w:t>
      </w:r>
    </w:p>
    <w:p w14:paraId="0D4D1C54" w14:textId="3E7491AD" w:rsidR="001530F9" w:rsidRPr="001530F9" w:rsidRDefault="001530F9" w:rsidP="001530F9">
      <w:pPr>
        <w:rPr>
          <w:b/>
          <w:bCs/>
        </w:rPr>
      </w:pPr>
      <w:r>
        <w:rPr>
          <w:b/>
          <w:bCs/>
        </w:rPr>
        <w:t xml:space="preserve">This chapter examines defensive forensic methodologies used to investigate Active Directory compromise, reconstruct attacker activity, identity persistence mechanisms, validate compromise scope, and collect evidentiary artifacts suitable for technical analysis, incident response, legal counsel and review, and federal </w:t>
      </w:r>
      <w:r>
        <w:rPr>
          <w:b/>
          <w:bCs/>
        </w:rPr>
        <w:lastRenderedPageBreak/>
        <w:t>reporting requirements. Readers will learn how to correlate Windows, Active Directory, Kerberos, NTLM, AD CS, AD FS, and cloud identity evidence to reconstruct and establish attacker timelines and support containment, eradication, and recovery and restoration procedures and operations.</w:t>
      </w:r>
    </w:p>
    <w:p w14:paraId="55466E47" w14:textId="3D2F5198" w:rsidR="00861017" w:rsidRPr="00872AE2" w:rsidRDefault="009C0348" w:rsidP="009C0348">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61.1     Event Timeline Reconstruction</w:t>
      </w:r>
      <w:r w:rsidR="001530F9" w:rsidRPr="00872AE2">
        <w:rPr>
          <w:rFonts w:ascii="Times New Roman" w:eastAsia="Aptos" w:hAnsi="Times New Roman" w:cs="Times New Roman"/>
          <w:b/>
          <w:bCs/>
          <w:color w:val="980246"/>
          <w:sz w:val="22"/>
          <w:szCs w:val="22"/>
        </w:rPr>
        <w:t xml:space="preserve"> and Attack Sequence Analysis</w:t>
      </w:r>
    </w:p>
    <w:p w14:paraId="6D64832F" w14:textId="25E1D59E" w:rsidR="009C0348"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1.1</w:t>
      </w:r>
      <w:r w:rsidRPr="001C7C7A">
        <w:rPr>
          <w:rFonts w:ascii="Times New Roman" w:eastAsia="Aptos" w:hAnsi="Times New Roman" w:cs="Times New Roman"/>
          <w:sz w:val="22"/>
          <w:szCs w:val="22"/>
        </w:rPr>
        <w:t xml:space="preserve">     </w:t>
      </w:r>
      <w:r w:rsidR="001530F9">
        <w:rPr>
          <w:rFonts w:ascii="Times New Roman" w:eastAsia="Aptos" w:hAnsi="Times New Roman" w:cs="Times New Roman"/>
          <w:sz w:val="22"/>
          <w:szCs w:val="22"/>
        </w:rPr>
        <w:t>Building a Chronological Timeline of Adversarial Activity</w:t>
      </w:r>
    </w:p>
    <w:p w14:paraId="14DEB272" w14:textId="4B8E30BC" w:rsidR="001530F9" w:rsidRPr="001C7C7A" w:rsidRDefault="001530F9" w:rsidP="00BA492E">
      <w:pPr>
        <w:spacing w:after="0"/>
        <w:ind w:firstLine="720"/>
        <w:rPr>
          <w:rFonts w:ascii="Times New Roman" w:eastAsia="Aptos" w:hAnsi="Times New Roman" w:cs="Times New Roman"/>
          <w:sz w:val="22"/>
          <w:szCs w:val="22"/>
        </w:rPr>
      </w:pPr>
      <w:r>
        <w:rPr>
          <w:rFonts w:ascii="Times New Roman" w:eastAsia="Aptos" w:hAnsi="Times New Roman" w:cs="Times New Roman"/>
          <w:sz w:val="22"/>
          <w:szCs w:val="22"/>
        </w:rPr>
        <w:t>61.</w:t>
      </w:r>
      <w:r w:rsidR="00BA492E">
        <w:rPr>
          <w:rFonts w:ascii="Times New Roman" w:eastAsia="Aptos" w:hAnsi="Times New Roman" w:cs="Times New Roman"/>
          <w:sz w:val="22"/>
          <w:szCs w:val="22"/>
        </w:rPr>
        <w:t>1.2</w:t>
      </w:r>
      <w:r>
        <w:rPr>
          <w:rFonts w:ascii="Times New Roman" w:eastAsia="Aptos" w:hAnsi="Times New Roman" w:cs="Times New Roman"/>
          <w:sz w:val="22"/>
          <w:szCs w:val="22"/>
        </w:rPr>
        <w:t xml:space="preserve">     Correlating Domain Controller Security Logs</w:t>
      </w:r>
    </w:p>
    <w:p w14:paraId="4D54C30D" w14:textId="6A4B7097" w:rsidR="009C0348" w:rsidRPr="001C7C7A"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1.3</w:t>
      </w:r>
      <w:r w:rsidR="001530F9">
        <w:rPr>
          <w:rFonts w:ascii="Times New Roman" w:eastAsia="Aptos" w:hAnsi="Times New Roman" w:cs="Times New Roman"/>
          <w:sz w:val="22"/>
          <w:szCs w:val="22"/>
        </w:rPr>
        <w:t xml:space="preserve">     Correlating Authentication, Replication, and Administrative Events</w:t>
      </w:r>
    </w:p>
    <w:p w14:paraId="352B71EA" w14:textId="18D796F1" w:rsidR="009C0348" w:rsidRPr="001C7C7A"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1.4</w:t>
      </w:r>
      <w:r w:rsidRPr="001C7C7A">
        <w:rPr>
          <w:rFonts w:ascii="Times New Roman" w:eastAsia="Aptos" w:hAnsi="Times New Roman" w:cs="Times New Roman"/>
          <w:sz w:val="22"/>
          <w:szCs w:val="22"/>
        </w:rPr>
        <w:t xml:space="preserve">     </w:t>
      </w:r>
      <w:r w:rsidR="001530F9">
        <w:rPr>
          <w:rFonts w:ascii="Times New Roman" w:eastAsia="Aptos" w:hAnsi="Times New Roman" w:cs="Times New Roman"/>
          <w:sz w:val="22"/>
          <w:szCs w:val="22"/>
        </w:rPr>
        <w:t>Identifying Initial Access, Privilege Escalation, Lateral Movement, and Persistent Phases</w:t>
      </w:r>
    </w:p>
    <w:p w14:paraId="59CBEAF3" w14:textId="752206E6" w:rsidR="009C0348" w:rsidRPr="001C7C7A"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1.5</w:t>
      </w:r>
      <w:r w:rsidRPr="001C7C7A">
        <w:rPr>
          <w:rFonts w:ascii="Times New Roman" w:eastAsia="Aptos" w:hAnsi="Times New Roman" w:cs="Times New Roman"/>
          <w:sz w:val="22"/>
          <w:szCs w:val="22"/>
        </w:rPr>
        <w:t xml:space="preserve">     </w:t>
      </w:r>
      <w:r w:rsidR="001530F9">
        <w:rPr>
          <w:rFonts w:ascii="Times New Roman" w:eastAsia="Aptos" w:hAnsi="Times New Roman" w:cs="Times New Roman"/>
          <w:sz w:val="22"/>
          <w:szCs w:val="22"/>
        </w:rPr>
        <w:t>Mapping Timeline Events to MITRE ATT&amp;CK Techniques</w:t>
      </w:r>
    </w:p>
    <w:p w14:paraId="1D9A3CD6" w14:textId="2C0DEDAE" w:rsidR="009C0348" w:rsidRPr="001C7C7A"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1.6</w:t>
      </w:r>
      <w:r w:rsidRPr="001C7C7A">
        <w:rPr>
          <w:rFonts w:ascii="Times New Roman" w:eastAsia="Aptos" w:hAnsi="Times New Roman" w:cs="Times New Roman"/>
          <w:sz w:val="22"/>
          <w:szCs w:val="22"/>
        </w:rPr>
        <w:t xml:space="preserve">     </w:t>
      </w:r>
      <w:r w:rsidR="001530F9">
        <w:rPr>
          <w:rFonts w:ascii="Times New Roman" w:eastAsia="Aptos" w:hAnsi="Times New Roman" w:cs="Times New Roman"/>
          <w:sz w:val="22"/>
          <w:szCs w:val="22"/>
        </w:rPr>
        <w:t>Establishing Scope, Duration, and Dwell Time</w:t>
      </w:r>
    </w:p>
    <w:p w14:paraId="2B23D991" w14:textId="6CAD9165" w:rsidR="009C0348" w:rsidRPr="001C7C7A" w:rsidRDefault="009C0348" w:rsidP="00BA492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61.</w:t>
      </w:r>
      <w:r w:rsidR="00BA492E">
        <w:rPr>
          <w:rFonts w:ascii="Times New Roman" w:eastAsia="Aptos" w:hAnsi="Times New Roman" w:cs="Times New Roman"/>
          <w:sz w:val="22"/>
          <w:szCs w:val="22"/>
        </w:rPr>
        <w:t>1.7</w:t>
      </w:r>
      <w:r w:rsidRPr="001C7C7A">
        <w:rPr>
          <w:rFonts w:ascii="Times New Roman" w:eastAsia="Aptos" w:hAnsi="Times New Roman" w:cs="Times New Roman"/>
          <w:sz w:val="22"/>
          <w:szCs w:val="22"/>
        </w:rPr>
        <w:t xml:space="preserve">     Case Study: Reconstructing a Domain Admin Compromise</w:t>
      </w:r>
    </w:p>
    <w:p w14:paraId="51A1E473" w14:textId="5B9B0DB1" w:rsidR="00A65352" w:rsidRPr="00872AE2" w:rsidRDefault="00BA492E"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61.2     Authentication Evidence and Artifact Analysis for Identity Compromise Investigations</w:t>
      </w:r>
    </w:p>
    <w:p w14:paraId="6D5D190D" w14:textId="7BAEC7D9"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61.2.1     Kerberos Authentication Evidence and Artifact Collection</w:t>
      </w:r>
    </w:p>
    <w:p w14:paraId="5BB9CCBC" w14:textId="6D88ACFD"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61.2.2     NTLM Authentication Evidence and Artifact Collection</w:t>
      </w:r>
    </w:p>
    <w:p w14:paraId="45F7D07E" w14:textId="2CF4F4A5"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61.2.3     Logon Session Analysis</w:t>
      </w:r>
    </w:p>
    <w:p w14:paraId="37973951" w14:textId="462604C3"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61.2.4     Service Account Authentication Review</w:t>
      </w:r>
    </w:p>
    <w:p w14:paraId="5A588254" w14:textId="2A0DBBF5"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61.2.5     Smart Card, PUV, and CAC Authentication Evidence and Artifacts</w:t>
      </w:r>
    </w:p>
    <w:p w14:paraId="01041A12" w14:textId="3C36F116"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61.2.6     Detecting Pass-the-Hash (PtH), Pass-the-Ticket (PtT), and Ticket Forgery Indicators of Compromise (IOCs)</w:t>
      </w:r>
    </w:p>
    <w:p w14:paraId="790344CB" w14:textId="5367B5D8" w:rsidR="00BA492E" w:rsidRPr="00872AE2" w:rsidRDefault="00BA492E"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61.3     Replication Metadata Analysis and Directory Services Forensics</w:t>
      </w:r>
    </w:p>
    <w:p w14:paraId="482F0585" w14:textId="32CA9DCA"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61.3.1     Understanding Federal Active Directory Replication Metadata</w:t>
      </w:r>
    </w:p>
    <w:p w14:paraId="78EAD4CD" w14:textId="6051FE9F"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61.3.2     Investigating Unauthorized Directory Modifications</w:t>
      </w:r>
    </w:p>
    <w:p w14:paraId="178C0445" w14:textId="12E4C657"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61.3.3     Detecting DCSync Activity Through Replication Artifacts</w:t>
      </w:r>
    </w:p>
    <w:p w14:paraId="3B5375A8" w14:textId="7EEDCCE3"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61.3.4     Detecting DCShadow-Style Replication Manipulation and Attempts</w:t>
      </w:r>
    </w:p>
    <w:p w14:paraId="62D08A1B" w14:textId="6CC0C178"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61.3.5     Reviewing Object Version Numbers and Attribute Changes</w:t>
      </w:r>
    </w:p>
    <w:p w14:paraId="3AB4D335" w14:textId="2A03790A" w:rsidR="00BA492E" w:rsidRDefault="00BA492E"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61.6.6     Correlating Replication Events with Privileged Account Activity</w:t>
      </w:r>
    </w:p>
    <w:p w14:paraId="1D054CB1" w14:textId="68909490" w:rsidR="00CD2DC3" w:rsidRPr="00872AE2" w:rsidRDefault="00CD2DC3"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 xml:space="preserve">61.4     Forensics Acquisition and Analysis of </w:t>
      </w:r>
      <w:r w:rsidRPr="00872AE2">
        <w:rPr>
          <w:rFonts w:ascii="Consolas" w:eastAsia="Aptos" w:hAnsi="Consolas" w:cs="Times New Roman"/>
          <w:b/>
          <w:bCs/>
          <w:color w:val="980246"/>
          <w:sz w:val="22"/>
          <w:szCs w:val="22"/>
        </w:rPr>
        <w:t>NTDS.dit</w:t>
      </w:r>
      <w:r w:rsidRPr="00872AE2">
        <w:rPr>
          <w:rFonts w:ascii="Times New Roman" w:eastAsia="Aptos" w:hAnsi="Times New Roman" w:cs="Times New Roman"/>
          <w:b/>
          <w:bCs/>
          <w:color w:val="980246"/>
          <w:sz w:val="22"/>
          <w:szCs w:val="22"/>
        </w:rPr>
        <w:t xml:space="preserve"> Database Evidence</w:t>
      </w:r>
    </w:p>
    <w:p w14:paraId="5B3CD3F4" w14:textId="59161A54"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 xml:space="preserve">61.4.1     Understanding </w:t>
      </w:r>
      <w:r w:rsidRPr="00872AE2">
        <w:rPr>
          <w:rFonts w:ascii="Consolas" w:eastAsia="Aptos" w:hAnsi="Consolas" w:cs="Times New Roman"/>
          <w:sz w:val="22"/>
          <w:szCs w:val="22"/>
        </w:rPr>
        <w:t>NTDS.dit</w:t>
      </w:r>
      <w:r>
        <w:rPr>
          <w:rFonts w:ascii="Times New Roman" w:eastAsia="Aptos" w:hAnsi="Times New Roman" w:cs="Times New Roman"/>
          <w:sz w:val="22"/>
          <w:szCs w:val="22"/>
        </w:rPr>
        <w:t xml:space="preserve"> Structure and Contents</w:t>
      </w:r>
    </w:p>
    <w:p w14:paraId="66EB878B" w14:textId="7240B0A6"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61.4.2     Forensics Preservation of Active Directory Databases</w:t>
      </w:r>
    </w:p>
    <w:p w14:paraId="12C07F7E" w14:textId="346E2610"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61.4.3     Identifying Unauthorized Credential Access Attempts</w:t>
      </w:r>
    </w:p>
    <w:p w14:paraId="077FC945" w14:textId="33A2617E"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61.4.4     Investigating Service Account and Privileged Account Exposures</w:t>
      </w:r>
    </w:p>
    <w:p w14:paraId="72276324" w14:textId="3367FE3E"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61.4.5     Reviewing Deleted, Stale, Tombstoned, and Recovered Active Directory Objects</w:t>
      </w:r>
    </w:p>
    <w:p w14:paraId="5E9F1AFE" w14:textId="3E0CA425"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61.4.6     Evidentiary Considerations for Federal Investigations</w:t>
      </w:r>
    </w:p>
    <w:p w14:paraId="16DE98A6" w14:textId="1417A363" w:rsidR="00CD2DC3" w:rsidRPr="00872AE2" w:rsidRDefault="00CD2DC3"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61.5     Memory Forensics and LSASS Credential Artifact</w:t>
      </w:r>
    </w:p>
    <w:p w14:paraId="775ABAD9" w14:textId="17D6DE64"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61.5.1     Understanding LSASS Memory Structures</w:t>
      </w:r>
    </w:p>
    <w:p w14:paraId="10383EB0" w14:textId="1B89F2CF"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61.5.2     Credential Material Present in Memory</w:t>
      </w:r>
    </w:p>
    <w:p w14:paraId="007EE86A" w14:textId="6B8535D1"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61.5.3     Indicators of Credential Dumping Activity</w:t>
      </w:r>
    </w:p>
    <w:p w14:paraId="593AF6E9" w14:textId="766AF5B2"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61.5.4     Detecting Suspicious Access to LSASS</w:t>
      </w:r>
    </w:p>
    <w:p w14:paraId="18AA476F" w14:textId="2BB23B51"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61.5.5     Memory Preservation and Chain-of-Custody Considerations</w:t>
      </w:r>
    </w:p>
    <w:p w14:paraId="0E138E19" w14:textId="61298EAF" w:rsidR="00CD2DC3" w:rsidRPr="00872AE2" w:rsidRDefault="00CD2DC3"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 xml:space="preserve">61.6     Defensive Group Policy and </w:t>
      </w:r>
      <w:r w:rsidRPr="00872AE2">
        <w:rPr>
          <w:rFonts w:ascii="Consolas" w:eastAsia="Aptos" w:hAnsi="Consolas" w:cs="Times New Roman"/>
          <w:b/>
          <w:bCs/>
          <w:color w:val="980246"/>
          <w:sz w:val="22"/>
          <w:szCs w:val="22"/>
        </w:rPr>
        <w:t>SYSVOL</w:t>
      </w:r>
      <w:r w:rsidRPr="00872AE2">
        <w:rPr>
          <w:rFonts w:ascii="Times New Roman" w:eastAsia="Aptos" w:hAnsi="Times New Roman" w:cs="Times New Roman"/>
          <w:b/>
          <w:bCs/>
          <w:color w:val="980246"/>
          <w:sz w:val="22"/>
          <w:szCs w:val="22"/>
        </w:rPr>
        <w:t xml:space="preserve"> Forensics Review</w:t>
      </w:r>
    </w:p>
    <w:p w14:paraId="2FA82CE5" w14:textId="7834C2C6"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lastRenderedPageBreak/>
        <w:tab/>
        <w:t>61.6.1     Investigating Unauthorized Group Policy Object (GPO) Modifications</w:t>
      </w:r>
    </w:p>
    <w:p w14:paraId="6AA1064D" w14:textId="0665D2D8"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 xml:space="preserve">61.1.2     Forensics Analysis of </w:t>
      </w:r>
      <w:r w:rsidRPr="00872AE2">
        <w:rPr>
          <w:rFonts w:ascii="Consolas" w:eastAsia="Aptos" w:hAnsi="Consolas" w:cs="Times New Roman"/>
          <w:sz w:val="22"/>
          <w:szCs w:val="22"/>
        </w:rPr>
        <w:t>SYSVOL</w:t>
      </w:r>
      <w:r>
        <w:rPr>
          <w:rFonts w:ascii="Times New Roman" w:eastAsia="Aptos" w:hAnsi="Times New Roman" w:cs="Times New Roman"/>
          <w:sz w:val="22"/>
          <w:szCs w:val="22"/>
        </w:rPr>
        <w:t xml:space="preserve"> Contents</w:t>
      </w:r>
    </w:p>
    <w:p w14:paraId="0D4E2ADA" w14:textId="7C614466"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61.1.3     Reviewing Startup Scripts, Scheduled Tasks, and Logon Scripts</w:t>
      </w:r>
    </w:p>
    <w:p w14:paraId="58923812" w14:textId="79A4813B"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61.1.4     Detecting Group Policy Persistence Mechanisms</w:t>
      </w:r>
    </w:p>
    <w:p w14:paraId="64A99FDB" w14:textId="204E4B4E"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61.1.5     Identifying Malicious Configuration Changes</w:t>
      </w:r>
    </w:p>
    <w:p w14:paraId="356EAABF" w14:textId="32B9E8D6" w:rsidR="00CD2DC3" w:rsidRDefault="00CD2DC3"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61.1.6     Reconstructing Historical Group Policy Object (GPO) Activity</w:t>
      </w:r>
    </w:p>
    <w:p w14:paraId="50D51577" w14:textId="5EB633E2" w:rsidR="00CD2DC3" w:rsidRPr="00872AE2" w:rsidRDefault="00CD2DC3"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61.7     Hybrid Identity, Cloud, and Federation Artifact Correlation</w:t>
      </w:r>
    </w:p>
    <w:p w14:paraId="02C8E5CC" w14:textId="427135A0"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61.7.1     Correlating On-Premises and Cloud Authentication Events</w:t>
      </w:r>
    </w:p>
    <w:p w14:paraId="3613B9FE" w14:textId="30A29353"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61.7.2     Investigating Microsoft Entra ID Sign-In Activity</w:t>
      </w:r>
    </w:p>
    <w:p w14:paraId="12F28529" w14:textId="5AC6A5C6"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61.7.3     Reviewing AD FS Authentication and Federation Artifacts</w:t>
      </w:r>
    </w:p>
    <w:p w14:paraId="55E629EA" w14:textId="1288F7FE"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61.7.4     Investigating SAML, OAuth, and OpenID Connect Activity</w:t>
      </w:r>
    </w:p>
    <w:p w14:paraId="7A23C0E9" w14:textId="477D0C50"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61.7.5     Detecting Golden SAML and Federation Trust Abuse Indicators</w:t>
      </w:r>
    </w:p>
    <w:p w14:paraId="0C8A5C7F" w14:textId="284350D2"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61.7.6     Correlating Cloud Persistence with On-Premises Compromise</w:t>
      </w:r>
    </w:p>
    <w:p w14:paraId="09B50688" w14:textId="44A074DA"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61.7.7     Building a Unified Hybrid Identity Attack Timeline</w:t>
      </w:r>
    </w:p>
    <w:p w14:paraId="139CA410" w14:textId="38D9F313" w:rsidR="00872AE2" w:rsidRPr="00872AE2" w:rsidRDefault="00872AE2" w:rsidP="00A65352">
      <w:pPr>
        <w:spacing w:after="0"/>
        <w:rPr>
          <w:rFonts w:ascii="Times New Roman" w:eastAsia="Aptos" w:hAnsi="Times New Roman" w:cs="Times New Roman"/>
          <w:b/>
          <w:bCs/>
          <w:color w:val="980246"/>
          <w:sz w:val="22"/>
          <w:szCs w:val="22"/>
        </w:rPr>
      </w:pPr>
      <w:r w:rsidRPr="00872AE2">
        <w:rPr>
          <w:rFonts w:ascii="Times New Roman" w:eastAsia="Aptos" w:hAnsi="Times New Roman" w:cs="Times New Roman"/>
          <w:b/>
          <w:bCs/>
          <w:color w:val="980246"/>
          <w:sz w:val="22"/>
          <w:szCs w:val="22"/>
        </w:rPr>
        <w:t>61.8     Case Study: Reconstructing a Domain Administrator Compromise</w:t>
      </w:r>
    </w:p>
    <w:p w14:paraId="1993E4F2" w14:textId="15136E8A"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61.8.1     Initial Detection and Incident Notification</w:t>
      </w:r>
    </w:p>
    <w:p w14:paraId="5FE87B70" w14:textId="2F824754"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61.8.2     Collection of Domain Controller, Endpoint, and Identity Artifacts</w:t>
      </w:r>
    </w:p>
    <w:p w14:paraId="2A90D311" w14:textId="0A3430A0"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61.8.3     Reconstruction of the Adversary Attack Timeline</w:t>
      </w:r>
    </w:p>
    <w:p w14:paraId="461251A6" w14:textId="50B50A8B"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61.8.4     Identification of Privilege Escalation Pathways</w:t>
      </w:r>
    </w:p>
    <w:p w14:paraId="54B3266A" w14:textId="721E2B82"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61.8.5     Discovery of Persistence Mechanisms</w:t>
      </w:r>
    </w:p>
    <w:p w14:paraId="2B26AE28" w14:textId="77777777"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61.8.6     Correlation of On-Premises and Cloud Evidence</w:t>
      </w:r>
    </w:p>
    <w:p w14:paraId="6CAE2791" w14:textId="77777777"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61.8.7     Determining Scope, Impact, and Mission Risk</w:t>
      </w:r>
    </w:p>
    <w:p w14:paraId="496CBFEB" w14:textId="77777777" w:rsidR="00872AE2"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61.8.8     Lessons Learned, Containment Actions, and Recovery Recommendations</w:t>
      </w:r>
    </w:p>
    <w:p w14:paraId="244871C2" w14:textId="23C4A14D" w:rsidR="00872AE2" w:rsidRPr="001C7C7A" w:rsidRDefault="00872AE2" w:rsidP="00A65352">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     </w:t>
      </w:r>
    </w:p>
    <w:p w14:paraId="2631A5E6" w14:textId="5A4DCE15" w:rsidR="00A65352" w:rsidRPr="001C7C7A" w:rsidRDefault="00A65352" w:rsidP="00A65352">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X – INCIDENT RESPONSE (IR), RECOVERY, AND COMMAND MISSION RESILIENCE</w:t>
      </w:r>
    </w:p>
    <w:p w14:paraId="07634C23" w14:textId="33757005"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C413EF" w:rsidRPr="001C7C7A">
        <w:rPr>
          <w:rFonts w:ascii="Times New Roman" w:eastAsia="Aptos" w:hAnsi="Times New Roman" w:cs="Times New Roman"/>
          <w:b/>
          <w:bCs/>
          <w:sz w:val="22"/>
          <w:szCs w:val="22"/>
        </w:rPr>
        <w:t>62</w:t>
      </w:r>
      <w:r w:rsidRPr="001C7C7A">
        <w:rPr>
          <w:rFonts w:ascii="Times New Roman" w:eastAsia="Aptos" w:hAnsi="Times New Roman" w:cs="Times New Roman"/>
          <w:b/>
          <w:bCs/>
          <w:sz w:val="22"/>
          <w:szCs w:val="22"/>
        </w:rPr>
        <w:t xml:space="preserve">. </w:t>
      </w:r>
      <w:r w:rsidR="001C7C7A" w:rsidRPr="001C7C7A">
        <w:rPr>
          <w:rFonts w:ascii="Times New Roman" w:eastAsia="Aptos" w:hAnsi="Times New Roman" w:cs="Times New Roman"/>
          <w:b/>
          <w:bCs/>
          <w:sz w:val="22"/>
          <w:szCs w:val="22"/>
        </w:rPr>
        <w:t xml:space="preserve">Defensive </w:t>
      </w:r>
      <w:r w:rsidR="00C413EF" w:rsidRPr="001C7C7A">
        <w:rPr>
          <w:rFonts w:ascii="Times New Roman" w:eastAsia="Aptos" w:hAnsi="Times New Roman" w:cs="Times New Roman"/>
          <w:b/>
          <w:bCs/>
          <w:sz w:val="22"/>
          <w:szCs w:val="22"/>
        </w:rPr>
        <w:t>Incident Response (IR) for</w:t>
      </w:r>
      <w:r w:rsidR="001C7C7A" w:rsidRPr="001C7C7A">
        <w:rPr>
          <w:rFonts w:ascii="Times New Roman" w:eastAsia="Aptos" w:hAnsi="Times New Roman" w:cs="Times New Roman"/>
          <w:b/>
          <w:bCs/>
          <w:sz w:val="22"/>
          <w:szCs w:val="22"/>
        </w:rPr>
        <w:t xml:space="preserve"> Suspected</w:t>
      </w:r>
      <w:r w:rsidR="00C413EF" w:rsidRPr="001C7C7A">
        <w:rPr>
          <w:rFonts w:ascii="Times New Roman" w:eastAsia="Aptos" w:hAnsi="Times New Roman" w:cs="Times New Roman"/>
          <w:b/>
          <w:bCs/>
          <w:sz w:val="22"/>
          <w:szCs w:val="22"/>
        </w:rPr>
        <w:t xml:space="preserve"> Active Directory Compromise</w:t>
      </w:r>
    </w:p>
    <w:p w14:paraId="076C820E" w14:textId="674C5050" w:rsidR="00861017" w:rsidRPr="001C7C7A"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62.1     </w:t>
      </w:r>
      <w:r w:rsidR="001C7C7A" w:rsidRPr="001C7C7A">
        <w:rPr>
          <w:rFonts w:ascii="Times New Roman" w:eastAsia="Aptos" w:hAnsi="Times New Roman" w:cs="Times New Roman"/>
          <w:sz w:val="22"/>
          <w:szCs w:val="22"/>
        </w:rPr>
        <w:t xml:space="preserve">Defensive </w:t>
      </w:r>
      <w:r w:rsidRPr="001C7C7A">
        <w:rPr>
          <w:rFonts w:ascii="Times New Roman" w:eastAsia="Aptos" w:hAnsi="Times New Roman" w:cs="Times New Roman"/>
          <w:sz w:val="22"/>
          <w:szCs w:val="22"/>
        </w:rPr>
        <w:t xml:space="preserve">Triage and </w:t>
      </w:r>
      <w:r w:rsidR="001C7C7A" w:rsidRPr="001C7C7A">
        <w:rPr>
          <w:rFonts w:ascii="Times New Roman" w:eastAsia="Aptos" w:hAnsi="Times New Roman" w:cs="Times New Roman"/>
          <w:sz w:val="22"/>
          <w:szCs w:val="22"/>
        </w:rPr>
        <w:t xml:space="preserve">Enterprise </w:t>
      </w:r>
      <w:r w:rsidRPr="001C7C7A">
        <w:rPr>
          <w:rFonts w:ascii="Times New Roman" w:eastAsia="Aptos" w:hAnsi="Times New Roman" w:cs="Times New Roman"/>
          <w:sz w:val="22"/>
          <w:szCs w:val="22"/>
        </w:rPr>
        <w:t>Scope</w:t>
      </w:r>
      <w:r w:rsidR="001C7C7A" w:rsidRPr="001C7C7A">
        <w:rPr>
          <w:rFonts w:ascii="Times New Roman" w:eastAsia="Aptos" w:hAnsi="Times New Roman" w:cs="Times New Roman"/>
          <w:sz w:val="22"/>
          <w:szCs w:val="22"/>
        </w:rPr>
        <w:t xml:space="preserve"> Validation</w:t>
      </w:r>
    </w:p>
    <w:p w14:paraId="45DFB2FC" w14:textId="647F96E2"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62.1.1     Confirming Initial Indicators of Compromise (IOC)</w:t>
      </w:r>
    </w:p>
    <w:p w14:paraId="6E946C57" w14:textId="19413639"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62.1.2     Identifying Impacted Forests, Domains, Domain Controllers (DCs), PAWs/SAWs, and Privileged Accounts</w:t>
      </w:r>
    </w:p>
    <w:p w14:paraId="5E1BF135" w14:textId="2003FAE5"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62.1.3     Separating Suspected Compromise from Confirmed Compromise</w:t>
      </w:r>
    </w:p>
    <w:p w14:paraId="489B107D" w14:textId="58239253" w:rsidR="00E55632" w:rsidRPr="001C7C7A" w:rsidRDefault="00E55632" w:rsidP="001C7C7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62.2 </w:t>
      </w:r>
      <w:r w:rsidR="001C7C7A"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    Containment Decision</w:t>
      </w:r>
      <w:r w:rsidR="001C7C7A" w:rsidRPr="001C7C7A">
        <w:rPr>
          <w:rFonts w:ascii="Times New Roman" w:eastAsia="Aptos" w:hAnsi="Times New Roman" w:cs="Times New Roman"/>
          <w:sz w:val="22"/>
          <w:szCs w:val="22"/>
        </w:rPr>
        <w:t>-Making for Tier 0 Assets</w:t>
      </w:r>
    </w:p>
    <w:p w14:paraId="01A963FB" w14:textId="573075BF"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62.2.1     When to Isolate Domain Controllers (DCs)</w:t>
      </w:r>
    </w:p>
    <w:p w14:paraId="53C4A80E" w14:textId="29BF9B44"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62.2.2     When to Disable Accounts, Block Protocols, or Server Trust Paths</w:t>
      </w:r>
    </w:p>
    <w:p w14:paraId="6E124849" w14:textId="3EDF068D"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62.2.3     Balancing Containment Against Mission Availability</w:t>
      </w:r>
    </w:p>
    <w:p w14:paraId="2CEF3BE0" w14:textId="32CB3732" w:rsidR="00E55632" w:rsidRPr="001C7C7A"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62.3     Credential Reset Strategy</w:t>
      </w:r>
      <w:r w:rsidR="001C7C7A" w:rsidRPr="001C7C7A">
        <w:rPr>
          <w:rFonts w:ascii="Times New Roman" w:eastAsia="Aptos" w:hAnsi="Times New Roman" w:cs="Times New Roman"/>
          <w:sz w:val="22"/>
          <w:szCs w:val="22"/>
        </w:rPr>
        <w:t xml:space="preserve"> for Enterprise Identity Recovery</w:t>
      </w:r>
    </w:p>
    <w:p w14:paraId="06A0FC30" w14:textId="0A4A6D4B"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62.3.1     Prioritizing Domain Admins, Enterprise Admins, Service Accounts, and Break-Glass Accounts</w:t>
      </w:r>
    </w:p>
    <w:p w14:paraId="6FD6A0CD" w14:textId="4D10BDCF"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62.3.2     Sequencing Resets to Avoid Attacker Reuse</w:t>
      </w:r>
    </w:p>
    <w:p w14:paraId="5CC5E4D0" w14:textId="31BCCB2C"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62.3.3     Validating Credential Hygiene After Reset Operations</w:t>
      </w:r>
    </w:p>
    <w:p w14:paraId="4EAD111B" w14:textId="47E41B61" w:rsidR="00E55632" w:rsidRPr="001C7C7A"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62.4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Password Rotation Strategy</w:t>
      </w:r>
      <w:r w:rsidR="001C7C7A" w:rsidRPr="001C7C7A">
        <w:rPr>
          <w:rFonts w:ascii="Times New Roman" w:eastAsia="Aptos" w:hAnsi="Times New Roman" w:cs="Times New Roman"/>
          <w:sz w:val="22"/>
          <w:szCs w:val="22"/>
        </w:rPr>
        <w:t xml:space="preserve"> After Kerberos Compromise</w:t>
      </w:r>
    </w:p>
    <w:p w14:paraId="04DC6E02" w14:textId="582BBBFE"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 xml:space="preserve">62.4.1     When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Rotation Is Required</w:t>
      </w:r>
    </w:p>
    <w:p w14:paraId="14ADF3D4" w14:textId="6B90BC0A"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ab/>
        <w:t>62.4.2     Single Reset vs. Dual Reset Strategy</w:t>
      </w:r>
    </w:p>
    <w:p w14:paraId="28BDADDF" w14:textId="0230CD8A" w:rsidR="001C7C7A" w:rsidRPr="001C7C7A" w:rsidRDefault="001C7C7A"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b/>
        <w:t>62.4.3    Ticket Lifetimes, Replication Timing, and Operational Impact</w:t>
      </w:r>
    </w:p>
    <w:p w14:paraId="2D50BAAF" w14:textId="7575F781" w:rsidR="00E55632"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62.5     Certificate Revocation Strategy</w:t>
      </w:r>
      <w:r w:rsidR="00DA786F">
        <w:rPr>
          <w:rFonts w:ascii="Times New Roman" w:eastAsia="Aptos" w:hAnsi="Times New Roman" w:cs="Times New Roman"/>
          <w:sz w:val="22"/>
          <w:szCs w:val="22"/>
        </w:rPr>
        <w:t xml:space="preserve"> for Active Directory Certificate Services (AD CS) and Smart Card Environments</w:t>
      </w:r>
    </w:p>
    <w:p w14:paraId="5B273348" w14:textId="095FBFA1"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62.5.1     Revoking Compromised Certificates</w:t>
      </w:r>
    </w:p>
    <w:p w14:paraId="79A78F55" w14:textId="5D97834B"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62.5.2     Validating Certificate Revocation Lists (CRLs) and OCSP Availability</w:t>
      </w:r>
    </w:p>
    <w:p w14:paraId="1F6ADFAD" w14:textId="349705E9"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62.5.3     Reviewing Certificate Templates, Web Enrollment Agents, and Certificate Authority (CA) Logs</w:t>
      </w:r>
    </w:p>
    <w:p w14:paraId="14434556" w14:textId="2CF6A490" w:rsidR="00DA786F" w:rsidRPr="001C7C7A"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62.5.4     Protecting PIV/CAC Authentication Integrity</w:t>
      </w:r>
    </w:p>
    <w:p w14:paraId="71F34551" w14:textId="29552936" w:rsidR="00E55632"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62.6     Trust and Federation Response</w:t>
      </w:r>
      <w:r w:rsidR="00DA786F">
        <w:rPr>
          <w:rFonts w:ascii="Times New Roman" w:eastAsia="Aptos" w:hAnsi="Times New Roman" w:cs="Times New Roman"/>
          <w:sz w:val="22"/>
          <w:szCs w:val="22"/>
        </w:rPr>
        <w:t xml:space="preserve"> for Active Directory Federation Services (AD FS), Entra ID, and Cross-Forest Relationships</w:t>
      </w:r>
    </w:p>
    <w:p w14:paraId="73F62276" w14:textId="4FFEE4DF"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62.6.1     Reviewing Forest Trusts, External Trusts, and Selective Authentication</w:t>
      </w:r>
    </w:p>
    <w:p w14:paraId="74831E1A" w14:textId="30DFA24E"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62.6.2     Rotating Active Directory Federation Services (AD FS) Token-Signing and Token-Decryption Certificates</w:t>
      </w:r>
    </w:p>
    <w:p w14:paraId="6E5C7305" w14:textId="3EAF5E3A" w:rsidR="00DA786F"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62.6.3     Validating SAML, WS-Fed, OAuth, and OIDC Trust Relationships</w:t>
      </w:r>
    </w:p>
    <w:p w14:paraId="772845B8" w14:textId="2295E83C" w:rsidR="00DA786F" w:rsidRPr="001C7C7A" w:rsidRDefault="00DA786F"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62.6.4     Checking for Cloud Persistence After On-Premises Compromise</w:t>
      </w:r>
    </w:p>
    <w:p w14:paraId="7428FA3C" w14:textId="5B41336A" w:rsidR="00E55632"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62.7     Communication with Mission Owners</w:t>
      </w:r>
      <w:r w:rsidR="001530F9">
        <w:rPr>
          <w:rFonts w:ascii="Times New Roman" w:eastAsia="Aptos" w:hAnsi="Times New Roman" w:cs="Times New Roman"/>
          <w:sz w:val="22"/>
          <w:szCs w:val="22"/>
        </w:rPr>
        <w:t>, Authorizing Officials (AOs), CSSP</w:t>
      </w:r>
      <w:r w:rsidRPr="001C7C7A">
        <w:rPr>
          <w:rFonts w:ascii="Times New Roman" w:eastAsia="Aptos" w:hAnsi="Times New Roman" w:cs="Times New Roman"/>
          <w:sz w:val="22"/>
          <w:szCs w:val="22"/>
        </w:rPr>
        <w:t xml:space="preserve"> and ALCON</w:t>
      </w:r>
    </w:p>
    <w:p w14:paraId="12D0EAE3" w14:textId="220C8979"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62.7.1     Translating Technical Compromise Into Mission Impact</w:t>
      </w:r>
    </w:p>
    <w:p w14:paraId="3E5B5571" w14:textId="0352B2DA"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62.7.2     Coordinating with ISSM, ISSO, SCA, AO, CSSP, and System Owners</w:t>
      </w:r>
    </w:p>
    <w:p w14:paraId="2F6BCEF6" w14:textId="577A6F46"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62.7.3     Reporting Status, Containment Actions, and Residual Risk</w:t>
      </w:r>
    </w:p>
    <w:p w14:paraId="4D480DF9" w14:textId="44DC5DC9" w:rsidR="001530F9" w:rsidRPr="001C7C7A"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62.7.4     Preserving Chain-of-Custody and Incident Documentation</w:t>
      </w:r>
    </w:p>
    <w:p w14:paraId="79242DA7" w14:textId="0F71101A" w:rsidR="00E55632" w:rsidRDefault="00E55632" w:rsidP="00E55632">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62.8     Case Study: Responding to Suspected Domain Controller Compromise</w:t>
      </w:r>
    </w:p>
    <w:p w14:paraId="7D707BCD" w14:textId="10145F8A"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62.8.1     Initial Alert: Abnormal Replication or Privileged Logon Activity</w:t>
      </w:r>
    </w:p>
    <w:p w14:paraId="7780F2AF" w14:textId="6C038214"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62.8.2     Investigation Path: DC Logs, Kerberos Events, Replication Metadata, and Admin Account Usage</w:t>
      </w:r>
    </w:p>
    <w:p w14:paraId="2EE337A0" w14:textId="7AFB2E59" w:rsidR="001530F9"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62.8.3     Containment: Account Disablement, Trust Review, KRBTGT Planning, Evidence and Artifact Preservation</w:t>
      </w:r>
    </w:p>
    <w:p w14:paraId="2E813712" w14:textId="07D8654D" w:rsidR="001530F9" w:rsidRPr="001C7C7A" w:rsidRDefault="001530F9" w:rsidP="00E55632">
      <w:pPr>
        <w:spacing w:after="0"/>
        <w:rPr>
          <w:rFonts w:ascii="Times New Roman" w:eastAsia="Aptos" w:hAnsi="Times New Roman" w:cs="Times New Roman"/>
          <w:sz w:val="22"/>
          <w:szCs w:val="22"/>
        </w:rPr>
      </w:pPr>
      <w:r>
        <w:rPr>
          <w:rFonts w:ascii="Times New Roman" w:eastAsia="Aptos" w:hAnsi="Times New Roman" w:cs="Times New Roman"/>
          <w:sz w:val="22"/>
          <w:szCs w:val="22"/>
        </w:rPr>
        <w:tab/>
        <w:t>62.8.4     Recovery: Credential Reset, DC Validation, POA&amp;M Updating, and After-Action Reporting</w:t>
      </w:r>
    </w:p>
    <w:p w14:paraId="5D1B2194" w14:textId="58F93B43"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D3C3C" w:rsidRPr="001C7C7A">
        <w:rPr>
          <w:rFonts w:ascii="Times New Roman" w:eastAsia="Aptos" w:hAnsi="Times New Roman" w:cs="Times New Roman"/>
          <w:b/>
          <w:bCs/>
          <w:sz w:val="22"/>
          <w:szCs w:val="22"/>
        </w:rPr>
        <w:t>63</w:t>
      </w:r>
      <w:r w:rsidRPr="001C7C7A">
        <w:rPr>
          <w:rFonts w:ascii="Times New Roman" w:eastAsia="Aptos" w:hAnsi="Times New Roman" w:cs="Times New Roman"/>
          <w:b/>
          <w:bCs/>
          <w:sz w:val="22"/>
          <w:szCs w:val="22"/>
        </w:rPr>
        <w:t xml:space="preserve">. </w:t>
      </w:r>
      <w:r w:rsidR="004D3C3C" w:rsidRPr="001C7C7A">
        <w:rPr>
          <w:rFonts w:ascii="Times New Roman" w:eastAsia="Aptos" w:hAnsi="Times New Roman" w:cs="Times New Roman"/>
          <w:b/>
          <w:bCs/>
          <w:sz w:val="22"/>
          <w:szCs w:val="22"/>
        </w:rPr>
        <w:t>Active Directory (AD) Forest Recovery and Disaster Recovery</w:t>
      </w:r>
    </w:p>
    <w:p w14:paraId="74E40F2B" w14:textId="3CA86CD9" w:rsidR="00861017" w:rsidRPr="001C7C7A" w:rsidRDefault="008E6663"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Domain and Forest Post-Compromise Recovery Planning</w:t>
      </w:r>
    </w:p>
    <w:p w14:paraId="68CA86F6" w14:textId="34F1A91F" w:rsidR="008E6663"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System State Backups</w:t>
      </w:r>
    </w:p>
    <w:p w14:paraId="184A9357" w14:textId="108C19D3"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Authoritative and Non-Authoritative Restores</w:t>
      </w:r>
    </w:p>
    <w:p w14:paraId="202E4149" w14:textId="505E21BE"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Bare Metal Recovery Procedures</w:t>
      </w:r>
    </w:p>
    <w:p w14:paraId="50FDF5D6" w14:textId="70B308D3"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Rebuilding Domain Controllers (DCs) From Scratch</w:t>
      </w:r>
    </w:p>
    <w:p w14:paraId="3AB23858" w14:textId="2CE2FE72"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Recovering </w:t>
      </w:r>
      <w:r w:rsidRPr="001C7C7A">
        <w:rPr>
          <w:rFonts w:ascii="Consolas" w:eastAsia="Aptos" w:hAnsi="Consolas" w:cs="Times New Roman"/>
          <w:sz w:val="22"/>
          <w:szCs w:val="22"/>
        </w:rPr>
        <w:t>SYSVOL</w:t>
      </w:r>
    </w:p>
    <w:p w14:paraId="3A8C232B" w14:textId="0D606968"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Verifying and Validating Trust and Replication Health</w:t>
      </w:r>
    </w:p>
    <w:p w14:paraId="2C454D55" w14:textId="59D98132" w:rsidR="00E9435D" w:rsidRPr="001C7C7A" w:rsidRDefault="00E9435D" w:rsidP="008E6663">
      <w:pPr>
        <w:pStyle w:val="ListParagraph"/>
        <w:numPr>
          <w:ilvl w:val="1"/>
          <w:numId w:val="5"/>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Case Study: Ransomware Impacting Domain Controllers</w:t>
      </w:r>
    </w:p>
    <w:p w14:paraId="4973588E" w14:textId="0ABC81C2" w:rsidR="00615719" w:rsidRPr="001C7C7A" w:rsidRDefault="00861017" w:rsidP="007D258E">
      <w:pPr>
        <w:pStyle w:val="Heading1"/>
        <w:spacing w:before="322" w:after="322"/>
        <w:rPr>
          <w:rFonts w:ascii="Times New Roman" w:eastAsia="Aptos" w:hAnsi="Times New Roman" w:cs="Times New Roman"/>
          <w:b/>
          <w:bCs/>
          <w:sz w:val="22"/>
          <w:szCs w:val="22"/>
        </w:rPr>
      </w:pPr>
      <w:r w:rsidRPr="001C7C7A">
        <w:rPr>
          <w:rFonts w:ascii="Times New Roman" w:eastAsia="Aptos" w:hAnsi="Times New Roman" w:cs="Times New Roman"/>
          <w:b/>
          <w:bCs/>
          <w:sz w:val="22"/>
          <w:szCs w:val="22"/>
        </w:rPr>
        <w:lastRenderedPageBreak/>
        <w:t xml:space="preserve">Chapter </w:t>
      </w:r>
      <w:r w:rsidR="003909DD" w:rsidRPr="001C7C7A">
        <w:rPr>
          <w:rFonts w:ascii="Times New Roman" w:eastAsia="Aptos" w:hAnsi="Times New Roman" w:cs="Times New Roman"/>
          <w:b/>
          <w:bCs/>
          <w:sz w:val="22"/>
          <w:szCs w:val="22"/>
        </w:rPr>
        <w:t>64</w:t>
      </w:r>
      <w:r w:rsidRPr="001C7C7A">
        <w:rPr>
          <w:rFonts w:ascii="Times New Roman" w:eastAsia="Aptos" w:hAnsi="Times New Roman" w:cs="Times New Roman"/>
          <w:b/>
          <w:bCs/>
          <w:sz w:val="22"/>
          <w:szCs w:val="22"/>
        </w:rPr>
        <w:t xml:space="preserve">. </w:t>
      </w:r>
      <w:r w:rsidR="003909DD" w:rsidRPr="001C7C7A">
        <w:rPr>
          <w:rFonts w:ascii="Times New Roman" w:eastAsia="Aptos" w:hAnsi="Times New Roman" w:cs="Times New Roman"/>
          <w:b/>
          <w:bCs/>
          <w:sz w:val="22"/>
          <w:szCs w:val="22"/>
        </w:rPr>
        <w:t>Defensive Resilience Engineering for Federal Active Directory</w:t>
      </w:r>
    </w:p>
    <w:p w14:paraId="72F5ADE4" w14:textId="4C9F65BC" w:rsidR="00861017"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64.1</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Redundancy and Availability</w:t>
      </w:r>
    </w:p>
    <w:p w14:paraId="4FC147DE" w14:textId="3BE88EAC"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64.2</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Backup Isolation</w:t>
      </w:r>
    </w:p>
    <w:p w14:paraId="5A97032F" w14:textId="5115B37F"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64.3</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Break-Glass Operations</w:t>
      </w:r>
    </w:p>
    <w:p w14:paraId="2F204D6D" w14:textId="41333DB6"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64.5</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Disaster Recovery Exercises</w:t>
      </w:r>
    </w:p>
    <w:p w14:paraId="249570F6" w14:textId="400610B5"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64.6</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Tabletop Exercises</w:t>
      </w:r>
    </w:p>
    <w:p w14:paraId="07E3C78D" w14:textId="2A49A1F9"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64.7</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Mission Continuity Planning</w:t>
      </w:r>
    </w:p>
    <w:p w14:paraId="4B10F666" w14:textId="0BE90FD5" w:rsidR="00695463" w:rsidRPr="001C7C7A" w:rsidRDefault="00695463" w:rsidP="00695463">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64.8</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Active Directory (AD) Outage During Command Mission Operations</w:t>
      </w:r>
    </w:p>
    <w:p w14:paraId="5B69C352" w14:textId="77777777" w:rsidR="00EB6C49" w:rsidRPr="001C7C7A" w:rsidRDefault="00EB6C49" w:rsidP="00EB6C49">
      <w:pPr>
        <w:spacing w:after="0"/>
        <w:rPr>
          <w:rFonts w:ascii="Times New Roman" w:eastAsia="Aptos" w:hAnsi="Times New Roman" w:cs="Times New Roman"/>
          <w:sz w:val="22"/>
          <w:szCs w:val="22"/>
        </w:rPr>
      </w:pPr>
    </w:p>
    <w:p w14:paraId="366550BB" w14:textId="2C1DAAC5" w:rsidR="00EB6C49" w:rsidRPr="001C7C7A" w:rsidRDefault="00EB6C49" w:rsidP="00EB6C49">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XI – REPORTING, REMEDIATION, AND FEDERAL ASSESSMENT DELIVERABLES</w:t>
      </w:r>
    </w:p>
    <w:p w14:paraId="3DCCFC03" w14:textId="21C93AC5"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297C7C" w:rsidRPr="001C7C7A">
        <w:rPr>
          <w:rFonts w:ascii="Times New Roman" w:eastAsia="Aptos" w:hAnsi="Times New Roman" w:cs="Times New Roman"/>
          <w:b/>
          <w:bCs/>
          <w:sz w:val="22"/>
          <w:szCs w:val="22"/>
        </w:rPr>
        <w:t>65</w:t>
      </w:r>
      <w:r w:rsidRPr="001C7C7A">
        <w:rPr>
          <w:rFonts w:ascii="Times New Roman" w:eastAsia="Aptos" w:hAnsi="Times New Roman" w:cs="Times New Roman"/>
          <w:b/>
          <w:bCs/>
          <w:sz w:val="22"/>
          <w:szCs w:val="22"/>
        </w:rPr>
        <w:t xml:space="preserve">. </w:t>
      </w:r>
      <w:r w:rsidR="00297C7C" w:rsidRPr="001C7C7A">
        <w:rPr>
          <w:rFonts w:ascii="Times New Roman" w:eastAsia="Aptos" w:hAnsi="Times New Roman" w:cs="Times New Roman"/>
          <w:b/>
          <w:bCs/>
          <w:sz w:val="22"/>
          <w:szCs w:val="22"/>
        </w:rPr>
        <w:t>Writing Federal AD Findings</w:t>
      </w:r>
    </w:p>
    <w:p w14:paraId="7BECE703" w14:textId="057EF384" w:rsidR="00861017"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65.1</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Executive Summary Language</w:t>
      </w:r>
    </w:p>
    <w:p w14:paraId="598E176E" w14:textId="34E5C2C5"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65.2</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Technical Finding Structure</w:t>
      </w:r>
    </w:p>
    <w:p w14:paraId="576E1DCC" w14:textId="46290054"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65.3</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Evidence and Artifacts Screenshotting</w:t>
      </w:r>
    </w:p>
    <w:p w14:paraId="2F04C514" w14:textId="26C9A9FC"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65.4</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Severity Ratings</w:t>
      </w:r>
    </w:p>
    <w:p w14:paraId="37C67A88" w14:textId="7ADDF9B0"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65.5</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CAT Mapping</w:t>
      </w:r>
    </w:p>
    <w:p w14:paraId="3BA509BB" w14:textId="7F28F198"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65.6</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RMF Control Mapping</w:t>
      </w:r>
    </w:p>
    <w:p w14:paraId="146007E7" w14:textId="7C603E62"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65.7</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Mission Impact Statements</w:t>
      </w:r>
    </w:p>
    <w:p w14:paraId="572F8EBC" w14:textId="19FB7BB0" w:rsidR="004F4AD6" w:rsidRPr="001C7C7A" w:rsidRDefault="004F4AD6" w:rsidP="004F4AD6">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65.8</w:t>
      </w:r>
      <w:r w:rsidR="007D258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Turning Kerberoasting Into an Actionable and Meaningful Finding</w:t>
      </w:r>
    </w:p>
    <w:p w14:paraId="273302CC" w14:textId="5021A47B" w:rsidR="00861017" w:rsidRPr="001C7C7A" w:rsidRDefault="00861017" w:rsidP="00861017">
      <w:pPr>
        <w:spacing w:after="0"/>
        <w:rPr>
          <w:rFonts w:ascii="Times New Roman" w:eastAsia="Aptos" w:hAnsi="Times New Roman" w:cs="Times New Roman"/>
          <w:sz w:val="22"/>
          <w:szCs w:val="22"/>
        </w:rPr>
      </w:pPr>
    </w:p>
    <w:p w14:paraId="63E91A28" w14:textId="32C288AC"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5C334B" w:rsidRPr="001C7C7A">
        <w:rPr>
          <w:rFonts w:ascii="Times New Roman" w:eastAsia="Aptos" w:hAnsi="Times New Roman" w:cs="Times New Roman"/>
          <w:b/>
          <w:bCs/>
          <w:sz w:val="22"/>
          <w:szCs w:val="22"/>
        </w:rPr>
        <w:t>66</w:t>
      </w:r>
      <w:r w:rsidRPr="001C7C7A">
        <w:rPr>
          <w:rFonts w:ascii="Times New Roman" w:eastAsia="Aptos" w:hAnsi="Times New Roman" w:cs="Times New Roman"/>
          <w:b/>
          <w:bCs/>
          <w:sz w:val="22"/>
          <w:szCs w:val="22"/>
        </w:rPr>
        <w:t xml:space="preserve">. </w:t>
      </w:r>
      <w:r w:rsidR="005C334B" w:rsidRPr="001C7C7A">
        <w:rPr>
          <w:rFonts w:ascii="Times New Roman" w:eastAsia="Aptos" w:hAnsi="Times New Roman" w:cs="Times New Roman"/>
          <w:b/>
          <w:bCs/>
          <w:sz w:val="22"/>
          <w:szCs w:val="22"/>
        </w:rPr>
        <w:t>Remediation Planning and Validation</w:t>
      </w:r>
    </w:p>
    <w:p w14:paraId="009D4E6C" w14:textId="2830DC9F" w:rsidR="00861017"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66.1</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Corrective Action Plans</w:t>
      </w:r>
    </w:p>
    <w:p w14:paraId="1167A75B" w14:textId="576EEBA3"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66.2</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POA&amp;M Development</w:t>
      </w:r>
    </w:p>
    <w:p w14:paraId="45F447A9" w14:textId="09DE605E"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66.3</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Prioritization by Command Mission Risk Severity</w:t>
      </w:r>
    </w:p>
    <w:p w14:paraId="0A078623" w14:textId="3FB3CA9B"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66.4</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Quick Wins vs. Structural Remediation</w:t>
      </w:r>
    </w:p>
    <w:p w14:paraId="1FA674FC" w14:textId="5D256DEC"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66.5</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Verification and Validation Testing</w:t>
      </w:r>
    </w:p>
    <w:p w14:paraId="77713C4C" w14:textId="5F2FF455"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66.6</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Residual Risk</w:t>
      </w:r>
    </w:p>
    <w:p w14:paraId="47CA8D63" w14:textId="52280893"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66.7</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Leadership Reporting, Transparency, and Clear Communication</w:t>
      </w:r>
    </w:p>
    <w:p w14:paraId="40D32939" w14:textId="62E27952" w:rsidR="00BB2304" w:rsidRPr="001C7C7A" w:rsidRDefault="00BB2304" w:rsidP="00BB2304">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66.8</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Case Study: Closing a CAT I </w:t>
      </w:r>
      <w:proofErr w:type="gramStart"/>
      <w:r w:rsidRPr="001C7C7A">
        <w:rPr>
          <w:rFonts w:ascii="Times New Roman" w:eastAsia="Aptos" w:hAnsi="Times New Roman" w:cs="Times New Roman"/>
          <w:sz w:val="22"/>
          <w:szCs w:val="22"/>
        </w:rPr>
        <w:t>Finding</w:t>
      </w:r>
      <w:proofErr w:type="gramEnd"/>
      <w:r w:rsidRPr="001C7C7A">
        <w:rPr>
          <w:rFonts w:ascii="Times New Roman" w:eastAsia="Aptos" w:hAnsi="Times New Roman" w:cs="Times New Roman"/>
          <w:sz w:val="22"/>
          <w:szCs w:val="22"/>
        </w:rPr>
        <w:t xml:space="preserve"> Without Breaking Operations</w:t>
      </w:r>
    </w:p>
    <w:p w14:paraId="35617ADD" w14:textId="2028C482"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E4D7E" w:rsidRPr="001C7C7A">
        <w:rPr>
          <w:rFonts w:ascii="Times New Roman" w:eastAsia="Aptos" w:hAnsi="Times New Roman" w:cs="Times New Roman"/>
          <w:b/>
          <w:bCs/>
          <w:sz w:val="22"/>
          <w:szCs w:val="22"/>
        </w:rPr>
        <w:t>67</w:t>
      </w:r>
      <w:r w:rsidRPr="001C7C7A">
        <w:rPr>
          <w:rFonts w:ascii="Times New Roman" w:eastAsia="Aptos" w:hAnsi="Times New Roman" w:cs="Times New Roman"/>
          <w:b/>
          <w:bCs/>
          <w:sz w:val="22"/>
          <w:szCs w:val="22"/>
        </w:rPr>
        <w:t xml:space="preserve">. </w:t>
      </w:r>
      <w:r w:rsidR="00720016" w:rsidRPr="001C7C7A">
        <w:rPr>
          <w:rFonts w:ascii="Times New Roman" w:eastAsia="Aptos" w:hAnsi="Times New Roman" w:cs="Times New Roman"/>
          <w:b/>
          <w:bCs/>
          <w:sz w:val="22"/>
          <w:szCs w:val="22"/>
        </w:rPr>
        <w:t>Assessment Tooling and Reference Toolkit</w:t>
      </w:r>
    </w:p>
    <w:p w14:paraId="77B34D0B" w14:textId="6A4859ED" w:rsidR="00861017"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67.1</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Native Microsoft Tools</w:t>
      </w:r>
    </w:p>
    <w:p w14:paraId="71E38876" w14:textId="7FB88634"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67.2</w:t>
      </w:r>
      <w:r w:rsidR="00177DE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PowerShell Tools</w:t>
      </w:r>
    </w:p>
    <w:p w14:paraId="6DD990B6" w14:textId="6610F2CC"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67.3</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BloodHound and SharpHound</w:t>
      </w:r>
    </w:p>
    <w:p w14:paraId="71066164" w14:textId="49C18616"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67.4</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Impacket Tool Suite</w:t>
      </w:r>
    </w:p>
    <w:p w14:paraId="3D3794FD" w14:textId="778DFFD7"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67.5</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Rubeus</w:t>
      </w:r>
    </w:p>
    <w:p w14:paraId="7B8DC843" w14:textId="5428FB3B"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67.6</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Mimikatz Concepts and Defensive Use</w:t>
      </w:r>
    </w:p>
    <w:p w14:paraId="12BF1A1F" w14:textId="152D4F6D"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67.7</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PingCastle</w:t>
      </w:r>
    </w:p>
    <w:p w14:paraId="1D62DE46" w14:textId="3D79FD44"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67.8</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Purple Knight</w:t>
      </w:r>
    </w:p>
    <w:p w14:paraId="7A5997C6" w14:textId="45156031" w:rsidR="00B24639" w:rsidRPr="001C7C7A" w:rsidRDefault="00B24639"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67.9</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ADRecon</w:t>
      </w:r>
    </w:p>
    <w:p w14:paraId="5066DE9B" w14:textId="54E474A7" w:rsidR="00B24639" w:rsidRPr="001C7C7A" w:rsidRDefault="00FC7B96"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67.10</w:t>
      </w:r>
      <w:r w:rsidR="00D14D79"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STIG Viewer, SCC, ACAS, and SCAP</w:t>
      </w:r>
    </w:p>
    <w:p w14:paraId="687EB21F" w14:textId="37B8442F" w:rsidR="00FC7B96" w:rsidRPr="001C7C7A" w:rsidRDefault="00FC7B96" w:rsidP="00B2463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67.11</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Tool Approval in Federal Environments (Approved Software Security List – ASSL)</w:t>
      </w:r>
    </w:p>
    <w:p w14:paraId="15D1628B" w14:textId="77777777" w:rsidR="00E933A0" w:rsidRPr="001C7C7A" w:rsidRDefault="00E933A0" w:rsidP="00E933A0">
      <w:pPr>
        <w:spacing w:after="0"/>
        <w:rPr>
          <w:rFonts w:ascii="Times New Roman" w:eastAsia="Aptos" w:hAnsi="Times New Roman" w:cs="Times New Roman"/>
          <w:sz w:val="22"/>
          <w:szCs w:val="22"/>
        </w:rPr>
      </w:pPr>
    </w:p>
    <w:p w14:paraId="2A21ECA8" w14:textId="4A47B3FC" w:rsidR="00E933A0" w:rsidRPr="001C7C7A" w:rsidRDefault="00E933A0" w:rsidP="00E933A0">
      <w:pPr>
        <w:pStyle w:val="Title"/>
        <w:rPr>
          <w:rFonts w:ascii="Times New Roman" w:eastAsia="Aptos" w:hAnsi="Times New Roman" w:cs="Times New Roman"/>
          <w:sz w:val="22"/>
          <w:szCs w:val="22"/>
        </w:rPr>
      </w:pPr>
      <w:r w:rsidRPr="001C7C7A">
        <w:rPr>
          <w:rFonts w:ascii="Times New Roman" w:eastAsia="Aptos" w:hAnsi="Times New Roman" w:cs="Times New Roman"/>
          <w:sz w:val="22"/>
          <w:szCs w:val="22"/>
        </w:rPr>
        <w:t>PART XII – FUTURE FEDERAL IDENTITY, CREDENTIAL AND ACCESS MANAGEMENT AND ACTIVE DIRECTORY (AD) MODERNIZATION</w:t>
      </w:r>
    </w:p>
    <w:p w14:paraId="31EAC655" w14:textId="6E571A00"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5C2A7A" w:rsidRPr="001C7C7A">
        <w:rPr>
          <w:rFonts w:ascii="Times New Roman" w:eastAsia="Aptos" w:hAnsi="Times New Roman" w:cs="Times New Roman"/>
          <w:b/>
          <w:bCs/>
          <w:sz w:val="22"/>
          <w:szCs w:val="22"/>
        </w:rPr>
        <w:t>68</w:t>
      </w:r>
      <w:r w:rsidRPr="001C7C7A">
        <w:rPr>
          <w:rFonts w:ascii="Times New Roman" w:eastAsia="Aptos" w:hAnsi="Times New Roman" w:cs="Times New Roman"/>
          <w:b/>
          <w:bCs/>
          <w:sz w:val="22"/>
          <w:szCs w:val="22"/>
        </w:rPr>
        <w:t xml:space="preserve">. </w:t>
      </w:r>
      <w:r w:rsidR="005C2A7A" w:rsidRPr="001C7C7A">
        <w:rPr>
          <w:rFonts w:ascii="Times New Roman" w:eastAsia="Aptos" w:hAnsi="Times New Roman" w:cs="Times New Roman"/>
          <w:b/>
          <w:bCs/>
          <w:sz w:val="22"/>
          <w:szCs w:val="22"/>
        </w:rPr>
        <w:t>Hybrid Identity and Microsoft Entra Integration</w:t>
      </w:r>
    </w:p>
    <w:p w14:paraId="16C766F9" w14:textId="5957D4E4" w:rsidR="00861017" w:rsidRPr="001C7C7A" w:rsidRDefault="005132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68.1</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Entra ID and Active Directory Federation Services (AD FS) Relationship</w:t>
      </w:r>
    </w:p>
    <w:p w14:paraId="4028C04A" w14:textId="4E250BA0" w:rsidR="0051321A" w:rsidRPr="001C7C7A" w:rsidRDefault="005132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68.2</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Entra Connect and Cloud Sync</w:t>
      </w:r>
    </w:p>
    <w:p w14:paraId="2F80AA60" w14:textId="210CC099" w:rsidR="005132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68.3</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Password Hash Sync</w:t>
      </w:r>
    </w:p>
    <w:p w14:paraId="7E707BFD" w14:textId="2DE0FFC0" w:rsidR="00F446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68.4</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Pass-Through Authentication</w:t>
      </w:r>
    </w:p>
    <w:p w14:paraId="5AE50F7E" w14:textId="462F9F4B" w:rsidR="00F446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68.5</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Federation vs. Managed Authentication</w:t>
      </w:r>
    </w:p>
    <w:p w14:paraId="3C012351" w14:textId="343111FF" w:rsidR="00F446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68.6</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Conditional Access</w:t>
      </w:r>
    </w:p>
    <w:p w14:paraId="173AE4F8" w14:textId="00B26E69" w:rsidR="00F446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68.7</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Hybrid Attack Paths</w:t>
      </w:r>
    </w:p>
    <w:p w14:paraId="74AEE666" w14:textId="612FE830" w:rsidR="00F4461A" w:rsidRPr="001C7C7A" w:rsidRDefault="00F4461A" w:rsidP="0051321A">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68.8</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On-Prem Active Directory (AD) Compromise to Cloud Privilege</w:t>
      </w:r>
    </w:p>
    <w:p w14:paraId="41EDAB52" w14:textId="13CA5CF6" w:rsidR="00861017" w:rsidRPr="001C7C7A" w:rsidRDefault="00861017" w:rsidP="00861017">
      <w:pPr>
        <w:spacing w:after="0"/>
        <w:rPr>
          <w:rFonts w:ascii="Times New Roman" w:eastAsia="Aptos" w:hAnsi="Times New Roman" w:cs="Times New Roman"/>
          <w:sz w:val="22"/>
          <w:szCs w:val="22"/>
        </w:rPr>
      </w:pPr>
    </w:p>
    <w:p w14:paraId="1051ED28" w14:textId="54D33755"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B35E52" w:rsidRPr="001C7C7A">
        <w:rPr>
          <w:rFonts w:ascii="Times New Roman" w:eastAsia="Aptos" w:hAnsi="Times New Roman" w:cs="Times New Roman"/>
          <w:b/>
          <w:bCs/>
          <w:sz w:val="22"/>
          <w:szCs w:val="22"/>
        </w:rPr>
        <w:t>69</w:t>
      </w:r>
      <w:r w:rsidRPr="001C7C7A">
        <w:rPr>
          <w:rFonts w:ascii="Times New Roman" w:eastAsia="Aptos" w:hAnsi="Times New Roman" w:cs="Times New Roman"/>
          <w:b/>
          <w:bCs/>
          <w:sz w:val="22"/>
          <w:szCs w:val="22"/>
        </w:rPr>
        <w:t xml:space="preserve">. </w:t>
      </w:r>
      <w:r w:rsidR="00B35E52" w:rsidRPr="001C7C7A">
        <w:rPr>
          <w:rFonts w:ascii="Times New Roman" w:eastAsia="Aptos" w:hAnsi="Times New Roman" w:cs="Times New Roman"/>
          <w:b/>
          <w:bCs/>
          <w:sz w:val="22"/>
          <w:szCs w:val="22"/>
        </w:rPr>
        <w:t>Zero Trust Network Architecture</w:t>
      </w:r>
      <w:r w:rsidR="00C81C93" w:rsidRPr="001C7C7A">
        <w:rPr>
          <w:rFonts w:ascii="Times New Roman" w:eastAsia="Aptos" w:hAnsi="Times New Roman" w:cs="Times New Roman"/>
          <w:b/>
          <w:bCs/>
          <w:sz w:val="22"/>
          <w:szCs w:val="22"/>
        </w:rPr>
        <w:t xml:space="preserve"> (ZTNA)</w:t>
      </w:r>
      <w:r w:rsidR="00B35E52" w:rsidRPr="001C7C7A">
        <w:rPr>
          <w:rFonts w:ascii="Times New Roman" w:eastAsia="Aptos" w:hAnsi="Times New Roman" w:cs="Times New Roman"/>
          <w:b/>
          <w:bCs/>
          <w:sz w:val="22"/>
          <w:szCs w:val="22"/>
        </w:rPr>
        <w:t xml:space="preserve"> and Federal Identity Modernization</w:t>
      </w:r>
    </w:p>
    <w:p w14:paraId="3203C474" w14:textId="7E0B6814" w:rsidR="00861017" w:rsidRPr="001C7C7A" w:rsidRDefault="005A4B10"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69.1</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Zero Trust Network Architecture (ZTNA) Identity Principles</w:t>
      </w:r>
    </w:p>
    <w:p w14:paraId="73F495A7" w14:textId="75295BF2" w:rsidR="005A4B10" w:rsidRPr="001C7C7A" w:rsidRDefault="005A4B10"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69.2</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Continuous Verification and Validation</w:t>
      </w:r>
    </w:p>
    <w:p w14:paraId="79020898" w14:textId="0CB18D7D" w:rsidR="005A4B10" w:rsidRPr="001C7C7A" w:rsidRDefault="005A4B10"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69.3</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Device Trust</w:t>
      </w:r>
      <w:r w:rsidR="002A0669" w:rsidRPr="001C7C7A">
        <w:rPr>
          <w:rFonts w:ascii="Times New Roman" w:eastAsia="Aptos" w:hAnsi="Times New Roman" w:cs="Times New Roman"/>
          <w:sz w:val="22"/>
          <w:szCs w:val="22"/>
        </w:rPr>
        <w:t xml:space="preserve"> and Secure Mobile Device Management (MDM)</w:t>
      </w:r>
    </w:p>
    <w:p w14:paraId="73B06E73" w14:textId="58AC2761" w:rsidR="002A0669" w:rsidRPr="001C7C7A" w:rsidRDefault="002A0669"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69.4</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Privileged Access Segmentation Strategies</w:t>
      </w:r>
    </w:p>
    <w:p w14:paraId="2B82FB9C" w14:textId="065F1646" w:rsidR="002A0669" w:rsidRPr="001C7C7A" w:rsidRDefault="002A0669"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69.5</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Phishing-Resistant Multi-Factor Authentication (MFA)</w:t>
      </w:r>
    </w:p>
    <w:p w14:paraId="4D5B37CA" w14:textId="75F949DA" w:rsidR="002A0669" w:rsidRPr="001C7C7A" w:rsidRDefault="002A0669"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69.6</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Identity Governance</w:t>
      </w:r>
    </w:p>
    <w:p w14:paraId="5F959498" w14:textId="0F209959" w:rsidR="002A0669" w:rsidRPr="001C7C7A" w:rsidRDefault="002A0669"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69.7</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Continuous Diagnostics and Migration</w:t>
      </w:r>
    </w:p>
    <w:p w14:paraId="08B44D88" w14:textId="044287E0" w:rsidR="002A0669" w:rsidRPr="001C7C7A" w:rsidRDefault="002A0669" w:rsidP="005A4B1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69.8</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Applying Zero Trust to a Legacy Active Directory (AD) Forest</w:t>
      </w:r>
    </w:p>
    <w:p w14:paraId="76939D58" w14:textId="32E7D71C"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A83A47" w:rsidRPr="001C7C7A">
        <w:rPr>
          <w:rFonts w:ascii="Times New Roman" w:eastAsia="Aptos" w:hAnsi="Times New Roman" w:cs="Times New Roman"/>
          <w:b/>
          <w:bCs/>
          <w:sz w:val="22"/>
          <w:szCs w:val="22"/>
        </w:rPr>
        <w:t>70</w:t>
      </w:r>
      <w:r w:rsidRPr="001C7C7A">
        <w:rPr>
          <w:rFonts w:ascii="Times New Roman" w:eastAsia="Aptos" w:hAnsi="Times New Roman" w:cs="Times New Roman"/>
          <w:b/>
          <w:bCs/>
          <w:sz w:val="22"/>
          <w:szCs w:val="22"/>
        </w:rPr>
        <w:t xml:space="preserve">. </w:t>
      </w:r>
      <w:r w:rsidR="00A83A47" w:rsidRPr="001C7C7A">
        <w:rPr>
          <w:rFonts w:ascii="Times New Roman" w:eastAsia="Aptos" w:hAnsi="Times New Roman" w:cs="Times New Roman"/>
          <w:b/>
          <w:bCs/>
          <w:sz w:val="22"/>
          <w:szCs w:val="22"/>
        </w:rPr>
        <w:t>Passwordless, FIDO2, and Future Authentication</w:t>
      </w:r>
    </w:p>
    <w:p w14:paraId="18083DE5" w14:textId="005F02D7" w:rsidR="00861017" w:rsidRPr="001C7C7A" w:rsidRDefault="00DB0788"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70.1</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Passwordless Authentication Concepts</w:t>
      </w:r>
    </w:p>
    <w:p w14:paraId="17262EC2" w14:textId="44F955D8" w:rsidR="00DB0788" w:rsidRPr="001C7C7A" w:rsidRDefault="00DC14B6"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70.2 </w:t>
      </w:r>
      <w:r w:rsidR="00010F2E" w:rsidRPr="001C7C7A">
        <w:rPr>
          <w:rFonts w:ascii="Times New Roman" w:eastAsia="Aptos" w:hAnsi="Times New Roman" w:cs="Times New Roman"/>
          <w:sz w:val="22"/>
          <w:szCs w:val="22"/>
        </w:rPr>
        <w:t xml:space="preserve">    F</w:t>
      </w:r>
      <w:r w:rsidRPr="001C7C7A">
        <w:rPr>
          <w:rFonts w:ascii="Times New Roman" w:eastAsia="Aptos" w:hAnsi="Times New Roman" w:cs="Times New Roman"/>
          <w:sz w:val="22"/>
          <w:szCs w:val="22"/>
        </w:rPr>
        <w:t>IDO2 Security Keys</w:t>
      </w:r>
    </w:p>
    <w:p w14:paraId="0E7CCC57" w14:textId="7335F080" w:rsidR="00DC14B6" w:rsidRPr="001C7C7A" w:rsidRDefault="00DC14B6"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70.3</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Windows Hello for Business</w:t>
      </w:r>
    </w:p>
    <w:p w14:paraId="350DA94A" w14:textId="7726BCE1" w:rsidR="00DC14B6" w:rsidRPr="001C7C7A" w:rsidRDefault="00DC14B6"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70.4</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Smart Card Modernization</w:t>
      </w:r>
    </w:p>
    <w:p w14:paraId="2C1FEB3B" w14:textId="7EE59D38" w:rsidR="00DC14B6" w:rsidRPr="001C7C7A" w:rsidRDefault="00DC14B6"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70.5</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Passkeys</w:t>
      </w:r>
    </w:p>
    <w:p w14:paraId="5D25E6D7" w14:textId="0E2A6116" w:rsidR="00DC14B6" w:rsidRPr="001C7C7A" w:rsidRDefault="00DC14B6"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70.6</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Derived Credentials</w:t>
      </w:r>
    </w:p>
    <w:p w14:paraId="73586256" w14:textId="223006DB" w:rsidR="00DC14B6" w:rsidRPr="001C7C7A" w:rsidRDefault="0005235D"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70.7</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Federal Deployment Challenges</w:t>
      </w:r>
    </w:p>
    <w:p w14:paraId="00D0F8F3" w14:textId="3B15A990" w:rsidR="0005235D" w:rsidRPr="001C7C7A" w:rsidRDefault="0005235D" w:rsidP="00DB0788">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70.8</w:t>
      </w:r>
      <w:r w:rsidR="00010F2E"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Case Study: Migrating from Password-Centric Active Directory (AD) to Phishing-Resistant Conditional Access Authentication</w:t>
      </w:r>
    </w:p>
    <w:p w14:paraId="00B81704" w14:textId="01E50A39" w:rsidR="00861017" w:rsidRPr="001C7C7A" w:rsidRDefault="00AC77B2"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Appendices</w:t>
      </w:r>
    </w:p>
    <w:p w14:paraId="450DA521" w14:textId="77777777" w:rsidR="002406F5" w:rsidRPr="001C7C7A" w:rsidRDefault="002406F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A. </w:t>
      </w:r>
      <w:r w:rsidRPr="001C7C7A">
        <w:rPr>
          <w:rFonts w:ascii="Times New Roman" w:eastAsia="Aptos" w:hAnsi="Times New Roman" w:cs="Times New Roman"/>
          <w:sz w:val="22"/>
          <w:szCs w:val="22"/>
        </w:rPr>
        <w:t>Federal Active Directory Assessment Checklist</w:t>
      </w:r>
    </w:p>
    <w:p w14:paraId="3ADA9B22" w14:textId="77777777" w:rsidR="009853B0" w:rsidRPr="001C7C7A" w:rsidRDefault="002406F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B. </w:t>
      </w:r>
      <w:r w:rsidRPr="001C7C7A">
        <w:rPr>
          <w:rFonts w:ascii="Times New Roman" w:eastAsia="Aptos" w:hAnsi="Times New Roman" w:cs="Times New Roman"/>
          <w:sz w:val="22"/>
          <w:szCs w:val="22"/>
        </w:rPr>
        <w:t xml:space="preserve">FICAM and ICAM Control </w:t>
      </w:r>
      <w:r w:rsidR="009853B0" w:rsidRPr="001C7C7A">
        <w:rPr>
          <w:rFonts w:ascii="Times New Roman" w:eastAsia="Aptos" w:hAnsi="Times New Roman" w:cs="Times New Roman"/>
          <w:sz w:val="22"/>
          <w:szCs w:val="22"/>
        </w:rPr>
        <w:t>Mapping Checklist</w:t>
      </w:r>
    </w:p>
    <w:p w14:paraId="1029E204" w14:textId="77777777" w:rsidR="009853B0" w:rsidRPr="001C7C7A" w:rsidRDefault="009853B0"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C. </w:t>
      </w:r>
      <w:r w:rsidRPr="001C7C7A">
        <w:rPr>
          <w:rFonts w:ascii="Times New Roman" w:eastAsia="Aptos" w:hAnsi="Times New Roman" w:cs="Times New Roman"/>
          <w:sz w:val="22"/>
          <w:szCs w:val="22"/>
        </w:rPr>
        <w:t>RMF Control Mapping for Active Directory</w:t>
      </w:r>
    </w:p>
    <w:p w14:paraId="6270B0B8" w14:textId="77777777" w:rsidR="009853B0" w:rsidRPr="001C7C7A" w:rsidRDefault="009853B0"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D. </w:t>
      </w:r>
      <w:r w:rsidRPr="001C7C7A">
        <w:rPr>
          <w:rFonts w:ascii="Times New Roman" w:eastAsia="Aptos" w:hAnsi="Times New Roman" w:cs="Times New Roman"/>
          <w:sz w:val="22"/>
          <w:szCs w:val="22"/>
        </w:rPr>
        <w:t>STIG and SRG Mapping for Domain Controllers</w:t>
      </w:r>
    </w:p>
    <w:p w14:paraId="541DE394" w14:textId="77777777" w:rsidR="009853B0" w:rsidRPr="001C7C7A" w:rsidRDefault="009853B0"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E. </w:t>
      </w:r>
      <w:r w:rsidRPr="001C7C7A">
        <w:rPr>
          <w:rFonts w:ascii="Times New Roman" w:eastAsia="Aptos" w:hAnsi="Times New Roman" w:cs="Times New Roman"/>
          <w:sz w:val="22"/>
          <w:szCs w:val="22"/>
        </w:rPr>
        <w:t>CAT I, CAT II, and CAT III Finding Examples</w:t>
      </w:r>
    </w:p>
    <w:p w14:paraId="690363EF" w14:textId="77777777" w:rsidR="009853B0" w:rsidRPr="001C7C7A" w:rsidRDefault="009853B0"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F. </w:t>
      </w:r>
      <w:r w:rsidRPr="001C7C7A">
        <w:rPr>
          <w:rFonts w:ascii="Times New Roman" w:eastAsia="Aptos" w:hAnsi="Times New Roman" w:cs="Times New Roman"/>
          <w:sz w:val="22"/>
          <w:szCs w:val="22"/>
        </w:rPr>
        <w:t>POA&amp;M Template</w:t>
      </w:r>
    </w:p>
    <w:p w14:paraId="22B3FF34" w14:textId="77777777" w:rsidR="0066611C" w:rsidRPr="001C7C7A" w:rsidRDefault="0066611C"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G. </w:t>
      </w:r>
      <w:r w:rsidRPr="001C7C7A">
        <w:rPr>
          <w:rFonts w:ascii="Times New Roman" w:eastAsia="Aptos" w:hAnsi="Times New Roman" w:cs="Times New Roman"/>
          <w:sz w:val="22"/>
          <w:szCs w:val="22"/>
        </w:rPr>
        <w:t>CCRI / CORA Readiness Checklist for Federal Active Directory</w:t>
      </w:r>
    </w:p>
    <w:p w14:paraId="6602A088" w14:textId="77777777" w:rsidR="0066611C" w:rsidRPr="001C7C7A" w:rsidRDefault="0066611C"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H. </w:t>
      </w:r>
      <w:r w:rsidRPr="001C7C7A">
        <w:rPr>
          <w:rFonts w:ascii="Times New Roman" w:eastAsia="Aptos" w:hAnsi="Times New Roman" w:cs="Times New Roman"/>
          <w:sz w:val="22"/>
          <w:szCs w:val="22"/>
        </w:rPr>
        <w:t>eMASS Evidence and Artifact Template for Active Directory Security Controls Implementation</w:t>
      </w:r>
    </w:p>
    <w:p w14:paraId="6D6F1E64" w14:textId="77777777" w:rsidR="0066611C" w:rsidRPr="001C7C7A" w:rsidRDefault="0066611C"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I. </w:t>
      </w:r>
      <w:r w:rsidRPr="001C7C7A">
        <w:rPr>
          <w:rFonts w:ascii="Times New Roman" w:eastAsia="Aptos" w:hAnsi="Times New Roman" w:cs="Times New Roman"/>
          <w:sz w:val="22"/>
          <w:szCs w:val="22"/>
        </w:rPr>
        <w:t>Active Directory Attack Technique Matrix</w:t>
      </w:r>
    </w:p>
    <w:p w14:paraId="3157B544" w14:textId="66701D24" w:rsidR="00861017" w:rsidRPr="001C7C7A" w:rsidRDefault="00151F52"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J. </w:t>
      </w:r>
      <w:r w:rsidRPr="001C7C7A">
        <w:rPr>
          <w:rFonts w:ascii="Times New Roman" w:eastAsia="Aptos" w:hAnsi="Times New Roman" w:cs="Times New Roman"/>
          <w:sz w:val="22"/>
          <w:szCs w:val="22"/>
        </w:rPr>
        <w:t>MITRE ATT&amp;CK Framework Mapping for Active Directory, Active Directory Certificate Services (AD CS), Active Directory Federation Services (AD FS), and Hybrid Identity</w:t>
      </w:r>
    </w:p>
    <w:p w14:paraId="7D8E075E" w14:textId="7649E34C" w:rsidR="00151F52" w:rsidRPr="001C7C7A" w:rsidRDefault="00A4224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K.</w:t>
      </w:r>
      <w:r w:rsidRPr="001C7C7A">
        <w:rPr>
          <w:rFonts w:ascii="Times New Roman" w:eastAsia="Aptos" w:hAnsi="Times New Roman" w:cs="Times New Roman"/>
          <w:sz w:val="22"/>
          <w:szCs w:val="22"/>
        </w:rPr>
        <w:t xml:space="preserve"> Important Security Log Event IDs for Kerberos</w:t>
      </w:r>
    </w:p>
    <w:p w14:paraId="58EFEAEE" w14:textId="1549DBD6" w:rsidR="00A42245" w:rsidRPr="001C7C7A" w:rsidRDefault="00A4224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L.</w:t>
      </w:r>
      <w:r w:rsidRPr="001C7C7A">
        <w:rPr>
          <w:rFonts w:ascii="Times New Roman" w:eastAsia="Aptos" w:hAnsi="Times New Roman" w:cs="Times New Roman"/>
          <w:sz w:val="22"/>
          <w:szCs w:val="22"/>
        </w:rPr>
        <w:t xml:space="preserve"> NTLM Event ID Reference</w:t>
      </w:r>
    </w:p>
    <w:p w14:paraId="6148B732" w14:textId="13172036" w:rsidR="002A1A05" w:rsidRPr="001C7C7A" w:rsidRDefault="002A1A0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M.</w:t>
      </w:r>
      <w:r w:rsidRPr="001C7C7A">
        <w:rPr>
          <w:rFonts w:ascii="Times New Roman" w:eastAsia="Aptos" w:hAnsi="Times New Roman" w:cs="Times New Roman"/>
          <w:sz w:val="22"/>
          <w:szCs w:val="22"/>
        </w:rPr>
        <w:t xml:space="preserve"> Active Directory Certificate Services (AD CS) Event ID Reference</w:t>
      </w:r>
    </w:p>
    <w:p w14:paraId="78AD7C32" w14:textId="1F1E24BD" w:rsidR="002A1A05" w:rsidRPr="001C7C7A" w:rsidRDefault="002A1A0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N.</w:t>
      </w:r>
      <w:r w:rsidRPr="001C7C7A">
        <w:rPr>
          <w:rFonts w:ascii="Times New Roman" w:eastAsia="Aptos" w:hAnsi="Times New Roman" w:cs="Times New Roman"/>
          <w:sz w:val="22"/>
          <w:szCs w:val="22"/>
        </w:rPr>
        <w:t xml:space="preserve"> Active Directory Federation Services (AD FS) Event ID Reference</w:t>
      </w:r>
    </w:p>
    <w:p w14:paraId="1CFB8CCB" w14:textId="57EF3716" w:rsidR="002A1A05" w:rsidRPr="001C7C7A" w:rsidRDefault="002A1A05"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O.</w:t>
      </w:r>
      <w:r w:rsidRPr="001C7C7A">
        <w:rPr>
          <w:rFonts w:ascii="Times New Roman" w:eastAsia="Aptos" w:hAnsi="Times New Roman" w:cs="Times New Roman"/>
          <w:sz w:val="22"/>
          <w:szCs w:val="22"/>
        </w:rPr>
        <w:t xml:space="preserve"> PowerShell Enumeration Reference</w:t>
      </w:r>
    </w:p>
    <w:p w14:paraId="5A69A275" w14:textId="6826DBEF" w:rsidR="006F2561" w:rsidRPr="001C7C7A" w:rsidRDefault="006F2561"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P.</w:t>
      </w:r>
      <w:r w:rsidRPr="001C7C7A">
        <w:rPr>
          <w:rFonts w:ascii="Times New Roman" w:eastAsia="Aptos" w:hAnsi="Times New Roman" w:cs="Times New Roman"/>
          <w:sz w:val="22"/>
          <w:szCs w:val="22"/>
        </w:rPr>
        <w:t xml:space="preserve"> LDAP Query Reference</w:t>
      </w:r>
    </w:p>
    <w:p w14:paraId="1476EFEF" w14:textId="5A60070C" w:rsidR="006F2561" w:rsidRPr="001C7C7A" w:rsidRDefault="006F2561"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Q.</w:t>
      </w:r>
      <w:r w:rsidRPr="001C7C7A">
        <w:rPr>
          <w:rFonts w:ascii="Times New Roman" w:eastAsia="Aptos" w:hAnsi="Times New Roman" w:cs="Times New Roman"/>
          <w:sz w:val="22"/>
          <w:szCs w:val="22"/>
        </w:rPr>
        <w:t xml:space="preserve"> BloodHound Defensive Query Reference</w:t>
      </w:r>
    </w:p>
    <w:p w14:paraId="30CBF57E" w14:textId="6B10DB67" w:rsidR="006F2561" w:rsidRPr="001C7C7A" w:rsidRDefault="006F2561"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R.</w:t>
      </w:r>
      <w:r w:rsidRPr="001C7C7A">
        <w:rPr>
          <w:rFonts w:ascii="Times New Roman" w:eastAsia="Aptos" w:hAnsi="Times New Roman" w:cs="Times New Roman"/>
          <w:sz w:val="22"/>
          <w:szCs w:val="22"/>
        </w:rPr>
        <w:t xml:space="preserve"> Active Directory Hardening Checklist</w:t>
      </w:r>
    </w:p>
    <w:p w14:paraId="10ECCD65" w14:textId="7AA2B1EF" w:rsidR="006F2561" w:rsidRPr="001C7C7A" w:rsidRDefault="006F2561"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S.</w:t>
      </w:r>
      <w:r w:rsidRPr="001C7C7A">
        <w:rPr>
          <w:rFonts w:ascii="Times New Roman" w:eastAsia="Aptos" w:hAnsi="Times New Roman" w:cs="Times New Roman"/>
          <w:sz w:val="22"/>
          <w:szCs w:val="22"/>
        </w:rPr>
        <w:t xml:space="preserve"> Active Directory Certificate Services (AD CS) Hardening Checklist</w:t>
      </w:r>
    </w:p>
    <w:p w14:paraId="5C50EAAD" w14:textId="7485F30F" w:rsidR="003E5D04" w:rsidRPr="001C7C7A" w:rsidRDefault="003E5D04"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T.</w:t>
      </w:r>
      <w:r w:rsidRPr="001C7C7A">
        <w:rPr>
          <w:rFonts w:ascii="Times New Roman" w:eastAsia="Aptos" w:hAnsi="Times New Roman" w:cs="Times New Roman"/>
          <w:sz w:val="22"/>
          <w:szCs w:val="22"/>
        </w:rPr>
        <w:t xml:space="preserve"> Active Directory Federation Services (AD FS) Hardening Checklist</w:t>
      </w:r>
    </w:p>
    <w:p w14:paraId="5D5B175A" w14:textId="39A2FC11" w:rsidR="003E5D04" w:rsidRPr="001C7C7A" w:rsidRDefault="003E5D04"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U.</w:t>
      </w:r>
      <w:r w:rsidRPr="001C7C7A">
        <w:rPr>
          <w:rFonts w:ascii="Times New Roman" w:eastAsia="Aptos" w:hAnsi="Times New Roman" w:cs="Times New Roman"/>
          <w:sz w:val="22"/>
          <w:szCs w:val="22"/>
        </w:rPr>
        <w:t xml:space="preserve"> Incident Response (IR) Playbooks</w:t>
      </w:r>
    </w:p>
    <w:p w14:paraId="4F777006" w14:textId="795CF99C" w:rsidR="003E5D04" w:rsidRPr="001C7C7A" w:rsidRDefault="003E5D04"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V.</w:t>
      </w:r>
      <w:r w:rsidRPr="001C7C7A">
        <w:rPr>
          <w:rFonts w:ascii="Times New Roman" w:eastAsia="Aptos" w:hAnsi="Times New Roman" w:cs="Times New Roman"/>
          <w:sz w:val="22"/>
          <w:szCs w:val="22"/>
        </w:rPr>
        <w:t xml:space="preserve"> Forest Recovery Checklist</w:t>
      </w:r>
    </w:p>
    <w:p w14:paraId="12A4E243" w14:textId="5C028765" w:rsidR="003E5D04" w:rsidRPr="001C7C7A" w:rsidRDefault="003E5D04"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W.</w:t>
      </w:r>
      <w:r w:rsidRPr="001C7C7A">
        <w:rPr>
          <w:rFonts w:ascii="Times New Roman" w:eastAsia="Aptos" w:hAnsi="Times New Roman" w:cs="Times New Roman"/>
          <w:sz w:val="22"/>
          <w:szCs w:val="22"/>
        </w:rPr>
        <w:t xml:space="preserve"> Sample Rules of Engagement for Federal Active Directory (AD) Assessments</w:t>
      </w:r>
    </w:p>
    <w:p w14:paraId="72D321A0" w14:textId="4F3B2CC5" w:rsidR="003E5D04" w:rsidRPr="001C7C7A" w:rsidRDefault="002C4B06"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X.</w:t>
      </w:r>
      <w:r w:rsidRPr="001C7C7A">
        <w:rPr>
          <w:rFonts w:ascii="Times New Roman" w:eastAsia="Aptos" w:hAnsi="Times New Roman" w:cs="Times New Roman"/>
          <w:sz w:val="22"/>
          <w:szCs w:val="22"/>
        </w:rPr>
        <w:t xml:space="preserve"> Sample Executive Reporting Template</w:t>
      </w:r>
    </w:p>
    <w:p w14:paraId="7DE846CD" w14:textId="0DCA8733" w:rsidR="002C4B06" w:rsidRPr="001C7C7A" w:rsidRDefault="002C4B06"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Y.</w:t>
      </w:r>
      <w:r w:rsidRPr="001C7C7A">
        <w:rPr>
          <w:rFonts w:ascii="Times New Roman" w:eastAsia="Aptos" w:hAnsi="Times New Roman" w:cs="Times New Roman"/>
          <w:sz w:val="22"/>
          <w:szCs w:val="22"/>
        </w:rPr>
        <w:t xml:space="preserve"> Sample Technical Findings Report Template</w:t>
      </w:r>
    </w:p>
    <w:p w14:paraId="0AD95BE6" w14:textId="22E447B2" w:rsidR="002C4B06" w:rsidRPr="001C7C7A" w:rsidRDefault="002C4B06"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Z.</w:t>
      </w:r>
      <w:r w:rsidRPr="001C7C7A">
        <w:rPr>
          <w:rFonts w:ascii="Times New Roman" w:eastAsia="Aptos" w:hAnsi="Times New Roman" w:cs="Times New Roman"/>
          <w:sz w:val="22"/>
          <w:szCs w:val="22"/>
        </w:rPr>
        <w:t xml:space="preserve"> Sample POA&amp;M Language for Active Directory (AD) Findings</w:t>
      </w:r>
    </w:p>
    <w:p w14:paraId="3AD2BB9B" w14:textId="683ABE53" w:rsidR="002342FE" w:rsidRPr="001C7C7A" w:rsidRDefault="002342FE"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AA:</w:t>
      </w:r>
      <w:r w:rsidRPr="001C7C7A">
        <w:rPr>
          <w:rFonts w:ascii="Times New Roman" w:eastAsia="Aptos" w:hAnsi="Times New Roman" w:cs="Times New Roman"/>
          <w:sz w:val="22"/>
          <w:szCs w:val="22"/>
        </w:rPr>
        <w:t xml:space="preserve"> AS-REP Event Log Reference</w:t>
      </w:r>
    </w:p>
    <w:p w14:paraId="2CF939CA" w14:textId="3D0B86AF" w:rsidR="002342FE" w:rsidRPr="001C7C7A" w:rsidRDefault="002342FE"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BB:</w:t>
      </w:r>
      <w:r w:rsidRPr="001C7C7A">
        <w:rPr>
          <w:rFonts w:ascii="Times New Roman" w:eastAsia="Aptos" w:hAnsi="Times New Roman" w:cs="Times New Roman"/>
          <w:sz w:val="22"/>
          <w:szCs w:val="22"/>
        </w:rPr>
        <w:t xml:space="preserve"> LDAP Query Templates</w:t>
      </w:r>
    </w:p>
    <w:p w14:paraId="2E519A3C" w14:textId="722F1B37" w:rsidR="002342FE" w:rsidRPr="001C7C7A" w:rsidRDefault="002342FE"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CC:</w:t>
      </w:r>
      <w:r w:rsidRPr="001C7C7A">
        <w:rPr>
          <w:rFonts w:ascii="Times New Roman" w:eastAsia="Aptos" w:hAnsi="Times New Roman" w:cs="Times New Roman"/>
          <w:sz w:val="22"/>
          <w:szCs w:val="22"/>
        </w:rPr>
        <w:t xml:space="preserve"> Hashcat and John Configuration Files</w:t>
      </w:r>
    </w:p>
    <w:p w14:paraId="29D9AD9E" w14:textId="34F6006F" w:rsidR="002342FE" w:rsidRPr="001C7C7A" w:rsidRDefault="002342FE"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DD:</w:t>
      </w:r>
      <w:r w:rsidRPr="001C7C7A">
        <w:rPr>
          <w:rFonts w:ascii="Times New Roman" w:eastAsia="Aptos" w:hAnsi="Times New Roman" w:cs="Times New Roman"/>
          <w:sz w:val="22"/>
          <w:szCs w:val="22"/>
        </w:rPr>
        <w:t xml:space="preserve"> AS-REP Roast Hash Format Specifications Cheatsheet</w:t>
      </w:r>
    </w:p>
    <w:p w14:paraId="22FA508E" w14:textId="4A1D1449" w:rsidR="000849F7" w:rsidRPr="001C7C7A" w:rsidRDefault="000849F7"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EE:</w:t>
      </w:r>
      <w:r w:rsidRPr="001C7C7A">
        <w:rPr>
          <w:rFonts w:ascii="Times New Roman" w:eastAsia="Aptos" w:hAnsi="Times New Roman" w:cs="Times New Roman"/>
          <w:sz w:val="22"/>
          <w:szCs w:val="22"/>
        </w:rPr>
        <w:t xml:space="preserve"> Mimikatz and Rubeus Commands Cheatsheet</w:t>
      </w:r>
    </w:p>
    <w:p w14:paraId="11B7F58D" w14:textId="6964E47C" w:rsidR="000849F7" w:rsidRPr="001C7C7A" w:rsidRDefault="000849F7"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 xml:space="preserve">Appendix FF: </w:t>
      </w:r>
      <w:r w:rsidRPr="001C7C7A">
        <w:rPr>
          <w:rFonts w:ascii="Times New Roman" w:eastAsia="Aptos" w:hAnsi="Times New Roman" w:cs="Times New Roman"/>
          <w:sz w:val="22"/>
          <w:szCs w:val="22"/>
        </w:rPr>
        <w:t>PowerShell Scripts for Security Auditing</w:t>
      </w:r>
    </w:p>
    <w:p w14:paraId="7B3070D6" w14:textId="3CF4BF81" w:rsidR="000849F7" w:rsidRPr="001C7C7A" w:rsidRDefault="000849F7" w:rsidP="00BB4BD9">
      <w:pPr>
        <w:pStyle w:val="ListParagraph"/>
        <w:numPr>
          <w:ilvl w:val="0"/>
          <w:numId w:val="1"/>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Appendix HH:</w:t>
      </w:r>
      <w:r w:rsidRPr="001C7C7A">
        <w:rPr>
          <w:rFonts w:ascii="Times New Roman" w:eastAsia="Aptos" w:hAnsi="Times New Roman" w:cs="Times New Roman"/>
          <w:sz w:val="22"/>
          <w:szCs w:val="22"/>
        </w:rPr>
        <w:t xml:space="preserve"> </w:t>
      </w:r>
    </w:p>
    <w:p w14:paraId="3F0E6D94" w14:textId="77777777" w:rsidR="00893DFD" w:rsidRPr="001C7C7A" w:rsidRDefault="00893DFD" w:rsidP="00893DFD">
      <w:pPr>
        <w:spacing w:after="0"/>
        <w:rPr>
          <w:rFonts w:ascii="Times New Roman" w:eastAsia="Aptos" w:hAnsi="Times New Roman" w:cs="Times New Roman"/>
          <w:sz w:val="22"/>
          <w:szCs w:val="22"/>
        </w:rPr>
      </w:pPr>
    </w:p>
    <w:p w14:paraId="50217686" w14:textId="4CE332D5" w:rsidR="00893DFD" w:rsidRPr="001C7C7A" w:rsidRDefault="00893DFD" w:rsidP="00893DFD">
      <w:pPr>
        <w:pStyle w:val="Heading2"/>
        <w:rPr>
          <w:rFonts w:eastAsia="Aptos"/>
          <w:sz w:val="22"/>
          <w:szCs w:val="22"/>
        </w:rPr>
      </w:pPr>
      <w:r w:rsidRPr="001C7C7A">
        <w:rPr>
          <w:rFonts w:eastAsia="Aptos"/>
          <w:sz w:val="22"/>
          <w:szCs w:val="22"/>
        </w:rPr>
        <w:t>Additional Chapters That Need a Home</w:t>
      </w:r>
    </w:p>
    <w:p w14:paraId="1146947C" w14:textId="77777777" w:rsidR="00893DFD" w:rsidRPr="001C7C7A" w:rsidRDefault="00893DFD" w:rsidP="00893DFD">
      <w:pPr>
        <w:rPr>
          <w:sz w:val="22"/>
          <w:szCs w:val="22"/>
        </w:rPr>
      </w:pPr>
    </w:p>
    <w:p w14:paraId="12F259D8" w14:textId="4FD490EF" w:rsidR="00893DFD" w:rsidRPr="001C7C7A" w:rsidRDefault="00893DFD" w:rsidP="00893DFD">
      <w:pPr>
        <w:pStyle w:val="Heading1"/>
        <w:spacing w:before="322" w:after="322"/>
        <w:rPr>
          <w:rFonts w:ascii="Times New Roman" w:eastAsia="Aptos" w:hAnsi="Times New Roman" w:cs="Times New Roman"/>
          <w:b/>
          <w:bCs/>
          <w:sz w:val="22"/>
          <w:szCs w:val="22"/>
        </w:rPr>
      </w:pPr>
      <w:r w:rsidRPr="001C7C7A">
        <w:rPr>
          <w:rFonts w:ascii="Times New Roman" w:eastAsia="Aptos" w:hAnsi="Times New Roman" w:cs="Times New Roman"/>
          <w:b/>
          <w:bCs/>
          <w:sz w:val="22"/>
          <w:szCs w:val="22"/>
        </w:rPr>
        <w:lastRenderedPageBreak/>
        <w:t xml:space="preserve">Chapter </w:t>
      </w:r>
      <w:r w:rsidR="00C6049B" w:rsidRPr="001C7C7A">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AA0CB0" w:rsidRPr="001C7C7A">
        <w:rPr>
          <w:rFonts w:ascii="Times New Roman" w:eastAsia="Aptos" w:hAnsi="Times New Roman" w:cs="Times New Roman"/>
          <w:b/>
          <w:bCs/>
          <w:sz w:val="22"/>
          <w:szCs w:val="22"/>
        </w:rPr>
        <w:t>Cybersecurity Overview</w:t>
      </w:r>
    </w:p>
    <w:p w14:paraId="6E328855" w14:textId="244D2652" w:rsidR="00AA0CB0" w:rsidRPr="001C7C7A" w:rsidRDefault="00AA0CB0" w:rsidP="00AA0CB0">
      <w:pPr>
        <w:pStyle w:val="ListParagraph"/>
        <w:numPr>
          <w:ilvl w:val="0"/>
          <w:numId w:val="14"/>
        </w:numPr>
        <w:rPr>
          <w:rFonts w:ascii="Times New Roman" w:hAnsi="Times New Roman" w:cs="Times New Roman"/>
          <w:sz w:val="22"/>
          <w:szCs w:val="22"/>
        </w:rPr>
      </w:pPr>
      <w:r w:rsidRPr="001C7C7A">
        <w:rPr>
          <w:rFonts w:ascii="Times New Roman" w:hAnsi="Times New Roman" w:cs="Times New Roman"/>
          <w:sz w:val="22"/>
          <w:szCs w:val="22"/>
        </w:rPr>
        <w:t>Introduction to Cybersecurity</w:t>
      </w:r>
    </w:p>
    <w:p w14:paraId="7BCF198A" w14:textId="5A035CE8"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Overview of Cybersecurity Domains</w:t>
      </w:r>
    </w:p>
    <w:p w14:paraId="5D072364" w14:textId="0B6EE934"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Definition of Cybersecurity</w:t>
      </w:r>
    </w:p>
    <w:p w14:paraId="32545C8D" w14:textId="17FFD4B4"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Cybersecurity vs. Information Security vs. Network Security</w:t>
      </w:r>
    </w:p>
    <w:p w14:paraId="4008203E" w14:textId="66A0C2BA" w:rsidR="00AA0CB0" w:rsidRPr="001C7C7A" w:rsidRDefault="00AA0CB0" w:rsidP="00AA0CB0">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Scope and Areas of Focus</w:t>
      </w:r>
    </w:p>
    <w:p w14:paraId="07F5331F" w14:textId="570908C7" w:rsidR="00AA0CB0" w:rsidRPr="001C7C7A" w:rsidRDefault="00AA0CB0" w:rsidP="00AA0CB0">
      <w:pPr>
        <w:pStyle w:val="ListParagraph"/>
        <w:numPr>
          <w:ilvl w:val="0"/>
          <w:numId w:val="14"/>
        </w:numPr>
        <w:rPr>
          <w:rFonts w:ascii="Times New Roman" w:hAnsi="Times New Roman" w:cs="Times New Roman"/>
          <w:sz w:val="22"/>
          <w:szCs w:val="22"/>
        </w:rPr>
      </w:pPr>
      <w:r w:rsidRPr="001C7C7A">
        <w:rPr>
          <w:rFonts w:ascii="Times New Roman" w:hAnsi="Times New Roman" w:cs="Times New Roman"/>
          <w:sz w:val="22"/>
          <w:szCs w:val="22"/>
        </w:rPr>
        <w:t>Importance of Information Security (InfoSec)</w:t>
      </w:r>
    </w:p>
    <w:p w14:paraId="46DD7C40" w14:textId="23C28A2C"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Information Security Refresher</w:t>
      </w:r>
    </w:p>
    <w:p w14:paraId="7802B81D" w14:textId="11DA8593"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Protecting Sensitive Data</w:t>
      </w:r>
    </w:p>
    <w:p w14:paraId="32176951" w14:textId="1FD7B8B7"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Maintaining Business CIA</w:t>
      </w:r>
    </w:p>
    <w:p w14:paraId="782068FA" w14:textId="5EA1A3E4" w:rsidR="00AA0CB0" w:rsidRPr="001C7C7A" w:rsidRDefault="00AA0CB0" w:rsidP="00AA0CB0">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Compliance Adherence to Regulations and Security Mandates</w:t>
      </w:r>
    </w:p>
    <w:p w14:paraId="54742D50" w14:textId="4A5A5FEF" w:rsidR="007D0872" w:rsidRPr="001C7C7A" w:rsidRDefault="007D0872" w:rsidP="007D0872">
      <w:pPr>
        <w:pStyle w:val="ListParagraph"/>
        <w:numPr>
          <w:ilvl w:val="0"/>
          <w:numId w:val="14"/>
        </w:numPr>
        <w:rPr>
          <w:rFonts w:ascii="Times New Roman" w:hAnsi="Times New Roman" w:cs="Times New Roman"/>
          <w:sz w:val="22"/>
          <w:szCs w:val="22"/>
        </w:rPr>
      </w:pPr>
      <w:r w:rsidRPr="001C7C7A">
        <w:rPr>
          <w:rFonts w:ascii="Times New Roman" w:hAnsi="Times New Roman" w:cs="Times New Roman"/>
          <w:sz w:val="22"/>
          <w:szCs w:val="22"/>
        </w:rPr>
        <w:t>Current Trends in Cybersecurity</w:t>
      </w:r>
    </w:p>
    <w:p w14:paraId="2E756C73" w14:textId="1F799161"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The AI/ML Boom</w:t>
      </w:r>
    </w:p>
    <w:p w14:paraId="27B0BDE9" w14:textId="72D7506B"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Rise of Remote Work Security Challenges</w:t>
      </w:r>
    </w:p>
    <w:p w14:paraId="11A8C6C3" w14:textId="25E0FA22"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Increasing Use of Cloud-Based Services</w:t>
      </w:r>
    </w:p>
    <w:p w14:paraId="76879FCC" w14:textId="15994DAC"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Focus on Zero Trust Network Architecture (ZTNA)</w:t>
      </w:r>
    </w:p>
    <w:p w14:paraId="47299894" w14:textId="7171814E" w:rsidR="007D0872" w:rsidRPr="001C7C7A" w:rsidRDefault="007D0872" w:rsidP="007D0872">
      <w:pPr>
        <w:pStyle w:val="ListParagraph"/>
        <w:numPr>
          <w:ilvl w:val="0"/>
          <w:numId w:val="14"/>
        </w:numPr>
        <w:rPr>
          <w:rFonts w:ascii="Times New Roman" w:hAnsi="Times New Roman" w:cs="Times New Roman"/>
          <w:sz w:val="22"/>
          <w:szCs w:val="22"/>
        </w:rPr>
      </w:pPr>
      <w:r w:rsidRPr="001C7C7A">
        <w:rPr>
          <w:rFonts w:ascii="Times New Roman" w:hAnsi="Times New Roman" w:cs="Times New Roman"/>
          <w:sz w:val="22"/>
          <w:szCs w:val="22"/>
        </w:rPr>
        <w:t>Cybersecurity Frameworks</w:t>
      </w:r>
    </w:p>
    <w:p w14:paraId="0985F8F4" w14:textId="13BE8C4B"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Commercial and Public Sector</w:t>
      </w:r>
    </w:p>
    <w:p w14:paraId="3B696F4F" w14:textId="684F11E9"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NIST Cybersecurity Framework (NIST CSF)</w:t>
      </w:r>
    </w:p>
    <w:p w14:paraId="234D1D0D" w14:textId="69BB7924"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ISO/IEC 27001X</w:t>
      </w:r>
    </w:p>
    <w:p w14:paraId="5E9ED596" w14:textId="65025C97"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CIS CSC – Cetner for Internet Security – Critical Security Controls</w:t>
      </w:r>
    </w:p>
    <w:p w14:paraId="6E5150C9" w14:textId="2922E3B9"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RMF- Risk Management Framework</w:t>
      </w:r>
    </w:p>
    <w:p w14:paraId="66BF20E1" w14:textId="396268B1"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GDPR – General Data Protection Regulation</w:t>
      </w:r>
    </w:p>
    <w:p w14:paraId="1A8CA2B5" w14:textId="1622E0A5"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HIPAA – Health Insurance Protection Accountability Act</w:t>
      </w:r>
    </w:p>
    <w:p w14:paraId="47FE4406" w14:textId="0B8526DE"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PCI DSS – Payment Card Industry Data Security Standard</w:t>
      </w:r>
    </w:p>
    <w:p w14:paraId="0097E684" w14:textId="0C304C1F"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Federally Regulated Frameworks</w:t>
      </w:r>
    </w:p>
    <w:p w14:paraId="70DB9059" w14:textId="470589AC"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CMMC</w:t>
      </w:r>
    </w:p>
    <w:p w14:paraId="41BB7137" w14:textId="30A9F90E"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FISMA</w:t>
      </w:r>
    </w:p>
    <w:p w14:paraId="3814832C" w14:textId="1CF01A7D"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FedRAMP</w:t>
      </w:r>
    </w:p>
    <w:p w14:paraId="2830BE53" w14:textId="3D4040C4"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RMF</w:t>
      </w:r>
    </w:p>
    <w:p w14:paraId="644A1E56" w14:textId="67A1422F" w:rsidR="007D0872" w:rsidRPr="001C7C7A" w:rsidRDefault="007D0872" w:rsidP="007D0872">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Legacy Federal Frameworks</w:t>
      </w:r>
    </w:p>
    <w:p w14:paraId="0453EF42" w14:textId="70F667BC"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NISPOM</w:t>
      </w:r>
    </w:p>
    <w:p w14:paraId="73F09D65" w14:textId="6629071C" w:rsidR="00C6049B" w:rsidRPr="001C7C7A" w:rsidRDefault="007D0872"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DIACAP</w:t>
      </w:r>
    </w:p>
    <w:p w14:paraId="07E2D4E9" w14:textId="6B4329E5" w:rsidR="007D0872" w:rsidRPr="001C7C7A" w:rsidRDefault="007D0872" w:rsidP="007D0872">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DITSCAP</w:t>
      </w:r>
    </w:p>
    <w:p w14:paraId="372ABD6B" w14:textId="55E65E3C" w:rsidR="00C6049B" w:rsidRPr="001C7C7A" w:rsidRDefault="00C6049B" w:rsidP="00C6049B">
      <w:pPr>
        <w:pStyle w:val="ListParagraph"/>
        <w:numPr>
          <w:ilvl w:val="0"/>
          <w:numId w:val="14"/>
        </w:numPr>
        <w:rPr>
          <w:rFonts w:ascii="Times New Roman" w:hAnsi="Times New Roman" w:cs="Times New Roman"/>
          <w:sz w:val="22"/>
          <w:szCs w:val="22"/>
        </w:rPr>
      </w:pPr>
      <w:r w:rsidRPr="001C7C7A">
        <w:rPr>
          <w:rFonts w:ascii="Times New Roman" w:hAnsi="Times New Roman" w:cs="Times New Roman"/>
          <w:sz w:val="22"/>
          <w:szCs w:val="22"/>
        </w:rPr>
        <w:t>Cybersecurity Threat Landscape</w:t>
      </w:r>
    </w:p>
    <w:p w14:paraId="57E520A5" w14:textId="21035457" w:rsidR="00C6049B" w:rsidRPr="001C7C7A" w:rsidRDefault="00C6049B" w:rsidP="00C6049B">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Evolving Cyber Threats</w:t>
      </w:r>
    </w:p>
    <w:p w14:paraId="5420DCE4" w14:textId="043FEB50"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Emerging Malware Types</w:t>
      </w:r>
    </w:p>
    <w:p w14:paraId="7A242493" w14:textId="16A5B977"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Fileless Malware</w:t>
      </w:r>
    </w:p>
    <w:p w14:paraId="28E89A7C" w14:textId="7842478E"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Ransomware-as-a-Service (RaaS)</w:t>
      </w:r>
    </w:p>
    <w:p w14:paraId="606FA332" w14:textId="3F08E621"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Targeted Attacks</w:t>
      </w:r>
    </w:p>
    <w:p w14:paraId="405BD6FF" w14:textId="7FE8077A"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Spearphishing</w:t>
      </w:r>
    </w:p>
    <w:p w14:paraId="0D447054" w14:textId="67993658"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Whaling</w:t>
      </w:r>
    </w:p>
    <w:p w14:paraId="14E03FA9" w14:textId="3CCB03DF"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lastRenderedPageBreak/>
        <w:t>BEC – Business Email Compromise</w:t>
      </w:r>
    </w:p>
    <w:p w14:paraId="33688397" w14:textId="259602DA"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Supply Chain Attacks</w:t>
      </w:r>
    </w:p>
    <w:p w14:paraId="77B78611" w14:textId="604674AB" w:rsidR="00C6049B" w:rsidRPr="001C7C7A" w:rsidRDefault="00C6049B" w:rsidP="00C6049B">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Mitigation Strategies</w:t>
      </w:r>
    </w:p>
    <w:p w14:paraId="59F0802B" w14:textId="7700FAE4"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Risk Assessment</w:t>
      </w:r>
    </w:p>
    <w:p w14:paraId="2AEE81F6" w14:textId="06632C55" w:rsidR="00C6049B" w:rsidRPr="001C7C7A" w:rsidRDefault="00C6049B" w:rsidP="00C6049B">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Threat Actors</w:t>
      </w:r>
    </w:p>
    <w:p w14:paraId="46E91C79" w14:textId="4E54796B"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Attacker Motivations</w:t>
      </w:r>
    </w:p>
    <w:p w14:paraId="61D77E6D" w14:textId="3B3FDEEF"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Financial Gain</w:t>
      </w:r>
    </w:p>
    <w:p w14:paraId="7FCE4173" w14:textId="2BEBDBDE"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Ideological Beliefs</w:t>
      </w:r>
    </w:p>
    <w:p w14:paraId="51D9CC9F" w14:textId="2E17A164"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Political Motives</w:t>
      </w:r>
    </w:p>
    <w:p w14:paraId="53DD92A4" w14:textId="12D2BA12"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Types of Attackers</w:t>
      </w:r>
    </w:p>
    <w:p w14:paraId="59788429" w14:textId="20CFB92F"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Cybercriminal Organizations</w:t>
      </w:r>
    </w:p>
    <w:p w14:paraId="0734A29F" w14:textId="1E728DB2" w:rsidR="00C6049B" w:rsidRPr="001C7C7A" w:rsidRDefault="00C6049B" w:rsidP="00C6049B">
      <w:pPr>
        <w:pStyle w:val="ListParagraph"/>
        <w:numPr>
          <w:ilvl w:val="4"/>
          <w:numId w:val="14"/>
        </w:numPr>
        <w:rPr>
          <w:rFonts w:ascii="Times New Roman" w:hAnsi="Times New Roman" w:cs="Times New Roman"/>
          <w:sz w:val="22"/>
          <w:szCs w:val="22"/>
        </w:rPr>
      </w:pPr>
      <w:r w:rsidRPr="001C7C7A">
        <w:rPr>
          <w:rFonts w:ascii="Times New Roman" w:hAnsi="Times New Roman" w:cs="Times New Roman"/>
          <w:sz w:val="22"/>
          <w:szCs w:val="22"/>
        </w:rPr>
        <w:t>Nation-State</w:t>
      </w:r>
    </w:p>
    <w:p w14:paraId="2ABF88CA" w14:textId="75C63987" w:rsidR="00C6049B" w:rsidRPr="001C7C7A" w:rsidRDefault="00C6049B" w:rsidP="00C6049B">
      <w:pPr>
        <w:pStyle w:val="ListParagraph"/>
        <w:numPr>
          <w:ilvl w:val="5"/>
          <w:numId w:val="14"/>
        </w:numPr>
        <w:rPr>
          <w:rFonts w:ascii="Times New Roman" w:hAnsi="Times New Roman" w:cs="Times New Roman"/>
          <w:sz w:val="22"/>
          <w:szCs w:val="22"/>
        </w:rPr>
      </w:pPr>
      <w:r w:rsidRPr="001C7C7A">
        <w:rPr>
          <w:rFonts w:ascii="Times New Roman" w:hAnsi="Times New Roman" w:cs="Times New Roman"/>
          <w:sz w:val="22"/>
          <w:szCs w:val="22"/>
        </w:rPr>
        <w:t>Advanced Persistent Threat (APT)</w:t>
      </w:r>
    </w:p>
    <w:p w14:paraId="3DA526FF" w14:textId="0725FBF3" w:rsidR="00C6049B" w:rsidRPr="001C7C7A" w:rsidRDefault="00C6049B" w:rsidP="00C6049B">
      <w:pPr>
        <w:pStyle w:val="ListParagraph"/>
        <w:numPr>
          <w:ilvl w:val="5"/>
          <w:numId w:val="14"/>
        </w:numPr>
        <w:rPr>
          <w:rFonts w:ascii="Times New Roman" w:hAnsi="Times New Roman" w:cs="Times New Roman"/>
          <w:sz w:val="22"/>
          <w:szCs w:val="22"/>
        </w:rPr>
      </w:pPr>
      <w:r w:rsidRPr="001C7C7A">
        <w:rPr>
          <w:rFonts w:ascii="Times New Roman" w:hAnsi="Times New Roman" w:cs="Times New Roman"/>
          <w:sz w:val="22"/>
          <w:szCs w:val="22"/>
        </w:rPr>
        <w:t>Intelligence Agencies</w:t>
      </w:r>
    </w:p>
    <w:p w14:paraId="320BBE50" w14:textId="307DDFB0" w:rsidR="00C6049B" w:rsidRPr="001C7C7A" w:rsidRDefault="00C6049B" w:rsidP="00C6049B">
      <w:pPr>
        <w:pStyle w:val="ListParagraph"/>
        <w:numPr>
          <w:ilvl w:val="5"/>
          <w:numId w:val="14"/>
        </w:numPr>
        <w:rPr>
          <w:rFonts w:ascii="Times New Roman" w:hAnsi="Times New Roman" w:cs="Times New Roman"/>
          <w:sz w:val="22"/>
          <w:szCs w:val="22"/>
        </w:rPr>
      </w:pPr>
      <w:r w:rsidRPr="001C7C7A">
        <w:rPr>
          <w:rFonts w:ascii="Times New Roman" w:hAnsi="Times New Roman" w:cs="Times New Roman"/>
          <w:sz w:val="22"/>
          <w:szCs w:val="22"/>
        </w:rPr>
        <w:t>Governmental Agencies</w:t>
      </w:r>
    </w:p>
    <w:p w14:paraId="00786B6C" w14:textId="3FEED5D2" w:rsidR="00C6049B" w:rsidRPr="001C7C7A" w:rsidRDefault="00C6049B" w:rsidP="00C6049B">
      <w:pPr>
        <w:pStyle w:val="ListParagraph"/>
        <w:numPr>
          <w:ilvl w:val="4"/>
          <w:numId w:val="14"/>
        </w:numPr>
        <w:rPr>
          <w:rFonts w:ascii="Times New Roman" w:hAnsi="Times New Roman" w:cs="Times New Roman"/>
          <w:sz w:val="22"/>
          <w:szCs w:val="22"/>
        </w:rPr>
      </w:pPr>
      <w:r w:rsidRPr="001C7C7A">
        <w:rPr>
          <w:rFonts w:ascii="Times New Roman" w:hAnsi="Times New Roman" w:cs="Times New Roman"/>
          <w:sz w:val="22"/>
          <w:szCs w:val="22"/>
        </w:rPr>
        <w:t>State-Sponsored</w:t>
      </w:r>
    </w:p>
    <w:p w14:paraId="7C4F2AFD" w14:textId="3F3B644D" w:rsidR="00C6049B" w:rsidRPr="001C7C7A" w:rsidRDefault="00C6049B" w:rsidP="00C6049B">
      <w:pPr>
        <w:pStyle w:val="ListParagraph"/>
        <w:numPr>
          <w:ilvl w:val="5"/>
          <w:numId w:val="14"/>
        </w:numPr>
        <w:rPr>
          <w:rFonts w:ascii="Times New Roman" w:hAnsi="Times New Roman" w:cs="Times New Roman"/>
          <w:sz w:val="22"/>
          <w:szCs w:val="22"/>
        </w:rPr>
      </w:pPr>
      <w:r w:rsidRPr="001C7C7A">
        <w:rPr>
          <w:rFonts w:ascii="Times New Roman" w:hAnsi="Times New Roman" w:cs="Times New Roman"/>
          <w:sz w:val="22"/>
          <w:szCs w:val="22"/>
        </w:rPr>
        <w:t>Advanced Persistent Threat (APT)</w:t>
      </w:r>
    </w:p>
    <w:p w14:paraId="2912F59A" w14:textId="05D12AEB" w:rsidR="00C6049B" w:rsidRPr="001C7C7A" w:rsidRDefault="00C6049B" w:rsidP="00C6049B">
      <w:pPr>
        <w:pStyle w:val="ListParagraph"/>
        <w:numPr>
          <w:ilvl w:val="4"/>
          <w:numId w:val="14"/>
        </w:numPr>
        <w:rPr>
          <w:rFonts w:ascii="Times New Roman" w:hAnsi="Times New Roman" w:cs="Times New Roman"/>
          <w:sz w:val="22"/>
          <w:szCs w:val="22"/>
        </w:rPr>
      </w:pPr>
      <w:r w:rsidRPr="001C7C7A">
        <w:rPr>
          <w:rFonts w:ascii="Times New Roman" w:hAnsi="Times New Roman" w:cs="Times New Roman"/>
          <w:sz w:val="22"/>
          <w:szCs w:val="22"/>
        </w:rPr>
        <w:t>Hacktivists</w:t>
      </w:r>
    </w:p>
    <w:p w14:paraId="6A905DE2" w14:textId="52DAD57F"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Lone Wolfs</w:t>
      </w:r>
    </w:p>
    <w:p w14:paraId="3BE2C41A" w14:textId="6BED5424"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Suicide Hackers</w:t>
      </w:r>
    </w:p>
    <w:p w14:paraId="4C2500A5" w14:textId="1745137F"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Leets</w:t>
      </w:r>
    </w:p>
    <w:p w14:paraId="7EA922BD" w14:textId="215A0107"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 xml:space="preserve">Script </w:t>
      </w:r>
      <w:proofErr w:type="spellStart"/>
      <w:r w:rsidRPr="001C7C7A">
        <w:rPr>
          <w:rFonts w:ascii="Times New Roman" w:hAnsi="Times New Roman" w:cs="Times New Roman"/>
          <w:sz w:val="22"/>
          <w:szCs w:val="22"/>
        </w:rPr>
        <w:t>Kiddiez</w:t>
      </w:r>
      <w:proofErr w:type="spellEnd"/>
      <w:r w:rsidRPr="001C7C7A">
        <w:rPr>
          <w:rFonts w:ascii="Times New Roman" w:hAnsi="Times New Roman" w:cs="Times New Roman"/>
          <w:sz w:val="22"/>
          <w:szCs w:val="22"/>
        </w:rPr>
        <w:t xml:space="preserve"> / </w:t>
      </w:r>
      <w:proofErr w:type="spellStart"/>
      <w:r w:rsidRPr="001C7C7A">
        <w:rPr>
          <w:rFonts w:ascii="Times New Roman" w:hAnsi="Times New Roman" w:cs="Times New Roman"/>
          <w:sz w:val="22"/>
          <w:szCs w:val="22"/>
        </w:rPr>
        <w:t>Skiddz</w:t>
      </w:r>
      <w:proofErr w:type="spellEnd"/>
      <w:r w:rsidRPr="001C7C7A">
        <w:rPr>
          <w:rFonts w:ascii="Times New Roman" w:hAnsi="Times New Roman" w:cs="Times New Roman"/>
          <w:sz w:val="22"/>
          <w:szCs w:val="22"/>
        </w:rPr>
        <w:t xml:space="preserve"> / n00bs</w:t>
      </w:r>
    </w:p>
    <w:p w14:paraId="5BF22311" w14:textId="5E4BE35D" w:rsidR="00C6049B" w:rsidRPr="001C7C7A" w:rsidRDefault="00C6049B" w:rsidP="00C6049B">
      <w:pPr>
        <w:pStyle w:val="ListParagraph"/>
        <w:numPr>
          <w:ilvl w:val="1"/>
          <w:numId w:val="14"/>
        </w:numPr>
        <w:rPr>
          <w:rFonts w:ascii="Times New Roman" w:hAnsi="Times New Roman" w:cs="Times New Roman"/>
          <w:sz w:val="22"/>
          <w:szCs w:val="22"/>
        </w:rPr>
      </w:pPr>
      <w:r w:rsidRPr="001C7C7A">
        <w:rPr>
          <w:rFonts w:ascii="Times New Roman" w:hAnsi="Times New Roman" w:cs="Times New Roman"/>
          <w:sz w:val="22"/>
          <w:szCs w:val="22"/>
        </w:rPr>
        <w:t>Vulnerabilities and Increasing Risks</w:t>
      </w:r>
    </w:p>
    <w:p w14:paraId="5F5A1853" w14:textId="667E987B"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Attack Surface Expansion</w:t>
      </w:r>
    </w:p>
    <w:p w14:paraId="74BF6456" w14:textId="466D1B02"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BYOD Vulnerabilities</w:t>
      </w:r>
    </w:p>
    <w:p w14:paraId="5FAAF2E8" w14:textId="30958EE9"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IoT Device Vulnerabilities</w:t>
      </w:r>
    </w:p>
    <w:p w14:paraId="117873E1" w14:textId="32633517"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Remote Work Challenges</w:t>
      </w:r>
    </w:p>
    <w:p w14:paraId="302BB86E" w14:textId="12A9CF2B" w:rsidR="00C6049B" w:rsidRPr="001C7C7A" w:rsidRDefault="00C6049B" w:rsidP="00C6049B">
      <w:pPr>
        <w:pStyle w:val="ListParagraph"/>
        <w:numPr>
          <w:ilvl w:val="2"/>
          <w:numId w:val="14"/>
        </w:numPr>
        <w:rPr>
          <w:rFonts w:ascii="Times New Roman" w:hAnsi="Times New Roman" w:cs="Times New Roman"/>
          <w:sz w:val="22"/>
          <w:szCs w:val="22"/>
        </w:rPr>
      </w:pPr>
      <w:r w:rsidRPr="001C7C7A">
        <w:rPr>
          <w:rFonts w:ascii="Times New Roman" w:hAnsi="Times New Roman" w:cs="Times New Roman"/>
          <w:sz w:val="22"/>
          <w:szCs w:val="22"/>
        </w:rPr>
        <w:t>Common Vulnerabilities</w:t>
      </w:r>
    </w:p>
    <w:p w14:paraId="40729431" w14:textId="227745AC"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Misconfigured Systems</w:t>
      </w:r>
    </w:p>
    <w:p w14:paraId="49EB0C2E" w14:textId="53C54AC1" w:rsidR="00C6049B" w:rsidRPr="001C7C7A" w:rsidRDefault="00C6049B" w:rsidP="00C6049B">
      <w:pPr>
        <w:pStyle w:val="ListParagraph"/>
        <w:numPr>
          <w:ilvl w:val="3"/>
          <w:numId w:val="14"/>
        </w:numPr>
        <w:rPr>
          <w:rFonts w:ascii="Times New Roman" w:hAnsi="Times New Roman" w:cs="Times New Roman"/>
          <w:sz w:val="22"/>
          <w:szCs w:val="22"/>
        </w:rPr>
      </w:pPr>
      <w:r w:rsidRPr="001C7C7A">
        <w:rPr>
          <w:rFonts w:ascii="Times New Roman" w:hAnsi="Times New Roman" w:cs="Times New Roman"/>
          <w:sz w:val="22"/>
          <w:szCs w:val="22"/>
        </w:rPr>
        <w:t>Unpatched Software</w:t>
      </w:r>
    </w:p>
    <w:p w14:paraId="1080BBEF" w14:textId="0289E38C" w:rsidR="00AA0CB0" w:rsidRPr="001C7C7A" w:rsidRDefault="00AA0CB0" w:rsidP="00AA0CB0">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C6049B" w:rsidRPr="001C7C7A">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C6049B" w:rsidRPr="001C7C7A">
        <w:rPr>
          <w:rFonts w:ascii="Times New Roman" w:eastAsia="Aptos" w:hAnsi="Times New Roman" w:cs="Times New Roman"/>
          <w:b/>
          <w:bCs/>
          <w:sz w:val="22"/>
          <w:szCs w:val="22"/>
        </w:rPr>
        <w:t>Golden Ticket Attacks</w:t>
      </w:r>
    </w:p>
    <w:p w14:paraId="35B6745A" w14:textId="07378A35" w:rsidR="00AA0CB0" w:rsidRPr="001C7C7A" w:rsidRDefault="00C6049B" w:rsidP="00C6049B">
      <w:pPr>
        <w:spacing w:after="0"/>
        <w:rPr>
          <w:rFonts w:ascii="Times New Roman" w:eastAsia="Aptos" w:hAnsi="Times New Roman" w:cs="Times New Roman"/>
          <w:b/>
          <w:bCs/>
          <w:color w:val="D86DCB" w:themeColor="accent5" w:themeTint="99"/>
          <w:sz w:val="22"/>
          <w:szCs w:val="22"/>
        </w:rPr>
      </w:pPr>
      <w:r w:rsidRPr="001C7C7A">
        <w:rPr>
          <w:rFonts w:ascii="Times New Roman" w:eastAsia="Aptos" w:hAnsi="Times New Roman" w:cs="Times New Roman"/>
          <w:b/>
          <w:bCs/>
          <w:color w:val="D86DCB" w:themeColor="accent5" w:themeTint="99"/>
          <w:sz w:val="22"/>
          <w:szCs w:val="22"/>
        </w:rPr>
        <w:t>PART I – Foundations</w:t>
      </w:r>
    </w:p>
    <w:p w14:paraId="6B95923A" w14:textId="77777777" w:rsidR="00A51A00" w:rsidRPr="001C7C7A" w:rsidRDefault="00C6049B"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1: Introduction to Kerberos Authentication Protocol and Active Directory</w:t>
      </w:r>
    </w:p>
    <w:p w14:paraId="07CB46CE" w14:textId="77777777" w:rsidR="00A51A00"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Kerberos Authentication Protocol</w:t>
      </w:r>
    </w:p>
    <w:p w14:paraId="5EB624A6" w14:textId="77777777" w:rsidR="00A51A00" w:rsidRPr="001C7C7A" w:rsidRDefault="00C6049B" w:rsidP="00C6049B">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AS and TGS Exchanges</w:t>
      </w:r>
    </w:p>
    <w:p w14:paraId="0FA75338" w14:textId="77777777" w:rsidR="00A51A00" w:rsidRPr="001C7C7A" w:rsidRDefault="00C6049B"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Distribution Center (KDC) Role</w:t>
      </w:r>
    </w:p>
    <w:p w14:paraId="7931AFE4" w14:textId="77777777" w:rsidR="00A51A00" w:rsidRPr="001C7C7A" w:rsidRDefault="00C6049B"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Ticket Granting Tickets (TGTs) vs. Service Tickets (STs)</w:t>
      </w:r>
    </w:p>
    <w:p w14:paraId="253E42B2" w14:textId="77777777" w:rsidR="00A51A00" w:rsidRPr="001C7C7A" w:rsidRDefault="00C6049B"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Privileged Attribute Certificate (PAC)</w:t>
      </w:r>
    </w:p>
    <w:p w14:paraId="76A9D55A" w14:textId="05FF1110" w:rsidR="00C6049B" w:rsidRPr="001C7C7A" w:rsidRDefault="00C6049B"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The Significance of the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Domain Account</w:t>
      </w:r>
    </w:p>
    <w:p w14:paraId="4ACAA2C9" w14:textId="7FFD614F" w:rsidR="00C6049B" w:rsidRPr="001C7C7A" w:rsidRDefault="00C6049B"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2: The Anatomy of a Golden Ticket Attack</w:t>
      </w:r>
    </w:p>
    <w:p w14:paraId="295C578E" w14:textId="77777777" w:rsidR="00A51A00" w:rsidRPr="001C7C7A" w:rsidRDefault="00C6049B"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Defining Golden Ticket</w:t>
      </w:r>
    </w:p>
    <w:p w14:paraId="15D1DF39" w14:textId="731ED7B5" w:rsidR="00C6049B" w:rsidRPr="001C7C7A" w:rsidRDefault="00C6049B" w:rsidP="00025ABA">
      <w:pPr>
        <w:pStyle w:val="ListParagraph"/>
        <w:numPr>
          <w:ilvl w:val="1"/>
          <w:numId w:val="14"/>
        </w:num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Post-Exploitation Nature</w:t>
      </w:r>
      <w:r w:rsidR="00025ABA" w:rsidRPr="001C7C7A">
        <w:rPr>
          <w:rFonts w:ascii="Times New Roman" w:eastAsia="Aptos" w:hAnsi="Times New Roman" w:cs="Times New Roman"/>
          <w:sz w:val="22"/>
          <w:szCs w:val="22"/>
        </w:rPr>
        <w:t xml:space="preserve"> of Attack</w:t>
      </w:r>
      <w:r w:rsidR="001C7C7A">
        <w:rPr>
          <w:rFonts w:ascii="Times New Roman" w:eastAsia="Aptos" w:hAnsi="Times New Roman" w:cs="Times New Roman"/>
          <w:sz w:val="22"/>
          <w:szCs w:val="22"/>
        </w:rPr>
        <w:t xml:space="preserve"> - </w:t>
      </w:r>
      <w:r w:rsidRPr="001C7C7A">
        <w:rPr>
          <w:rFonts w:ascii="Times New Roman" w:eastAsia="Aptos" w:hAnsi="Times New Roman" w:cs="Times New Roman"/>
          <w:sz w:val="22"/>
          <w:szCs w:val="22"/>
        </w:rPr>
        <w:t>Why It Happens After Infiltration</w:t>
      </w:r>
    </w:p>
    <w:p w14:paraId="58B2777F" w14:textId="491C308E" w:rsidR="00025ABA"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Components</w:t>
      </w:r>
      <w:r w:rsidR="00025ABA" w:rsidRPr="001C7C7A">
        <w:rPr>
          <w:rFonts w:ascii="Times New Roman" w:eastAsia="Aptos" w:hAnsi="Times New Roman" w:cs="Times New Roman"/>
          <w:sz w:val="22"/>
          <w:szCs w:val="22"/>
        </w:rPr>
        <w:t xml:space="preserve"> Needed to Craft Golden Tickets</w:t>
      </w:r>
    </w:p>
    <w:p w14:paraId="1A0192B4" w14:textId="77777777" w:rsidR="00A51A00"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Domain SID</w:t>
      </w:r>
    </w:p>
    <w:p w14:paraId="37FD4EF0" w14:textId="77777777" w:rsidR="00A51A00"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User UID</w:t>
      </w:r>
    </w:p>
    <w:p w14:paraId="13E1EAC6" w14:textId="1D469636" w:rsidR="00C6049B"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Hash</w:t>
      </w:r>
    </w:p>
    <w:p w14:paraId="051F4E14" w14:textId="2F42D8E3" w:rsidR="00C6049B"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Goldmine – Impact of Total Domain Compromise</w:t>
      </w:r>
    </w:p>
    <w:p w14:paraId="44731FBB" w14:textId="0BE573C6" w:rsidR="00C6049B" w:rsidRPr="001C7C7A" w:rsidRDefault="00C6049B"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3: Offensive Prerequisites and Setup</w:t>
      </w:r>
    </w:p>
    <w:p w14:paraId="41788C21" w14:textId="1A83655B" w:rsidR="00025ABA"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Initial Access Strategies</w:t>
      </w:r>
    </w:p>
    <w:p w14:paraId="3D3A5B82" w14:textId="77777777" w:rsidR="00A51A00"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Phishing</w:t>
      </w:r>
    </w:p>
    <w:p w14:paraId="785EBCE3" w14:textId="02D56186" w:rsidR="00C6049B"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Vulnerability Exploitation</w:t>
      </w:r>
    </w:p>
    <w:p w14:paraId="24F3D598" w14:textId="7065E80A" w:rsidR="00C6049B"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Establishing Domain Admin (DA) Privileges</w:t>
      </w:r>
    </w:p>
    <w:p w14:paraId="5F4C87F1" w14:textId="77777777" w:rsidR="00A51A00"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Extracting the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Hash</w:t>
      </w:r>
    </w:p>
    <w:p w14:paraId="02C87C52" w14:textId="51E1D245" w:rsidR="00C6049B"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LSASS Memory Dumps</w:t>
      </w:r>
    </w:p>
    <w:p w14:paraId="6920511E" w14:textId="77777777" w:rsidR="00A51A00" w:rsidRPr="001C7C7A" w:rsidRDefault="00C6049B"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Advanced Extraction</w:t>
      </w:r>
    </w:p>
    <w:p w14:paraId="00928F73" w14:textId="5C6350D1" w:rsidR="00C6049B" w:rsidRPr="001C7C7A" w:rsidRDefault="00C6049B"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DCSync and Replication Abuse</w:t>
      </w:r>
    </w:p>
    <w:p w14:paraId="0F9DDE1D" w14:textId="124DFCB2" w:rsidR="00B03F5A" w:rsidRPr="001C7C7A" w:rsidRDefault="00B03F5A" w:rsidP="00C6049B">
      <w:pPr>
        <w:spacing w:after="0"/>
        <w:rPr>
          <w:rFonts w:ascii="Times New Roman" w:eastAsia="Aptos" w:hAnsi="Times New Roman" w:cs="Times New Roman"/>
          <w:b/>
          <w:bCs/>
          <w:color w:val="D86DCB" w:themeColor="accent5" w:themeTint="99"/>
          <w:sz w:val="22"/>
          <w:szCs w:val="22"/>
        </w:rPr>
      </w:pPr>
      <w:r w:rsidRPr="001C7C7A">
        <w:rPr>
          <w:rFonts w:ascii="Times New Roman" w:eastAsia="Aptos" w:hAnsi="Times New Roman" w:cs="Times New Roman"/>
          <w:b/>
          <w:bCs/>
          <w:color w:val="D86DCB" w:themeColor="accent5" w:themeTint="99"/>
          <w:sz w:val="22"/>
          <w:szCs w:val="22"/>
        </w:rPr>
        <w:t>PART II – The Offensive Perspective (Attack Techniques)</w:t>
      </w:r>
    </w:p>
    <w:p w14:paraId="7B425733" w14:textId="77777777" w:rsidR="00A51A00" w:rsidRPr="001C7C7A" w:rsidRDefault="00A51A00"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4: C</w:t>
      </w:r>
      <w:r w:rsidR="00B03F5A" w:rsidRPr="001C7C7A">
        <w:rPr>
          <w:rFonts w:ascii="Times New Roman" w:eastAsia="Aptos" w:hAnsi="Times New Roman" w:cs="Times New Roman"/>
          <w:b/>
          <w:bCs/>
          <w:color w:val="501549" w:themeColor="accent5" w:themeShade="80"/>
          <w:sz w:val="22"/>
          <w:szCs w:val="22"/>
        </w:rPr>
        <w:t>reating the Golden Ticket (The Forgery Process)</w:t>
      </w:r>
    </w:p>
    <w:p w14:paraId="6F8B1CF8"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Using Mimikatz for Ticket Generation</w:t>
      </w:r>
    </w:p>
    <w:p w14:paraId="69A33767"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Using Rubeus and Other Open-Source Hacking Tools</w:t>
      </w:r>
    </w:p>
    <w:p w14:paraId="070B728B"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Forging PAC Data for Elevated Privileges</w:t>
      </w:r>
    </w:p>
    <w:p w14:paraId="5255D7D9"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Setting Long-Term Persistence (10+ Year Lifetime)</w:t>
      </w:r>
    </w:p>
    <w:p w14:paraId="615FBE8F" w14:textId="07427606" w:rsidR="00A51A00" w:rsidRPr="001C7C7A" w:rsidRDefault="00A51A00"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5: A</w:t>
      </w:r>
      <w:r w:rsidR="00B03F5A" w:rsidRPr="001C7C7A">
        <w:rPr>
          <w:rFonts w:ascii="Times New Roman" w:eastAsia="Aptos" w:hAnsi="Times New Roman" w:cs="Times New Roman"/>
          <w:b/>
          <w:bCs/>
          <w:color w:val="501549" w:themeColor="accent5" w:themeShade="80"/>
          <w:sz w:val="22"/>
          <w:szCs w:val="22"/>
        </w:rPr>
        <w:t>dvanced Exploitation and Evasion</w:t>
      </w:r>
    </w:p>
    <w:p w14:paraId="3F93B4E0"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Injecting Tickets Into Memory</w:t>
      </w:r>
    </w:p>
    <w:p w14:paraId="0B65BEFF"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Bypassing Traditional EDR and AV Systems</w:t>
      </w:r>
    </w:p>
    <w:p w14:paraId="78D14A76"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Golden Ticket vs. Silver Ticket – Key Differences</w:t>
      </w:r>
    </w:p>
    <w:p w14:paraId="04189511" w14:textId="452D6039" w:rsidR="00B03F5A"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Lateral Movement Using Forged TGTs</w:t>
      </w:r>
    </w:p>
    <w:p w14:paraId="24394B92" w14:textId="473DA736" w:rsidR="00A51A00" w:rsidRPr="001C7C7A" w:rsidRDefault="00B03F5A"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w:t>
      </w:r>
      <w:r w:rsidR="00A51A00" w:rsidRPr="001C7C7A">
        <w:rPr>
          <w:rFonts w:ascii="Times New Roman" w:eastAsia="Aptos" w:hAnsi="Times New Roman" w:cs="Times New Roman"/>
          <w:b/>
          <w:bCs/>
          <w:color w:val="501549" w:themeColor="accent5" w:themeShade="80"/>
          <w:sz w:val="22"/>
          <w:szCs w:val="22"/>
        </w:rPr>
        <w:t>hapter 6: C</w:t>
      </w:r>
      <w:r w:rsidRPr="001C7C7A">
        <w:rPr>
          <w:rFonts w:ascii="Times New Roman" w:eastAsia="Aptos" w:hAnsi="Times New Roman" w:cs="Times New Roman"/>
          <w:b/>
          <w:bCs/>
          <w:color w:val="501549" w:themeColor="accent5" w:themeShade="80"/>
          <w:sz w:val="22"/>
          <w:szCs w:val="22"/>
        </w:rPr>
        <w:t>overing Tracks</w:t>
      </w:r>
    </w:p>
    <w:p w14:paraId="0677DF38"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Tampering with </w:t>
      </w:r>
      <w:r w:rsidRPr="001C7C7A">
        <w:rPr>
          <w:rFonts w:ascii="Consolas" w:eastAsia="Aptos" w:hAnsi="Consolas" w:cs="Times New Roman"/>
          <w:sz w:val="22"/>
          <w:szCs w:val="22"/>
        </w:rPr>
        <w:t>SECURITY</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and </w:t>
      </w:r>
      <w:r w:rsidRPr="001C7C7A">
        <w:rPr>
          <w:rFonts w:ascii="Consolas" w:eastAsia="Aptos" w:hAnsi="Consolas" w:cs="Times New Roman"/>
          <w:sz w:val="22"/>
          <w:szCs w:val="22"/>
        </w:rPr>
        <w:t>SYSTEM</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Event Logs</w:t>
      </w:r>
    </w:p>
    <w:p w14:paraId="4E9D85B7"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Timestamp Manipulation of Issued Tickets</w:t>
      </w:r>
    </w:p>
    <w:p w14:paraId="7DBE834D" w14:textId="59E8AF64" w:rsidR="00B03F5A"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Clearing Local Cache Memory</w:t>
      </w:r>
    </w:p>
    <w:p w14:paraId="6F9CA595" w14:textId="4B9468DF" w:rsidR="00B03F5A" w:rsidRPr="001C7C7A" w:rsidRDefault="00B03F5A" w:rsidP="00C6049B">
      <w:pPr>
        <w:spacing w:after="0"/>
        <w:rPr>
          <w:rFonts w:ascii="Times New Roman" w:eastAsia="Aptos" w:hAnsi="Times New Roman" w:cs="Times New Roman"/>
          <w:b/>
          <w:bCs/>
          <w:color w:val="D86DCB" w:themeColor="accent5" w:themeTint="99"/>
          <w:sz w:val="22"/>
          <w:szCs w:val="22"/>
        </w:rPr>
      </w:pPr>
      <w:r w:rsidRPr="001C7C7A">
        <w:rPr>
          <w:rFonts w:ascii="Times New Roman" w:eastAsia="Aptos" w:hAnsi="Times New Roman" w:cs="Times New Roman"/>
          <w:b/>
          <w:bCs/>
          <w:color w:val="D86DCB" w:themeColor="accent5" w:themeTint="99"/>
          <w:sz w:val="22"/>
          <w:szCs w:val="22"/>
        </w:rPr>
        <w:t>PART III – The Defensive Perspective (Mitigation and Detection)</w:t>
      </w:r>
    </w:p>
    <w:p w14:paraId="5F1D2FC2" w14:textId="77777777" w:rsidR="00A51A00" w:rsidRPr="001C7C7A" w:rsidRDefault="00A51A00"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 xml:space="preserve">Chapter 7: </w:t>
      </w:r>
      <w:r w:rsidR="00B03F5A" w:rsidRPr="001C7C7A">
        <w:rPr>
          <w:rFonts w:ascii="Times New Roman" w:eastAsia="Aptos" w:hAnsi="Times New Roman" w:cs="Times New Roman"/>
          <w:b/>
          <w:bCs/>
          <w:color w:val="501549" w:themeColor="accent5" w:themeShade="80"/>
          <w:sz w:val="22"/>
          <w:szCs w:val="22"/>
        </w:rPr>
        <w:t>Preventive Measures (Reducing the Attack Surface)</w:t>
      </w:r>
    </w:p>
    <w:p w14:paraId="0B89A663"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Enforcing Tiered Administration</w:t>
      </w:r>
    </w:p>
    <w:p w14:paraId="79669541" w14:textId="77777777" w:rsidR="00A51A00"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Tier 0</w:t>
      </w:r>
    </w:p>
    <w:p w14:paraId="36E37753" w14:textId="77777777" w:rsidR="00A51A00" w:rsidRPr="001C7C7A" w:rsidRDefault="00025AB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Tier </w:t>
      </w:r>
      <w:r w:rsidR="00B03F5A" w:rsidRPr="001C7C7A">
        <w:rPr>
          <w:rFonts w:ascii="Times New Roman" w:eastAsia="Aptos" w:hAnsi="Times New Roman" w:cs="Times New Roman"/>
          <w:sz w:val="22"/>
          <w:szCs w:val="22"/>
        </w:rPr>
        <w:t>1</w:t>
      </w:r>
    </w:p>
    <w:p w14:paraId="2757766A" w14:textId="1DAAA75E" w:rsidR="00B03F5A" w:rsidRPr="001C7C7A" w:rsidRDefault="00025AB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Tier </w:t>
      </w:r>
      <w:r w:rsidR="00B03F5A" w:rsidRPr="001C7C7A">
        <w:rPr>
          <w:rFonts w:ascii="Times New Roman" w:eastAsia="Aptos" w:hAnsi="Times New Roman" w:cs="Times New Roman"/>
          <w:sz w:val="22"/>
          <w:szCs w:val="22"/>
        </w:rPr>
        <w:t>2</w:t>
      </w:r>
    </w:p>
    <w:p w14:paraId="6BE983FE" w14:textId="77777777" w:rsidR="00A51A00" w:rsidRPr="001C7C7A" w:rsidRDefault="00A51A00"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8: R</w:t>
      </w:r>
      <w:r w:rsidR="00B03F5A" w:rsidRPr="001C7C7A">
        <w:rPr>
          <w:rFonts w:ascii="Times New Roman" w:eastAsia="Aptos" w:hAnsi="Times New Roman" w:cs="Times New Roman"/>
          <w:b/>
          <w:bCs/>
          <w:color w:val="501549" w:themeColor="accent5" w:themeShade="80"/>
          <w:sz w:val="22"/>
          <w:szCs w:val="22"/>
        </w:rPr>
        <w:t>estricting Domain Controller (DC) Access</w:t>
      </w:r>
    </w:p>
    <w:p w14:paraId="5324399C"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Implementing Local Administrator Password Solution (LAPS</w:t>
      </w:r>
    </w:p>
    <w:p w14:paraId="4A11187F"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Hardening of LSASS</w:t>
      </w:r>
    </w:p>
    <w:p w14:paraId="5A531CAB" w14:textId="55E194AA" w:rsidR="00B03F5A"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Credential Guard and Supporting Protection Mechanisms</w:t>
      </w:r>
    </w:p>
    <w:p w14:paraId="25F8F478" w14:textId="5FB09D30" w:rsidR="00A51A00" w:rsidRPr="001C7C7A" w:rsidRDefault="00A51A00"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w:t>
      </w:r>
      <w:r w:rsidR="001C7C7A">
        <w:rPr>
          <w:rFonts w:ascii="Times New Roman" w:eastAsia="Aptos" w:hAnsi="Times New Roman" w:cs="Times New Roman"/>
          <w:b/>
          <w:bCs/>
          <w:color w:val="501549" w:themeColor="accent5" w:themeShade="80"/>
          <w:sz w:val="22"/>
          <w:szCs w:val="22"/>
        </w:rPr>
        <w:t xml:space="preserve"> </w:t>
      </w:r>
      <w:r w:rsidRPr="001C7C7A">
        <w:rPr>
          <w:rFonts w:ascii="Times New Roman" w:eastAsia="Aptos" w:hAnsi="Times New Roman" w:cs="Times New Roman"/>
          <w:b/>
          <w:bCs/>
          <w:color w:val="501549" w:themeColor="accent5" w:themeShade="80"/>
          <w:sz w:val="22"/>
          <w:szCs w:val="22"/>
        </w:rPr>
        <w:t>9: D</w:t>
      </w:r>
      <w:r w:rsidR="00B03F5A" w:rsidRPr="001C7C7A">
        <w:rPr>
          <w:rFonts w:ascii="Times New Roman" w:eastAsia="Aptos" w:hAnsi="Times New Roman" w:cs="Times New Roman"/>
          <w:b/>
          <w:bCs/>
          <w:color w:val="501549" w:themeColor="accent5" w:themeShade="80"/>
          <w:sz w:val="22"/>
          <w:szCs w:val="22"/>
        </w:rPr>
        <w:t>etection and Behavioral Analysis</w:t>
      </w:r>
    </w:p>
    <w:p w14:paraId="77420DD1"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Monitoring for Abnormal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Access</w:t>
      </w:r>
    </w:p>
    <w:p w14:paraId="77AD7A54"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Identifying Unusual TGT Lifespans</w:t>
      </w:r>
    </w:p>
    <w:p w14:paraId="54E5A141"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Analyzing Kerberos Event IDs</w:t>
      </w:r>
    </w:p>
    <w:p w14:paraId="01DA7D4A" w14:textId="77777777" w:rsidR="00A51A00"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4624</w:t>
      </w:r>
    </w:p>
    <w:p w14:paraId="67725F73" w14:textId="77777777" w:rsidR="00A51A00"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4768</w:t>
      </w:r>
    </w:p>
    <w:p w14:paraId="2C8B5FA8" w14:textId="7FE74C98" w:rsidR="00B03F5A"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4769</w:t>
      </w:r>
    </w:p>
    <w:p w14:paraId="0EDC7098" w14:textId="48C2836C" w:rsidR="00B03F5A" w:rsidRPr="001C7C7A" w:rsidRDefault="00A51A00"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10: U</w:t>
      </w:r>
      <w:r w:rsidR="00B03F5A" w:rsidRPr="001C7C7A">
        <w:rPr>
          <w:rFonts w:ascii="Times New Roman" w:eastAsia="Aptos" w:hAnsi="Times New Roman" w:cs="Times New Roman"/>
          <w:b/>
          <w:bCs/>
          <w:color w:val="501549" w:themeColor="accent5" w:themeShade="80"/>
          <w:sz w:val="22"/>
          <w:szCs w:val="22"/>
        </w:rPr>
        <w:t>sing SIEM and XDR to Detect Inconsistent PAC Data</w:t>
      </w:r>
    </w:p>
    <w:p w14:paraId="140856C4" w14:textId="0EB1F5C0" w:rsidR="00A51A00" w:rsidRPr="001C7C7A" w:rsidRDefault="00A51A00" w:rsidP="00A51A00">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11: I</w:t>
      </w:r>
      <w:r w:rsidR="00B03F5A" w:rsidRPr="001C7C7A">
        <w:rPr>
          <w:rFonts w:ascii="Times New Roman" w:eastAsia="Aptos" w:hAnsi="Times New Roman" w:cs="Times New Roman"/>
          <w:b/>
          <w:bCs/>
          <w:color w:val="501549" w:themeColor="accent5" w:themeShade="80"/>
          <w:sz w:val="22"/>
          <w:szCs w:val="22"/>
        </w:rPr>
        <w:t>ncident Response (IR) and Remediation</w:t>
      </w:r>
    </w:p>
    <w:p w14:paraId="740E85DB" w14:textId="66A64740"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Identifying a Compromise – The Smoking Gun</w:t>
      </w:r>
    </w:p>
    <w:p w14:paraId="39F7DAED" w14:textId="77777777" w:rsidR="00A51A00" w:rsidRPr="001C7C7A" w:rsidRDefault="00B03F5A" w:rsidP="00C6049B">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The Double </w:t>
      </w:r>
      <w:r w:rsidRPr="001C7C7A">
        <w:rPr>
          <w:rFonts w:ascii="Consolas" w:eastAsia="Aptos" w:hAnsi="Consolas" w:cs="Times New Roman"/>
          <w:sz w:val="22"/>
          <w:szCs w:val="22"/>
        </w:rPr>
        <w:t>KRBTGT</w:t>
      </w:r>
      <w:r w:rsidRPr="001C7C7A">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Reset and Password Rotation Process</w:t>
      </w:r>
    </w:p>
    <w:p w14:paraId="10D8FEAB"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Post-Reset Considerations</w:t>
      </w:r>
    </w:p>
    <w:p w14:paraId="2406CC3F" w14:textId="144E09C1" w:rsidR="00B03F5A"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Disrupting Kerberos Network Traffic</w:t>
      </w:r>
    </w:p>
    <w:p w14:paraId="78149953" w14:textId="1531B131" w:rsidR="00B03F5A"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Forensic Analysis of Forged Tickets</w:t>
      </w:r>
    </w:p>
    <w:p w14:paraId="3CF3F770" w14:textId="7C5944B6" w:rsidR="00B03F5A" w:rsidRPr="001C7C7A" w:rsidRDefault="00B03F5A" w:rsidP="00C6049B">
      <w:pPr>
        <w:spacing w:after="0"/>
        <w:rPr>
          <w:rFonts w:ascii="Times New Roman" w:eastAsia="Aptos" w:hAnsi="Times New Roman" w:cs="Times New Roman"/>
          <w:b/>
          <w:bCs/>
          <w:color w:val="D86DCB" w:themeColor="accent5" w:themeTint="99"/>
          <w:sz w:val="22"/>
          <w:szCs w:val="22"/>
        </w:rPr>
      </w:pPr>
      <w:r w:rsidRPr="001C7C7A">
        <w:rPr>
          <w:rFonts w:ascii="Times New Roman" w:eastAsia="Aptos" w:hAnsi="Times New Roman" w:cs="Times New Roman"/>
          <w:b/>
          <w:bCs/>
          <w:color w:val="D86DCB" w:themeColor="accent5" w:themeTint="99"/>
          <w:sz w:val="22"/>
          <w:szCs w:val="22"/>
        </w:rPr>
        <w:t>PART IV – Future Landscape</w:t>
      </w:r>
    </w:p>
    <w:p w14:paraId="416926D4" w14:textId="77777777" w:rsidR="00A51A00" w:rsidRPr="001C7C7A" w:rsidRDefault="00A51A00" w:rsidP="00C6049B">
      <w:pPr>
        <w:pStyle w:val="ListParagraph"/>
        <w:numPr>
          <w:ilvl w:val="0"/>
          <w:numId w:val="14"/>
        </w:numPr>
        <w:spacing w:after="0"/>
        <w:rPr>
          <w:rFonts w:ascii="Times New Roman" w:eastAsia="Aptos" w:hAnsi="Times New Roman" w:cs="Times New Roman"/>
          <w:b/>
          <w:bCs/>
          <w:color w:val="501549" w:themeColor="accent5" w:themeShade="80"/>
          <w:sz w:val="22"/>
          <w:szCs w:val="22"/>
        </w:rPr>
      </w:pPr>
      <w:r w:rsidRPr="001C7C7A">
        <w:rPr>
          <w:rFonts w:ascii="Times New Roman" w:eastAsia="Aptos" w:hAnsi="Times New Roman" w:cs="Times New Roman"/>
          <w:b/>
          <w:bCs/>
          <w:color w:val="501549" w:themeColor="accent5" w:themeShade="80"/>
          <w:sz w:val="22"/>
          <w:szCs w:val="22"/>
        </w:rPr>
        <w:t>Chapter 12: T</w:t>
      </w:r>
      <w:r w:rsidR="00B03F5A" w:rsidRPr="001C7C7A">
        <w:rPr>
          <w:rFonts w:ascii="Times New Roman" w:eastAsia="Aptos" w:hAnsi="Times New Roman" w:cs="Times New Roman"/>
          <w:b/>
          <w:bCs/>
          <w:color w:val="501549" w:themeColor="accent5" w:themeShade="80"/>
          <w:sz w:val="22"/>
          <w:szCs w:val="22"/>
        </w:rPr>
        <w:t>he Evolution of Kerberos Threats</w:t>
      </w:r>
    </w:p>
    <w:p w14:paraId="61A69F66" w14:textId="77777777" w:rsidR="00A51A00" w:rsidRPr="001C7C7A" w:rsidRDefault="00B03F5A" w:rsidP="00A51A00">
      <w:pPr>
        <w:pStyle w:val="ListParagraph"/>
        <w:numPr>
          <w:ilvl w:val="1"/>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Cloud Hybrid Scenarios</w:t>
      </w:r>
    </w:p>
    <w:p w14:paraId="5083438F" w14:textId="77777777" w:rsidR="00A51A00"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Azure AD</w:t>
      </w:r>
    </w:p>
    <w:p w14:paraId="0EA7354D" w14:textId="417FB3DB" w:rsidR="00B03F5A" w:rsidRPr="001C7C7A" w:rsidRDefault="00B03F5A" w:rsidP="00A51A00">
      <w:pPr>
        <w:pStyle w:val="ListParagraph"/>
        <w:numPr>
          <w:ilvl w:val="2"/>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Entra ID</w:t>
      </w:r>
    </w:p>
    <w:p w14:paraId="53E5390E" w14:textId="61C59C9B" w:rsidR="00B03F5A" w:rsidRPr="001C7C7A" w:rsidRDefault="00B03F5A" w:rsidP="00A51A00">
      <w:pPr>
        <w:pStyle w:val="ListParagraph"/>
        <w:numPr>
          <w:ilvl w:val="0"/>
          <w:numId w:val="14"/>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Future of Identity, Credential, and Access Management (ICAM)-Based Attacks</w:t>
      </w:r>
    </w:p>
    <w:p w14:paraId="6671F7CA" w14:textId="7EEB1380" w:rsidR="00AA0CB0" w:rsidRPr="001C7C7A" w:rsidRDefault="00AA0CB0" w:rsidP="00AA0CB0">
      <w:pPr>
        <w:spacing w:after="0"/>
        <w:rPr>
          <w:rFonts w:ascii="Times New Roman" w:eastAsia="Aptos" w:hAnsi="Times New Roman" w:cs="Times New Roman"/>
          <w:sz w:val="22"/>
          <w:szCs w:val="22"/>
        </w:rPr>
      </w:pPr>
    </w:p>
    <w:p w14:paraId="766D7941" w14:textId="45139608" w:rsidR="00893DFD" w:rsidRPr="001C7C7A" w:rsidRDefault="00893DFD" w:rsidP="00AA0CB0">
      <w:pPr>
        <w:spacing w:after="0"/>
        <w:rPr>
          <w:rFonts w:ascii="Times New Roman" w:eastAsia="Aptos" w:hAnsi="Times New Roman" w:cs="Times New Roman"/>
          <w:sz w:val="22"/>
          <w:szCs w:val="22"/>
        </w:rPr>
      </w:pPr>
    </w:p>
    <w:p w14:paraId="082873E2" w14:textId="77777777" w:rsidR="00893DFD" w:rsidRPr="001C7C7A" w:rsidRDefault="00893DFD" w:rsidP="00893DFD">
      <w:pPr>
        <w:rPr>
          <w:sz w:val="22"/>
          <w:szCs w:val="22"/>
        </w:rPr>
      </w:pPr>
    </w:p>
    <w:p w14:paraId="2D82E050" w14:textId="437097A8" w:rsidR="00893DFD" w:rsidRPr="001C7C7A" w:rsidRDefault="00893DFD" w:rsidP="00893DFD">
      <w:pPr>
        <w:pStyle w:val="Heading1"/>
        <w:spacing w:before="322" w:after="322"/>
        <w:rPr>
          <w:rFonts w:ascii="Poppins Medium" w:hAnsi="Poppins Medium" w:cs="Poppins Medium"/>
          <w:sz w:val="22"/>
          <w:szCs w:val="22"/>
        </w:rPr>
      </w:pPr>
      <w:r w:rsidRPr="001C7C7A">
        <w:rPr>
          <w:rFonts w:ascii="Poppins Medium" w:eastAsia="Aptos" w:hAnsi="Poppins Medium" w:cs="Poppins Medium"/>
          <w:b/>
          <w:bCs/>
          <w:sz w:val="22"/>
          <w:szCs w:val="22"/>
        </w:rPr>
        <w:t xml:space="preserve">Chapter </w:t>
      </w:r>
      <w:r w:rsidR="00BE0BC9" w:rsidRPr="001C7C7A">
        <w:rPr>
          <w:rFonts w:ascii="Poppins Medium" w:eastAsia="Aptos" w:hAnsi="Poppins Medium" w:cs="Poppins Medium"/>
          <w:b/>
          <w:bCs/>
          <w:sz w:val="22"/>
          <w:szCs w:val="22"/>
        </w:rPr>
        <w:t>X</w:t>
      </w:r>
      <w:r w:rsidRPr="001C7C7A">
        <w:rPr>
          <w:rFonts w:ascii="Poppins Medium" w:eastAsia="Aptos" w:hAnsi="Poppins Medium" w:cs="Poppins Medium"/>
          <w:b/>
          <w:bCs/>
          <w:sz w:val="22"/>
          <w:szCs w:val="22"/>
        </w:rPr>
        <w:t xml:space="preserve">. </w:t>
      </w:r>
      <w:r w:rsidR="00BE0BC9" w:rsidRPr="001C7C7A">
        <w:rPr>
          <w:rFonts w:ascii="Poppins Medium" w:eastAsia="Aptos" w:hAnsi="Poppins Medium" w:cs="Poppins Medium"/>
          <w:b/>
          <w:bCs/>
          <w:sz w:val="22"/>
          <w:szCs w:val="22"/>
        </w:rPr>
        <w:t>Unauthorized Active Directory (AD) Initial Access: GPO Abuse, Lateral Movement, and Privilege Escalation</w:t>
      </w:r>
    </w:p>
    <w:p w14:paraId="1D16FFCD" w14:textId="235F156B" w:rsidR="00BE0BC9" w:rsidRPr="001C7C7A" w:rsidRDefault="00754E49" w:rsidP="00754E4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Introduction to the Active Directory Attack Surface</w:t>
      </w:r>
    </w:p>
    <w:p w14:paraId="39E18235" w14:textId="1011A160"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GPO Abuse, Lateral Movement, and Initial Privesc Ecosystem</w:t>
      </w:r>
    </w:p>
    <w:p w14:paraId="4DDB8866" w14:textId="2CFF44A3"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1.2</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 xml:space="preserve">MITRE ATT&amp;CK </w:t>
      </w:r>
      <w:r w:rsidR="004029AF">
        <w:rPr>
          <w:rFonts w:ascii="Times New Roman" w:eastAsia="Aptos" w:hAnsi="Times New Roman" w:cs="Times New Roman"/>
          <w:sz w:val="22"/>
          <w:szCs w:val="22"/>
        </w:rPr>
        <w:t xml:space="preserve">Framework </w:t>
      </w:r>
      <w:r w:rsidR="00BE0BC9" w:rsidRPr="001C7C7A">
        <w:rPr>
          <w:rFonts w:ascii="Times New Roman" w:eastAsia="Aptos" w:hAnsi="Times New Roman" w:cs="Times New Roman"/>
          <w:sz w:val="22"/>
          <w:szCs w:val="22"/>
        </w:rPr>
        <w:t>Coverage</w:t>
      </w:r>
    </w:p>
    <w:p w14:paraId="566B2514" w14:textId="11C8DD75" w:rsidR="00BE0BC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1.2.1</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T1484</w:t>
      </w:r>
    </w:p>
    <w:p w14:paraId="5980C440" w14:textId="0331ABC4" w:rsidR="00BE0BC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1.2.2</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TA0008</w:t>
      </w:r>
    </w:p>
    <w:p w14:paraId="4243CABF" w14:textId="6189FC21" w:rsidR="00BE0BC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1.2.3</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TA0004</w:t>
      </w:r>
    </w:p>
    <w:p w14:paraId="42B7C9BA" w14:textId="3460879C"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1.3</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Attack Chain Interdependencies</w:t>
      </w:r>
    </w:p>
    <w:p w14:paraId="72DD6380" w14:textId="6001324C" w:rsidR="00025ABA"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1.4</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Scop</w:t>
      </w:r>
      <w:r w:rsidR="00025ABA" w:rsidRPr="001C7C7A">
        <w:rPr>
          <w:rFonts w:ascii="Times New Roman" w:eastAsia="Aptos" w:hAnsi="Times New Roman" w:cs="Times New Roman"/>
          <w:sz w:val="22"/>
          <w:szCs w:val="22"/>
        </w:rPr>
        <w:t>e and Rules of Engagement</w:t>
      </w:r>
    </w:p>
    <w:p w14:paraId="71C77251" w14:textId="64DA2D39" w:rsidR="00BE0BC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1.4.1</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Domain vs. Local vs. Cloud Contexts</w:t>
      </w:r>
    </w:p>
    <w:p w14:paraId="4EA45496" w14:textId="5B0F4020"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1.5</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The Administrative Trust Model and Why It Constantly Fails</w:t>
      </w:r>
    </w:p>
    <w:p w14:paraId="1EC63FFE" w14:textId="445C7AA0"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1.6</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How Misconfigurations Accumulate</w:t>
      </w:r>
    </w:p>
    <w:p w14:paraId="25EFA291" w14:textId="5C8F84BB" w:rsidR="00025ABA"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1.7</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Threat Actor Profiles</w:t>
      </w:r>
    </w:p>
    <w:p w14:paraId="2344FBC1" w14:textId="7A0C0AF3" w:rsidR="00BE0BC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1.7.1</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Who Uses These Techniques and Why</w:t>
      </w:r>
    </w:p>
    <w:p w14:paraId="7502F328" w14:textId="54EBFACD"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1.8</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Real-World Intrusion Campaign: GPO-Based Lateral Movement</w:t>
      </w:r>
    </w:p>
    <w:p w14:paraId="047E96F6" w14:textId="2D5C6BF2" w:rsidR="00BE0BC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1.9</w:t>
      </w:r>
      <w:r w:rsidR="004029AF">
        <w:rPr>
          <w:rFonts w:ascii="Times New Roman" w:eastAsia="Aptos" w:hAnsi="Times New Roman" w:cs="Times New Roman"/>
          <w:sz w:val="22"/>
          <w:szCs w:val="22"/>
        </w:rPr>
        <w:t xml:space="preserve">     </w:t>
      </w:r>
      <w:r w:rsidR="00BE0BC9" w:rsidRPr="001C7C7A">
        <w:rPr>
          <w:rFonts w:ascii="Times New Roman" w:eastAsia="Aptos" w:hAnsi="Times New Roman" w:cs="Times New Roman"/>
          <w:sz w:val="22"/>
          <w:szCs w:val="22"/>
        </w:rPr>
        <w:t>Chapter Roadmap – How the Attack Chain Maps to This Handbook</w:t>
      </w:r>
    </w:p>
    <w:p w14:paraId="4E53D5AB" w14:textId="105D24AD" w:rsidR="008C6E61" w:rsidRPr="001C7C7A" w:rsidRDefault="00754E49" w:rsidP="00754E4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Windows Security Architecture Foundations</w:t>
      </w:r>
    </w:p>
    <w:p w14:paraId="2F1708C9" w14:textId="22816919"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The Windows Security Reference Monitor and Access Token Model</w:t>
      </w:r>
    </w:p>
    <w:p w14:paraId="4D4EDCE7" w14:textId="1361C4F2" w:rsidR="00025ABA"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2.2</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Mandatory Integrity Control</w:t>
      </w:r>
    </w:p>
    <w:p w14:paraId="291244B6" w14:textId="40E592A0" w:rsidR="008C6E61"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2.2.1</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Integrity Levels and U</w:t>
      </w:r>
      <w:r w:rsidRPr="001C7C7A">
        <w:rPr>
          <w:rFonts w:ascii="Times New Roman" w:eastAsia="Aptos" w:hAnsi="Times New Roman" w:cs="Times New Roman"/>
          <w:sz w:val="22"/>
          <w:szCs w:val="22"/>
        </w:rPr>
        <w:t xml:space="preserve">ser </w:t>
      </w:r>
      <w:r w:rsidR="008C6E61" w:rsidRPr="001C7C7A">
        <w:rPr>
          <w:rFonts w:ascii="Times New Roman" w:eastAsia="Aptos" w:hAnsi="Times New Roman" w:cs="Times New Roman"/>
          <w:sz w:val="22"/>
          <w:szCs w:val="22"/>
        </w:rPr>
        <w:t>A</w:t>
      </w:r>
      <w:r w:rsidRPr="001C7C7A">
        <w:rPr>
          <w:rFonts w:ascii="Times New Roman" w:eastAsia="Aptos" w:hAnsi="Times New Roman" w:cs="Times New Roman"/>
          <w:sz w:val="22"/>
          <w:szCs w:val="22"/>
        </w:rPr>
        <w:t xml:space="preserve">ccess </w:t>
      </w:r>
      <w:r w:rsidR="008C6E61" w:rsidRPr="001C7C7A">
        <w:rPr>
          <w:rFonts w:ascii="Times New Roman" w:eastAsia="Aptos" w:hAnsi="Times New Roman" w:cs="Times New Roman"/>
          <w:sz w:val="22"/>
          <w:szCs w:val="22"/>
        </w:rPr>
        <w:t>C</w:t>
      </w:r>
      <w:r w:rsidRPr="001C7C7A">
        <w:rPr>
          <w:rFonts w:ascii="Times New Roman" w:eastAsia="Aptos" w:hAnsi="Times New Roman" w:cs="Times New Roman"/>
          <w:sz w:val="22"/>
          <w:szCs w:val="22"/>
        </w:rPr>
        <w:t>ontrol (UAC)</w:t>
      </w:r>
    </w:p>
    <w:p w14:paraId="52896236" w14:textId="54D30285"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2.3</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Security Identifiers (SIDs) and Relative Identifiers (RIDs)</w:t>
      </w:r>
    </w:p>
    <w:p w14:paraId="65C97296" w14:textId="4A767501" w:rsidR="00025ABA"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2.4</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Access Control Lists (ACLs)</w:t>
      </w:r>
    </w:p>
    <w:p w14:paraId="6333DAC7" w14:textId="3C0547BB" w:rsidR="00025ABA"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2.4.1</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D</w:t>
      </w:r>
      <w:r w:rsidRPr="001C7C7A">
        <w:rPr>
          <w:rFonts w:ascii="Times New Roman" w:eastAsia="Aptos" w:hAnsi="Times New Roman" w:cs="Times New Roman"/>
          <w:sz w:val="22"/>
          <w:szCs w:val="22"/>
        </w:rPr>
        <w:t xml:space="preserve">iscretionary </w:t>
      </w:r>
      <w:r w:rsidR="008C6E61" w:rsidRPr="001C7C7A">
        <w:rPr>
          <w:rFonts w:ascii="Times New Roman" w:eastAsia="Aptos" w:hAnsi="Times New Roman" w:cs="Times New Roman"/>
          <w:sz w:val="22"/>
          <w:szCs w:val="22"/>
        </w:rPr>
        <w:t>A</w:t>
      </w:r>
      <w:r w:rsidRPr="001C7C7A">
        <w:rPr>
          <w:rFonts w:ascii="Times New Roman" w:eastAsia="Aptos" w:hAnsi="Times New Roman" w:cs="Times New Roman"/>
          <w:sz w:val="22"/>
          <w:szCs w:val="22"/>
        </w:rPr>
        <w:t xml:space="preserve">ccess </w:t>
      </w:r>
      <w:r w:rsidR="008C6E61" w:rsidRPr="001C7C7A">
        <w:rPr>
          <w:rFonts w:ascii="Times New Roman" w:eastAsia="Aptos" w:hAnsi="Times New Roman" w:cs="Times New Roman"/>
          <w:sz w:val="22"/>
          <w:szCs w:val="22"/>
        </w:rPr>
        <w:t>C</w:t>
      </w:r>
      <w:r w:rsidRPr="001C7C7A">
        <w:rPr>
          <w:rFonts w:ascii="Times New Roman" w:eastAsia="Aptos" w:hAnsi="Times New Roman" w:cs="Times New Roman"/>
          <w:sz w:val="22"/>
          <w:szCs w:val="22"/>
        </w:rPr>
        <w:t xml:space="preserve">ontrol </w:t>
      </w:r>
      <w:r w:rsidR="008C6E61" w:rsidRPr="001C7C7A">
        <w:rPr>
          <w:rFonts w:ascii="Times New Roman" w:eastAsia="Aptos" w:hAnsi="Times New Roman" w:cs="Times New Roman"/>
          <w:sz w:val="22"/>
          <w:szCs w:val="22"/>
        </w:rPr>
        <w:t>L</w:t>
      </w:r>
      <w:r w:rsidRPr="001C7C7A">
        <w:rPr>
          <w:rFonts w:ascii="Times New Roman" w:eastAsia="Aptos" w:hAnsi="Times New Roman" w:cs="Times New Roman"/>
          <w:sz w:val="22"/>
          <w:szCs w:val="22"/>
        </w:rPr>
        <w:t>ist (DACL)</w:t>
      </w:r>
    </w:p>
    <w:p w14:paraId="4798A517" w14:textId="15EB857F" w:rsidR="00025ABA"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2.4.2</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S</w:t>
      </w:r>
      <w:r w:rsidRPr="001C7C7A">
        <w:rPr>
          <w:rFonts w:ascii="Times New Roman" w:eastAsia="Aptos" w:hAnsi="Times New Roman" w:cs="Times New Roman"/>
          <w:sz w:val="22"/>
          <w:szCs w:val="22"/>
        </w:rPr>
        <w:t xml:space="preserve">ystem </w:t>
      </w:r>
      <w:r w:rsidR="008C6E61" w:rsidRPr="001C7C7A">
        <w:rPr>
          <w:rFonts w:ascii="Times New Roman" w:eastAsia="Aptos" w:hAnsi="Times New Roman" w:cs="Times New Roman"/>
          <w:sz w:val="22"/>
          <w:szCs w:val="22"/>
        </w:rPr>
        <w:t>A</w:t>
      </w:r>
      <w:r w:rsidRPr="001C7C7A">
        <w:rPr>
          <w:rFonts w:ascii="Times New Roman" w:eastAsia="Aptos" w:hAnsi="Times New Roman" w:cs="Times New Roman"/>
          <w:sz w:val="22"/>
          <w:szCs w:val="22"/>
        </w:rPr>
        <w:t xml:space="preserve">ccess </w:t>
      </w:r>
      <w:r w:rsidR="008C6E61" w:rsidRPr="001C7C7A">
        <w:rPr>
          <w:rFonts w:ascii="Times New Roman" w:eastAsia="Aptos" w:hAnsi="Times New Roman" w:cs="Times New Roman"/>
          <w:sz w:val="22"/>
          <w:szCs w:val="22"/>
        </w:rPr>
        <w:t>C</w:t>
      </w:r>
      <w:r w:rsidRPr="001C7C7A">
        <w:rPr>
          <w:rFonts w:ascii="Times New Roman" w:eastAsia="Aptos" w:hAnsi="Times New Roman" w:cs="Times New Roman"/>
          <w:sz w:val="22"/>
          <w:szCs w:val="22"/>
        </w:rPr>
        <w:t xml:space="preserve">ontrol </w:t>
      </w:r>
      <w:r w:rsidR="008C6E61" w:rsidRPr="001C7C7A">
        <w:rPr>
          <w:rFonts w:ascii="Times New Roman" w:eastAsia="Aptos" w:hAnsi="Times New Roman" w:cs="Times New Roman"/>
          <w:sz w:val="22"/>
          <w:szCs w:val="22"/>
        </w:rPr>
        <w:t>L</w:t>
      </w:r>
      <w:r w:rsidRPr="001C7C7A">
        <w:rPr>
          <w:rFonts w:ascii="Times New Roman" w:eastAsia="Aptos" w:hAnsi="Times New Roman" w:cs="Times New Roman"/>
          <w:sz w:val="22"/>
          <w:szCs w:val="22"/>
        </w:rPr>
        <w:t>ist (SACL)</w:t>
      </w:r>
    </w:p>
    <w:p w14:paraId="4434ECA4" w14:textId="5B7858CB" w:rsidR="008C6E61"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2.4.3</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A</w:t>
      </w:r>
      <w:r w:rsidRPr="001C7C7A">
        <w:rPr>
          <w:rFonts w:ascii="Times New Roman" w:eastAsia="Aptos" w:hAnsi="Times New Roman" w:cs="Times New Roman"/>
          <w:sz w:val="22"/>
          <w:szCs w:val="22"/>
        </w:rPr>
        <w:t xml:space="preserve">ccess </w:t>
      </w:r>
      <w:r w:rsidR="008C6E61" w:rsidRPr="001C7C7A">
        <w:rPr>
          <w:rFonts w:ascii="Times New Roman" w:eastAsia="Aptos" w:hAnsi="Times New Roman" w:cs="Times New Roman"/>
          <w:sz w:val="22"/>
          <w:szCs w:val="22"/>
        </w:rPr>
        <w:t>C</w:t>
      </w:r>
      <w:r w:rsidRPr="001C7C7A">
        <w:rPr>
          <w:rFonts w:ascii="Times New Roman" w:eastAsia="Aptos" w:hAnsi="Times New Roman" w:cs="Times New Roman"/>
          <w:sz w:val="22"/>
          <w:szCs w:val="22"/>
        </w:rPr>
        <w:t xml:space="preserve">ontrol </w:t>
      </w:r>
      <w:r w:rsidR="008C6E61" w:rsidRPr="001C7C7A">
        <w:rPr>
          <w:rFonts w:ascii="Times New Roman" w:eastAsia="Aptos" w:hAnsi="Times New Roman" w:cs="Times New Roman"/>
          <w:sz w:val="22"/>
          <w:szCs w:val="22"/>
        </w:rPr>
        <w:t>E</w:t>
      </w:r>
      <w:r w:rsidRPr="001C7C7A">
        <w:rPr>
          <w:rFonts w:ascii="Times New Roman" w:eastAsia="Aptos" w:hAnsi="Times New Roman" w:cs="Times New Roman"/>
          <w:sz w:val="22"/>
          <w:szCs w:val="22"/>
        </w:rPr>
        <w:t>ntry (ACE)</w:t>
      </w:r>
      <w:r w:rsidR="008C6E61" w:rsidRPr="001C7C7A">
        <w:rPr>
          <w:rFonts w:ascii="Times New Roman" w:eastAsia="Aptos" w:hAnsi="Times New Roman" w:cs="Times New Roman"/>
          <w:sz w:val="22"/>
          <w:szCs w:val="22"/>
        </w:rPr>
        <w:t xml:space="preserve"> Evaluation Order</w:t>
      </w:r>
    </w:p>
    <w:p w14:paraId="1A959834" w14:textId="38537644"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2.5</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Windows Authentication Protocols</w:t>
      </w:r>
    </w:p>
    <w:p w14:paraId="4CC03C6C" w14:textId="22F9DC59" w:rsidR="008C6E61"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2.5.1</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NTLM vs. Kerberos</w:t>
      </w:r>
    </w:p>
    <w:p w14:paraId="474B364F" w14:textId="3F1C9734"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2.6</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Local Security Authority (LSA) and the Credential Storage Model</w:t>
      </w:r>
    </w:p>
    <w:p w14:paraId="2BE81799" w14:textId="17F841C1"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2.7</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Windows Token Impersonation and Delegation</w:t>
      </w:r>
    </w:p>
    <w:p w14:paraId="18809126" w14:textId="4299BBD2"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2.8</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Protect</w:t>
      </w:r>
      <w:r w:rsidR="00025ABA" w:rsidRPr="001C7C7A">
        <w:rPr>
          <w:rFonts w:ascii="Times New Roman" w:eastAsia="Aptos" w:hAnsi="Times New Roman" w:cs="Times New Roman"/>
          <w:sz w:val="22"/>
          <w:szCs w:val="22"/>
        </w:rPr>
        <w:t>ing</w:t>
      </w:r>
      <w:r w:rsidR="008C6E61" w:rsidRPr="001C7C7A">
        <w:rPr>
          <w:rFonts w:ascii="Times New Roman" w:eastAsia="Aptos" w:hAnsi="Times New Roman" w:cs="Times New Roman"/>
          <w:sz w:val="22"/>
          <w:szCs w:val="22"/>
        </w:rPr>
        <w:t xml:space="preserve"> Operating System</w:t>
      </w:r>
      <w:r w:rsidR="00025ABA" w:rsidRPr="001C7C7A">
        <w:rPr>
          <w:rFonts w:ascii="Times New Roman" w:eastAsia="Aptos" w:hAnsi="Times New Roman" w:cs="Times New Roman"/>
          <w:sz w:val="22"/>
          <w:szCs w:val="22"/>
        </w:rPr>
        <w:t>s-</w:t>
      </w:r>
      <w:r w:rsidR="008C6E61" w:rsidRPr="001C7C7A">
        <w:rPr>
          <w:rFonts w:ascii="Times New Roman" w:eastAsia="Aptos" w:hAnsi="Times New Roman" w:cs="Times New Roman"/>
          <w:sz w:val="22"/>
          <w:szCs w:val="22"/>
        </w:rPr>
        <w:t>Specific Processes and Credential Guard</w:t>
      </w:r>
    </w:p>
    <w:p w14:paraId="361E67C1" w14:textId="19C090CA" w:rsidR="008C6E61"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2.9</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How Windows Handles Privilege Separation at the Kernel Level</w:t>
      </w:r>
    </w:p>
    <w:p w14:paraId="4435A385" w14:textId="1CD06471" w:rsidR="00025ABA"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2.10</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Security Architecture Gaps</w:t>
      </w:r>
    </w:p>
    <w:p w14:paraId="376A7C45" w14:textId="0671E5C6" w:rsidR="008C6E61"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2.10.1</w:t>
      </w:r>
      <w:r w:rsidR="004029AF">
        <w:rPr>
          <w:rFonts w:ascii="Times New Roman" w:eastAsia="Aptos" w:hAnsi="Times New Roman" w:cs="Times New Roman"/>
          <w:sz w:val="22"/>
          <w:szCs w:val="22"/>
        </w:rPr>
        <w:t xml:space="preserve">     </w:t>
      </w:r>
      <w:r w:rsidR="008C6E61" w:rsidRPr="001C7C7A">
        <w:rPr>
          <w:rFonts w:ascii="Times New Roman" w:eastAsia="Aptos" w:hAnsi="Times New Roman" w:cs="Times New Roman"/>
          <w:sz w:val="22"/>
          <w:szCs w:val="22"/>
        </w:rPr>
        <w:t>GPO Abuse and Lateral Movement Exploitation</w:t>
      </w:r>
    </w:p>
    <w:p w14:paraId="127C87C9" w14:textId="4B37F0FC" w:rsidR="00754E49" w:rsidRPr="001C7C7A" w:rsidRDefault="00754E49" w:rsidP="00754E4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Active Directory Architecture for Attackers</w:t>
      </w:r>
    </w:p>
    <w:p w14:paraId="20EF18B6" w14:textId="1963F2B3"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Active Directory (AD) Information Model</w:t>
      </w:r>
    </w:p>
    <w:p w14:paraId="77B42D1F" w14:textId="2728415A"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Forests</w:t>
      </w:r>
    </w:p>
    <w:p w14:paraId="3B201BAA" w14:textId="116DF2DB"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Domains</w:t>
      </w:r>
    </w:p>
    <w:p w14:paraId="4D3C3E5F" w14:textId="4AD3A17E"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Trees</w:t>
      </w:r>
    </w:p>
    <w:p w14:paraId="7DEF3F9A" w14:textId="22E248AE"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Trust Boundaries</w:t>
      </w:r>
    </w:p>
    <w:p w14:paraId="492F5B6D" w14:textId="5D3E06E2"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Lightweight Directory Access Protocol (LDAP) Directory Service</w:t>
      </w:r>
    </w:p>
    <w:p w14:paraId="4BC0FE24" w14:textId="48C30FA8"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How Active Directory Stores and Exposes Object Data</w:t>
      </w:r>
    </w:p>
    <w:p w14:paraId="2D1E7309" w14:textId="7C0AB38F"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Domain Controller (DC) Components</w:t>
      </w:r>
    </w:p>
    <w:p w14:paraId="38681388" w14:textId="41BFFC3A"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Roles</w:t>
      </w:r>
    </w:p>
    <w:p w14:paraId="7AFA45D5" w14:textId="33A98356"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Replication</w:t>
      </w:r>
    </w:p>
    <w:p w14:paraId="73ACC5DE" w14:textId="212A4932"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Flexible Single Master Operator (FSMO) Model</w:t>
      </w:r>
    </w:p>
    <w:p w14:paraId="777AD58A" w14:textId="79F7006C"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Forest-Wide Roles</w:t>
      </w:r>
    </w:p>
    <w:p w14:paraId="5E006E79" w14:textId="4110CB5F" w:rsidR="000A6693" w:rsidRPr="001C7C7A" w:rsidRDefault="000A6693"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Schema Master</w:t>
      </w:r>
    </w:p>
    <w:p w14:paraId="46EC6E05" w14:textId="7BF8119E" w:rsidR="000A6693" w:rsidRPr="001C7C7A" w:rsidRDefault="000A6693"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Domain Naming Master</w:t>
      </w:r>
    </w:p>
    <w:p w14:paraId="4B95B8C6" w14:textId="6511B2C6"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Domain-Wide Roles</w:t>
      </w:r>
    </w:p>
    <w:p w14:paraId="03E96ED7" w14:textId="23378EB0" w:rsidR="000A6693" w:rsidRPr="001C7C7A" w:rsidRDefault="000A6693"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w:t>
      </w:r>
      <w:r w:rsidR="004029AF">
        <w:rPr>
          <w:rFonts w:ascii="Times New Roman" w:eastAsia="Aptos" w:hAnsi="Times New Roman" w:cs="Times New Roman"/>
          <w:sz w:val="22"/>
          <w:szCs w:val="22"/>
        </w:rPr>
        <w:t>2</w:t>
      </w:r>
      <w:r w:rsidRPr="001C7C7A">
        <w:rPr>
          <w:rFonts w:ascii="Times New Roman" w:eastAsia="Aptos" w:hAnsi="Times New Roman" w:cs="Times New Roman"/>
          <w:sz w:val="22"/>
          <w:szCs w:val="22"/>
        </w:rPr>
        <w:t>.1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Relative ID (RID) Master</w:t>
      </w:r>
    </w:p>
    <w:p w14:paraId="3420879E" w14:textId="4F427C9B" w:rsidR="000A6693" w:rsidRPr="001C7C7A" w:rsidRDefault="000A6693"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Primary Domain Controller Emulator (PDCe)</w:t>
      </w:r>
    </w:p>
    <w:p w14:paraId="1E14EFD0" w14:textId="50FC2811" w:rsidR="000A6693" w:rsidRPr="001C7C7A" w:rsidRDefault="000A6693"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3.3.3.3.3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Infrastructure Master</w:t>
      </w:r>
    </w:p>
    <w:p w14:paraId="2D4589A5" w14:textId="5CBB509A"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Global Catalog Service (GCS) and Its Role In Enumeration</w:t>
      </w:r>
    </w:p>
    <w:p w14:paraId="3AD41BC3" w14:textId="54618DC9"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Active Directory Object Classes and Attributes Relevant to Offensive Operations</w:t>
      </w:r>
    </w:p>
    <w:p w14:paraId="3F5F3FE2" w14:textId="19AD21AF"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Computer and User Account Structural Classes</w:t>
      </w:r>
    </w:p>
    <w:p w14:paraId="165286DB" w14:textId="6DAA6637"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Privileged Group Membership Mapping</w:t>
      </w:r>
    </w:p>
    <w:p w14:paraId="5FDDC374" w14:textId="541BC9CF"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User Account Control (UAC) Attribute Flags</w:t>
      </w:r>
    </w:p>
    <w:p w14:paraId="56B6E39C" w14:textId="29B8574D"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Bitwise Masking and Flag Decoding</w:t>
      </w:r>
    </w:p>
    <w:p w14:paraId="59116C9C" w14:textId="3B75B482"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Delegation Flag Abuse: </w:t>
      </w:r>
      <w:r w:rsidRPr="001C7C7A">
        <w:rPr>
          <w:rFonts w:ascii="Consolas" w:eastAsia="Aptos" w:hAnsi="Consolas" w:cs="Times New Roman"/>
          <w:sz w:val="22"/>
          <w:szCs w:val="22"/>
        </w:rPr>
        <w:t>TRUSTED_FOR_DELEGATION</w:t>
      </w:r>
      <w:r w:rsidRPr="001C7C7A">
        <w:rPr>
          <w:rFonts w:ascii="Times New Roman" w:eastAsia="Aptos" w:hAnsi="Times New Roman" w:cs="Times New Roman"/>
          <w:sz w:val="22"/>
          <w:szCs w:val="22"/>
        </w:rPr>
        <w:t xml:space="preserve"> - Unconstrained Delegation</w:t>
      </w:r>
    </w:p>
    <w:p w14:paraId="6C70E49B" w14:textId="67DCE356"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Pre-Authentication Bypass: </w:t>
      </w:r>
      <w:r w:rsidRPr="001C7C7A">
        <w:rPr>
          <w:rFonts w:ascii="Consolas" w:eastAsia="Aptos" w:hAnsi="Consolas" w:cs="Times New Roman"/>
          <w:sz w:val="22"/>
          <w:szCs w:val="22"/>
        </w:rPr>
        <w:t>DON’T_REQ_PREAUTH</w:t>
      </w:r>
      <w:r w:rsidRPr="001C7C7A">
        <w:rPr>
          <w:rFonts w:ascii="Times New Roman" w:eastAsia="Aptos" w:hAnsi="Times New Roman" w:cs="Times New Roman"/>
          <w:sz w:val="22"/>
          <w:szCs w:val="22"/>
        </w:rPr>
        <w:t xml:space="preserve"> – AS-REP Roasting Flag</w:t>
      </w:r>
    </w:p>
    <w:p w14:paraId="4C26EECC" w14:textId="67420346"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Sensitive Accounts and Smart Card Flags</w:t>
      </w:r>
    </w:p>
    <w:p w14:paraId="19E3B257" w14:textId="17B39E9B" w:rsidR="00BF0E7F" w:rsidRPr="001C7C7A" w:rsidRDefault="00BF0E7F"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3.5.3.4.1</w:t>
      </w:r>
      <w:r w:rsidR="004029AF">
        <w:rPr>
          <w:rFonts w:ascii="Times New Roman" w:eastAsia="Aptos" w:hAnsi="Times New Roman" w:cs="Times New Roman"/>
          <w:sz w:val="22"/>
          <w:szCs w:val="22"/>
        </w:rPr>
        <w:t xml:space="preserve">     </w:t>
      </w:r>
      <w:r w:rsidRPr="001C7C7A">
        <w:rPr>
          <w:rFonts w:ascii="Consolas" w:eastAsia="Aptos" w:hAnsi="Consolas" w:cs="Times New Roman"/>
          <w:sz w:val="22"/>
          <w:szCs w:val="22"/>
        </w:rPr>
        <w:t>DONT_EXPIRE_PASSWORD</w:t>
      </w:r>
    </w:p>
    <w:p w14:paraId="3831BF9B" w14:textId="7C5C04E7" w:rsidR="00BF0E7F" w:rsidRPr="001C7C7A" w:rsidRDefault="00BF0E7F"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3.5.3.4.2</w:t>
      </w:r>
      <w:r w:rsidR="004029AF">
        <w:rPr>
          <w:rFonts w:ascii="Times New Roman" w:eastAsia="Aptos" w:hAnsi="Times New Roman" w:cs="Times New Roman"/>
          <w:sz w:val="22"/>
          <w:szCs w:val="22"/>
        </w:rPr>
        <w:t xml:space="preserve">     </w:t>
      </w:r>
      <w:r w:rsidRPr="001C7C7A">
        <w:rPr>
          <w:rFonts w:ascii="Consolas" w:eastAsia="Aptos" w:hAnsi="Consolas" w:cs="Times New Roman"/>
          <w:sz w:val="22"/>
          <w:szCs w:val="22"/>
        </w:rPr>
        <w:t>SMARTCARD_REQUIRED</w:t>
      </w:r>
    </w:p>
    <w:p w14:paraId="2E2B1F73" w14:textId="01A1FF96"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3.5.3.5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Scripted Enumeration and Parsing</w:t>
      </w:r>
    </w:p>
    <w:p w14:paraId="7C550E16" w14:textId="54318BC5"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Service Principal Name (SPN) Enumeration</w:t>
      </w:r>
    </w:p>
    <w:p w14:paraId="30307873" w14:textId="2878DF7B"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w:t>
      </w:r>
      <w:proofErr w:type="gramStart"/>
      <w:r w:rsidRPr="001C7C7A">
        <w:rPr>
          <w:rFonts w:ascii="Times New Roman" w:eastAsia="Aptos" w:hAnsi="Times New Roman" w:cs="Times New Roman"/>
          <w:sz w:val="22"/>
          <w:szCs w:val="22"/>
        </w:rPr>
        <w:t>.5</w:t>
      </w:r>
      <w:r w:rsidR="004029AF">
        <w:rPr>
          <w:rFonts w:ascii="Times New Roman" w:eastAsia="Aptos" w:hAnsi="Times New Roman" w:cs="Times New Roman"/>
          <w:sz w:val="22"/>
          <w:szCs w:val="22"/>
        </w:rPr>
        <w:t xml:space="preserve">    </w:t>
      </w:r>
      <w:proofErr w:type="gramEnd"/>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Security Descriptor and Access Control List (ACL) Modification</w:t>
      </w:r>
    </w:p>
    <w:p w14:paraId="0186B4BC" w14:textId="261B87A4" w:rsidR="007B3D05" w:rsidRPr="001C7C7A" w:rsidRDefault="007B3D0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Active Directory Kerberos Delegation Properties</w:t>
      </w:r>
    </w:p>
    <w:p w14:paraId="04F9B890" w14:textId="5FE4EFE2" w:rsidR="00BF0E7F" w:rsidRPr="001C7C7A" w:rsidRDefault="00BF0E7F"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Hunting for Delegation Misconfigurations</w:t>
      </w:r>
    </w:p>
    <w:p w14:paraId="7BB30B0B" w14:textId="7E81EC11" w:rsidR="00BF0E7F" w:rsidRPr="001C7C7A" w:rsidRDefault="00BF0E7F"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w:t>
      </w:r>
      <w:proofErr w:type="gramStart"/>
      <w:r w:rsidRPr="001C7C7A">
        <w:rPr>
          <w:rFonts w:ascii="Times New Roman" w:eastAsia="Aptos" w:hAnsi="Times New Roman" w:cs="Times New Roman"/>
          <w:sz w:val="22"/>
          <w:szCs w:val="22"/>
        </w:rPr>
        <w:t>6.1.1</w:t>
      </w:r>
      <w:r w:rsidR="004029AF">
        <w:rPr>
          <w:rFonts w:ascii="Times New Roman" w:eastAsia="Aptos" w:hAnsi="Times New Roman" w:cs="Times New Roman"/>
          <w:sz w:val="22"/>
          <w:szCs w:val="22"/>
        </w:rPr>
        <w:t xml:space="preserve">    </w:t>
      </w:r>
      <w:proofErr w:type="gramEnd"/>
      <w:r w:rsidR="004029AF">
        <w:rPr>
          <w:rFonts w:ascii="Times New Roman" w:eastAsia="Aptos" w:hAnsi="Times New Roman" w:cs="Times New Roman"/>
          <w:sz w:val="22"/>
          <w:szCs w:val="22"/>
        </w:rPr>
        <w:t xml:space="preserve"> </w:t>
      </w:r>
      <w:r w:rsidRPr="001C7C7A">
        <w:rPr>
          <w:rFonts w:ascii="Consolas" w:eastAsia="Aptos" w:hAnsi="Consolas" w:cs="Times New Roman"/>
          <w:sz w:val="22"/>
          <w:szCs w:val="22"/>
        </w:rPr>
        <w:t>msDS-AllowedToDelegateTo</w:t>
      </w:r>
      <w:r w:rsidRPr="001C7C7A">
        <w:rPr>
          <w:rFonts w:ascii="Times New Roman" w:eastAsia="Aptos" w:hAnsi="Times New Roman" w:cs="Times New Roman"/>
          <w:sz w:val="22"/>
          <w:szCs w:val="22"/>
        </w:rPr>
        <w:t xml:space="preserve"> (Constrained Delegation)</w:t>
      </w:r>
    </w:p>
    <w:p w14:paraId="4396F965" w14:textId="345167A6" w:rsidR="00BF0E7F" w:rsidRPr="001C7C7A" w:rsidRDefault="00BF0E7F"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3.5.6.1.2</w:t>
      </w:r>
      <w:r w:rsidR="004029AF">
        <w:rPr>
          <w:rFonts w:ascii="Times New Roman" w:eastAsia="Aptos" w:hAnsi="Times New Roman" w:cs="Times New Roman"/>
          <w:sz w:val="22"/>
          <w:szCs w:val="22"/>
        </w:rPr>
        <w:t xml:space="preserve">     </w:t>
      </w:r>
      <w:r w:rsidRPr="001C7C7A">
        <w:rPr>
          <w:rFonts w:ascii="Consolas" w:eastAsia="Aptos" w:hAnsi="Consolas" w:cs="Times New Roman"/>
          <w:sz w:val="22"/>
          <w:szCs w:val="22"/>
        </w:rPr>
        <w:t>msDS-AllowedToActOnBehalfOfOtherIdentity</w:t>
      </w:r>
      <w:r w:rsidRPr="001C7C7A">
        <w:rPr>
          <w:rFonts w:ascii="Times New Roman" w:eastAsia="Aptos" w:hAnsi="Times New Roman" w:cs="Times New Roman"/>
          <w:sz w:val="22"/>
          <w:szCs w:val="22"/>
        </w:rPr>
        <w:t xml:space="preserve"> (Resource-Based Constrained Delegation (RBCD))</w:t>
      </w:r>
    </w:p>
    <w:p w14:paraId="716C8613" w14:textId="6E0CE3DB" w:rsidR="00BF0E7F" w:rsidRPr="001C7C7A" w:rsidRDefault="00BF0E7F"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Highly</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Exploitable UAC Bitmask Combinations</w:t>
      </w:r>
    </w:p>
    <w:p w14:paraId="42E51863" w14:textId="786B1615" w:rsidR="00BF0E7F" w:rsidRPr="001C7C7A" w:rsidRDefault="00BF0E7F" w:rsidP="004029AF">
      <w:pPr>
        <w:spacing w:after="0"/>
        <w:ind w:left="288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Unconstrained Delegation Harvesting</w:t>
      </w:r>
      <w:r w:rsidR="00352AF5" w:rsidRPr="001C7C7A">
        <w:rPr>
          <w:rFonts w:ascii="Times New Roman" w:eastAsia="Aptos" w:hAnsi="Times New Roman" w:cs="Times New Roman"/>
          <w:sz w:val="22"/>
          <w:szCs w:val="22"/>
        </w:rPr>
        <w:t xml:space="preserve"> – Hunting for </w:t>
      </w:r>
      <w:r w:rsidR="00352AF5" w:rsidRPr="001C7C7A">
        <w:rPr>
          <w:rFonts w:ascii="Consolas" w:eastAsia="Aptos" w:hAnsi="Consolas" w:cs="Times New Roman"/>
          <w:sz w:val="22"/>
          <w:szCs w:val="22"/>
        </w:rPr>
        <w:t>0x80000</w:t>
      </w:r>
    </w:p>
    <w:p w14:paraId="023C7A08" w14:textId="4773D926" w:rsidR="00352AF5" w:rsidRPr="001C7C7A" w:rsidRDefault="00352AF5" w:rsidP="004029AF">
      <w:pPr>
        <w:spacing w:after="0"/>
        <w:ind w:left="288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AS-REP Roasting Targets – Hunting for </w:t>
      </w:r>
      <w:r w:rsidRPr="001C7C7A">
        <w:rPr>
          <w:rFonts w:ascii="Consolas" w:eastAsia="Aptos" w:hAnsi="Consolas" w:cs="Times New Roman"/>
          <w:sz w:val="22"/>
          <w:szCs w:val="22"/>
        </w:rPr>
        <w:t>0x400000</w:t>
      </w:r>
    </w:p>
    <w:p w14:paraId="45381400" w14:textId="6EADA0E0" w:rsidR="00352AF5" w:rsidRPr="001C7C7A" w:rsidRDefault="00352AF5" w:rsidP="004029AF">
      <w:pPr>
        <w:spacing w:after="0"/>
        <w:ind w:left="288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Stale Account Persistence – Hunting for </w:t>
      </w:r>
      <w:r w:rsidRPr="001C7C7A">
        <w:rPr>
          <w:rFonts w:ascii="Consolas" w:eastAsia="Aptos" w:hAnsi="Consolas" w:cs="Times New Roman"/>
          <w:sz w:val="22"/>
          <w:szCs w:val="22"/>
        </w:rPr>
        <w:t>0x10000</w:t>
      </w:r>
    </w:p>
    <w:p w14:paraId="614026E9" w14:textId="5993678F" w:rsidR="00352AF5" w:rsidRPr="001C7C7A" w:rsidRDefault="00352AF5" w:rsidP="004029AF">
      <w:pPr>
        <w:spacing w:after="0"/>
        <w:ind w:left="288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Inter-Domain Trust Abuse – Hunting for </w:t>
      </w:r>
      <w:r w:rsidRPr="001C7C7A">
        <w:rPr>
          <w:rFonts w:ascii="Consolas" w:eastAsia="Aptos" w:hAnsi="Consolas" w:cs="Times New Roman"/>
          <w:sz w:val="22"/>
          <w:szCs w:val="22"/>
        </w:rPr>
        <w:t>0x800</w:t>
      </w:r>
    </w:p>
    <w:p w14:paraId="5EA22A3A" w14:textId="354293D6" w:rsidR="00352AF5" w:rsidRPr="001C7C7A" w:rsidRDefault="00352AF5" w:rsidP="004029AF">
      <w:pPr>
        <w:spacing w:after="0"/>
        <w:ind w:left="288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3.5.6.1.3.5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Password Not Required Risk – Hunting for </w:t>
      </w:r>
      <w:r w:rsidRPr="001C7C7A">
        <w:rPr>
          <w:rFonts w:ascii="Consolas" w:eastAsia="Aptos" w:hAnsi="Consolas" w:cs="Times New Roman"/>
          <w:sz w:val="22"/>
          <w:szCs w:val="22"/>
        </w:rPr>
        <w:t>0x20</w:t>
      </w:r>
    </w:p>
    <w:p w14:paraId="274A8BF4" w14:textId="2C4E0ED8"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3.6</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Distinguished Names (DNs), Canonical Names (CNAME), and Object Paths</w:t>
      </w:r>
    </w:p>
    <w:p w14:paraId="74C3D5AD" w14:textId="3C644C8B"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Active Directory Replication</w:t>
      </w:r>
    </w:p>
    <w:p w14:paraId="7F5DBD46" w14:textId="60D73028"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w:t>
      </w:r>
      <w:r w:rsidR="000A6693" w:rsidRPr="001C7C7A">
        <w:rPr>
          <w:rFonts w:ascii="Times New Roman" w:eastAsia="Aptos" w:hAnsi="Times New Roman" w:cs="Times New Roman"/>
          <w:sz w:val="22"/>
          <w:szCs w:val="22"/>
        </w:rPr>
        <w:t xml:space="preserve">nique </w:t>
      </w:r>
      <w:r w:rsidRPr="001C7C7A">
        <w:rPr>
          <w:rFonts w:ascii="Times New Roman" w:eastAsia="Aptos" w:hAnsi="Times New Roman" w:cs="Times New Roman"/>
          <w:sz w:val="22"/>
          <w:szCs w:val="22"/>
        </w:rPr>
        <w:t>S</w:t>
      </w:r>
      <w:r w:rsidR="000A6693" w:rsidRPr="001C7C7A">
        <w:rPr>
          <w:rFonts w:ascii="Times New Roman" w:eastAsia="Aptos" w:hAnsi="Times New Roman" w:cs="Times New Roman"/>
          <w:sz w:val="22"/>
          <w:szCs w:val="22"/>
        </w:rPr>
        <w:t xml:space="preserve">equence </w:t>
      </w:r>
      <w:r w:rsidRPr="001C7C7A">
        <w:rPr>
          <w:rFonts w:ascii="Times New Roman" w:eastAsia="Aptos" w:hAnsi="Times New Roman" w:cs="Times New Roman"/>
          <w:sz w:val="22"/>
          <w:szCs w:val="22"/>
        </w:rPr>
        <w:t>N</w:t>
      </w:r>
      <w:r w:rsidR="000A6693" w:rsidRPr="001C7C7A">
        <w:rPr>
          <w:rFonts w:ascii="Times New Roman" w:eastAsia="Aptos" w:hAnsi="Times New Roman" w:cs="Times New Roman"/>
          <w:sz w:val="22"/>
          <w:szCs w:val="22"/>
        </w:rPr>
        <w:t>umber</w:t>
      </w:r>
      <w:r w:rsidRPr="001C7C7A">
        <w:rPr>
          <w:rFonts w:ascii="Times New Roman" w:eastAsia="Aptos" w:hAnsi="Times New Roman" w:cs="Times New Roman"/>
          <w:sz w:val="22"/>
          <w:szCs w:val="22"/>
        </w:rPr>
        <w:t>s</w:t>
      </w:r>
      <w:r w:rsidR="000A6693" w:rsidRPr="001C7C7A">
        <w:rPr>
          <w:rFonts w:ascii="Times New Roman" w:eastAsia="Aptos" w:hAnsi="Times New Roman" w:cs="Times New Roman"/>
          <w:sz w:val="22"/>
          <w:szCs w:val="22"/>
        </w:rPr>
        <w:t xml:space="preserve"> (USNs)</w:t>
      </w:r>
    </w:p>
    <w:p w14:paraId="6FC012E9" w14:textId="61BC19AD"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Local USN Incrementing</w:t>
      </w:r>
    </w:p>
    <w:p w14:paraId="64081F35" w14:textId="26A014B4"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High Watermark Vector</w:t>
      </w:r>
    </w:p>
    <w:p w14:paraId="0263BCE5" w14:textId="7ADA9035"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Up-To-Dateness Vector (UTDV)</w:t>
      </w:r>
    </w:p>
    <w:p w14:paraId="4E5A84CF" w14:textId="09AE6A67"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Originating Updates</w:t>
      </w:r>
    </w:p>
    <w:p w14:paraId="1FB25514" w14:textId="12594FC2"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Attribute-Level Stamp</w:t>
      </w:r>
    </w:p>
    <w:p w14:paraId="4405660C" w14:textId="170AE86D"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Replicated Updates vs. Originating Updates</w:t>
      </w:r>
    </w:p>
    <w:p w14:paraId="763C8071" w14:textId="45B3EEDC"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Urgent Replication</w:t>
      </w:r>
    </w:p>
    <w:p w14:paraId="1071A344" w14:textId="3137983B"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Replication Conflicts</w:t>
      </w:r>
    </w:p>
    <w:p w14:paraId="1B6B7A04" w14:textId="714260BF"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Multi-Master Replication Conflicts</w:t>
      </w:r>
    </w:p>
    <w:p w14:paraId="5996BEB0" w14:textId="6E38BB1B"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Simultaneous Attribute Modifications</w:t>
      </w:r>
    </w:p>
    <w:p w14:paraId="23934B9B" w14:textId="06A79D86"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Intra-Site vs. Inter-Site Latency Windows</w:t>
      </w:r>
    </w:p>
    <w:p w14:paraId="2A2E1ABD" w14:textId="2C79418E"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Object Creation Collisions</w:t>
      </w:r>
    </w:p>
    <w:p w14:paraId="59111C3C" w14:textId="3BB74A7B"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Last-Writer-Wins (LWW) Evaluation</w:t>
      </w:r>
    </w:p>
    <w:p w14:paraId="5C9B215F" w14:textId="12466EC0"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Version Number Comparison</w:t>
      </w:r>
    </w:p>
    <w:p w14:paraId="062D641E" w14:textId="5B9ED1C2"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Timestamp Analysis</w:t>
      </w:r>
    </w:p>
    <w:p w14:paraId="49B0045A" w14:textId="7487DFCD"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3.7.3.2.3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DSA GUID Tie-Breaking</w:t>
      </w:r>
    </w:p>
    <w:p w14:paraId="6B636ADF" w14:textId="3E4D2736" w:rsidR="007B3D05" w:rsidRPr="001C7C7A" w:rsidRDefault="007B3D05"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Conflict Objects (CNF)</w:t>
      </w:r>
    </w:p>
    <w:p w14:paraId="29AB232E" w14:textId="329B8C07"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CNF Naming Syntax</w:t>
      </w:r>
    </w:p>
    <w:p w14:paraId="4BDE3D64" w14:textId="52F2CC2E"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Container Object Resolution</w:t>
      </w:r>
    </w:p>
    <w:p w14:paraId="3D0908E6" w14:textId="3D87A06E" w:rsidR="007B3D05" w:rsidRPr="001C7C7A" w:rsidRDefault="007B3D05" w:rsidP="004029AF">
      <w:pPr>
        <w:spacing w:after="0"/>
        <w:ind w:left="216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3.7.3.3.3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Manual Cleanup Procedures</w:t>
      </w:r>
    </w:p>
    <w:p w14:paraId="119FD768" w14:textId="64703ED9" w:rsidR="00754E49" w:rsidRPr="001C7C7A" w:rsidRDefault="00754E49"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Trust Relationships</w:t>
      </w:r>
    </w:p>
    <w:p w14:paraId="00B83464" w14:textId="632CAEFC"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3.8.1</w:t>
      </w:r>
      <w:r w:rsidR="004029AF">
        <w:rPr>
          <w:rFonts w:ascii="Times New Roman" w:eastAsia="Aptos" w:hAnsi="Times New Roman" w:cs="Times New Roman"/>
          <w:sz w:val="22"/>
          <w:szCs w:val="22"/>
        </w:rPr>
        <w:t xml:space="preserve">     </w:t>
      </w:r>
      <w:r w:rsidR="000A6693" w:rsidRPr="001C7C7A">
        <w:rPr>
          <w:rFonts w:ascii="Times New Roman" w:eastAsia="Aptos" w:hAnsi="Times New Roman" w:cs="Times New Roman"/>
          <w:sz w:val="22"/>
          <w:szCs w:val="22"/>
        </w:rPr>
        <w:t>Built-In (Implicit) Trusts</w:t>
      </w:r>
    </w:p>
    <w:p w14:paraId="3A3BB2DC" w14:textId="7BEA46D6"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Parent-Child (Two-Way</w:t>
      </w:r>
      <w:r w:rsidR="007B3D05" w:rsidRPr="001C7C7A">
        <w:rPr>
          <w:rFonts w:ascii="Times New Roman" w:eastAsia="Aptos" w:hAnsi="Times New Roman" w:cs="Times New Roman"/>
          <w:sz w:val="22"/>
          <w:szCs w:val="22"/>
        </w:rPr>
        <w:t xml:space="preserve"> / </w:t>
      </w:r>
      <w:r w:rsidRPr="001C7C7A">
        <w:rPr>
          <w:rFonts w:ascii="Times New Roman" w:eastAsia="Aptos" w:hAnsi="Times New Roman" w:cs="Times New Roman"/>
          <w:sz w:val="22"/>
          <w:szCs w:val="22"/>
        </w:rPr>
        <w:t>Transitive Trust)</w:t>
      </w:r>
    </w:p>
    <w:p w14:paraId="15F2E22F" w14:textId="0146998A"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Tree-Root (Two-Way</w:t>
      </w:r>
      <w:r w:rsidR="007B3D05" w:rsidRPr="001C7C7A">
        <w:rPr>
          <w:rFonts w:ascii="Times New Roman" w:eastAsia="Aptos" w:hAnsi="Times New Roman" w:cs="Times New Roman"/>
          <w:sz w:val="22"/>
          <w:szCs w:val="22"/>
        </w:rPr>
        <w:t xml:space="preserve"> / </w:t>
      </w:r>
      <w:r w:rsidRPr="001C7C7A">
        <w:rPr>
          <w:rFonts w:ascii="Times New Roman" w:eastAsia="Aptos" w:hAnsi="Times New Roman" w:cs="Times New Roman"/>
          <w:sz w:val="22"/>
          <w:szCs w:val="22"/>
        </w:rPr>
        <w:t>Transitive Trust)</w:t>
      </w:r>
    </w:p>
    <w:p w14:paraId="46EC9F5F" w14:textId="303337FE"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w:t>
      </w:r>
      <w:r w:rsidR="000A6693" w:rsidRPr="001C7C7A">
        <w:rPr>
          <w:rFonts w:ascii="Times New Roman" w:eastAsia="Aptos" w:hAnsi="Times New Roman" w:cs="Times New Roman"/>
          <w:sz w:val="22"/>
          <w:szCs w:val="22"/>
        </w:rPr>
        <w:t>plicit Trusts</w:t>
      </w:r>
    </w:p>
    <w:p w14:paraId="7F5E775D" w14:textId="3F6D780B"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External Trust (Non-Transitive Trust)</w:t>
      </w:r>
    </w:p>
    <w:p w14:paraId="3D5F6FBE" w14:textId="6FC7E5E4"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Forest Trust (Transitive Trust)</w:t>
      </w:r>
    </w:p>
    <w:p w14:paraId="647B9C68" w14:textId="3F63AA9B" w:rsidR="000A6693" w:rsidRPr="001C7C7A" w:rsidRDefault="000A6693" w:rsidP="004029AF">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3.8.2.3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Shortcut Trust</w:t>
      </w:r>
      <w:r w:rsidR="007B3D05" w:rsidRPr="001C7C7A">
        <w:rPr>
          <w:rFonts w:ascii="Times New Roman" w:eastAsia="Aptos" w:hAnsi="Times New Roman" w:cs="Times New Roman"/>
          <w:sz w:val="22"/>
          <w:szCs w:val="22"/>
        </w:rPr>
        <w:t xml:space="preserve"> (One-Way or Two-Way / Transitive Trust)</w:t>
      </w:r>
    </w:p>
    <w:p w14:paraId="23E86763" w14:textId="399E1BEE" w:rsidR="00754E49" w:rsidRPr="001C7C7A" w:rsidRDefault="00754E49"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3.8.3</w:t>
      </w:r>
      <w:r w:rsidR="004029AF">
        <w:rPr>
          <w:rFonts w:ascii="Times New Roman" w:eastAsia="Aptos" w:hAnsi="Times New Roman" w:cs="Times New Roman"/>
          <w:sz w:val="22"/>
          <w:szCs w:val="22"/>
        </w:rPr>
        <w:t xml:space="preserve">     </w:t>
      </w:r>
      <w:r w:rsidR="000A6693" w:rsidRPr="001C7C7A">
        <w:rPr>
          <w:rFonts w:ascii="Times New Roman" w:eastAsia="Aptos" w:hAnsi="Times New Roman" w:cs="Times New Roman"/>
          <w:sz w:val="22"/>
          <w:szCs w:val="22"/>
        </w:rPr>
        <w:t>Trust Directions and Transitivity</w:t>
      </w:r>
    </w:p>
    <w:p w14:paraId="3582020E" w14:textId="1D809250" w:rsidR="000A6693" w:rsidRPr="001C7C7A" w:rsidRDefault="000A6693" w:rsidP="00CA0BCE">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3.8.3.1</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One-Way, Unidirectional Trust</w:t>
      </w:r>
    </w:p>
    <w:p w14:paraId="23CECD83" w14:textId="54009147" w:rsidR="000A6693" w:rsidRPr="001C7C7A" w:rsidRDefault="000A6693" w:rsidP="00CA0BCE">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3.8.3.2</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Two-Way, Bidirectional Trust</w:t>
      </w:r>
    </w:p>
    <w:p w14:paraId="7ED2B950" w14:textId="04CE2E93" w:rsidR="000A6693" w:rsidRPr="001C7C7A" w:rsidRDefault="000A6693" w:rsidP="00CA0BCE">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3.8.3.3</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Transitive Trust</w:t>
      </w:r>
    </w:p>
    <w:p w14:paraId="0D53E294" w14:textId="4B102CE8" w:rsidR="000A6693" w:rsidRPr="001C7C7A" w:rsidRDefault="000A6693" w:rsidP="00CA0BCE">
      <w:pPr>
        <w:spacing w:after="0"/>
        <w:ind w:left="144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3.8.3.4</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Non-Transitive Trust</w:t>
      </w:r>
    </w:p>
    <w:p w14:paraId="30F9D592" w14:textId="5679BC66" w:rsidR="00754E49" w:rsidRPr="001C7C7A" w:rsidRDefault="00754E49" w:rsidP="00CA0BCE">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3.8.4</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Shortcut Trusts</w:t>
      </w:r>
    </w:p>
    <w:p w14:paraId="0A2076EF" w14:textId="6F468141" w:rsidR="00754E49" w:rsidRPr="001C7C7A" w:rsidRDefault="00754E49" w:rsidP="00CA0BC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3.9</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AdminSDHolder Mechanism and Protected Domain Accounts</w:t>
      </w:r>
    </w:p>
    <w:p w14:paraId="5DC57E3B" w14:textId="299BF438" w:rsidR="00754E49" w:rsidRPr="001C7C7A" w:rsidRDefault="00754E49" w:rsidP="00CA0BCE">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3.10</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Read-Only Domain Controllers (RODCs)</w:t>
      </w:r>
    </w:p>
    <w:p w14:paraId="71ADEA06" w14:textId="3BDAD775" w:rsidR="00754E49" w:rsidRPr="001C7C7A" w:rsidRDefault="00754E49" w:rsidP="00CA0BCE">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3.10.1</w:t>
      </w:r>
      <w:r w:rsidR="00CA0BCE">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Architecture and Attack Surface</w:t>
      </w:r>
    </w:p>
    <w:p w14:paraId="2E690D1F" w14:textId="77777777" w:rsidR="00CC77F0" w:rsidRPr="001C7C7A" w:rsidRDefault="00CC77F0" w:rsidP="00754E49">
      <w:pPr>
        <w:spacing w:after="0"/>
        <w:rPr>
          <w:rFonts w:ascii="Times New Roman" w:eastAsia="Aptos" w:hAnsi="Times New Roman" w:cs="Times New Roman"/>
          <w:sz w:val="22"/>
          <w:szCs w:val="22"/>
        </w:rPr>
      </w:pPr>
    </w:p>
    <w:p w14:paraId="6C8F3776" w14:textId="055FED64" w:rsidR="00CC77F0" w:rsidRPr="00CA0BCE" w:rsidRDefault="00CC77F0" w:rsidP="00CC77F0">
      <w:pPr>
        <w:pStyle w:val="Heading1"/>
        <w:spacing w:before="322" w:after="322"/>
        <w:rPr>
          <w:rFonts w:ascii="Poppins Medium" w:hAnsi="Poppins Medium" w:cs="Poppins Medium"/>
          <w:sz w:val="22"/>
          <w:szCs w:val="22"/>
        </w:rPr>
      </w:pPr>
      <w:r w:rsidRPr="00CA0BCE">
        <w:rPr>
          <w:rFonts w:ascii="Poppins Medium" w:eastAsia="Aptos" w:hAnsi="Poppins Medium" w:cs="Poppins Medium"/>
          <w:b/>
          <w:bCs/>
          <w:sz w:val="22"/>
          <w:szCs w:val="22"/>
        </w:rPr>
        <w:t xml:space="preserve">Chapter X. </w:t>
      </w:r>
      <w:r w:rsidRPr="00CA0BCE">
        <w:rPr>
          <w:rFonts w:ascii="Poppins Medium" w:eastAsia="Aptos" w:hAnsi="Poppins Medium" w:cs="Poppins Medium"/>
          <w:b/>
          <w:bCs/>
          <w:sz w:val="22"/>
          <w:szCs w:val="22"/>
        </w:rPr>
        <w:t>Foundations of Federal Vulnerability and Compliance Assessment</w:t>
      </w:r>
    </w:p>
    <w:p w14:paraId="332E2445" w14:textId="67D22B17" w:rsidR="004029AF" w:rsidRDefault="004029AF" w:rsidP="00CC77F0">
      <w:pPr>
        <w:spacing w:after="0"/>
        <w:rPr>
          <w:rFonts w:ascii="Times New Roman" w:eastAsia="Aptos" w:hAnsi="Times New Roman" w:cs="Times New Roman"/>
          <w:sz w:val="22"/>
          <w:szCs w:val="22"/>
        </w:rPr>
      </w:pPr>
      <w:r>
        <w:rPr>
          <w:rFonts w:ascii="Times New Roman" w:eastAsia="Aptos" w:hAnsi="Times New Roman" w:cs="Times New Roman"/>
          <w:sz w:val="22"/>
          <w:szCs w:val="22"/>
        </w:rPr>
        <w:t>1.     Foundations of Federal Vulnerability and Compliance Assessment</w:t>
      </w:r>
    </w:p>
    <w:p w14:paraId="4D4F9072" w14:textId="3007B817"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Introduction to the Security Content Automation Protocol (SCAP) Framework</w:t>
      </w:r>
    </w:p>
    <w:p w14:paraId="21107855" w14:textId="52BA8C82"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NIST SP 800-126, Standardization and the Evolution of Open Security Metrics</w:t>
      </w:r>
    </w:p>
    <w:p w14:paraId="5F840F97" w14:textId="09EED2DE"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Role of SCAP in Federal Risk Management Framework (RMF) Authorization</w:t>
      </w:r>
    </w:p>
    <w:p w14:paraId="47D3CFBE" w14:textId="45160B28"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Extensible Configuration Checklist Description Format (XCCDF) Structure</w:t>
      </w:r>
    </w:p>
    <w:p w14:paraId="64661A9E" w14:textId="14F3D087"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Open Vulnerability and Assessment Language (OVAL) Schema and Logic</w:t>
      </w:r>
    </w:p>
    <w:p w14:paraId="4A705CEA" w14:textId="159145EE"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1.6</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Common Vulnerability Scoring System (CVSS) Metric Mapping</w:t>
      </w:r>
    </w:p>
    <w:p w14:paraId="0EFBEFCB" w14:textId="6F9D0500"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1.7</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Common Platform Enumeration (CPE) Asset Nomenclature</w:t>
      </w:r>
    </w:p>
    <w:p w14:paraId="67931B9D" w14:textId="1F84B6CA"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1.8</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Common Vulnerabilities and Exposures(CVE) Dictionary Integration</w:t>
      </w:r>
    </w:p>
    <w:p w14:paraId="1016D7ED" w14:textId="67795C26"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1.9</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Standardizing Human-Readable Policies Into Machine-Readable Formats</w:t>
      </w:r>
    </w:p>
    <w:p w14:paraId="3C5A09DB" w14:textId="13D158E2"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1.10</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Automating DISA STIG and CIS Benchmark Distribution Across Agencies</w:t>
      </w:r>
    </w:p>
    <w:p w14:paraId="59028FAA" w14:textId="60646D4D"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Achieving Repeatable Configuration Baselines Across Non-Homogenous Networks</w:t>
      </w:r>
    </w:p>
    <w:p w14:paraId="1734CC63" w14:textId="583979EF" w:rsidR="00CC77F0" w:rsidRPr="001C7C7A" w:rsidRDefault="00CC77F0" w:rsidP="00CC77F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SCC (SCAP Compliance Checker)</w:t>
      </w:r>
    </w:p>
    <w:p w14:paraId="518C3361" w14:textId="7206501C"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Introduction to the NIWC SCAP Compliance Checker (SCC) Utility</w:t>
      </w:r>
    </w:p>
    <w:p w14:paraId="1A2C2B27" w14:textId="4E950A57"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Architecture of Local Agentless Scanning Utilities</w:t>
      </w:r>
    </w:p>
    <w:p w14:paraId="68B65ECD" w14:textId="16C6C6D3"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Sourcing, Validating, and Importing Official DISA SCAP Content Packages</w:t>
      </w:r>
    </w:p>
    <w:p w14:paraId="30B16AF7" w14:textId="6AF7EDAA"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Configuring the SCC Graphical User Interface (GUI) for Manual Audits</w:t>
      </w:r>
    </w:p>
    <w:p w14:paraId="28ADC7FE" w14:textId="4ECEABAC"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Command-Line Interface (CLI) Execution and Automated Scripting Parameters</w:t>
      </w:r>
    </w:p>
    <w:p w14:paraId="2E825262" w14:textId="5286FE65"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2.6</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Programmatic Assessments</w:t>
      </w:r>
    </w:p>
    <w:p w14:paraId="42F8BC44" w14:textId="11D1D161"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2.7</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Local File Permissions and ACL Auditing</w:t>
      </w:r>
    </w:p>
    <w:p w14:paraId="2C31FF66" w14:textId="1E5ED9B6"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2.8</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Evaluating Local Group Policy Objects (GPOs) Enforcement States</w:t>
      </w:r>
    </w:p>
    <w:p w14:paraId="389F1B6A" w14:textId="522C6A13"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2.9</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Analyzing SCC Output Formats</w:t>
      </w:r>
    </w:p>
    <w:p w14:paraId="3BFA5461" w14:textId="56C90D61"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2.9.1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XML</w:t>
      </w:r>
    </w:p>
    <w:p w14:paraId="56993123" w14:textId="569FE981"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2.9.2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HTML</w:t>
      </w:r>
    </w:p>
    <w:p w14:paraId="12EAF162" w14:textId="5BEE16C2"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2.9.3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Text Summaries</w:t>
      </w:r>
    </w:p>
    <w:p w14:paraId="73C1EC19" w14:textId="3AA0F925"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2.10</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Generating Compliant Audit Evidence for FISMA and RMF ATO (Authority/Authorization to Operate) Packages</w:t>
      </w:r>
    </w:p>
    <w:p w14:paraId="4C08966A" w14:textId="141D6211"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Troubleshooting Common SCC False Positives and Scanning Failures</w:t>
      </w:r>
    </w:p>
    <w:p w14:paraId="38DA2345" w14:textId="66ABA3B1" w:rsidR="00CC77F0" w:rsidRPr="001C7C7A" w:rsidRDefault="00CC77F0" w:rsidP="00CC77F0">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ACAS (Assured Compliance Assessment Solution)</w:t>
      </w:r>
    </w:p>
    <w:p w14:paraId="59FC8795" w14:textId="55CF8514"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Introduction to the DoD Assured Compliance Assessment Solution (ACAS) Platform</w:t>
      </w:r>
    </w:p>
    <w:p w14:paraId="77B81474" w14:textId="70F7887D"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Understanding the Mandated Tenable Technology Stack Ecosystem</w:t>
      </w:r>
    </w:p>
    <w:p w14:paraId="689D9E1D" w14:textId="47B7AF26"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Role of Tenable.sc (Security Center) in Centralized Vulnerability Management</w:t>
      </w:r>
    </w:p>
    <w:p w14:paraId="0D107D0E" w14:textId="5932D05F"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Deploying and Configuring Distributed Nessus Active Network Scanners</w:t>
      </w:r>
    </w:p>
    <w:p w14:paraId="7B4D145D" w14:textId="63CC06E6"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3.5</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Implementing Nessus Network Monitor (NMM) Passive Listening Sensors</w:t>
      </w:r>
    </w:p>
    <w:p w14:paraId="7FE63561" w14:textId="32AD4A69"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3.6</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Managing Continuous Plugin Feed Updates and Threat Intel Ingestion</w:t>
      </w:r>
    </w:p>
    <w:p w14:paraId="4B02DC67" w14:textId="6861F475"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3.7</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Configuring Credentialed Network Scans for Deep Host Inspections</w:t>
      </w:r>
    </w:p>
    <w:p w14:paraId="1CFD8432" w14:textId="33C7CCDB"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3.8</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Network Asset Discovery and Automated Dynamic Asset Groupings</w:t>
      </w:r>
    </w:p>
    <w:p w14:paraId="2EF8842B" w14:textId="7FE20DCA"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3.9</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Building Centralized Macro-Level Enterprise Risk Dashboards in Nessus</w:t>
      </w:r>
    </w:p>
    <w:p w14:paraId="121CD3A9" w14:textId="1E5DF86F"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3.10</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Formatting Vulnerability Data for Command Cyber Readiness Inspections (CCRI)</w:t>
      </w:r>
    </w:p>
    <w:p w14:paraId="27E85F31" w14:textId="0F5E0A61" w:rsidR="00CC77F0" w:rsidRPr="001C7C7A" w:rsidRDefault="00CC77F0"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Remediation Tracking Accountability and Vulnerability Lifecycle Management</w:t>
      </w:r>
    </w:p>
    <w:p w14:paraId="36920515" w14:textId="7F5FF179"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eMASS</w:t>
      </w:r>
    </w:p>
    <w:p w14:paraId="18D185DF" w14:textId="7B12FA39"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Vulnerability Management System (VMS)</w:t>
      </w:r>
    </w:p>
    <w:p w14:paraId="3E2E939D" w14:textId="3772144B" w:rsidR="00CC77F0" w:rsidRPr="001C7C7A" w:rsidRDefault="00CC77F0"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Plan of Action and Milestone (POA&amp;M)</w:t>
      </w:r>
    </w:p>
    <w:p w14:paraId="371B8001" w14:textId="77777777" w:rsidR="00CC77F0" w:rsidRPr="001C7C7A" w:rsidRDefault="00CC77F0" w:rsidP="00754E49">
      <w:pPr>
        <w:spacing w:after="0"/>
        <w:rPr>
          <w:rFonts w:ascii="Times New Roman" w:eastAsia="Aptos" w:hAnsi="Times New Roman" w:cs="Times New Roman"/>
          <w:sz w:val="22"/>
          <w:szCs w:val="22"/>
        </w:rPr>
      </w:pPr>
    </w:p>
    <w:p w14:paraId="34FC9F15" w14:textId="77777777" w:rsidR="00CC77F0" w:rsidRPr="001C7C7A" w:rsidRDefault="00CC77F0" w:rsidP="00754E49">
      <w:pPr>
        <w:spacing w:after="0"/>
        <w:rPr>
          <w:rFonts w:ascii="Times New Roman" w:eastAsia="Aptos" w:hAnsi="Times New Roman" w:cs="Times New Roman"/>
          <w:sz w:val="22"/>
          <w:szCs w:val="22"/>
        </w:rPr>
      </w:pPr>
    </w:p>
    <w:p w14:paraId="17CE3048" w14:textId="769AD9E6"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52AF5" w:rsidRPr="001C7C7A">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352AF5" w:rsidRPr="001C7C7A">
        <w:rPr>
          <w:rFonts w:ascii="Times New Roman" w:eastAsia="Aptos" w:hAnsi="Times New Roman" w:cs="Times New Roman"/>
          <w:b/>
          <w:bCs/>
          <w:sz w:val="22"/>
          <w:szCs w:val="22"/>
        </w:rPr>
        <w:t>Tactical Active Directory Exploitation and Hardening in Federal Active Directory Environments</w:t>
      </w:r>
    </w:p>
    <w:p w14:paraId="173416C8" w14:textId="3AAC7C4D" w:rsidR="00352AF5" w:rsidRPr="001C7C7A" w:rsidRDefault="00352AF5" w:rsidP="00352AF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Federal Active Directory Architecture and the Defense-in-Depth Reality</w:t>
      </w:r>
    </w:p>
    <w:p w14:paraId="25BBA442" w14:textId="73B7FEAC" w:rsidR="00352AF5" w:rsidRPr="001C7C7A" w:rsidRDefault="00352AF5"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Federal Blueprint</w:t>
      </w:r>
    </w:p>
    <w:p w14:paraId="283B14EE" w14:textId="7A1D8079"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Navigating Multi-Forest Agencies</w:t>
      </w:r>
    </w:p>
    <w:p w14:paraId="0A8959E1" w14:textId="79205442"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Cross-Agency Trust Relationships</w:t>
      </w:r>
    </w:p>
    <w:p w14:paraId="6D32464E" w14:textId="795D6660"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1.1.2.3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IC/DoD Classifications</w:t>
      </w:r>
    </w:p>
    <w:p w14:paraId="6C70667A" w14:textId="1138D5CA" w:rsidR="00352AF5" w:rsidRPr="001C7C7A" w:rsidRDefault="00352AF5"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SIPR vs. NIPR AD Mechanics</w:t>
      </w:r>
    </w:p>
    <w:p w14:paraId="2F335E7E" w14:textId="2B057994"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Air-Gapped Domain Controller Syncing</w:t>
      </w:r>
    </w:p>
    <w:p w14:paraId="78CBE220" w14:textId="1A14DE05"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Strict Isolation Boundaries</w:t>
      </w:r>
    </w:p>
    <w:p w14:paraId="4DB5BF8E" w14:textId="744B9C6B"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1.1.3.3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Identity Federation</w:t>
      </w:r>
    </w:p>
    <w:p w14:paraId="74A84074" w14:textId="5E2B01ED" w:rsidR="00352AF5" w:rsidRPr="001C7C7A" w:rsidRDefault="00352AF5"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1.1.4</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The Federal Attacker Mindset</w:t>
      </w:r>
    </w:p>
    <w:p w14:paraId="2350FC4F" w14:textId="024D60F6" w:rsidR="00352AF5" w:rsidRPr="001C7C7A" w:rsidRDefault="00352AF5"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lastRenderedPageBreak/>
        <w:t>1.1.4.1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Operating Under Assume Breach in Environments with Aggressive Endpoint Detection and Continuous Monitoring</w:t>
      </w:r>
    </w:p>
    <w:p w14:paraId="08604E7B" w14:textId="5622A57A" w:rsidR="00352AF5" w:rsidRPr="001C7C7A" w:rsidRDefault="00352AF5" w:rsidP="00352AF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Offensive Enumeration: Bypassing and Weaponizing Federal Vulnerability Scanners</w:t>
      </w:r>
    </w:p>
    <w:p w14:paraId="3CAE29EC" w14:textId="6FD16A70" w:rsidR="00352AF5" w:rsidRPr="001C7C7A" w:rsidRDefault="00352AF5" w:rsidP="004029AF">
      <w:pPr>
        <w:spacing w:after="0"/>
        <w:ind w:left="720"/>
        <w:rPr>
          <w:rFonts w:ascii="Times New Roman" w:eastAsia="Aptos" w:hAnsi="Times New Roman" w:cs="Times New Roman"/>
          <w:sz w:val="22"/>
          <w:szCs w:val="22"/>
        </w:rPr>
      </w:pPr>
      <w:r w:rsidRPr="001C7C7A">
        <w:rPr>
          <w:rFonts w:ascii="Times New Roman" w:eastAsia="Aptos" w:hAnsi="Times New Roman" w:cs="Times New Roman"/>
          <w:sz w:val="22"/>
          <w:szCs w:val="22"/>
        </w:rPr>
        <w:t>2.1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ACAS (Assured Compliance Assessment Solution) Blindspots</w:t>
      </w:r>
      <w:r w:rsidR="000148AF" w:rsidRPr="001C7C7A">
        <w:rPr>
          <w:rFonts w:ascii="Times New Roman" w:eastAsia="Aptos" w:hAnsi="Times New Roman" w:cs="Times New Roman"/>
          <w:sz w:val="22"/>
          <w:szCs w:val="22"/>
        </w:rPr>
        <w:t>: Identifying Assets and Latent AD Objects Missed by Nessus Aggressive Scans</w:t>
      </w:r>
    </w:p>
    <w:p w14:paraId="08B3CE1B" w14:textId="5CFBC56E" w:rsidR="000148AF" w:rsidRPr="001C7C7A" w:rsidRDefault="000148AF"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Weaponizing Secure Content Automation Protocol (SCAP) Compliance Data: Extracting Misconfigurations Directly from Reachable SCAP Compliance Mapping Files and XML Reports</w:t>
      </w:r>
    </w:p>
    <w:p w14:paraId="3DFDFEF9" w14:textId="318D3FC8" w:rsidR="000148AF" w:rsidRPr="001C7C7A" w:rsidRDefault="000148AF"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Low-and-Slow Active Directory Discovery</w:t>
      </w:r>
    </w:p>
    <w:p w14:paraId="6D1F58D9" w14:textId="0F3465B2" w:rsidR="000148AF" w:rsidRPr="001C7C7A" w:rsidRDefault="000148AF"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Stealthy LDAP Query Construction</w:t>
      </w:r>
    </w:p>
    <w:p w14:paraId="047D6D92" w14:textId="15219808" w:rsidR="000148AF" w:rsidRPr="001C7C7A" w:rsidRDefault="000148AF"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2.3.2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BloodHound and SharpHound – Evading Host-Based Security Suite (HBSS)/Enterprise Security Suite (ESS) and ACAS</w:t>
      </w:r>
    </w:p>
    <w:p w14:paraId="00CA25D3" w14:textId="171B08D6" w:rsidR="000148AF" w:rsidRPr="001C7C7A" w:rsidRDefault="000148AF" w:rsidP="00352AF5">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3.</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Weaponizing and Hardening Exploitable User Access Control (UAC) Bitmask Combinations</w:t>
      </w:r>
    </w:p>
    <w:p w14:paraId="460283A2" w14:textId="569D5FB0" w:rsidR="000148AF" w:rsidRPr="001C7C7A" w:rsidRDefault="000148AF" w:rsidP="004029AF">
      <w:pPr>
        <w:spacing w:after="0"/>
        <w:ind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Defensive Security Baseline Enforcement</w:t>
      </w:r>
    </w:p>
    <w:p w14:paraId="115E8346" w14:textId="6AAA4EB1" w:rsidR="000148AF" w:rsidRPr="001C7C7A" w:rsidRDefault="000148AF"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3.1.1</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Auditing UAC Flags with PowerShell</w:t>
      </w:r>
    </w:p>
    <w:p w14:paraId="4CBA8FD3" w14:textId="62CF3D94" w:rsidR="000148AF" w:rsidRPr="001C7C7A" w:rsidRDefault="000148AF" w:rsidP="004029AF">
      <w:pPr>
        <w:spacing w:after="0"/>
        <w:ind w:left="720" w:firstLine="720"/>
        <w:rPr>
          <w:rFonts w:ascii="Times New Roman" w:eastAsia="Aptos" w:hAnsi="Times New Roman" w:cs="Times New Roman"/>
          <w:sz w:val="22"/>
          <w:szCs w:val="22"/>
        </w:rPr>
      </w:pPr>
      <w:r w:rsidRPr="001C7C7A">
        <w:rPr>
          <w:rFonts w:ascii="Times New Roman" w:eastAsia="Aptos" w:hAnsi="Times New Roman" w:cs="Times New Roman"/>
          <w:sz w:val="22"/>
          <w:szCs w:val="22"/>
        </w:rPr>
        <w:t>3.1.2</w:t>
      </w:r>
      <w:r w:rsidR="004029AF">
        <w:rPr>
          <w:rFonts w:ascii="Times New Roman" w:eastAsia="Aptos" w:hAnsi="Times New Roman" w:cs="Times New Roman"/>
          <w:sz w:val="22"/>
          <w:szCs w:val="22"/>
        </w:rPr>
        <w:t xml:space="preserve">     </w:t>
      </w:r>
      <w:r w:rsidRPr="001C7C7A">
        <w:rPr>
          <w:rFonts w:ascii="Times New Roman" w:eastAsia="Aptos" w:hAnsi="Times New Roman" w:cs="Times New Roman"/>
          <w:sz w:val="22"/>
          <w:szCs w:val="22"/>
        </w:rPr>
        <w:t xml:space="preserve">Automating DISA STIG for </w:t>
      </w:r>
      <w:r w:rsidRPr="001C7C7A">
        <w:rPr>
          <w:rFonts w:ascii="Consolas" w:eastAsia="Aptos" w:hAnsi="Consolas" w:cs="Times New Roman"/>
          <w:sz w:val="22"/>
          <w:szCs w:val="22"/>
        </w:rPr>
        <w:t>PASSWD_NOTREQD</w:t>
      </w:r>
      <w:r w:rsidRPr="001C7C7A">
        <w:rPr>
          <w:rFonts w:ascii="Times New Roman" w:eastAsia="Aptos" w:hAnsi="Times New Roman" w:cs="Times New Roman"/>
          <w:sz w:val="22"/>
          <w:szCs w:val="22"/>
        </w:rPr>
        <w:t xml:space="preserve"> and </w:t>
      </w:r>
      <w:r w:rsidRPr="001C7C7A">
        <w:rPr>
          <w:rFonts w:ascii="Consolas" w:eastAsia="Aptos" w:hAnsi="Consolas" w:cs="Times New Roman"/>
          <w:sz w:val="22"/>
          <w:szCs w:val="22"/>
        </w:rPr>
        <w:t>DONT_EXPIRE_PASSWORD</w:t>
      </w:r>
      <w:r w:rsidRPr="001C7C7A">
        <w:rPr>
          <w:rFonts w:ascii="Times New Roman" w:eastAsia="Aptos" w:hAnsi="Times New Roman" w:cs="Times New Roman"/>
          <w:sz w:val="22"/>
          <w:szCs w:val="22"/>
        </w:rPr>
        <w:t xml:space="preserve"> Remediation</w:t>
      </w:r>
    </w:p>
    <w:p w14:paraId="7C6B4611" w14:textId="4EB0D046"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3A6BE9D2" w14:textId="64993EF8"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579EB4F" w14:textId="1CAF7261" w:rsidR="00893DFD" w:rsidRPr="001C7C7A" w:rsidRDefault="00893DFD" w:rsidP="00893DFD">
      <w:pPr>
        <w:spacing w:after="0"/>
        <w:rPr>
          <w:rFonts w:ascii="Times New Roman" w:eastAsia="Aptos" w:hAnsi="Times New Roman" w:cs="Times New Roman"/>
          <w:sz w:val="22"/>
          <w:szCs w:val="22"/>
        </w:rPr>
      </w:pPr>
    </w:p>
    <w:p w14:paraId="2874FE2D" w14:textId="1A526827"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2B47D6D8" w14:textId="3A676DD3"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9AC617C" w14:textId="1D995D4F" w:rsidR="00893DFD" w:rsidRPr="001C7C7A" w:rsidRDefault="00893DFD" w:rsidP="00893DFD">
      <w:pPr>
        <w:spacing w:after="0"/>
        <w:rPr>
          <w:rFonts w:ascii="Times New Roman" w:eastAsia="Aptos" w:hAnsi="Times New Roman" w:cs="Times New Roman"/>
          <w:sz w:val="22"/>
          <w:szCs w:val="22"/>
        </w:rPr>
      </w:pPr>
    </w:p>
    <w:p w14:paraId="02F8EE02" w14:textId="3DC6156C"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22CF662B" w14:textId="3A7B63E0"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CEE1EFC" w14:textId="7485CE34" w:rsidR="00893DFD" w:rsidRPr="001C7C7A" w:rsidRDefault="00893DFD" w:rsidP="00893DFD">
      <w:pPr>
        <w:spacing w:after="0"/>
        <w:rPr>
          <w:rFonts w:ascii="Times New Roman" w:eastAsia="Aptos" w:hAnsi="Times New Roman" w:cs="Times New Roman"/>
          <w:sz w:val="22"/>
          <w:szCs w:val="22"/>
        </w:rPr>
      </w:pPr>
    </w:p>
    <w:p w14:paraId="0845B8FF" w14:textId="12CEEDB0"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75D6C5EE" w14:textId="59540289"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647F4F1D" w14:textId="69B45943" w:rsidR="00893DFD" w:rsidRPr="001C7C7A" w:rsidRDefault="00893DFD" w:rsidP="00893DFD">
      <w:pPr>
        <w:spacing w:after="0"/>
        <w:rPr>
          <w:rFonts w:ascii="Times New Roman" w:eastAsia="Aptos" w:hAnsi="Times New Roman" w:cs="Times New Roman"/>
          <w:sz w:val="22"/>
          <w:szCs w:val="22"/>
        </w:rPr>
      </w:pPr>
    </w:p>
    <w:p w14:paraId="60141A14" w14:textId="63840F6D"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7E396C5F" w14:textId="24CA2BEE"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7A13FFE2" w14:textId="1117F634" w:rsidR="00893DFD" w:rsidRPr="001C7C7A" w:rsidRDefault="00893DFD" w:rsidP="00893DFD">
      <w:pPr>
        <w:spacing w:after="0"/>
        <w:rPr>
          <w:rFonts w:ascii="Times New Roman" w:eastAsia="Aptos" w:hAnsi="Times New Roman" w:cs="Times New Roman"/>
          <w:sz w:val="22"/>
          <w:szCs w:val="22"/>
        </w:rPr>
      </w:pPr>
    </w:p>
    <w:p w14:paraId="663C3CF5" w14:textId="7C6DBB42"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68D702D2" w14:textId="460D0D3A"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B94162C" w14:textId="24894BBB" w:rsidR="00893DFD" w:rsidRPr="001C7C7A" w:rsidRDefault="00893DFD" w:rsidP="00893DFD">
      <w:pPr>
        <w:spacing w:after="0"/>
        <w:rPr>
          <w:rFonts w:ascii="Times New Roman" w:eastAsia="Aptos" w:hAnsi="Times New Roman" w:cs="Times New Roman"/>
          <w:sz w:val="22"/>
          <w:szCs w:val="22"/>
        </w:rPr>
      </w:pPr>
    </w:p>
    <w:p w14:paraId="4EB03B6A" w14:textId="3BE68D5B"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59E43815" w14:textId="79E39158"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011EFEF4" w14:textId="035DE0B8" w:rsidR="00893DFD" w:rsidRPr="001C7C7A" w:rsidRDefault="00893DFD" w:rsidP="00893DFD">
      <w:pPr>
        <w:spacing w:after="0"/>
        <w:rPr>
          <w:rFonts w:ascii="Times New Roman" w:eastAsia="Aptos" w:hAnsi="Times New Roman" w:cs="Times New Roman"/>
          <w:sz w:val="22"/>
          <w:szCs w:val="22"/>
        </w:rPr>
      </w:pPr>
    </w:p>
    <w:p w14:paraId="73E50990" w14:textId="7D166EDA"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3A35264B" w14:textId="7B1108C7" w:rsidR="00893DFD"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84F5EC2" w14:textId="2F6C6ADE"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77F31F46" w14:textId="13733E91" w:rsidR="004029AF"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02E2E7E7" w14:textId="2AAF8ED3" w:rsidR="00893DFD" w:rsidRPr="001C7C7A" w:rsidRDefault="00893DFD" w:rsidP="00893DFD">
      <w:pPr>
        <w:spacing w:after="0"/>
        <w:rPr>
          <w:rFonts w:ascii="Times New Roman" w:eastAsia="Aptos" w:hAnsi="Times New Roman" w:cs="Times New Roman"/>
          <w:sz w:val="22"/>
          <w:szCs w:val="22"/>
        </w:rPr>
      </w:pPr>
    </w:p>
    <w:p w14:paraId="56F5A5FA" w14:textId="661154AB"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3B7C9FCF" w14:textId="69D24F8A" w:rsidR="00893DFD"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7D019AC1" w14:textId="6E4B832A"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71318A1D" w14:textId="10C98F40" w:rsidR="00893DFD"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442609C0" w14:textId="7C91E975"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1873F17A" w14:textId="5240CA9D" w:rsidR="00893DFD"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24E47D33" w14:textId="617787B4"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4029AF">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18ABEBA8" w14:textId="76F63E9F" w:rsidR="00893DFD" w:rsidRPr="004029AF" w:rsidRDefault="004029AF" w:rsidP="004029AF">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3C0EFD91" w14:textId="41ECC9B0"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376131">
        <w:rPr>
          <w:rFonts w:ascii="Times New Roman" w:eastAsia="Aptos" w:hAnsi="Times New Roman" w:cs="Times New Roman"/>
          <w:b/>
          <w:bCs/>
          <w:sz w:val="22"/>
          <w:szCs w:val="22"/>
        </w:rPr>
        <w:t>Introduction to Ethical Hacking</w:t>
      </w:r>
    </w:p>
    <w:p w14:paraId="03A24B8E" w14:textId="0C347145" w:rsid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4C439939" w14:textId="6746010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Key Terms</w:t>
      </w:r>
    </w:p>
    <w:p w14:paraId="5859F4AD"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Introduction to Ethical Hacking</w:t>
      </w:r>
    </w:p>
    <w:p w14:paraId="0E0C69F1"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Overview of Ethics</w:t>
      </w:r>
    </w:p>
    <w:p w14:paraId="0D48F4E8"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Importance of Security</w:t>
      </w:r>
    </w:p>
    <w:p w14:paraId="42E81E28"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Threats and Vulnerabilities</w:t>
      </w:r>
    </w:p>
    <w:p w14:paraId="5DD9AF02"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Cyber Attacks</w:t>
      </w:r>
    </w:p>
    <w:p w14:paraId="031BCEB3"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Security Breaches</w:t>
      </w:r>
    </w:p>
    <w:p w14:paraId="5CD55CE0"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Exposure</w:t>
      </w:r>
    </w:p>
    <w:p w14:paraId="0058F1E5"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Components of Information Security</w:t>
      </w:r>
    </w:p>
    <w:p w14:paraId="6F44939D"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Elements of Information Security</w:t>
      </w:r>
    </w:p>
    <w:p w14:paraId="34DFDB6F"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Authentication, Authorization, Accountability (AAA)</w:t>
      </w:r>
    </w:p>
    <w:p w14:paraId="0AF1FAAF"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Reusability</w:t>
      </w:r>
    </w:p>
    <w:p w14:paraId="002AB863"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Security, Functionality and Ease of Use Triangle</w:t>
      </w:r>
    </w:p>
    <w:p w14:paraId="01F052E9"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CIA Triad</w:t>
      </w:r>
    </w:p>
    <w:p w14:paraId="7BA956CF"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Parkerian Hexad</w:t>
      </w:r>
    </w:p>
    <w:p w14:paraId="2A744B2F"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Defense-in-Depth/Defense-in-Breadth</w:t>
      </w:r>
    </w:p>
    <w:p w14:paraId="4A7517C6"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Information Security Policies and Procedures</w:t>
      </w:r>
    </w:p>
    <w:p w14:paraId="091DEEA2"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Core Information Security Principles</w:t>
      </w:r>
    </w:p>
    <w:p w14:paraId="5C587F50"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Security Objectives</w:t>
      </w:r>
    </w:p>
    <w:p w14:paraId="4A18FE52"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Risks, Assets, Threats, and Vulnerabilities</w:t>
      </w:r>
    </w:p>
    <w:p w14:paraId="3BE17CF6"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Data Backup and Recovery</w:t>
      </w:r>
    </w:p>
    <w:p w14:paraId="5483B5CB"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Exploit Definition</w:t>
      </w:r>
    </w:p>
    <w:p w14:paraId="5BE21113"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Risk Evaluation</w:t>
      </w:r>
    </w:p>
    <w:p w14:paraId="0AB5E810"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Overview of Ethical Hacking</w:t>
      </w:r>
    </w:p>
    <w:p w14:paraId="7F945F56"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Ethical Hackers vs. Unethical Hackers</w:t>
      </w:r>
    </w:p>
    <w:p w14:paraId="7A1A68EA"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Importance and Benefits of Ethical Hacking</w:t>
      </w:r>
    </w:p>
    <w:p w14:paraId="6237D0D1"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History and Evolution of Hacker Classes and Hacking</w:t>
      </w:r>
    </w:p>
    <w:p w14:paraId="1252CCDA"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Hackers and Crackers</w:t>
      </w:r>
    </w:p>
    <w:p w14:paraId="0D898264"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Hacker Traits and Profiles</w:t>
      </w:r>
    </w:p>
    <w:p w14:paraId="6F5BFCD5"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Types of Hackers</w:t>
      </w:r>
    </w:p>
    <w:p w14:paraId="36FF74A9"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Attack and Threat Modeling</w:t>
      </w:r>
    </w:p>
    <w:p w14:paraId="012B45D9"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Cyber Kill Chain (CKC) Methodology</w:t>
      </w:r>
    </w:p>
    <w:p w14:paraId="74235020"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MITRE ATT&amp;CK Framework</w:t>
      </w:r>
    </w:p>
    <w:p w14:paraId="09C5C19B"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MITRE D3F3ND Framework</w:t>
      </w:r>
    </w:p>
    <w:p w14:paraId="02A11E92"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Phases of Common Cyber Attacks</w:t>
      </w:r>
    </w:p>
    <w:p w14:paraId="7A1E708C"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Methodology of Ethical Hacking</w:t>
      </w:r>
    </w:p>
    <w:p w14:paraId="7CD09CD3"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Attack Modeling</w:t>
      </w:r>
    </w:p>
    <w:p w14:paraId="6A1D460F"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1 - Reconnaissance/Information Gathering/Footprinting</w:t>
      </w:r>
    </w:p>
    <w:p w14:paraId="00158D96"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2 - Network Scanning</w:t>
      </w:r>
    </w:p>
    <w:p w14:paraId="55E568B1"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3 - Enumeration</w:t>
      </w:r>
    </w:p>
    <w:p w14:paraId="5CEE26CB"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4 - Gaining Initial Access</w:t>
      </w:r>
    </w:p>
    <w:p w14:paraId="37530EB7"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5 - Maintaining Access (Foothold) and Persistence</w:t>
      </w:r>
    </w:p>
    <w:p w14:paraId="08685B93"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6 - Privilege Escalation, Lateral Movement, and Pivoting</w:t>
      </w:r>
    </w:p>
    <w:p w14:paraId="268DC8C2"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7 - Exploitation and Post-Exploitation</w:t>
      </w:r>
    </w:p>
    <w:p w14:paraId="285B705A"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Phase 8 - Covering Tracks/Clean Up and Exit Strategy</w:t>
      </w:r>
    </w:p>
    <w:p w14:paraId="56F1F72C"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Types of Ethical Hacking Security Testing</w:t>
      </w:r>
    </w:p>
    <w:p w14:paraId="1BA441F5"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Test Planning and Legal Considerations</w:t>
      </w:r>
    </w:p>
    <w:p w14:paraId="078307DC"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Scope and the Questionnaire</w:t>
      </w:r>
    </w:p>
    <w:p w14:paraId="48D12AB5"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Success Criteria</w:t>
      </w:r>
    </w:p>
    <w:p w14:paraId="1B604CE7" w14:textId="2BA45B3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Defining Non-Disclosure Agreement (NDA)</w:t>
      </w:r>
    </w:p>
    <w:p w14:paraId="58730A04"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Obtaining Authorization and Consent (Get Out of Jail Free Card)</w:t>
      </w:r>
    </w:p>
    <w:p w14:paraId="50541BF6"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Rules of Engagement (ROE)</w:t>
      </w:r>
    </w:p>
    <w:p w14:paraId="45C18468" w14:textId="77777777" w:rsidR="00893DFD"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Hacking Deliverables (Summary, Documentation)</w:t>
      </w:r>
    </w:p>
    <w:p w14:paraId="2BCFD5C1" w14:textId="000905C2" w:rsidR="00376131"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Types of Penetration Tests</w:t>
      </w:r>
    </w:p>
    <w:p w14:paraId="2C017408"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Black Box Testing (No-Knowledge)</w:t>
      </w:r>
    </w:p>
    <w:p w14:paraId="4ECD201C"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Gray Box Testing (Partial-Knowledge)</w:t>
      </w:r>
    </w:p>
    <w:p w14:paraId="2E55BDC5"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White Box Testing (Full-Knowledge)</w:t>
      </w:r>
    </w:p>
    <w:p w14:paraId="2A5E021D"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Security Assessments and Audit Types</w:t>
      </w:r>
    </w:p>
    <w:p w14:paraId="7383DA50"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Types of Hacker Attacks</w:t>
      </w:r>
    </w:p>
    <w:p w14:paraId="245B2FB7"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Operating System (OS) Attacks</w:t>
      </w:r>
    </w:p>
    <w:p w14:paraId="594254AC"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Application-Level Attacks</w:t>
      </w:r>
    </w:p>
    <w:p w14:paraId="60B7387A"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Shrink-Wrap Code Attacks</w:t>
      </w:r>
    </w:p>
    <w:p w14:paraId="6FFE9308"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Misconfiguration Attacks</w:t>
      </w:r>
    </w:p>
    <w:p w14:paraId="145B9DA2"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Hacktivism</w:t>
      </w:r>
    </w:p>
    <w:p w14:paraId="19BB0FEB"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Categorization of Hacker Types and Classes</w:t>
      </w:r>
    </w:p>
    <w:p w14:paraId="385E6976"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Ethical Hackers</w:t>
      </w:r>
    </w:p>
    <w:p w14:paraId="1900AB76"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What Do Ethical Hackers Do?</w:t>
      </w:r>
    </w:p>
    <w:p w14:paraId="49BE8E4E"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What Can You Do Legally?</w:t>
      </w:r>
    </w:p>
    <w:p w14:paraId="2E662845"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Laws of the Land</w:t>
      </w:r>
    </w:p>
    <w:p w14:paraId="2023A20E"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Is Port Scanning Legal?</w:t>
      </w:r>
    </w:p>
    <w:p w14:paraId="120CB567"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Can Hacking Be Ethical?</w:t>
      </w:r>
    </w:p>
    <w:p w14:paraId="0C97DA62"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KSAs (Knowledge, Skills, Abilities) of an Ethical Hacker</w:t>
      </w:r>
    </w:p>
    <w:p w14:paraId="38A18A4A" w14:textId="77777777" w:rsidR="00893DFD" w:rsidRPr="001C7C7A" w:rsidRDefault="00893DFD"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 Skills for Ethical Hackers</w:t>
      </w:r>
    </w:p>
    <w:p w14:paraId="28430490"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Relevant Laws and Guidelines</w:t>
      </w:r>
    </w:p>
    <w:p w14:paraId="2E12CD53"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What is Vulnerability Research?</w:t>
      </w:r>
    </w:p>
    <w:p w14:paraId="225BA7CB"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Why Hackers Need Vulnerability Research, Analysis, and Assessment</w:t>
      </w:r>
    </w:p>
    <w:p w14:paraId="3140EAE4"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Vulnerability and Exploit Key Websites of Interest</w:t>
      </w:r>
    </w:p>
    <w:p w14:paraId="228005FF"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Conducting Ethical Hacking</w:t>
      </w:r>
    </w:p>
    <w:p w14:paraId="2472C0F5"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How Do They Go About It?</w:t>
      </w:r>
    </w:p>
    <w:p w14:paraId="61614F1E"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Approaches to Ethical Hacking</w:t>
      </w:r>
    </w:p>
    <w:p w14:paraId="6D25231D"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Ethical Hacking Testing</w:t>
      </w:r>
    </w:p>
    <w:p w14:paraId="44C0FAFB"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Ethical Hacking Deliverables</w:t>
      </w:r>
    </w:p>
    <w:p w14:paraId="3A695B4E"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Computer Crimes and Implications</w:t>
      </w:r>
    </w:p>
    <w:p w14:paraId="76E09D4B"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Ethics and Legalities</w:t>
      </w:r>
    </w:p>
    <w:p w14:paraId="21FF3DE9"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U.S. Federal Law Overview</w:t>
      </w:r>
    </w:p>
    <w:p w14:paraId="57F6CA44" w14:textId="77777777" w:rsidR="00893DFD" w:rsidRPr="001C7C7A" w:rsidRDefault="00893DFD"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Compliance and Regulatory Bodies</w:t>
      </w:r>
    </w:p>
    <w:p w14:paraId="31BA7C81" w14:textId="77777777" w:rsidR="00893DFD" w:rsidRPr="001C7C7A" w:rsidRDefault="00893DFD" w:rsidP="00376131">
      <w:pPr>
        <w:pStyle w:val="ListParagraph"/>
        <w:spacing w:after="0"/>
        <w:ind w:left="480" w:firstLine="240"/>
        <w:rPr>
          <w:rFonts w:ascii="Times New Roman" w:eastAsia="Aptos" w:hAnsi="Times New Roman" w:cs="Times New Roman"/>
          <w:sz w:val="22"/>
          <w:szCs w:val="22"/>
        </w:rPr>
      </w:pPr>
      <w:r w:rsidRPr="001C7C7A">
        <w:rPr>
          <w:rFonts w:ascii="Times New Roman" w:eastAsia="Aptos" w:hAnsi="Times New Roman" w:cs="Times New Roman"/>
          <w:sz w:val="22"/>
          <w:szCs w:val="22"/>
        </w:rPr>
        <w:t>Payment Card Industry Data Security Standard (PCI DSS)</w:t>
      </w:r>
    </w:p>
    <w:p w14:paraId="5A47269F" w14:textId="77777777" w:rsidR="00893DFD" w:rsidRPr="001C7C7A" w:rsidRDefault="00893DFD" w:rsidP="00376131">
      <w:pPr>
        <w:pStyle w:val="ListParagraph"/>
        <w:spacing w:after="0"/>
        <w:ind w:left="480" w:firstLine="240"/>
        <w:rPr>
          <w:rFonts w:ascii="Times New Roman" w:eastAsia="Aptos" w:hAnsi="Times New Roman" w:cs="Times New Roman"/>
          <w:sz w:val="22"/>
          <w:szCs w:val="22"/>
        </w:rPr>
      </w:pPr>
      <w:r w:rsidRPr="001C7C7A">
        <w:rPr>
          <w:rFonts w:ascii="Times New Roman" w:eastAsia="Aptos" w:hAnsi="Times New Roman" w:cs="Times New Roman"/>
          <w:sz w:val="22"/>
          <w:szCs w:val="22"/>
        </w:rPr>
        <w:t>Health Insurance Portability and Accountability Act (HIPAA)</w:t>
      </w:r>
    </w:p>
    <w:p w14:paraId="76A17FB8" w14:textId="77777777" w:rsidR="00893DFD" w:rsidRPr="001C7C7A" w:rsidRDefault="00893DFD" w:rsidP="00376131">
      <w:pPr>
        <w:pStyle w:val="ListParagraph"/>
        <w:spacing w:after="0"/>
        <w:ind w:left="480" w:firstLine="240"/>
        <w:rPr>
          <w:rFonts w:ascii="Times New Roman" w:eastAsia="Aptos" w:hAnsi="Times New Roman" w:cs="Times New Roman"/>
          <w:sz w:val="22"/>
          <w:szCs w:val="22"/>
        </w:rPr>
      </w:pPr>
      <w:r w:rsidRPr="001C7C7A">
        <w:rPr>
          <w:rFonts w:ascii="Times New Roman" w:eastAsia="Aptos" w:hAnsi="Times New Roman" w:cs="Times New Roman"/>
          <w:sz w:val="22"/>
          <w:szCs w:val="22"/>
        </w:rPr>
        <w:t>Sarbanes-Oxley (SOX)</w:t>
      </w:r>
    </w:p>
    <w:p w14:paraId="2CADAD81" w14:textId="77777777" w:rsidR="00893DFD" w:rsidRPr="001C7C7A" w:rsidRDefault="00893DFD" w:rsidP="00376131">
      <w:pPr>
        <w:pStyle w:val="ListParagraph"/>
        <w:spacing w:after="0"/>
        <w:ind w:left="480" w:firstLine="240"/>
        <w:rPr>
          <w:rFonts w:ascii="Times New Roman" w:eastAsia="Aptos" w:hAnsi="Times New Roman" w:cs="Times New Roman"/>
          <w:sz w:val="22"/>
          <w:szCs w:val="22"/>
        </w:rPr>
      </w:pPr>
      <w:r w:rsidRPr="001C7C7A">
        <w:rPr>
          <w:rFonts w:ascii="Times New Roman" w:eastAsia="Aptos" w:hAnsi="Times New Roman" w:cs="Times New Roman"/>
          <w:sz w:val="22"/>
          <w:szCs w:val="22"/>
        </w:rPr>
        <w:t>Genera Data Protection Regulation (GDPR)</w:t>
      </w:r>
    </w:p>
    <w:p w14:paraId="1DE60ADA"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Legal Perspective (U.S. Federal Law)</w:t>
      </w:r>
    </w:p>
    <w:p w14:paraId="1D3B10A2"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Section 1029 and Penalties</w:t>
      </w:r>
    </w:p>
    <w:p w14:paraId="7DF9DC9B"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Section 1030 and Penalties</w:t>
      </w:r>
    </w:p>
    <w:p w14:paraId="5B952F27" w14:textId="77777777" w:rsidR="00893DFD" w:rsidRPr="00376131"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Chapter Summary</w:t>
      </w:r>
    </w:p>
    <w:p w14:paraId="67D34DE5" w14:textId="11402846" w:rsidR="00893DFD" w:rsidRPr="001C7C7A" w:rsidRDefault="00893DFD"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Recommended Reading and Resources</w:t>
      </w:r>
      <w:r w:rsidR="00376131">
        <w:rPr>
          <w:rFonts w:ascii="Times New Roman" w:eastAsia="Aptos" w:hAnsi="Times New Roman" w:cs="Times New Roman"/>
          <w:sz w:val="22"/>
          <w:szCs w:val="22"/>
        </w:rPr>
        <w:t>.</w:t>
      </w:r>
    </w:p>
    <w:p w14:paraId="0AF06461" w14:textId="3909F2ED"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43479C67" w14:textId="75235233" w:rsidR="00893DFD"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3124BC4B" w14:textId="38BC1B5B" w:rsidR="00893DFD" w:rsidRPr="001C7C7A" w:rsidRDefault="00893DFD" w:rsidP="00893DFD">
      <w:pPr>
        <w:spacing w:after="0"/>
        <w:rPr>
          <w:rFonts w:ascii="Times New Roman" w:eastAsia="Aptos" w:hAnsi="Times New Roman" w:cs="Times New Roman"/>
          <w:sz w:val="22"/>
          <w:szCs w:val="22"/>
        </w:rPr>
      </w:pPr>
    </w:p>
    <w:p w14:paraId="2B0FD289" w14:textId="6F277D13"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190C8AF1" w14:textId="32F999E5" w:rsidR="00893DFD"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60CBDB58" w14:textId="23723559" w:rsidR="00893DFD" w:rsidRPr="001C7C7A" w:rsidRDefault="00893DFD" w:rsidP="00893DFD">
      <w:pPr>
        <w:spacing w:after="0"/>
        <w:rPr>
          <w:rFonts w:ascii="Times New Roman" w:eastAsia="Aptos" w:hAnsi="Times New Roman" w:cs="Times New Roman"/>
          <w:sz w:val="22"/>
          <w:szCs w:val="22"/>
        </w:rPr>
      </w:pPr>
    </w:p>
    <w:p w14:paraId="736CC467" w14:textId="51C710C3" w:rsidR="00893DFD" w:rsidRPr="001C7C7A" w:rsidRDefault="00893DFD" w:rsidP="00893DFD">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ACAS, SCC, SCAP</w:t>
      </w:r>
    </w:p>
    <w:p w14:paraId="2EB78EB7" w14:textId="75D18BB4" w:rsidR="00893DFD"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33E1AB13" w14:textId="77777777" w:rsidR="00893DFD" w:rsidRPr="001C7C7A" w:rsidRDefault="00893DFD" w:rsidP="00893DFD">
      <w:pPr>
        <w:rPr>
          <w:sz w:val="22"/>
          <w:szCs w:val="22"/>
        </w:rPr>
      </w:pPr>
    </w:p>
    <w:p w14:paraId="1B0F4E9F" w14:textId="6774D307"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FC7B96" w:rsidRPr="001C7C7A">
        <w:rPr>
          <w:rFonts w:ascii="Times New Roman" w:eastAsia="Aptos" w:hAnsi="Times New Roman" w:cs="Times New Roman"/>
          <w:b/>
          <w:bCs/>
          <w:sz w:val="22"/>
          <w:szCs w:val="22"/>
        </w:rPr>
        <w:t>ACAS, SCC, SCAP</w:t>
      </w:r>
    </w:p>
    <w:p w14:paraId="3547FA63" w14:textId="5E7E8415" w:rsidR="00861017"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2D62233" w14:textId="6F754F27" w:rsidR="00861017" w:rsidRPr="001C7C7A" w:rsidRDefault="00861017" w:rsidP="00861017">
      <w:pPr>
        <w:spacing w:after="0"/>
        <w:rPr>
          <w:rFonts w:ascii="Times New Roman" w:eastAsia="Aptos" w:hAnsi="Times New Roman" w:cs="Times New Roman"/>
          <w:sz w:val="22"/>
          <w:szCs w:val="22"/>
        </w:rPr>
      </w:pPr>
    </w:p>
    <w:p w14:paraId="3DF5875A" w14:textId="1336691A"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xml:space="preserve">. </w:t>
      </w:r>
      <w:r w:rsidR="00CD17C8" w:rsidRPr="001C7C7A">
        <w:rPr>
          <w:rFonts w:ascii="Times New Roman" w:eastAsia="Aptos" w:hAnsi="Times New Roman" w:cs="Times New Roman"/>
          <w:b/>
          <w:bCs/>
          <w:sz w:val="22"/>
          <w:szCs w:val="22"/>
        </w:rPr>
        <w:t>Malicious Artificial Intelligence (AI) and Machine Learning (ML) for Active Directory Attacks</w:t>
      </w:r>
    </w:p>
    <w:p w14:paraId="0F566A3B" w14:textId="553A2244" w:rsidR="00861017"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06237DDD" w14:textId="026A7160" w:rsidR="00861017" w:rsidRPr="001C7C7A" w:rsidRDefault="00861017" w:rsidP="00861017">
      <w:pPr>
        <w:spacing w:after="0"/>
        <w:rPr>
          <w:rFonts w:ascii="Times New Roman" w:eastAsia="Aptos" w:hAnsi="Times New Roman" w:cs="Times New Roman"/>
          <w:sz w:val="22"/>
          <w:szCs w:val="22"/>
        </w:rPr>
      </w:pPr>
    </w:p>
    <w:p w14:paraId="30FA0A71" w14:textId="4626AAF5"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The Case for a Federal Active Directory (AD) FICAM Handbook</w:t>
      </w:r>
    </w:p>
    <w:p w14:paraId="036F67E6" w14:textId="1A02ADF4" w:rsidR="00861017"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7CB4BA6A" w14:textId="73EA94D9"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The Case for a Federal Active Directory (AD) FICAM Handbook</w:t>
      </w:r>
    </w:p>
    <w:p w14:paraId="3C60638D" w14:textId="6228EF16" w:rsidR="00861017"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36981D2" w14:textId="488C1A0F" w:rsidR="00861017" w:rsidRPr="001C7C7A" w:rsidRDefault="00861017" w:rsidP="00861017">
      <w:pPr>
        <w:spacing w:after="0"/>
        <w:rPr>
          <w:rFonts w:ascii="Times New Roman" w:eastAsia="Aptos" w:hAnsi="Times New Roman" w:cs="Times New Roman"/>
          <w:sz w:val="22"/>
          <w:szCs w:val="22"/>
        </w:rPr>
      </w:pPr>
    </w:p>
    <w:p w14:paraId="19FED971" w14:textId="45955E82"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The Case for a Federal Active Directory (AD) FICAM Handbook</w:t>
      </w:r>
    </w:p>
    <w:p w14:paraId="60E8828A" w14:textId="521144F5" w:rsidR="00861017"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2003BD85" w14:textId="221CFE43" w:rsidR="00861017" w:rsidRPr="001C7C7A" w:rsidRDefault="00861017" w:rsidP="008610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 xml:space="preserve">Chapter </w:t>
      </w:r>
      <w:r w:rsidR="00376131">
        <w:rPr>
          <w:rFonts w:ascii="Times New Roman" w:eastAsia="Aptos" w:hAnsi="Times New Roman" w:cs="Times New Roman"/>
          <w:b/>
          <w:bCs/>
          <w:sz w:val="22"/>
          <w:szCs w:val="22"/>
        </w:rPr>
        <w:t>X</w:t>
      </w:r>
      <w:r w:rsidRPr="001C7C7A">
        <w:rPr>
          <w:rFonts w:ascii="Times New Roman" w:eastAsia="Aptos" w:hAnsi="Times New Roman" w:cs="Times New Roman"/>
          <w:b/>
          <w:bCs/>
          <w:sz w:val="22"/>
          <w:szCs w:val="22"/>
        </w:rPr>
        <w:t>. The Case for a Federal Active Directory (AD) FICAM Handbook</w:t>
      </w:r>
    </w:p>
    <w:p w14:paraId="51A8F55E" w14:textId="4D530204" w:rsidR="00756F3D"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4140FA12" w14:textId="43E24244"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lastRenderedPageBreak/>
        <w:t xml:space="preserve">Chapter X. </w:t>
      </w:r>
      <w:r w:rsidR="3BD27717" w:rsidRPr="001C7C7A">
        <w:rPr>
          <w:rFonts w:ascii="Times New Roman" w:eastAsia="Aptos" w:hAnsi="Times New Roman" w:cs="Times New Roman"/>
          <w:b/>
          <w:bCs/>
          <w:sz w:val="22"/>
          <w:szCs w:val="22"/>
        </w:rPr>
        <w:t>System Hacking</w:t>
      </w:r>
    </w:p>
    <w:p w14:paraId="4F949772" w14:textId="07508D97"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739DC052" w14:textId="184F10D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7C78D8DA" w14:textId="3E2E6F35"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System Hacking</w:t>
      </w:r>
    </w:p>
    <w:p w14:paraId="020B598C" w14:textId="5FA8C1DD"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Cracking Passwords</w:t>
      </w:r>
    </w:p>
    <w:p w14:paraId="1843C5F1" w14:textId="4260B8AA"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Password Types</w:t>
      </w:r>
    </w:p>
    <w:p w14:paraId="66D0864A" w14:textId="1E229B09"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Password-Related Cyber Attacks</w:t>
      </w:r>
    </w:p>
    <w:p w14:paraId="4DB0147B" w14:textId="5334A90F"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Password Cracking - Key Websites of Interest</w:t>
      </w:r>
    </w:p>
    <w:p w14:paraId="5E3FB3B4" w14:textId="4F867388" w:rsidR="00CD2EA1" w:rsidRPr="008235D7" w:rsidRDefault="004029AF" w:rsidP="008235D7">
      <w:pPr>
        <w:pStyle w:val="ListParagraph"/>
        <w:spacing w:after="0"/>
        <w:ind w:left="480" w:firstLine="240"/>
        <w:rPr>
          <w:rFonts w:ascii="Times New Roman" w:eastAsia="Aptos" w:hAnsi="Times New Roman" w:cs="Times New Roman"/>
          <w:sz w:val="22"/>
          <w:szCs w:val="22"/>
        </w:rPr>
      </w:pPr>
      <w:hyperlink r:id="rId9" w:history="1">
        <w:r w:rsidRPr="009B5911">
          <w:rPr>
            <w:rStyle w:val="Hyperlink"/>
            <w:rFonts w:ascii="Times New Roman" w:eastAsia="Aptos" w:hAnsi="Times New Roman" w:cs="Times New Roman"/>
            <w:sz w:val="22"/>
            <w:szCs w:val="22"/>
          </w:rPr>
          <w:t>https://www.defaultpassword.com/</w:t>
        </w:r>
      </w:hyperlink>
    </w:p>
    <w:p w14:paraId="16DF5D10" w14:textId="02F18D7C" w:rsidR="00CD2EA1" w:rsidRPr="008235D7" w:rsidRDefault="008235D7" w:rsidP="008235D7">
      <w:pPr>
        <w:pStyle w:val="ListParagraph"/>
        <w:spacing w:after="0"/>
        <w:ind w:left="480" w:firstLine="240"/>
        <w:rPr>
          <w:rFonts w:ascii="Times New Roman" w:eastAsia="Aptos" w:hAnsi="Times New Roman" w:cs="Times New Roman"/>
          <w:sz w:val="22"/>
          <w:szCs w:val="22"/>
        </w:rPr>
      </w:pPr>
      <w:hyperlink r:id="rId10" w:history="1">
        <w:r w:rsidRPr="008235D7">
          <w:rPr>
            <w:rStyle w:val="Hyperlink"/>
            <w:rFonts w:ascii="Times New Roman" w:eastAsia="Aptos" w:hAnsi="Times New Roman" w:cs="Times New Roman"/>
            <w:sz w:val="22"/>
            <w:szCs w:val="22"/>
          </w:rPr>
          <w:t>https://www.cirt.net/cgi-bin.passwd.pl</w:t>
        </w:r>
      </w:hyperlink>
    </w:p>
    <w:p w14:paraId="4BD60ADF" w14:textId="192C2081" w:rsidR="00CD2EA1" w:rsidRPr="008235D7" w:rsidRDefault="008235D7" w:rsidP="008235D7">
      <w:pPr>
        <w:pStyle w:val="ListParagraph"/>
        <w:spacing w:after="0"/>
        <w:ind w:left="480" w:firstLine="240"/>
        <w:rPr>
          <w:rFonts w:ascii="Times New Roman" w:eastAsia="Aptos" w:hAnsi="Times New Roman" w:cs="Times New Roman"/>
          <w:sz w:val="22"/>
          <w:szCs w:val="22"/>
        </w:rPr>
      </w:pPr>
      <w:hyperlink r:id="rId11" w:history="1">
        <w:r w:rsidRPr="008235D7">
          <w:rPr>
            <w:rStyle w:val="Hyperlink"/>
            <w:rFonts w:ascii="Times New Roman" w:eastAsia="Aptos" w:hAnsi="Times New Roman" w:cs="Times New Roman"/>
            <w:sz w:val="22"/>
            <w:szCs w:val="22"/>
          </w:rPr>
          <w:t>https://www.virus.org/default-password/</w:t>
        </w:r>
      </w:hyperlink>
    </w:p>
    <w:p w14:paraId="66593C00" w14:textId="23277F18" w:rsidR="00CD2EA1" w:rsidRPr="008235D7" w:rsidRDefault="3BD27717" w:rsidP="008235D7">
      <w:pPr>
        <w:pStyle w:val="ListParagraph"/>
        <w:spacing w:after="0"/>
        <w:ind w:left="48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Abcom</w:t>
      </w:r>
      <w:proofErr w:type="spellEnd"/>
      <w:r w:rsidRPr="008235D7">
        <w:rPr>
          <w:rFonts w:ascii="Times New Roman" w:eastAsia="Aptos" w:hAnsi="Times New Roman" w:cs="Times New Roman"/>
          <w:sz w:val="22"/>
          <w:szCs w:val="22"/>
        </w:rPr>
        <w:t xml:space="preserve"> PDF Password Cracker</w:t>
      </w:r>
    </w:p>
    <w:p w14:paraId="75390D65" w14:textId="6915F73A"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Brute-Force Password Guessing</w:t>
      </w:r>
    </w:p>
    <w:p w14:paraId="4579778F" w14:textId="511678CD"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Administrator Password Guessing</w:t>
      </w:r>
    </w:p>
    <w:p w14:paraId="04870811" w14:textId="6B0AAA85"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Manual Password Cracking Algorithm</w:t>
      </w:r>
    </w:p>
    <w:p w14:paraId="5F8C7CB3" w14:textId="350D23FD"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Automated Password Cracking Algorithm</w:t>
      </w:r>
    </w:p>
    <w:p w14:paraId="2E5B48D0" w14:textId="753F8284"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Performing Brute-Force Automated Password Guessing</w:t>
      </w:r>
    </w:p>
    <w:p w14:paraId="4EBAA0FC" w14:textId="2716CAF0" w:rsidR="00CD2EA1" w:rsidRPr="008235D7" w:rsidRDefault="3BD27717" w:rsidP="008235D7">
      <w:pPr>
        <w:pStyle w:val="ListParagraph"/>
        <w:spacing w:after="0"/>
        <w:ind w:left="480" w:firstLine="240"/>
        <w:rPr>
          <w:rFonts w:ascii="Times New Roman" w:eastAsia="Aptos" w:hAnsi="Times New Roman" w:cs="Times New Roman"/>
          <w:sz w:val="22"/>
          <w:szCs w:val="22"/>
        </w:rPr>
      </w:pPr>
      <w:r w:rsidRPr="008235D7">
        <w:rPr>
          <w:rFonts w:ascii="Times New Roman" w:eastAsia="Aptos" w:hAnsi="Times New Roman" w:cs="Times New Roman"/>
          <w:sz w:val="22"/>
          <w:szCs w:val="22"/>
        </w:rPr>
        <w:t>Automated Password Guessing Brute-Force Tools</w:t>
      </w:r>
    </w:p>
    <w:p w14:paraId="68F19752" w14:textId="29FEF88E"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NAT</w:t>
      </w:r>
    </w:p>
    <w:p w14:paraId="347E670E" w14:textId="5EFF3C60"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Smbbf</w:t>
      </w:r>
      <w:proofErr w:type="spellEnd"/>
      <w:r w:rsidRPr="008235D7">
        <w:rPr>
          <w:rFonts w:ascii="Times New Roman" w:eastAsia="Aptos" w:hAnsi="Times New Roman" w:cs="Times New Roman"/>
          <w:sz w:val="22"/>
          <w:szCs w:val="22"/>
        </w:rPr>
        <w:t xml:space="preserve"> (SMB Passive Brute-Force Tool)</w:t>
      </w:r>
    </w:p>
    <w:p w14:paraId="50EB4504" w14:textId="6EB2A496"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SMBCrack</w:t>
      </w:r>
      <w:proofErr w:type="spellEnd"/>
    </w:p>
    <w:p w14:paraId="11BC2B30" w14:textId="6ACD049E"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L0phtCrack</w:t>
      </w:r>
    </w:p>
    <w:p w14:paraId="2895318C" w14:textId="31054478"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Microsoft Authentication</w:t>
      </w:r>
    </w:p>
    <w:p w14:paraId="50C009DA" w14:textId="0AE41FC5"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PWdump2 and PWdump3</w:t>
      </w:r>
    </w:p>
    <w:p w14:paraId="7A30438F" w14:textId="3938FC32"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RainbowCrack</w:t>
      </w:r>
      <w:proofErr w:type="spellEnd"/>
    </w:p>
    <w:p w14:paraId="7B0910D2" w14:textId="091931DA"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KerbCrack</w:t>
      </w:r>
      <w:proofErr w:type="spellEnd"/>
    </w:p>
    <w:p w14:paraId="6431AFD9" w14:textId="65416682"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John the Ripper (</w:t>
      </w:r>
      <w:proofErr w:type="spellStart"/>
      <w:r w:rsidRPr="008235D7">
        <w:rPr>
          <w:rFonts w:ascii="Times New Roman" w:eastAsia="Aptos" w:hAnsi="Times New Roman" w:cs="Times New Roman"/>
          <w:sz w:val="22"/>
          <w:szCs w:val="22"/>
        </w:rPr>
        <w:t>JtR</w:t>
      </w:r>
      <w:proofErr w:type="spellEnd"/>
      <w:r w:rsidRPr="008235D7">
        <w:rPr>
          <w:rFonts w:ascii="Times New Roman" w:eastAsia="Aptos" w:hAnsi="Times New Roman" w:cs="Times New Roman"/>
          <w:sz w:val="22"/>
          <w:szCs w:val="22"/>
        </w:rPr>
        <w:t>)</w:t>
      </w:r>
    </w:p>
    <w:p w14:paraId="7B787C1E" w14:textId="336F3AD1"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Password Sniffing</w:t>
      </w:r>
    </w:p>
    <w:p w14:paraId="7D0A72D4" w14:textId="28DDC161"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Password Cracking Tools</w:t>
      </w:r>
    </w:p>
    <w:p w14:paraId="4B4A2C44" w14:textId="17589D1B"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LCP</w:t>
      </w:r>
    </w:p>
    <w:p w14:paraId="5470A6F4" w14:textId="787204ED" w:rsidR="00CD2EA1" w:rsidRPr="008235D7" w:rsidRDefault="008235D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O</w:t>
      </w:r>
      <w:r w:rsidR="3BD27717" w:rsidRPr="008235D7">
        <w:rPr>
          <w:rFonts w:ascii="Times New Roman" w:eastAsia="Aptos" w:hAnsi="Times New Roman" w:cs="Times New Roman"/>
          <w:sz w:val="22"/>
          <w:szCs w:val="22"/>
        </w:rPr>
        <w:t>phcrack</w:t>
      </w:r>
      <w:proofErr w:type="spellEnd"/>
    </w:p>
    <w:p w14:paraId="69A322F1" w14:textId="2D3E7EBB"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Crack</w:t>
      </w:r>
    </w:p>
    <w:p w14:paraId="661E28EA" w14:textId="366F431B"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 xml:space="preserve">Access </w:t>
      </w:r>
      <w:proofErr w:type="spellStart"/>
      <w:r w:rsidRPr="008235D7">
        <w:rPr>
          <w:rFonts w:ascii="Times New Roman" w:eastAsia="Aptos" w:hAnsi="Times New Roman" w:cs="Times New Roman"/>
          <w:sz w:val="22"/>
          <w:szCs w:val="22"/>
        </w:rPr>
        <w:t>PassView</w:t>
      </w:r>
      <w:proofErr w:type="spellEnd"/>
    </w:p>
    <w:p w14:paraId="35DC221F" w14:textId="77777777" w:rsidR="008235D7"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Asterisk Logger</w:t>
      </w:r>
    </w:p>
    <w:p w14:paraId="2BE1C6F9" w14:textId="2BDC19F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Password Cracking Countermeasures</w:t>
      </w:r>
    </w:p>
    <w:p w14:paraId="50AAF98F" w14:textId="5009CB91"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Best Practices for the Safe Keeping of LAN Manager Hashes in the SAM Database</w:t>
      </w:r>
    </w:p>
    <w:p w14:paraId="7E933EF9" w14:textId="50984737"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Disabling LM Hashes</w:t>
      </w:r>
    </w:p>
    <w:p w14:paraId="053A9A59" w14:textId="2919D921"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Syskey</w:t>
      </w:r>
      <w:proofErr w:type="spellEnd"/>
      <w:r w:rsidRPr="008235D7">
        <w:rPr>
          <w:rFonts w:ascii="Times New Roman" w:eastAsia="Aptos" w:hAnsi="Times New Roman" w:cs="Times New Roman"/>
          <w:sz w:val="22"/>
          <w:szCs w:val="22"/>
        </w:rPr>
        <w:t xml:space="preserve"> Utility</w:t>
      </w:r>
    </w:p>
    <w:p w14:paraId="7FB7A536" w14:textId="41978261" w:rsidR="00CD2EA1" w:rsidRPr="008235D7" w:rsidRDefault="3BD27717" w:rsidP="008235D7">
      <w:pPr>
        <w:pStyle w:val="ListParagraph"/>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AccountAudit</w:t>
      </w:r>
      <w:proofErr w:type="spellEnd"/>
    </w:p>
    <w:p w14:paraId="5DAE7185" w14:textId="1A881F9B"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Keyloggers and Spyware</w:t>
      </w:r>
    </w:p>
    <w:p w14:paraId="0D7259F0" w14:textId="5D7CFE21"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Keystroke Loggers</w:t>
      </w:r>
    </w:p>
    <w:p w14:paraId="4DD928E7" w14:textId="51DB6B3C"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SC-</w:t>
      </w:r>
      <w:proofErr w:type="spellStart"/>
      <w:r w:rsidRPr="008235D7">
        <w:rPr>
          <w:rFonts w:ascii="Times New Roman" w:eastAsia="Aptos" w:hAnsi="Times New Roman" w:cs="Times New Roman"/>
          <w:sz w:val="22"/>
          <w:szCs w:val="22"/>
        </w:rPr>
        <w:t>KeyLog</w:t>
      </w:r>
      <w:proofErr w:type="spellEnd"/>
    </w:p>
    <w:p w14:paraId="46F80AA5" w14:textId="1359AE06"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Revealer Keylogger</w:t>
      </w:r>
    </w:p>
    <w:p w14:paraId="46EB6AEC" w14:textId="39636EB3"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Handy Keylogger</w:t>
      </w:r>
    </w:p>
    <w:p w14:paraId="08C38835" w14:textId="34774505" w:rsidR="00CD2EA1" w:rsidRPr="008235D7" w:rsidRDefault="3BD27717" w:rsidP="008235D7">
      <w:pPr>
        <w:pStyle w:val="ListParagraph"/>
        <w:spacing w:after="0"/>
        <w:ind w:left="108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Ardamax</w:t>
      </w:r>
      <w:proofErr w:type="spellEnd"/>
      <w:r w:rsidRPr="008235D7">
        <w:rPr>
          <w:rFonts w:ascii="Times New Roman" w:eastAsia="Aptos" w:hAnsi="Times New Roman" w:cs="Times New Roman"/>
          <w:sz w:val="22"/>
          <w:szCs w:val="22"/>
        </w:rPr>
        <w:t xml:space="preserve"> Keylogger</w:t>
      </w:r>
    </w:p>
    <w:p w14:paraId="17BFFC55" w14:textId="38C5B143"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Powered Keylogger</w:t>
      </w:r>
    </w:p>
    <w:p w14:paraId="5007AE53" w14:textId="77999052"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Elite Keylogger</w:t>
      </w:r>
    </w:p>
    <w:p w14:paraId="2C9F40EB" w14:textId="5A5B8920"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Quick Keylogger</w:t>
      </w:r>
    </w:p>
    <w:p w14:paraId="62DE5426" w14:textId="0F8130FA"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See Keylogger Tools Section For More Keyloggers</w:t>
      </w:r>
    </w:p>
    <w:p w14:paraId="2E0A3D94" w14:textId="5C285A7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Keylogger and Spyware Countermeasures</w:t>
      </w:r>
    </w:p>
    <w:p w14:paraId="5447DE07" w14:textId="41308014"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Keylogger and Spyware Countermeasure Tools</w:t>
      </w:r>
    </w:p>
    <w:p w14:paraId="4CD2C563" w14:textId="31F124EF" w:rsidR="00CD2EA1" w:rsidRPr="008235D7" w:rsidRDefault="3BD27717" w:rsidP="008235D7">
      <w:pPr>
        <w:spacing w:after="0"/>
        <w:ind w:left="360"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PrivacyKeyboard</w:t>
      </w:r>
    </w:p>
    <w:p w14:paraId="750664F4" w14:textId="00E99EF2"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Advanced Anti-Keylogger</w:t>
      </w:r>
    </w:p>
    <w:p w14:paraId="412099C4" w14:textId="6E4FFBC4" w:rsidR="00CD2EA1" w:rsidRPr="008235D7" w:rsidRDefault="3BD27717" w:rsidP="008235D7">
      <w:pPr>
        <w:pStyle w:val="ListParagraph"/>
        <w:spacing w:after="0"/>
        <w:ind w:left="108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SpyHunter</w:t>
      </w:r>
      <w:proofErr w:type="spellEnd"/>
    </w:p>
    <w:p w14:paraId="43C7F51F" w14:textId="57A9959A"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Spy Sweeper</w:t>
      </w:r>
    </w:p>
    <w:p w14:paraId="4C8AB0DE" w14:textId="72C2F01D"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Spyware Terminator</w:t>
      </w:r>
    </w:p>
    <w:p w14:paraId="1FDE5CA7" w14:textId="1CB7AB5D"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 xml:space="preserve">WinCleaner </w:t>
      </w:r>
      <w:proofErr w:type="spellStart"/>
      <w:r w:rsidRPr="008235D7">
        <w:rPr>
          <w:rFonts w:ascii="Times New Roman" w:eastAsia="Aptos" w:hAnsi="Times New Roman" w:cs="Times New Roman"/>
          <w:sz w:val="22"/>
          <w:szCs w:val="22"/>
        </w:rPr>
        <w:t>AntiSpyware</w:t>
      </w:r>
      <w:proofErr w:type="spellEnd"/>
    </w:p>
    <w:p w14:paraId="3E99EFBA" w14:textId="69F6894E"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Hiding Files</w:t>
      </w:r>
    </w:p>
    <w:p w14:paraId="3F01F6AB" w14:textId="5DA5C5E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Rootkits</w:t>
      </w:r>
    </w:p>
    <w:p w14:paraId="29A4F85F" w14:textId="4DD37E09"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Rootkits</w:t>
      </w:r>
    </w:p>
    <w:p w14:paraId="5BD2D24C" w14:textId="09F29C92"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Fu</w:t>
      </w:r>
    </w:p>
    <w:p w14:paraId="70849886" w14:textId="099EFA0F"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AFX Rootkit</w:t>
      </w:r>
    </w:p>
    <w:p w14:paraId="17C62758" w14:textId="42CC1232"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Nuclear</w:t>
      </w:r>
    </w:p>
    <w:p w14:paraId="1F74EE3D" w14:textId="35AE7B46" w:rsidR="00CD2EA1" w:rsidRPr="008235D7" w:rsidRDefault="3BD27717" w:rsidP="008235D7">
      <w:pPr>
        <w:pStyle w:val="ListParagraph"/>
        <w:spacing w:after="0"/>
        <w:ind w:left="1080"/>
        <w:rPr>
          <w:rFonts w:ascii="Times New Roman" w:eastAsia="Aptos" w:hAnsi="Times New Roman" w:cs="Times New Roman"/>
          <w:sz w:val="22"/>
          <w:szCs w:val="22"/>
        </w:rPr>
      </w:pPr>
      <w:r w:rsidRPr="008235D7">
        <w:rPr>
          <w:rFonts w:ascii="Times New Roman" w:eastAsia="Aptos" w:hAnsi="Times New Roman" w:cs="Times New Roman"/>
          <w:sz w:val="22"/>
          <w:szCs w:val="22"/>
        </w:rPr>
        <w:t>Vanquish</w:t>
      </w:r>
    </w:p>
    <w:p w14:paraId="257176A8" w14:textId="3B085494"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Steps for Detecting Rootkits</w:t>
      </w:r>
    </w:p>
    <w:p w14:paraId="166BE2C0" w14:textId="24DFD74E"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Rootkit Detection Tools</w:t>
      </w:r>
    </w:p>
    <w:p w14:paraId="4587C571" w14:textId="77777777" w:rsidR="008235D7"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Rootkit Countermeasures</w:t>
      </w:r>
    </w:p>
    <w:p w14:paraId="3375E4CF" w14:textId="14060202"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Creating Alternate Data Streams</w:t>
      </w:r>
    </w:p>
    <w:p w14:paraId="7A7FCDF2" w14:textId="25FBB840"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Creating NTFS Streams</w:t>
      </w:r>
    </w:p>
    <w:p w14:paraId="115AB68A" w14:textId="0A35A894"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NTFS Stream Manipulation</w:t>
      </w:r>
    </w:p>
    <w:p w14:paraId="66A0D094" w14:textId="0D579573"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NTFS Stream Countermeasures</w:t>
      </w:r>
    </w:p>
    <w:p w14:paraId="590A5CEB" w14:textId="257BB4A8"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NTFS Stream Detectors</w:t>
      </w:r>
    </w:p>
    <w:p w14:paraId="6D984BF9" w14:textId="27C799D0"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NTFS Stream Tool</w:t>
      </w:r>
    </w:p>
    <w:p w14:paraId="341D857E" w14:textId="30CE6F13" w:rsidR="00CD2EA1" w:rsidRPr="008235D7" w:rsidRDefault="3BD27717" w:rsidP="008235D7">
      <w:pPr>
        <w:spacing w:after="0"/>
        <w:ind w:firstLine="48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USBDumper</w:t>
      </w:r>
      <w:proofErr w:type="spellEnd"/>
    </w:p>
    <w:p w14:paraId="3D48CF6B" w14:textId="57C7FFD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Steganography</w:t>
      </w:r>
    </w:p>
    <w:p w14:paraId="56EFF3B7" w14:textId="5218AB44"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Process of Hiding Information in Image Files</w:t>
      </w:r>
    </w:p>
    <w:p w14:paraId="60EBB88F" w14:textId="461760FD"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Least-Significant-Bit Insertion in Image Files</w:t>
      </w:r>
    </w:p>
    <w:p w14:paraId="6E21F266" w14:textId="7AB21243"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Masking and Filtering Image Files</w:t>
      </w:r>
    </w:p>
    <w:p w14:paraId="0D85FFA6" w14:textId="5276AC89"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Algorithms and Transformation</w:t>
      </w:r>
    </w:p>
    <w:p w14:paraId="2782D305" w14:textId="530D4867" w:rsidR="00CD2EA1" w:rsidRPr="008235D7" w:rsidRDefault="3BD27717" w:rsidP="008235D7">
      <w:pPr>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Stego</w:t>
      </w:r>
      <w:proofErr w:type="spellEnd"/>
      <w:r w:rsidRPr="008235D7">
        <w:rPr>
          <w:rFonts w:ascii="Times New Roman" w:eastAsia="Aptos" w:hAnsi="Times New Roman" w:cs="Times New Roman"/>
          <w:sz w:val="22"/>
          <w:szCs w:val="22"/>
        </w:rPr>
        <w:t xml:space="preserve"> Tools</w:t>
      </w:r>
    </w:p>
    <w:p w14:paraId="3AA954CD" w14:textId="3C647677" w:rsidR="00CD2EA1" w:rsidRPr="008235D7" w:rsidRDefault="3BD27717" w:rsidP="008235D7">
      <w:pPr>
        <w:spacing w:after="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Stego</w:t>
      </w:r>
      <w:proofErr w:type="spellEnd"/>
      <w:r w:rsidRPr="008235D7">
        <w:rPr>
          <w:rFonts w:ascii="Times New Roman" w:eastAsia="Aptos" w:hAnsi="Times New Roman" w:cs="Times New Roman"/>
          <w:sz w:val="22"/>
          <w:szCs w:val="22"/>
        </w:rPr>
        <w:t xml:space="preserve"> Detection</w:t>
      </w:r>
    </w:p>
    <w:p w14:paraId="23041F20" w14:textId="73BB0E8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Steganalysis Tools</w:t>
      </w:r>
    </w:p>
    <w:p w14:paraId="697DF23E" w14:textId="137609F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Covering Tracks</w:t>
      </w:r>
    </w:p>
    <w:p w14:paraId="76F5E5A4" w14:textId="7193A892"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Disabling Auditing</w:t>
      </w:r>
    </w:p>
    <w:p w14:paraId="460BEE67" w14:textId="14C73036" w:rsidR="00CD2EA1" w:rsidRPr="008235D7" w:rsidRDefault="3BD27717" w:rsidP="008235D7">
      <w:pPr>
        <w:pStyle w:val="ListParagraph"/>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Clearing the Windows Event Log</w:t>
      </w:r>
    </w:p>
    <w:p w14:paraId="281C6F82" w14:textId="21C6887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Clean Up Tools</w:t>
      </w:r>
    </w:p>
    <w:p w14:paraId="39F3C6C4" w14:textId="7A7AA967" w:rsidR="00CD2EA1" w:rsidRPr="008235D7" w:rsidRDefault="3BD27717" w:rsidP="008235D7">
      <w:pPr>
        <w:spacing w:after="0"/>
        <w:ind w:firstLine="72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ELSave</w:t>
      </w:r>
      <w:proofErr w:type="spellEnd"/>
    </w:p>
    <w:p w14:paraId="197E805B" w14:textId="3BD0789D" w:rsidR="00CD2EA1" w:rsidRPr="008235D7" w:rsidRDefault="3BD27717" w:rsidP="008235D7">
      <w:pPr>
        <w:spacing w:after="0"/>
        <w:ind w:firstLine="72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WinZapper</w:t>
      </w:r>
      <w:proofErr w:type="spellEnd"/>
    </w:p>
    <w:p w14:paraId="3A6D5063" w14:textId="40E08293"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Evidence Eliminator</w:t>
      </w:r>
    </w:p>
    <w:p w14:paraId="501167E3" w14:textId="0F83F2F6"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Traceless</w:t>
      </w:r>
    </w:p>
    <w:p w14:paraId="4464F8C0" w14:textId="11BFBAAD"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Tracks Eraser Pro</w:t>
      </w:r>
    </w:p>
    <w:p w14:paraId="3B1DBF30" w14:textId="18ED3E7D" w:rsidR="00CD2EA1" w:rsidRPr="008235D7" w:rsidRDefault="3BD27717" w:rsidP="008235D7">
      <w:pPr>
        <w:spacing w:after="0"/>
        <w:ind w:firstLine="72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ZeroTracks</w:t>
      </w:r>
      <w:proofErr w:type="spellEnd"/>
    </w:p>
    <w:p w14:paraId="4498BC77" w14:textId="31A0BC8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0E671743" w14:textId="08F4503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06978E97" w14:textId="6C43987D" w:rsidR="00CD2EA1" w:rsidRPr="001C7C7A" w:rsidRDefault="008235D7" w:rsidP="008235D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Desktop and Server Vulnerabilities</w:t>
      </w:r>
    </w:p>
    <w:p w14:paraId="34A1EAFA" w14:textId="474A1099"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2ADF5DD9" w14:textId="62962A3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7006A856" w14:textId="176DF73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Windows OS Vulnerabilities</w:t>
      </w:r>
    </w:p>
    <w:p w14:paraId="515B16BA" w14:textId="7FCF263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Windows File Systems</w:t>
      </w:r>
    </w:p>
    <w:p w14:paraId="32B502E5" w14:textId="15DD245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Windows Internals</w:t>
      </w:r>
    </w:p>
    <w:p w14:paraId="39315FBD" w14:textId="782ED051" w:rsidR="008235D7" w:rsidRPr="008235D7" w:rsidRDefault="008235D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Windows Protocols</w:t>
      </w:r>
    </w:p>
    <w:p w14:paraId="380A9B94" w14:textId="6CCEF784"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Remote Procedure Call (RPC)</w:t>
      </w:r>
    </w:p>
    <w:p w14:paraId="46EBE92B" w14:textId="543800AF"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NetBIOS (Network Basic Input/Output System)</w:t>
      </w:r>
    </w:p>
    <w:p w14:paraId="1845E178" w14:textId="0A5AE35D"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Server Message Block (SMB)</w:t>
      </w:r>
    </w:p>
    <w:p w14:paraId="02D37973" w14:textId="232471FE"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Common Internet File System (CIFS)</w:t>
      </w:r>
    </w:p>
    <w:p w14:paraId="505DD98C" w14:textId="4901AD0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Null Sessions</w:t>
      </w:r>
    </w:p>
    <w:p w14:paraId="4DDD7389" w14:textId="2AE3511E"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Web Services</w:t>
      </w:r>
    </w:p>
    <w:p w14:paraId="344E51AD" w14:textId="0A53C15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14964B49" w14:textId="043C637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255BBDEA" w14:textId="38F5B168" w:rsidR="00CD2EA1" w:rsidRPr="001C7C7A" w:rsidRDefault="00CD2EA1" w:rsidP="3BD27717">
      <w:pPr>
        <w:spacing w:after="0"/>
        <w:rPr>
          <w:rFonts w:ascii="Times New Roman" w:hAnsi="Times New Roman" w:cs="Times New Roman"/>
          <w:sz w:val="22"/>
          <w:szCs w:val="22"/>
        </w:rPr>
      </w:pPr>
    </w:p>
    <w:p w14:paraId="61E93931" w14:textId="43B47A87"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Footprinting and Social Engineering</w:t>
      </w:r>
    </w:p>
    <w:p w14:paraId="48FADF31" w14:textId="0A310A5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Objectives</w:t>
      </w:r>
    </w:p>
    <w:p w14:paraId="5115B7C8" w14:textId="4DFBB39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38EE6110" w14:textId="05C0965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Web Tools for Footprinting</w:t>
      </w:r>
    </w:p>
    <w:p w14:paraId="1A827D58" w14:textId="4323617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Conducting Competitive Intelligence</w:t>
      </w:r>
    </w:p>
    <w:p w14:paraId="429F7E1F" w14:textId="69B2A66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Footprinting Techniques</w:t>
      </w:r>
    </w:p>
    <w:p w14:paraId="76924444" w14:textId="0D1ACFA7"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Using Email Addresses</w:t>
      </w:r>
    </w:p>
    <w:p w14:paraId="1461D2EF" w14:textId="603AD63F"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Using HTTP Basics</w:t>
      </w:r>
    </w:p>
    <w:p w14:paraId="6F468450" w14:textId="297E91B1"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Using Other Methods to Gather Information</w:t>
      </w:r>
    </w:p>
    <w:p w14:paraId="6D697E28" w14:textId="0FBAE09C"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Using Domain Name System (DNS) Zone Transfers</w:t>
      </w:r>
    </w:p>
    <w:p w14:paraId="52D11900" w14:textId="5265082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38301926" w14:textId="1BFD7D8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0CA6037E" w14:textId="355B44FB"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Social Engineering</w:t>
      </w:r>
    </w:p>
    <w:p w14:paraId="739A32E0" w14:textId="2978E579"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78B73174" w14:textId="177609F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381C6A19" w14:textId="7DB912D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Social Engineering</w:t>
      </w:r>
    </w:p>
    <w:p w14:paraId="2DC31635" w14:textId="4946E088"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The Art of Shoulder Surfing</w:t>
      </w:r>
    </w:p>
    <w:p w14:paraId="49939ED2" w14:textId="0A156475"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The Art of Dumpster Diving</w:t>
      </w:r>
    </w:p>
    <w:p w14:paraId="18FA9B53" w14:textId="6A66341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Art of Piggybacking</w:t>
      </w:r>
    </w:p>
    <w:p w14:paraId="6D9FF099" w14:textId="7090B6A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Phishing</w:t>
      </w:r>
    </w:p>
    <w:p w14:paraId="1FE27A12" w14:textId="105EAA2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5BA18F88" w14:textId="4FE3D1F1"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42CCC055" w14:textId="43DAE1BC" w:rsidR="00CD2EA1" w:rsidRPr="001C7C7A" w:rsidRDefault="008235D7" w:rsidP="008235D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Port Scanning</w:t>
      </w:r>
    </w:p>
    <w:p w14:paraId="15590F01" w14:textId="6DE180BC"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704B36CE" w14:textId="7969C4C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31495F35" w14:textId="09BBD69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Port Scanning</w:t>
      </w:r>
    </w:p>
    <w:p w14:paraId="164E8FED" w14:textId="38F7E773"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Types of Port Scans</w:t>
      </w:r>
    </w:p>
    <w:p w14:paraId="7155D00E" w14:textId="32CAE009"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Using Port Scanning Tools</w:t>
      </w:r>
    </w:p>
    <w:p w14:paraId="0244098D" w14:textId="015D28BA"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Nmap (Network Mapper)</w:t>
      </w:r>
    </w:p>
    <w:p w14:paraId="75935959" w14:textId="21CA24F7"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Nessus</w:t>
      </w:r>
    </w:p>
    <w:p w14:paraId="62D3C077" w14:textId="2D9147E9"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OpenVAS (</w:t>
      </w:r>
      <w:proofErr w:type="spellStart"/>
      <w:r w:rsidRPr="001C7C7A">
        <w:rPr>
          <w:rFonts w:ascii="Times New Roman" w:eastAsia="Aptos" w:hAnsi="Times New Roman" w:cs="Times New Roman"/>
          <w:sz w:val="22"/>
          <w:szCs w:val="22"/>
        </w:rPr>
        <w:t>Greenbone</w:t>
      </w:r>
      <w:proofErr w:type="spellEnd"/>
      <w:r w:rsidRPr="001C7C7A">
        <w:rPr>
          <w:rFonts w:ascii="Times New Roman" w:eastAsia="Aptos" w:hAnsi="Times New Roman" w:cs="Times New Roman"/>
          <w:sz w:val="22"/>
          <w:szCs w:val="22"/>
        </w:rPr>
        <w:t>)</w:t>
      </w:r>
    </w:p>
    <w:p w14:paraId="27A55ABA" w14:textId="3B1C35B2" w:rsidR="00CD2EA1" w:rsidRPr="001C7C7A" w:rsidRDefault="008235D7" w:rsidP="008235D7">
      <w:pPr>
        <w:pStyle w:val="ListParagraph"/>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eEye </w:t>
      </w:r>
      <w:r w:rsidR="3BD27717" w:rsidRPr="001C7C7A">
        <w:rPr>
          <w:rFonts w:ascii="Times New Roman" w:eastAsia="Aptos" w:hAnsi="Times New Roman" w:cs="Times New Roman"/>
          <w:sz w:val="22"/>
          <w:szCs w:val="22"/>
        </w:rPr>
        <w:t>Retina</w:t>
      </w:r>
    </w:p>
    <w:p w14:paraId="2AFFEEAA" w14:textId="08E3A07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Conducting Ping Sweeps</w:t>
      </w:r>
    </w:p>
    <w:p w14:paraId="53F688ED" w14:textId="40CD4137"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Ping Sweep Tools</w:t>
      </w:r>
    </w:p>
    <w:p w14:paraId="6E1A70DF" w14:textId="62005ECC" w:rsidR="00CD2EA1" w:rsidRPr="001C7C7A" w:rsidRDefault="3BD27717" w:rsidP="008235D7">
      <w:pPr>
        <w:pStyle w:val="ListParagraph"/>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Fping</w:t>
      </w:r>
      <w:proofErr w:type="spellEnd"/>
    </w:p>
    <w:p w14:paraId="3FAD075F" w14:textId="14348074"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Hping2/Hping3</w:t>
      </w:r>
    </w:p>
    <w:p w14:paraId="350E536C" w14:textId="53ED46E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Crafting IP Packets</w:t>
      </w:r>
    </w:p>
    <w:p w14:paraId="454961F6" w14:textId="2FB77C30"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Understanding Scripting and Scripting Basics</w:t>
      </w:r>
    </w:p>
    <w:p w14:paraId="43CAB856" w14:textId="6F47DE1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160DC1A0" w14:textId="36A4DF3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4EF6973E" w14:textId="7022D511" w:rsidR="00CD2EA1" w:rsidRPr="001C7C7A" w:rsidRDefault="00CD2EA1" w:rsidP="3BD27717">
      <w:pPr>
        <w:spacing w:after="0"/>
        <w:rPr>
          <w:rFonts w:ascii="Times New Roman" w:hAnsi="Times New Roman" w:cs="Times New Roman"/>
          <w:sz w:val="22"/>
          <w:szCs w:val="22"/>
        </w:rPr>
      </w:pPr>
    </w:p>
    <w:p w14:paraId="1A868CC1" w14:textId="479D9E2D"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Computer Programming for Ethical Hackers</w:t>
      </w:r>
    </w:p>
    <w:p w14:paraId="409C60E8" w14:textId="63CF0D3D" w:rsidR="00CD2EA1" w:rsidRPr="008235D7" w:rsidRDefault="008235D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150EA974" w14:textId="1322462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3CDAD98F" w14:textId="3E612B5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Computer Programming</w:t>
      </w:r>
    </w:p>
    <w:p w14:paraId="39225F73" w14:textId="029CB916"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Learning the C Language</w:t>
      </w:r>
    </w:p>
    <w:p w14:paraId="1E5B4E65" w14:textId="42B596C7"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Anatomy of a C Program</w:t>
      </w:r>
    </w:p>
    <w:p w14:paraId="452256F9" w14:textId="6BF8216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Understanding HTML Basics</w:t>
      </w:r>
    </w:p>
    <w:p w14:paraId="1899FA76" w14:textId="556662DC"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Creating a Webpage with HTML</w:t>
      </w:r>
    </w:p>
    <w:p w14:paraId="360485EB" w14:textId="605EEA0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Understanding Perl</w:t>
      </w:r>
    </w:p>
    <w:p w14:paraId="7B05A8C7" w14:textId="6E366F57"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Background on Perl</w:t>
      </w:r>
    </w:p>
    <w:p w14:paraId="2A09A41B" w14:textId="2254467C"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Understanding the Basics of Perl</w:t>
      </w:r>
    </w:p>
    <w:p w14:paraId="125DC373" w14:textId="2EC8FF00"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Understanding the BLT of Perl</w:t>
      </w:r>
    </w:p>
    <w:p w14:paraId="6AF9481D" w14:textId="3755760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Object-Oriented Programming Concepts</w:t>
      </w:r>
    </w:p>
    <w:p w14:paraId="567CE812" w14:textId="7156E704"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Component of Object-Oriented Programming</w:t>
      </w:r>
    </w:p>
    <w:p w14:paraId="4F3FBC3D" w14:textId="2931DCA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Understanding Python</w:t>
      </w:r>
    </w:p>
    <w:p w14:paraId="67D1252E" w14:textId="210FC43A"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Python Background</w:t>
      </w:r>
    </w:p>
    <w:p w14:paraId="413C887D" w14:textId="04477133"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Understanding the Basics of Python</w:t>
      </w:r>
    </w:p>
    <w:p w14:paraId="006D8B66" w14:textId="23A90732"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Understanding the BLT of Python</w:t>
      </w:r>
    </w:p>
    <w:p w14:paraId="0C407565" w14:textId="08940146"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Python Shell</w:t>
      </w:r>
    </w:p>
    <w:p w14:paraId="3C5A52BA" w14:textId="06EE9843"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Object-Oriented Programming in Python</w:t>
      </w:r>
    </w:p>
    <w:p w14:paraId="04FE1CF1" w14:textId="7AA0CC0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Overview of Ruby</w:t>
      </w:r>
    </w:p>
    <w:p w14:paraId="78DAD0B5" w14:textId="2245681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1ADE53A5" w14:textId="3CC1B4C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3B5967FE" w14:textId="12B418F6"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TCP/IP Networking Concepts</w:t>
      </w:r>
    </w:p>
    <w:p w14:paraId="10AFEABC" w14:textId="7853643B"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147F3B39" w14:textId="1C9C687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6EB5A003" w14:textId="77499AA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TCP/IP Concepts Review</w:t>
      </w:r>
    </w:p>
    <w:p w14:paraId="066F1415" w14:textId="1AA0511E"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Overview of the TCP Stack</w:t>
      </w:r>
    </w:p>
    <w:p w14:paraId="1B76E105" w14:textId="25444E90"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The Application Layer</w:t>
      </w:r>
    </w:p>
    <w:p w14:paraId="3B78256B" w14:textId="4C53D8B3"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Transport Layer</w:t>
      </w:r>
    </w:p>
    <w:p w14:paraId="71DB4EE8" w14:textId="09AC921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Internet Layer</w:t>
      </w:r>
    </w:p>
    <w:p w14:paraId="465CF218" w14:textId="63CB60D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IP Addressing</w:t>
      </w:r>
    </w:p>
    <w:p w14:paraId="18B688BE" w14:textId="42070BB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CIDR Notation</w:t>
      </w:r>
    </w:p>
    <w:p w14:paraId="7FCB68B5" w14:textId="14A9CF8C"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Planning IP Address Deployments</w:t>
      </w:r>
    </w:p>
    <w:p w14:paraId="12CAAE48" w14:textId="6FE221C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IPv6 Addressing</w:t>
      </w:r>
    </w:p>
    <w:p w14:paraId="3F5E475D" w14:textId="5EE1A60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Overview of Numbering Systems</w:t>
      </w:r>
    </w:p>
    <w:p w14:paraId="0B881008" w14:textId="7DFDBFC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Binary Numbering Systems</w:t>
      </w:r>
    </w:p>
    <w:p w14:paraId="0AC8BB40" w14:textId="3058F8C0"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Octal Numbering System</w:t>
      </w:r>
    </w:p>
    <w:p w14:paraId="05DD7BB2" w14:textId="76D8FC3A"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Hexadecimal Numbering System</w:t>
      </w:r>
    </w:p>
    <w:p w14:paraId="3DC1E0F0" w14:textId="0DDC71C4"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Base64 Numbering System</w:t>
      </w:r>
    </w:p>
    <w:p w14:paraId="0C58E457" w14:textId="2DA2BD0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463CF78C" w14:textId="23D8B040"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7D29A522" w14:textId="5936C3CF"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Computer Network</w:t>
      </w:r>
      <w:r>
        <w:rPr>
          <w:rFonts w:ascii="Times New Roman" w:eastAsia="Aptos" w:hAnsi="Times New Roman" w:cs="Times New Roman"/>
          <w:b/>
          <w:bCs/>
          <w:sz w:val="22"/>
          <w:szCs w:val="22"/>
        </w:rPr>
        <w:t xml:space="preserve"> and Domain</w:t>
      </w:r>
      <w:r w:rsidR="3BD27717" w:rsidRPr="001C7C7A">
        <w:rPr>
          <w:rFonts w:ascii="Times New Roman" w:eastAsia="Aptos" w:hAnsi="Times New Roman" w:cs="Times New Roman"/>
          <w:b/>
          <w:bCs/>
          <w:sz w:val="22"/>
          <w:szCs w:val="22"/>
        </w:rPr>
        <w:t xml:space="preserve"> Cyberattacks</w:t>
      </w:r>
    </w:p>
    <w:p w14:paraId="35DF0CCF" w14:textId="468DE7A1"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7802B1EF" w14:textId="097C3C9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739E4253" w14:textId="21AF7F6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Introduction to Malicious Software (Malware)</w:t>
      </w:r>
    </w:p>
    <w:p w14:paraId="4DE42CF9" w14:textId="19654592"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Viruses</w:t>
      </w:r>
    </w:p>
    <w:p w14:paraId="1286FED0" w14:textId="158847F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Macro Viruses</w:t>
      </w:r>
    </w:p>
    <w:p w14:paraId="457369C4" w14:textId="46F2119E"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Worms</w:t>
      </w:r>
    </w:p>
    <w:p w14:paraId="29C37880" w14:textId="5643A692"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Trojan Horses</w:t>
      </w:r>
    </w:p>
    <w:p w14:paraId="40C1F28F" w14:textId="3CC23E61"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Spyware</w:t>
      </w:r>
    </w:p>
    <w:p w14:paraId="05A59592" w14:textId="6B9839EA" w:rsidR="00CD2EA1"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Adware</w:t>
      </w:r>
    </w:p>
    <w:p w14:paraId="4B70F771" w14:textId="628D8CE2" w:rsidR="008235D7" w:rsidRPr="001C7C7A" w:rsidRDefault="008235D7" w:rsidP="008235D7">
      <w:pPr>
        <w:pStyle w:val="ListParagraph"/>
        <w:spacing w:after="0"/>
        <w:ind w:left="480"/>
        <w:rPr>
          <w:rFonts w:ascii="Times New Roman" w:eastAsia="Aptos" w:hAnsi="Times New Roman" w:cs="Times New Roman"/>
          <w:sz w:val="22"/>
          <w:szCs w:val="22"/>
        </w:rPr>
      </w:pPr>
      <w:r>
        <w:rPr>
          <w:rFonts w:ascii="Times New Roman" w:eastAsia="Aptos" w:hAnsi="Times New Roman" w:cs="Times New Roman"/>
          <w:sz w:val="22"/>
          <w:szCs w:val="22"/>
        </w:rPr>
        <w:t>Ransomware</w:t>
      </w:r>
    </w:p>
    <w:p w14:paraId="54825D8B" w14:textId="5EC4937E"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Protecting Against Malware Attacks</w:t>
      </w:r>
    </w:p>
    <w:p w14:paraId="75912A1D" w14:textId="2C15153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User Security Awareness and Continuous Training</w:t>
      </w:r>
    </w:p>
    <w:p w14:paraId="791CF4B2" w14:textId="203EA2A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Avoiding Fear Tactics</w:t>
      </w:r>
    </w:p>
    <w:p w14:paraId="1A82FC0A" w14:textId="44B07D7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Intruder Attacks on Networks and Computers</w:t>
      </w:r>
    </w:p>
    <w:p w14:paraId="48BC96AA" w14:textId="5F1C5DE9"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Denial of Service (DoS) Attacks</w:t>
      </w:r>
    </w:p>
    <w:p w14:paraId="2D61D6BB" w14:textId="4D7F64BD"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Distributed Denial of Service (DDoS) Attacks</w:t>
      </w:r>
    </w:p>
    <w:p w14:paraId="4A7408D6" w14:textId="2EE42DE6"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Buffer Overflow Attacks</w:t>
      </w:r>
    </w:p>
    <w:p w14:paraId="5DF5E91F" w14:textId="4245DEFA"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Eavesdropping</w:t>
      </w:r>
      <w:r w:rsidR="008235D7">
        <w:rPr>
          <w:rFonts w:ascii="Times New Roman" w:eastAsia="Aptos" w:hAnsi="Times New Roman" w:cs="Times New Roman"/>
          <w:sz w:val="22"/>
          <w:szCs w:val="22"/>
        </w:rPr>
        <w:t xml:space="preserve"> / Man-in-the-Middle (MitM) / Interception</w:t>
      </w:r>
    </w:p>
    <w:p w14:paraId="312BCA68" w14:textId="48D6AAD5"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Man-in-the-Middle (</w:t>
      </w:r>
      <w:proofErr w:type="spellStart"/>
      <w:r w:rsidRPr="008235D7">
        <w:rPr>
          <w:rFonts w:ascii="Times New Roman" w:eastAsia="Aptos" w:hAnsi="Times New Roman" w:cs="Times New Roman"/>
          <w:sz w:val="22"/>
          <w:szCs w:val="22"/>
        </w:rPr>
        <w:t>MiTM</w:t>
      </w:r>
      <w:proofErr w:type="spellEnd"/>
      <w:r w:rsidRPr="008235D7">
        <w:rPr>
          <w:rFonts w:ascii="Times New Roman" w:eastAsia="Aptos" w:hAnsi="Times New Roman" w:cs="Times New Roman"/>
          <w:sz w:val="22"/>
          <w:szCs w:val="22"/>
        </w:rPr>
        <w:t>) Attacks</w:t>
      </w:r>
    </w:p>
    <w:p w14:paraId="376EBBEB" w14:textId="5EDD2A88"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Network Session Hijacking</w:t>
      </w:r>
    </w:p>
    <w:p w14:paraId="7BED6C89" w14:textId="78511C85"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Addressing Physical Security Concerns</w:t>
      </w:r>
    </w:p>
    <w:p w14:paraId="572FB17A" w14:textId="38691993"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Keyloggers</w:t>
      </w:r>
    </w:p>
    <w:p w14:paraId="7A2C7351" w14:textId="3D09F862"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Behind Locked Doors</w:t>
      </w:r>
    </w:p>
    <w:p w14:paraId="2EDE7E2C" w14:textId="662E43A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41F7EB28" w14:textId="017B090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1210ACAD" w14:textId="1AC5A114" w:rsidR="00CD2EA1" w:rsidRPr="001C7C7A" w:rsidRDefault="00CD2EA1" w:rsidP="3BD27717">
      <w:pPr>
        <w:spacing w:after="0"/>
        <w:rPr>
          <w:rFonts w:ascii="Times New Roman" w:hAnsi="Times New Roman" w:cs="Times New Roman"/>
          <w:sz w:val="22"/>
          <w:szCs w:val="22"/>
        </w:rPr>
      </w:pPr>
    </w:p>
    <w:p w14:paraId="36786D45" w14:textId="3C68F30A" w:rsidR="00CD2EA1" w:rsidRPr="001C7C7A" w:rsidRDefault="00CD2EA1" w:rsidP="3BD27717">
      <w:pPr>
        <w:spacing w:after="0"/>
        <w:rPr>
          <w:rFonts w:ascii="Times New Roman" w:hAnsi="Times New Roman" w:cs="Times New Roman"/>
          <w:sz w:val="22"/>
          <w:szCs w:val="22"/>
        </w:rPr>
      </w:pPr>
    </w:p>
    <w:p w14:paraId="035ADF89" w14:textId="4EAED265"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Domain </w:t>
      </w:r>
      <w:r w:rsidR="3BD27717" w:rsidRPr="001C7C7A">
        <w:rPr>
          <w:rFonts w:ascii="Times New Roman" w:eastAsia="Aptos" w:hAnsi="Times New Roman" w:cs="Times New Roman"/>
          <w:b/>
          <w:bCs/>
          <w:sz w:val="22"/>
          <w:szCs w:val="22"/>
        </w:rPr>
        <w:t>Network Traffic Analysis</w:t>
      </w:r>
    </w:p>
    <w:p w14:paraId="752F2A38" w14:textId="4D53A36A"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3A0DF6ED" w14:textId="33A38235"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7A7DECEB" w14:textId="4D8B647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Analyzing Captured Network Traffic: What Does It Mean?</w:t>
      </w:r>
    </w:p>
    <w:p w14:paraId="6120699F" w14:textId="4F584C52"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The Five-Layer Internet Protocol Stack</w:t>
      </w:r>
    </w:p>
    <w:p w14:paraId="40CD6B15" w14:textId="38F6BA8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Viewing Packets in Wireshark</w:t>
      </w:r>
    </w:p>
    <w:p w14:paraId="4B05C405" w14:textId="00C56E2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Analyzing Packets Collected By Your Firewall</w:t>
      </w:r>
    </w:p>
    <w:p w14:paraId="271EBD5C" w14:textId="4D858D15"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Capturing Traffic on Port 80</w:t>
      </w:r>
    </w:p>
    <w:p w14:paraId="5E9929BA" w14:textId="2BE5A21C" w:rsidR="00CD2EA1" w:rsidRPr="008235D7" w:rsidRDefault="3BD27717" w:rsidP="008235D7">
      <w:pPr>
        <w:spacing w:after="0"/>
        <w:ind w:firstLine="480"/>
        <w:rPr>
          <w:rFonts w:ascii="Times New Roman" w:eastAsia="Aptos" w:hAnsi="Times New Roman" w:cs="Times New Roman"/>
          <w:sz w:val="22"/>
          <w:szCs w:val="22"/>
        </w:rPr>
      </w:pPr>
      <w:proofErr w:type="spellStart"/>
      <w:r w:rsidRPr="008235D7">
        <w:rPr>
          <w:rFonts w:ascii="Times New Roman" w:eastAsia="Aptos" w:hAnsi="Times New Roman" w:cs="Times New Roman"/>
          <w:sz w:val="22"/>
          <w:szCs w:val="22"/>
        </w:rPr>
        <w:t>pfSense</w:t>
      </w:r>
      <w:proofErr w:type="spellEnd"/>
    </w:p>
    <w:p w14:paraId="5D7ED693" w14:textId="2AEB366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6AF9CB92" w14:textId="42FA94A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072DC931" w14:textId="09569E17"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Attack and Defense: Offensive vs. Defensive Cybersecurity</w:t>
      </w:r>
    </w:p>
    <w:p w14:paraId="2373AC4F" w14:textId="726D6FCB" w:rsidR="00CD2EA1"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 xml:space="preserve">Chapter </w:t>
      </w:r>
      <w:r w:rsidR="3BD27717" w:rsidRPr="008235D7">
        <w:rPr>
          <w:rFonts w:ascii="Times New Roman" w:eastAsia="Aptos" w:hAnsi="Times New Roman" w:cs="Times New Roman"/>
          <w:sz w:val="22"/>
          <w:szCs w:val="22"/>
        </w:rPr>
        <w:t>Objectives</w:t>
      </w:r>
    </w:p>
    <w:p w14:paraId="0632369C" w14:textId="531B180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2C1C3F58" w14:textId="4D54E4E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Web Application Attacks</w:t>
      </w:r>
    </w:p>
    <w:p w14:paraId="2859D38A" w14:textId="0385CC40"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OWASP Top 10 Vulnerabilities</w:t>
      </w:r>
    </w:p>
    <w:p w14:paraId="2B1E7CC2" w14:textId="1112DF39"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Web Application Security and Protection</w:t>
      </w:r>
    </w:p>
    <w:p w14:paraId="18195442" w14:textId="08A53A21"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Denial of Service (DoS) Attacks</w:t>
      </w:r>
    </w:p>
    <w:p w14:paraId="66E761D5" w14:textId="1002FFA1"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Bandwidth Attacks</w:t>
      </w:r>
    </w:p>
    <w:p w14:paraId="555627C2" w14:textId="2DE52720"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Slow and Low Attacks</w:t>
      </w:r>
    </w:p>
    <w:p w14:paraId="4DAF2991" w14:textId="2455ED2E"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Legacy</w:t>
      </w:r>
    </w:p>
    <w:p w14:paraId="50EFE170" w14:textId="02BBB5D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Application Exploration</w:t>
      </w:r>
    </w:p>
    <w:p w14:paraId="2E8E1819" w14:textId="3195CE9F"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Buffer Overflow</w:t>
      </w:r>
    </w:p>
    <w:p w14:paraId="2FAC5E6C" w14:textId="7F4FBE61"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Heap Spraying</w:t>
      </w:r>
    </w:p>
    <w:p w14:paraId="1400C27E" w14:textId="6DB58A4E"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Application Protections and Evasion Techniques</w:t>
      </w:r>
    </w:p>
    <w:p w14:paraId="2EB95F76" w14:textId="5B41385A"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Lateral Movement</w:t>
      </w:r>
    </w:p>
    <w:p w14:paraId="07D83277" w14:textId="1E07C01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Defense in Depth/Defense in Breadth</w:t>
      </w:r>
    </w:p>
    <w:p w14:paraId="47D9CEC4" w14:textId="4CD48B8D"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Security Through Obscurity</w:t>
      </w:r>
    </w:p>
    <w:p w14:paraId="11CDA797" w14:textId="30390ACC"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Layered Security: Defensible Network Architecture</w:t>
      </w:r>
    </w:p>
    <w:p w14:paraId="3D75CCD6" w14:textId="1D4C5C75"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065FC2BC" w14:textId="55ECB7D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51A938BC" w14:textId="6848152F"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Building and Installing Linux Rootkits</w:t>
      </w:r>
    </w:p>
    <w:p w14:paraId="4E552C06" w14:textId="30911B9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Objectives</w:t>
      </w:r>
    </w:p>
    <w:p w14:paraId="67C5DB7A" w14:textId="3C213F0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14D4FEB7" w14:textId="787B4E6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Writing a Linux Kernel Module</w:t>
      </w:r>
    </w:p>
    <w:p w14:paraId="2095F670" w14:textId="55CA6A1D"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Writing the Code</w:t>
      </w:r>
    </w:p>
    <w:p w14:paraId="1D7AF0ED" w14:textId="350A733F"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Compiling and Running Your Kernel Module</w:t>
      </w:r>
    </w:p>
    <w:p w14:paraId="2821025A" w14:textId="07E6B40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Modifying System Calls</w:t>
      </w:r>
    </w:p>
    <w:p w14:paraId="3AE09380" w14:textId="05108874"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What are System Calls?</w:t>
      </w:r>
    </w:p>
    <w:p w14:paraId="6C9397E9" w14:textId="6E0693E7"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How System Calls Work</w:t>
      </w:r>
    </w:p>
    <w:p w14:paraId="213B87D0" w14:textId="65A614DD"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Hooking Syscalls</w:t>
      </w:r>
    </w:p>
    <w:p w14:paraId="01393D77" w14:textId="23E8775F"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Hooking the Shutdown Syscall</w:t>
      </w:r>
      <w:r w:rsidR="008235D7">
        <w:rPr>
          <w:rFonts w:ascii="Times New Roman" w:eastAsia="Aptos" w:hAnsi="Times New Roman" w:cs="Times New Roman"/>
          <w:sz w:val="22"/>
          <w:szCs w:val="22"/>
        </w:rPr>
        <w:t>s</w:t>
      </w:r>
    </w:p>
    <w:p w14:paraId="041A91C2" w14:textId="77777777" w:rsid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Hiding Files</w:t>
      </w:r>
    </w:p>
    <w:p w14:paraId="31D268D2" w14:textId="1F7B8D74" w:rsid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ab/>
        <w:t xml:space="preserve">The </w:t>
      </w:r>
      <w:r w:rsidRPr="008235D7">
        <w:rPr>
          <w:rFonts w:ascii="Consolas" w:eastAsia="Aptos" w:hAnsi="Consolas" w:cs="Times New Roman"/>
          <w:sz w:val="22"/>
          <w:szCs w:val="22"/>
        </w:rPr>
        <w:t>linux_direnstruct</w:t>
      </w:r>
    </w:p>
    <w:p w14:paraId="4EB8D3A9" w14:textId="12D803E8" w:rsidR="00CD2EA1" w:rsidRPr="008235D7" w:rsidRDefault="3BD27717" w:rsidP="008235D7">
      <w:pPr>
        <w:spacing w:after="0"/>
        <w:ind w:firstLine="720"/>
        <w:rPr>
          <w:rFonts w:ascii="Times New Roman" w:eastAsia="Aptos" w:hAnsi="Times New Roman" w:cs="Times New Roman"/>
          <w:sz w:val="22"/>
          <w:szCs w:val="22"/>
        </w:rPr>
      </w:pPr>
      <w:r w:rsidRPr="008235D7">
        <w:rPr>
          <w:rFonts w:ascii="Times New Roman" w:eastAsia="Aptos" w:hAnsi="Times New Roman" w:cs="Times New Roman"/>
          <w:sz w:val="22"/>
          <w:szCs w:val="22"/>
        </w:rPr>
        <w:t>Writing the Hooking Code</w:t>
      </w:r>
    </w:p>
    <w:p w14:paraId="41226EE7" w14:textId="49D0D12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Using Armitage to Exploit a Host and Install a Rootkit</w:t>
      </w:r>
    </w:p>
    <w:p w14:paraId="66363712" w14:textId="65F38E53"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Scanning the Network</w:t>
      </w:r>
    </w:p>
    <w:p w14:paraId="17FA479A" w14:textId="348D0A9B"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Exploiting a Host</w:t>
      </w:r>
    </w:p>
    <w:p w14:paraId="6FC502E9" w14:textId="26FE15AC"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Installing a Rootkit</w:t>
      </w:r>
    </w:p>
    <w:p w14:paraId="15812D5D" w14:textId="079D55A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The Keylogger</w:t>
      </w:r>
    </w:p>
    <w:p w14:paraId="27091A4F" w14:textId="6091B8D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Self-Hiding Module</w:t>
      </w:r>
    </w:p>
    <w:p w14:paraId="6F9AA540" w14:textId="79F11C0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7111AE26" w14:textId="004E6370"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4EDAA4FE" w14:textId="1E8E7079"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Building Trojan Horses</w:t>
      </w:r>
    </w:p>
    <w:p w14:paraId="75BA0830" w14:textId="253F462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Objectives</w:t>
      </w:r>
    </w:p>
    <w:p w14:paraId="1B889158" w14:textId="04208B6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58D8FC7B" w14:textId="1A3032DA"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Case Study: Recreating Drovorub by Using Metasploit</w:t>
      </w:r>
    </w:p>
    <w:p w14:paraId="399DCE67" w14:textId="323720D4"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Building the Adversary Server</w:t>
      </w:r>
    </w:p>
    <w:p w14:paraId="723BF238" w14:textId="048CBC73"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Building the Victim Client</w:t>
      </w:r>
    </w:p>
    <w:p w14:paraId="4687AC19" w14:textId="28A817A9"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Updating the Implant</w:t>
      </w:r>
    </w:p>
    <w:p w14:paraId="09677FA6" w14:textId="39869617"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Using the Attacker Agent</w:t>
      </w:r>
    </w:p>
    <w:p w14:paraId="6AD3532B" w14:textId="759B2FA9"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Why You Need a Victim Kernel Module</w:t>
      </w:r>
    </w:p>
    <w:p w14:paraId="71B09421" w14:textId="53B1AB65"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Hiding an Implant in a Legitimate File</w:t>
      </w:r>
    </w:p>
    <w:p w14:paraId="6A435D31" w14:textId="06C056F0"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Creating a Trojan</w:t>
      </w:r>
    </w:p>
    <w:p w14:paraId="0760AD27" w14:textId="0B2386C4"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Hosting the Trojan</w:t>
      </w:r>
    </w:p>
    <w:p w14:paraId="12D54D78" w14:textId="0EBB5404"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Downloading the Infected File</w:t>
      </w:r>
    </w:p>
    <w:p w14:paraId="397BB247" w14:textId="52D03D67"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Controlling the Implant</w:t>
      </w:r>
    </w:p>
    <w:p w14:paraId="3DDB53BD" w14:textId="484599F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Evading Antivirus by Using Encoders</w:t>
      </w:r>
    </w:p>
    <w:p w14:paraId="7737B2B9" w14:textId="32BE7783"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The Base64 Encoder</w:t>
      </w:r>
    </w:p>
    <w:p w14:paraId="5D6863BB" w14:textId="06D9BA45"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Writing a Metasploit Module</w:t>
      </w:r>
    </w:p>
    <w:p w14:paraId="27FCF8D9" w14:textId="2F4E6F5C"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Shikata Ga Nai Encoder</w:t>
      </w:r>
    </w:p>
    <w:p w14:paraId="53296E25" w14:textId="0295B8FF"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Creating a Windows Trojan</w:t>
      </w:r>
    </w:p>
    <w:p w14:paraId="2883B992" w14:textId="17AB832C"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Hiding the Trojan in Windows Minesweeper</w:t>
      </w:r>
    </w:p>
    <w:p w14:paraId="38068E38" w14:textId="5455BA98"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Hiding the Trojan in a Word Document (</w:t>
      </w:r>
      <w:r w:rsidR="008235D7">
        <w:rPr>
          <w:rFonts w:ascii="Times New Roman" w:eastAsia="Aptos" w:hAnsi="Times New Roman" w:cs="Times New Roman"/>
          <w:sz w:val="22"/>
          <w:szCs w:val="22"/>
        </w:rPr>
        <w:t>Or Any File</w:t>
      </w:r>
      <w:r w:rsidRPr="008235D7">
        <w:rPr>
          <w:rFonts w:ascii="Times New Roman" w:eastAsia="Aptos" w:hAnsi="Times New Roman" w:cs="Times New Roman"/>
          <w:sz w:val="22"/>
          <w:szCs w:val="22"/>
        </w:rPr>
        <w:t>)</w:t>
      </w:r>
    </w:p>
    <w:p w14:paraId="2745634B" w14:textId="7D41672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Creating an Android Trojan</w:t>
      </w:r>
    </w:p>
    <w:p w14:paraId="2F1EC561" w14:textId="6C305ED7"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Deconstructing the APK to View the Implant</w:t>
      </w:r>
    </w:p>
    <w:p w14:paraId="0D36A73D" w14:textId="2F9F40D9"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Rebuilding and Signing the APK</w:t>
      </w:r>
    </w:p>
    <w:p w14:paraId="499C69E0" w14:textId="52C032DA" w:rsidR="00CD2EA1" w:rsidRPr="008235D7" w:rsidRDefault="3BD27717" w:rsidP="008235D7">
      <w:pPr>
        <w:pStyle w:val="ListParagraph"/>
        <w:spacing w:after="0"/>
        <w:ind w:left="480"/>
        <w:rPr>
          <w:rFonts w:ascii="Times New Roman" w:eastAsia="Aptos" w:hAnsi="Times New Roman" w:cs="Times New Roman"/>
          <w:sz w:val="22"/>
          <w:szCs w:val="22"/>
        </w:rPr>
      </w:pPr>
      <w:r w:rsidRPr="008235D7">
        <w:rPr>
          <w:rFonts w:ascii="Times New Roman" w:eastAsia="Aptos" w:hAnsi="Times New Roman" w:cs="Times New Roman"/>
          <w:sz w:val="22"/>
          <w:szCs w:val="22"/>
        </w:rPr>
        <w:t>Testing Your Android Trojan</w:t>
      </w:r>
    </w:p>
    <w:p w14:paraId="297A432F" w14:textId="2E24B4AB"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EvilDroid</w:t>
      </w:r>
    </w:p>
    <w:p w14:paraId="641A0D9A" w14:textId="6DED553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Writing Your Own Python Implant</w:t>
      </w:r>
    </w:p>
    <w:p w14:paraId="4B951FA1" w14:textId="57C67BF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How to Obfuscate Implants</w:t>
      </w:r>
    </w:p>
    <w:p w14:paraId="2F60081A" w14:textId="0C90635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Building a Platform-Specific Executable</w:t>
      </w:r>
    </w:p>
    <w:p w14:paraId="5975E322" w14:textId="64F164DE"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248E221F" w14:textId="40B6001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1E59B1BD" w14:textId="700EA711"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w:t>
      </w:r>
      <w:r w:rsidR="008235D7">
        <w:rPr>
          <w:rFonts w:ascii="Times New Roman" w:eastAsia="Aptos" w:hAnsi="Times New Roman" w:cs="Times New Roman"/>
          <w:b/>
          <w:bCs/>
          <w:sz w:val="22"/>
          <w:szCs w:val="22"/>
        </w:rPr>
        <w:t>hapter X. Packet C</w:t>
      </w:r>
      <w:r w:rsidRPr="001C7C7A">
        <w:rPr>
          <w:rFonts w:ascii="Times New Roman" w:eastAsia="Aptos" w:hAnsi="Times New Roman" w:cs="Times New Roman"/>
          <w:b/>
          <w:bCs/>
          <w:sz w:val="22"/>
          <w:szCs w:val="22"/>
        </w:rPr>
        <w:t>apturing</w:t>
      </w:r>
      <w:r w:rsidR="008235D7">
        <w:rPr>
          <w:rFonts w:ascii="Times New Roman" w:eastAsia="Aptos" w:hAnsi="Times New Roman" w:cs="Times New Roman"/>
          <w:b/>
          <w:bCs/>
          <w:sz w:val="22"/>
          <w:szCs w:val="22"/>
        </w:rPr>
        <w:t xml:space="preserve"> (PCAP)</w:t>
      </w:r>
      <w:r w:rsidRPr="001C7C7A">
        <w:rPr>
          <w:rFonts w:ascii="Times New Roman" w:eastAsia="Aptos" w:hAnsi="Times New Roman" w:cs="Times New Roman"/>
          <w:b/>
          <w:bCs/>
          <w:sz w:val="22"/>
          <w:szCs w:val="22"/>
        </w:rPr>
        <w:t xml:space="preserve"> Network Traffic with ARP Spoofing</w:t>
      </w:r>
    </w:p>
    <w:p w14:paraId="1FFA082A" w14:textId="3ED5602D" w:rsidR="008235D7"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5EE6C522" w14:textId="7D2C1A4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156241F1" w14:textId="619623F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How the Internet Works</w:t>
      </w:r>
    </w:p>
    <w:p w14:paraId="6694E45E" w14:textId="70293ABA"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Packets</w:t>
      </w:r>
    </w:p>
    <w:p w14:paraId="6BAADFAA" w14:textId="11355AA2"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MAC Addresses</w:t>
      </w:r>
    </w:p>
    <w:p w14:paraId="520086BC" w14:textId="04104D8B"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IP Addresses</w:t>
      </w:r>
    </w:p>
    <w:p w14:paraId="3E203007" w14:textId="6AB9E277"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ARP Tables</w:t>
      </w:r>
    </w:p>
    <w:p w14:paraId="7F9622EF" w14:textId="2C4ECC3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ARP Spoofing Attacks</w:t>
      </w:r>
    </w:p>
    <w:p w14:paraId="4F36F3AD" w14:textId="7A4091C6"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How to Perform an ARP Spoofing Attack</w:t>
      </w:r>
    </w:p>
    <w:p w14:paraId="5FDE1435" w14:textId="4E379469"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Detecting an ARP Spoofing Attack</w:t>
      </w:r>
    </w:p>
    <w:p w14:paraId="7AC78A35" w14:textId="251FD6F4"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Inspecting ARP Tables</w:t>
      </w:r>
    </w:p>
    <w:p w14:paraId="72A9F11F" w14:textId="494A2B20"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Implement an ARP Spoofer in Python</w:t>
      </w:r>
    </w:p>
    <w:p w14:paraId="45DDBF5D" w14:textId="00279B58" w:rsidR="00CD2EA1" w:rsidRPr="001C7C7A" w:rsidRDefault="3BD27717" w:rsidP="008235D7">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MAC Flooding</w:t>
      </w:r>
    </w:p>
    <w:p w14:paraId="3BEC370E" w14:textId="7EAE8316"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7C5574D1" w14:textId="0DBC47B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21F82893" w14:textId="2BD1D251" w:rsidR="00CD2EA1" w:rsidRPr="001C7C7A" w:rsidRDefault="008235D7"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 xml:space="preserve">Hacking the Cloud, </w:t>
      </w:r>
      <w:r>
        <w:rPr>
          <w:rFonts w:ascii="Times New Roman" w:eastAsia="Aptos" w:hAnsi="Times New Roman" w:cs="Times New Roman"/>
          <w:b/>
          <w:bCs/>
          <w:sz w:val="22"/>
          <w:szCs w:val="22"/>
        </w:rPr>
        <w:t>Internet of Things (</w:t>
      </w:r>
      <w:r w:rsidR="3BD27717" w:rsidRPr="001C7C7A">
        <w:rPr>
          <w:rFonts w:ascii="Times New Roman" w:eastAsia="Aptos" w:hAnsi="Times New Roman" w:cs="Times New Roman"/>
          <w:b/>
          <w:bCs/>
          <w:sz w:val="22"/>
          <w:szCs w:val="22"/>
        </w:rPr>
        <w:t>IoT</w:t>
      </w:r>
      <w:r>
        <w:rPr>
          <w:rFonts w:ascii="Times New Roman" w:eastAsia="Aptos" w:hAnsi="Times New Roman" w:cs="Times New Roman"/>
          <w:b/>
          <w:bCs/>
          <w:sz w:val="22"/>
          <w:szCs w:val="22"/>
        </w:rPr>
        <w:t>) and Operational Technology (OT)</w:t>
      </w:r>
    </w:p>
    <w:p w14:paraId="218766AB" w14:textId="6CFCC297" w:rsidR="008235D7" w:rsidRPr="008235D7" w:rsidRDefault="008235D7" w:rsidP="008235D7">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79B29765" w14:textId="2B7E261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Key Terms</w:t>
      </w:r>
    </w:p>
    <w:p w14:paraId="4682DF6E" w14:textId="5CCE05A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Cloud Computing Overview and Concepts</w:t>
      </w:r>
    </w:p>
    <w:p w14:paraId="32B09FAB" w14:textId="62F17A0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Cloud-Based Services</w:t>
      </w:r>
    </w:p>
    <w:p w14:paraId="7CA784B1" w14:textId="78AC8CC5"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Shared Responsibility Mode</w:t>
      </w:r>
    </w:p>
    <w:p w14:paraId="0BDFFB04" w14:textId="1DEF3AB0"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Public vs. Private Cloud</w:t>
      </w:r>
    </w:p>
    <w:p w14:paraId="3407ADAD" w14:textId="436C2D2A"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Grid Computing</w:t>
      </w:r>
    </w:p>
    <w:p w14:paraId="2D2AEBF2" w14:textId="6BD532B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Cloud Architecture and Deployment</w:t>
      </w:r>
    </w:p>
    <w:p w14:paraId="0A6CFDF0" w14:textId="0AE115C4"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Responsive Design</w:t>
      </w:r>
    </w:p>
    <w:p w14:paraId="071C5710" w14:textId="18D30526"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Cloud-Native Design</w:t>
      </w:r>
    </w:p>
    <w:p w14:paraId="7E494F26" w14:textId="0556C56B"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Cloud Deployment</w:t>
      </w:r>
    </w:p>
    <w:p w14:paraId="085F123D" w14:textId="093A550B"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Dealing with REST</w:t>
      </w:r>
    </w:p>
    <w:p w14:paraId="18C0543F" w14:textId="5E557867"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Cloud Container Technologies</w:t>
      </w:r>
    </w:p>
    <w:p w14:paraId="0D58FB07" w14:textId="59A1A02D"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Serverless Computing</w:t>
      </w:r>
    </w:p>
    <w:p w14:paraId="1748939B" w14:textId="45A9FD92"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Common Cloud Threats</w:t>
      </w:r>
    </w:p>
    <w:p w14:paraId="57D43B84" w14:textId="085295BE" w:rsidR="00CD2EA1" w:rsidRPr="008235D7" w:rsidRDefault="3BD27717" w:rsidP="008235D7">
      <w:pPr>
        <w:spacing w:after="0"/>
        <w:ind w:firstLine="480"/>
        <w:rPr>
          <w:rFonts w:ascii="Times New Roman" w:eastAsia="Aptos" w:hAnsi="Times New Roman" w:cs="Times New Roman"/>
          <w:sz w:val="22"/>
          <w:szCs w:val="22"/>
        </w:rPr>
      </w:pPr>
      <w:r w:rsidRPr="008235D7">
        <w:rPr>
          <w:rFonts w:ascii="Times New Roman" w:eastAsia="Aptos" w:hAnsi="Times New Roman" w:cs="Times New Roman"/>
          <w:sz w:val="22"/>
          <w:szCs w:val="22"/>
        </w:rPr>
        <w:t>Access Management</w:t>
      </w:r>
    </w:p>
    <w:p w14:paraId="7DECF470" w14:textId="3A6ED4D0"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Data Breach</w:t>
      </w:r>
    </w:p>
    <w:p w14:paraId="5BCE15B6" w14:textId="720B65DE"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Web Application Compromise</w:t>
      </w:r>
    </w:p>
    <w:p w14:paraId="0AD6ACE1" w14:textId="31F7D65C"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Credential Compromise</w:t>
      </w:r>
    </w:p>
    <w:p w14:paraId="598369BD" w14:textId="0F012695"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Insider Threat</w:t>
      </w:r>
    </w:p>
    <w:p w14:paraId="0BF998AE" w14:textId="075AA094"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Internet of Things (IoT)</w:t>
      </w:r>
    </w:p>
    <w:p w14:paraId="7C62346C" w14:textId="1B4BF3DC"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Fog Computing</w:t>
      </w:r>
    </w:p>
    <w:p w14:paraId="16A0A220" w14:textId="7B81EAD4"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Operational Technology (OT)</w:t>
      </w:r>
    </w:p>
    <w:p w14:paraId="0196CC4E" w14:textId="3CA88509" w:rsidR="00CD2EA1" w:rsidRPr="001C7C7A" w:rsidRDefault="3BD27717" w:rsidP="008235D7">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Purdue Model</w:t>
      </w:r>
    </w:p>
    <w:p w14:paraId="5FE8C5AB" w14:textId="25D927D3"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Chapter Summary</w:t>
      </w:r>
    </w:p>
    <w:p w14:paraId="49DAFD37" w14:textId="288DD329" w:rsidR="00CD2EA1" w:rsidRPr="008235D7" w:rsidRDefault="3BD27717" w:rsidP="008235D7">
      <w:pPr>
        <w:spacing w:after="0"/>
        <w:rPr>
          <w:rFonts w:ascii="Times New Roman" w:eastAsia="Aptos" w:hAnsi="Times New Roman" w:cs="Times New Roman"/>
          <w:sz w:val="22"/>
          <w:szCs w:val="22"/>
        </w:rPr>
      </w:pPr>
      <w:r w:rsidRPr="008235D7">
        <w:rPr>
          <w:rFonts w:ascii="Times New Roman" w:eastAsia="Aptos" w:hAnsi="Times New Roman" w:cs="Times New Roman"/>
          <w:sz w:val="22"/>
          <w:szCs w:val="22"/>
        </w:rPr>
        <w:t>Recommended Reading and Resources</w:t>
      </w:r>
    </w:p>
    <w:p w14:paraId="23C9F395" w14:textId="4059DD3C"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lastRenderedPageBreak/>
        <w:t>C</w:t>
      </w:r>
      <w:r w:rsidR="008235D7">
        <w:rPr>
          <w:rFonts w:ascii="Times New Roman" w:eastAsia="Aptos" w:hAnsi="Times New Roman" w:cs="Times New Roman"/>
          <w:b/>
          <w:bCs/>
          <w:sz w:val="22"/>
          <w:szCs w:val="22"/>
        </w:rPr>
        <w:t>hapter X. C</w:t>
      </w:r>
      <w:r w:rsidRPr="001C7C7A">
        <w:rPr>
          <w:rFonts w:ascii="Times New Roman" w:eastAsia="Aptos" w:hAnsi="Times New Roman" w:cs="Times New Roman"/>
          <w:b/>
          <w:bCs/>
          <w:sz w:val="22"/>
          <w:szCs w:val="22"/>
        </w:rPr>
        <w:t>racking Web Passwords</w:t>
      </w:r>
    </w:p>
    <w:p w14:paraId="78A4AD81" w14:textId="39224B79" w:rsidR="005617DE" w:rsidRPr="005617DE" w:rsidRDefault="005617DE" w:rsidP="005617DE">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4BB2DBCF" w14:textId="1B9D3270"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Key Terms</w:t>
      </w:r>
    </w:p>
    <w:p w14:paraId="05ED95C3" w14:textId="60BE1D7A"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Authentication</w:t>
      </w:r>
    </w:p>
    <w:p w14:paraId="0D60FB3A" w14:textId="19F34D2B" w:rsidR="00CD2EA1" w:rsidRPr="005617DE" w:rsidRDefault="3BD27717" w:rsidP="005617DE">
      <w:pPr>
        <w:spacing w:after="0"/>
        <w:ind w:firstLine="720"/>
        <w:rPr>
          <w:rFonts w:ascii="Times New Roman" w:eastAsia="Aptos" w:hAnsi="Times New Roman" w:cs="Times New Roman"/>
          <w:sz w:val="22"/>
          <w:szCs w:val="22"/>
        </w:rPr>
      </w:pPr>
      <w:r w:rsidRPr="005617DE">
        <w:rPr>
          <w:rFonts w:ascii="Times New Roman" w:eastAsia="Aptos" w:hAnsi="Times New Roman" w:cs="Times New Roman"/>
          <w:sz w:val="22"/>
          <w:szCs w:val="22"/>
        </w:rPr>
        <w:t>Authentication Methods</w:t>
      </w:r>
    </w:p>
    <w:p w14:paraId="6A72DD09" w14:textId="2BFB048C" w:rsidR="00CD2EA1" w:rsidRPr="001C7C7A" w:rsidRDefault="3BD27717" w:rsidP="005617DE">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Basic Authentication</w:t>
      </w:r>
    </w:p>
    <w:p w14:paraId="2505A513" w14:textId="7D3C7EC4" w:rsidR="00CD2EA1" w:rsidRPr="001C7C7A" w:rsidRDefault="3BD27717" w:rsidP="005617DE">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Digest Authentication</w:t>
      </w:r>
    </w:p>
    <w:p w14:paraId="504630E2" w14:textId="0DB4D1E5"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NTLM (New Technology LAN Manager) Authentication</w:t>
      </w:r>
    </w:p>
    <w:p w14:paraId="612063D1" w14:textId="4E13408D" w:rsidR="00CD2EA1" w:rsidRPr="001C7C7A" w:rsidRDefault="3BD27717" w:rsidP="005617DE">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Negotiate Authentication</w:t>
      </w:r>
    </w:p>
    <w:p w14:paraId="6A3E575F" w14:textId="22ACA4D3"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Certificate-Based Authentication</w:t>
      </w:r>
    </w:p>
    <w:p w14:paraId="20BE26A1" w14:textId="3B0570C0"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Forms-Based Authentication</w:t>
      </w:r>
    </w:p>
    <w:p w14:paraId="2D389C8A" w14:textId="3E633737"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RSA Secure Token</w:t>
      </w:r>
    </w:p>
    <w:p w14:paraId="2B41BF77" w14:textId="07EDE042"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Biometric Password Considerations and Issues</w:t>
      </w:r>
    </w:p>
    <w:p w14:paraId="1AEDEA56" w14:textId="5AED7691" w:rsidR="00CD2EA1" w:rsidRPr="001C7C7A" w:rsidRDefault="3BD27717" w:rsidP="005617DE">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Selecting Passwords</w:t>
      </w:r>
    </w:p>
    <w:p w14:paraId="0DAAABF5" w14:textId="79146E68" w:rsidR="00CD2EA1" w:rsidRPr="001C7C7A" w:rsidRDefault="3BD27717" w:rsidP="005617DE">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Protecting Passwords</w:t>
      </w:r>
    </w:p>
    <w:p w14:paraId="495575F9" w14:textId="4C73BC63" w:rsidR="00CD2EA1" w:rsidRPr="001C7C7A" w:rsidRDefault="3BD27717" w:rsidP="005617DE">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Password Cracking</w:t>
      </w:r>
    </w:p>
    <w:p w14:paraId="13F53629" w14:textId="75633508" w:rsidR="00CD2EA1" w:rsidRPr="001C7C7A" w:rsidRDefault="3BD27717" w:rsidP="005617DE">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Computer Password Cracking and Support Tools</w:t>
      </w:r>
    </w:p>
    <w:p w14:paraId="7ABB2B06" w14:textId="55B1BF20"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Web Password Cracking Tools</w:t>
      </w:r>
    </w:p>
    <w:p w14:paraId="2336A9FE" w14:textId="7C654AB0"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Countermeasures</w:t>
      </w:r>
    </w:p>
    <w:p w14:paraId="0474CD08" w14:textId="36257E12"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Chapter Summary</w:t>
      </w:r>
    </w:p>
    <w:p w14:paraId="4BFFD744" w14:textId="6EC075CB" w:rsidR="00CD2EA1" w:rsidRPr="005617DE" w:rsidRDefault="3BD27717" w:rsidP="005617DE">
      <w:pPr>
        <w:spacing w:after="0"/>
        <w:rPr>
          <w:rFonts w:ascii="Times New Roman" w:eastAsia="Aptos" w:hAnsi="Times New Roman" w:cs="Times New Roman"/>
          <w:sz w:val="22"/>
          <w:szCs w:val="22"/>
        </w:rPr>
      </w:pPr>
      <w:r w:rsidRPr="005617DE">
        <w:rPr>
          <w:rFonts w:ascii="Times New Roman" w:eastAsia="Aptos" w:hAnsi="Times New Roman" w:cs="Times New Roman"/>
          <w:sz w:val="22"/>
          <w:szCs w:val="22"/>
        </w:rPr>
        <w:t>Recommended Reading and Resources</w:t>
      </w:r>
    </w:p>
    <w:p w14:paraId="69BE49CD" w14:textId="2409477B"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w:t>
      </w:r>
      <w:r w:rsidR="005617DE">
        <w:rPr>
          <w:rFonts w:ascii="Times New Roman" w:eastAsia="Aptos" w:hAnsi="Times New Roman" w:cs="Times New Roman"/>
          <w:b/>
          <w:bCs/>
          <w:sz w:val="22"/>
          <w:szCs w:val="22"/>
        </w:rPr>
        <w:t>hapter X. Constructing</w:t>
      </w:r>
      <w:r w:rsidRPr="001C7C7A">
        <w:rPr>
          <w:rFonts w:ascii="Times New Roman" w:eastAsia="Aptos" w:hAnsi="Times New Roman" w:cs="Times New Roman"/>
          <w:b/>
          <w:bCs/>
          <w:sz w:val="22"/>
          <w:szCs w:val="22"/>
        </w:rPr>
        <w:t xml:space="preserve"> TCP Shells and Botnets</w:t>
      </w:r>
    </w:p>
    <w:p w14:paraId="34557638" w14:textId="6B4909A1" w:rsidR="005617DE" w:rsidRPr="005617DE" w:rsidRDefault="005617DE" w:rsidP="005617DE">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48C45099" w14:textId="1307FBD9"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Key Terms</w:t>
      </w:r>
    </w:p>
    <w:p w14:paraId="20BF6A37" w14:textId="0E67F7B1"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Sockets and Process Communications</w:t>
      </w:r>
    </w:p>
    <w:p w14:paraId="40AAA725" w14:textId="65FEA88A" w:rsidR="00CD2EA1" w:rsidRPr="009C5D75" w:rsidRDefault="3BD27717" w:rsidP="009C5D75">
      <w:pPr>
        <w:spacing w:after="0"/>
        <w:ind w:firstLine="480"/>
        <w:rPr>
          <w:rFonts w:ascii="Times New Roman" w:eastAsia="Aptos" w:hAnsi="Times New Roman" w:cs="Times New Roman"/>
          <w:sz w:val="22"/>
          <w:szCs w:val="22"/>
        </w:rPr>
      </w:pPr>
      <w:r w:rsidRPr="009C5D75">
        <w:rPr>
          <w:rFonts w:ascii="Times New Roman" w:eastAsia="Aptos" w:hAnsi="Times New Roman" w:cs="Times New Roman"/>
          <w:sz w:val="22"/>
          <w:szCs w:val="22"/>
        </w:rPr>
        <w:t>The TCP Three-Way Handshake</w:t>
      </w:r>
    </w:p>
    <w:p w14:paraId="38FEF560" w14:textId="0FFDA0FA"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 TCP Reverse Shell</w:t>
      </w:r>
    </w:p>
    <w:p w14:paraId="718A8D11" w14:textId="35F827CB"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Assessing the Victim Machine</w:t>
      </w:r>
    </w:p>
    <w:p w14:paraId="4AD5C3C5" w14:textId="3BB04F0A"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Scanning for Open Ports</w:t>
      </w:r>
    </w:p>
    <w:p w14:paraId="0853153F" w14:textId="4F3A47AA"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Vulnerable Service Exploitation</w:t>
      </w:r>
    </w:p>
    <w:p w14:paraId="0FFF234E" w14:textId="7F968C22"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Writing a Reverse Shell Client</w:t>
      </w:r>
    </w:p>
    <w:p w14:paraId="5603C40F" w14:textId="386F6A4D"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Writing a TCP Server That Listens for a Client</w:t>
      </w:r>
    </w:p>
    <w:p w14:paraId="6540DABC" w14:textId="57C2AE2F"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L</w:t>
      </w:r>
      <w:r w:rsidR="009C5D75">
        <w:rPr>
          <w:rFonts w:ascii="Times New Roman" w:eastAsia="Aptos" w:hAnsi="Times New Roman" w:cs="Times New Roman"/>
          <w:sz w:val="22"/>
          <w:szCs w:val="22"/>
        </w:rPr>
        <w:t>o</w:t>
      </w:r>
      <w:r w:rsidRPr="009C5D75">
        <w:rPr>
          <w:rFonts w:ascii="Times New Roman" w:eastAsia="Aptos" w:hAnsi="Times New Roman" w:cs="Times New Roman"/>
          <w:sz w:val="22"/>
          <w:szCs w:val="22"/>
        </w:rPr>
        <w:t>ading a Reverse Shell onto a Metasploitable Server</w:t>
      </w:r>
    </w:p>
    <w:p w14:paraId="08076422" w14:textId="44DEA00D"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Bots and Botnets</w:t>
      </w:r>
    </w:p>
    <w:p w14:paraId="157A1E6A" w14:textId="07245882"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 Multi-Client Botnet</w:t>
      </w:r>
    </w:p>
    <w:p w14:paraId="5C25FA91" w14:textId="5A6931F3"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color w:val="1B2733"/>
          <w:sz w:val="22"/>
          <w:szCs w:val="22"/>
        </w:rPr>
        <w:t>SYN</w:t>
      </w:r>
      <w:r w:rsidRPr="001C7C7A">
        <w:rPr>
          <w:rFonts w:ascii="Times New Roman" w:eastAsia="Aptos" w:hAnsi="Times New Roman" w:cs="Times New Roman"/>
          <w:sz w:val="22"/>
          <w:szCs w:val="22"/>
        </w:rPr>
        <w:t xml:space="preserve"> Stealth Scans</w:t>
      </w:r>
    </w:p>
    <w:p w14:paraId="26B955C0" w14:textId="30C5AA0C"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Detecting XMAS Tree Scans</w:t>
      </w:r>
    </w:p>
    <w:p w14:paraId="4E37FF12" w14:textId="7C800278"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Chapter Summary</w:t>
      </w:r>
    </w:p>
    <w:p w14:paraId="743A8354" w14:textId="49AACD6B"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Recommended Reading and Resources</w:t>
      </w:r>
    </w:p>
    <w:p w14:paraId="23F4A910" w14:textId="7631F8C0"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w:t>
      </w:r>
      <w:r w:rsidR="009C5D75">
        <w:rPr>
          <w:rFonts w:ascii="Times New Roman" w:eastAsia="Aptos" w:hAnsi="Times New Roman" w:cs="Times New Roman"/>
          <w:b/>
          <w:bCs/>
          <w:sz w:val="22"/>
          <w:szCs w:val="22"/>
        </w:rPr>
        <w:t>hapter X. C</w:t>
      </w:r>
      <w:r w:rsidRPr="001C7C7A">
        <w:rPr>
          <w:rFonts w:ascii="Times New Roman" w:eastAsia="Aptos" w:hAnsi="Times New Roman" w:cs="Times New Roman"/>
          <w:b/>
          <w:bCs/>
          <w:sz w:val="22"/>
          <w:szCs w:val="22"/>
        </w:rPr>
        <w:t>ryptographic Attacks</w:t>
      </w:r>
    </w:p>
    <w:p w14:paraId="62A5715A" w14:textId="6B4AB013" w:rsidR="009C5D75" w:rsidRPr="009C5D75" w:rsidRDefault="009C5D75" w:rsidP="009C5D75">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0EB2C14A" w14:textId="78108B6B"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Key Terms</w:t>
      </w:r>
    </w:p>
    <w:p w14:paraId="310A44C1" w14:textId="06FF1F99"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Functions of Cryptography</w:t>
      </w:r>
    </w:p>
    <w:p w14:paraId="31080229" w14:textId="6B9576F6"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History of Cryptography</w:t>
      </w:r>
    </w:p>
    <w:p w14:paraId="29021C03" w14:textId="3E1E0EB9"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The Enigma</w:t>
      </w:r>
    </w:p>
    <w:p w14:paraId="3B6B11F0" w14:textId="558BEA08"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Cryptographic Algorithms Introduction</w:t>
      </w:r>
    </w:p>
    <w:p w14:paraId="3C0CCD4D" w14:textId="4352550F"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Symmetric Encryption</w:t>
      </w:r>
    </w:p>
    <w:p w14:paraId="77AC448E" w14:textId="008442AC"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Symmetric Key Encipherment</w:t>
      </w:r>
    </w:p>
    <w:p w14:paraId="06710148" w14:textId="11C3DCC5" w:rsidR="00CD2EA1" w:rsidRPr="009C5D75" w:rsidRDefault="3BD27717" w:rsidP="009C5D75">
      <w:pPr>
        <w:spacing w:after="0"/>
        <w:ind w:left="360"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Substitution Cipher</w:t>
      </w:r>
    </w:p>
    <w:p w14:paraId="208096C8" w14:textId="78A29E00"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Vernam Cipher (One-Time Pad (OTP))</w:t>
      </w:r>
    </w:p>
    <w:p w14:paraId="41A925D7" w14:textId="0C9CC63D"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Transposition (Permutation) Cipher</w:t>
      </w:r>
    </w:p>
    <w:p w14:paraId="52F5B4E5" w14:textId="5EBD4B18"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The Exclusive OR (XOR) Function</w:t>
      </w:r>
    </w:p>
    <w:p w14:paraId="558E812F" w14:textId="341EEE5A"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Symmetric Key Cryptographic Traits</w:t>
      </w:r>
    </w:p>
    <w:p w14:paraId="350C8F50" w14:textId="254312BD"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Data Encryption Standard (DES)</w:t>
      </w:r>
    </w:p>
    <w:p w14:paraId="463CBDAD" w14:textId="660D2EA9"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Triple DES</w:t>
      </w:r>
    </w:p>
    <w:p w14:paraId="1CF59427" w14:textId="2DFAF637"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Advanced Encryption Standard (AES)</w:t>
      </w:r>
    </w:p>
    <w:p w14:paraId="379A3141" w14:textId="5D831B8F"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Blowfish Algorithm</w:t>
      </w:r>
    </w:p>
    <w:p w14:paraId="3CCA70BC" w14:textId="03936770"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Twofish Algorithm</w:t>
      </w:r>
    </w:p>
    <w:p w14:paraId="4638C631" w14:textId="1923FA4F"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The IDEA Cipher</w:t>
      </w:r>
    </w:p>
    <w:p w14:paraId="6317F7AF" w14:textId="5E5372C9"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RC4/RC5/RC6</w:t>
      </w:r>
    </w:p>
    <w:p w14:paraId="59106D3C" w14:textId="51B474C6"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Rivest Cipher</w:t>
      </w:r>
    </w:p>
    <w:p w14:paraId="4CF8027E" w14:textId="5DDDF854"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Asymmetric Encryption</w:t>
      </w:r>
    </w:p>
    <w:p w14:paraId="30ED6BB9" w14:textId="52F9872A"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RSA (Rivest-Shamir-Adelman)</w:t>
      </w:r>
    </w:p>
    <w:p w14:paraId="330A6F46" w14:textId="0212E141"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Diffie-Hellman (DH)</w:t>
      </w:r>
    </w:p>
    <w:p w14:paraId="4E1EEC7A" w14:textId="373ED569"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El Gamal</w:t>
      </w:r>
    </w:p>
    <w:p w14:paraId="509EE947" w14:textId="17C52CEA"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Elliptic Curve Cryptography (ECC)</w:t>
      </w:r>
    </w:p>
    <w:p w14:paraId="10FDBD60" w14:textId="37A35CEF"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Hashing</w:t>
      </w:r>
    </w:p>
    <w:p w14:paraId="0721DB7D" w14:textId="20EF55CA"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Digital Signatures</w:t>
      </w:r>
    </w:p>
    <w:p w14:paraId="065EEC9B" w14:textId="6A1B6C18"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Hash Function</w:t>
      </w:r>
      <w:r w:rsidR="009C5D75">
        <w:rPr>
          <w:rFonts w:ascii="Times New Roman" w:eastAsia="Aptos" w:hAnsi="Times New Roman" w:cs="Times New Roman"/>
          <w:sz w:val="22"/>
          <w:szCs w:val="22"/>
        </w:rPr>
        <w:t>s</w:t>
      </w:r>
    </w:p>
    <w:p w14:paraId="3CF1A9D3" w14:textId="59188488" w:rsidR="00CD2EA1" w:rsidRP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Developing a Digital Signature</w:t>
      </w:r>
    </w:p>
    <w:p w14:paraId="5E5991A4" w14:textId="77777777" w:rsid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The U.S. Digital Signature Standard (DSS)</w:t>
      </w:r>
    </w:p>
    <w:p w14:paraId="6759D255" w14:textId="238C7462" w:rsidR="00CD2EA1" w:rsidRP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Message Digest (MD) 5</w:t>
      </w:r>
    </w:p>
    <w:p w14:paraId="2FC6ED30" w14:textId="53D53FE4"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Steganography</w:t>
      </w:r>
    </w:p>
    <w:p w14:paraId="70B4CBCC" w14:textId="358AA068"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Digital Certificates</w:t>
      </w:r>
    </w:p>
    <w:p w14:paraId="4B020301" w14:textId="6BC6E36F" w:rsidR="00CD2EA1" w:rsidRPr="009C5D75" w:rsidRDefault="3BD27717" w:rsidP="009C5D75">
      <w:pPr>
        <w:spacing w:after="0"/>
        <w:ind w:firstLine="480"/>
        <w:rPr>
          <w:rFonts w:ascii="Times New Roman" w:eastAsia="Aptos" w:hAnsi="Times New Roman" w:cs="Times New Roman"/>
          <w:sz w:val="22"/>
          <w:szCs w:val="22"/>
        </w:rPr>
      </w:pPr>
      <w:r w:rsidRPr="009C5D75">
        <w:rPr>
          <w:rFonts w:ascii="Times New Roman" w:eastAsia="Aptos" w:hAnsi="Times New Roman" w:cs="Times New Roman"/>
          <w:sz w:val="22"/>
          <w:szCs w:val="22"/>
        </w:rPr>
        <w:t>Rjindael</w:t>
      </w:r>
    </w:p>
    <w:p w14:paraId="0B9C0B97" w14:textId="30A9CC89"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Public Key Infrastructure (PKI)</w:t>
      </w:r>
    </w:p>
    <w:p w14:paraId="2C5E8534" w14:textId="68635A58"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Public Key Cryptosystems</w:t>
      </w:r>
    </w:p>
    <w:p w14:paraId="1968246F" w14:textId="6C172882" w:rsidR="00CD2EA1" w:rsidRP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One-Way Functions</w:t>
      </w:r>
    </w:p>
    <w:p w14:paraId="11EEAB5C" w14:textId="1436C250" w:rsidR="00CD2EA1" w:rsidRP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Public Key Algorithms</w:t>
      </w:r>
    </w:p>
    <w:p w14:paraId="5EBF32C6" w14:textId="4FA7559F"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RSA (Rivest-Shamir-Adelman)</w:t>
      </w:r>
    </w:p>
    <w:p w14:paraId="53F99DFF" w14:textId="226BB471"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El Gamal</w:t>
      </w:r>
    </w:p>
    <w:p w14:paraId="5221B974" w14:textId="4BE56BEB"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Elliptic Curve (EC) and Elliptic Curve Cryptography (ECC)</w:t>
      </w:r>
    </w:p>
    <w:p w14:paraId="405A8970" w14:textId="1787FBB4"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Summaries of Public Key Cryptosystems and Approaches</w:t>
      </w:r>
    </w:p>
    <w:p w14:paraId="020DC4D2" w14:textId="0018BFBF"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Trust Models</w:t>
      </w:r>
    </w:p>
    <w:p w14:paraId="30EC7D6F" w14:textId="443BBCBC" w:rsidR="00CD2EA1" w:rsidRPr="009C5D75" w:rsidRDefault="3BD27717" w:rsidP="009C5D75">
      <w:pPr>
        <w:spacing w:after="0"/>
        <w:ind w:firstLine="720"/>
        <w:rPr>
          <w:rFonts w:ascii="Times New Roman" w:eastAsia="Aptos" w:hAnsi="Times New Roman" w:cs="Times New Roman"/>
          <w:sz w:val="22"/>
          <w:szCs w:val="22"/>
        </w:rPr>
      </w:pPr>
      <w:r w:rsidRPr="009C5D75">
        <w:rPr>
          <w:rFonts w:ascii="Times New Roman" w:eastAsia="Aptos" w:hAnsi="Times New Roman" w:cs="Times New Roman"/>
          <w:sz w:val="22"/>
          <w:szCs w:val="22"/>
        </w:rPr>
        <w:t>Single-Authority Trust</w:t>
      </w:r>
    </w:p>
    <w:p w14:paraId="1DE47AF8" w14:textId="0C9953B2"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Hierarchical Trust</w:t>
      </w:r>
    </w:p>
    <w:p w14:paraId="1BD564FC" w14:textId="7BFFBE7F"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Web of Trust</w:t>
      </w:r>
    </w:p>
    <w:p w14:paraId="43779014" w14:textId="1D9B9235"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Public Key Certificates</w:t>
      </w:r>
    </w:p>
    <w:p w14:paraId="69D0EC1C" w14:textId="5442352A"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Digital Certificates</w:t>
      </w:r>
    </w:p>
    <w:p w14:paraId="4CC8CA90" w14:textId="7D933C50"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Certificate Authorities and PKI</w:t>
      </w:r>
    </w:p>
    <w:p w14:paraId="4BA95EC5" w14:textId="6A7DF3D1"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Certificate Revocation Lists (CRLs)</w:t>
      </w:r>
    </w:p>
    <w:p w14:paraId="5FA40A9F" w14:textId="151370A5"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Cryptanalysis</w:t>
      </w:r>
    </w:p>
    <w:p w14:paraId="37FF9603" w14:textId="7E30471C"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Managing Encryption Keys</w:t>
      </w:r>
    </w:p>
    <w:p w14:paraId="76B58993" w14:textId="1CC9530C"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Email Security and Digital Signatures</w:t>
      </w:r>
    </w:p>
    <w:p w14:paraId="52940876" w14:textId="638FC6D2"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Electronic Transaction Security (ETS)</w:t>
      </w:r>
    </w:p>
    <w:p w14:paraId="7E617B04" w14:textId="008221F1"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Wireless Network Security</w:t>
      </w:r>
    </w:p>
    <w:p w14:paraId="0FEA830F" w14:textId="3001B014"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Wireless Hacking Tools</w:t>
      </w:r>
    </w:p>
    <w:p w14:paraId="2D17E1F7" w14:textId="5D130255" w:rsidR="00CD2EA1" w:rsidRPr="001C7C7A" w:rsidRDefault="3BD27717" w:rsidP="009C5D75">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Protocols, Applications, and Attacks</w:t>
      </w:r>
    </w:p>
    <w:p w14:paraId="10F5DEF3" w14:textId="7A485355" w:rsidR="00CD2EA1" w:rsidRPr="001C7C7A" w:rsidRDefault="3BD27717" w:rsidP="009C5D75">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Encryption Cracking and Tools</w:t>
      </w:r>
    </w:p>
    <w:p w14:paraId="7B018A3F" w14:textId="3E41E47E"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Weak Encryption</w:t>
      </w:r>
    </w:p>
    <w:p w14:paraId="27A2B5AA" w14:textId="72033435" w:rsidR="00CD2EA1" w:rsidRPr="001C7C7A" w:rsidRDefault="3BD27717" w:rsidP="009C5D75">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Encryption Cracking Tools</w:t>
      </w:r>
    </w:p>
    <w:p w14:paraId="011A6353" w14:textId="4FB92529"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Chapter Summary</w:t>
      </w:r>
    </w:p>
    <w:p w14:paraId="044CFEF9" w14:textId="2192EB9D" w:rsidR="00CD2EA1" w:rsidRPr="009C5D75" w:rsidRDefault="3BD27717" w:rsidP="009C5D75">
      <w:pPr>
        <w:spacing w:after="0"/>
        <w:rPr>
          <w:rFonts w:ascii="Times New Roman" w:eastAsia="Aptos" w:hAnsi="Times New Roman" w:cs="Times New Roman"/>
          <w:sz w:val="22"/>
          <w:szCs w:val="22"/>
        </w:rPr>
      </w:pPr>
      <w:r w:rsidRPr="009C5D75">
        <w:rPr>
          <w:rFonts w:ascii="Times New Roman" w:eastAsia="Aptos" w:hAnsi="Times New Roman" w:cs="Times New Roman"/>
          <w:sz w:val="22"/>
          <w:szCs w:val="22"/>
        </w:rPr>
        <w:t>Recommended Reading and Resources</w:t>
      </w:r>
    </w:p>
    <w:p w14:paraId="7758DEC8" w14:textId="30B541CA" w:rsidR="00CD2EA1" w:rsidRPr="001C7C7A" w:rsidRDefault="009C5D75"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DoS and DDoS Attacks and Hacks</w:t>
      </w:r>
    </w:p>
    <w:p w14:paraId="569E80EB" w14:textId="3AB7D989" w:rsidR="00376131"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6882A250" w14:textId="05B39D19"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Key Terms</w:t>
      </w:r>
    </w:p>
    <w:p w14:paraId="73404F55" w14:textId="523034A4"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Introduction to Denial of Service (DoS) and Distributed DoS (DDoS) Attacks</w:t>
      </w:r>
    </w:p>
    <w:p w14:paraId="5A288487" w14:textId="5CB62FBC"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Types of DoS and DDoS Attacks</w:t>
      </w:r>
    </w:p>
    <w:p w14:paraId="4C981C10" w14:textId="74A2AAFB"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Ping of Death</w:t>
      </w:r>
    </w:p>
    <w:p w14:paraId="71C2412F" w14:textId="51907237"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Smurf and Fraggle</w:t>
      </w:r>
    </w:p>
    <w:p w14:paraId="02E0EDF6" w14:textId="71C06BB5"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LAND Attack</w:t>
      </w:r>
    </w:p>
    <w:p w14:paraId="4FB748EF" w14:textId="2675DE76"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color w:val="1B2733"/>
          <w:sz w:val="22"/>
          <w:szCs w:val="22"/>
        </w:rPr>
        <w:t>SYN</w:t>
      </w:r>
      <w:r w:rsidRPr="001C7C7A">
        <w:rPr>
          <w:rFonts w:ascii="Times New Roman" w:eastAsia="Aptos" w:hAnsi="Times New Roman" w:cs="Times New Roman"/>
          <w:sz w:val="22"/>
          <w:szCs w:val="22"/>
        </w:rPr>
        <w:t xml:space="preserve"> Flood</w:t>
      </w:r>
    </w:p>
    <w:p w14:paraId="694925B0" w14:textId="5DF60A3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Tools to Execute a DoS Attack</w:t>
      </w:r>
    </w:p>
    <w:p w14:paraId="37F43E43" w14:textId="03E0FF67"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Datapool</w:t>
      </w:r>
    </w:p>
    <w:p w14:paraId="4705DC9E" w14:textId="1F915AA5"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Jolt2</w:t>
      </w:r>
    </w:p>
    <w:p w14:paraId="18764E8A" w14:textId="4CD87937"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Hgod</w:t>
      </w:r>
    </w:p>
    <w:p w14:paraId="2527D8E7" w14:textId="698C2B47"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Other Tools</w:t>
      </w:r>
    </w:p>
    <w:p w14:paraId="2C0AF3D0" w14:textId="5B7C8F67"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Detecting DoS Attacks</w:t>
      </w:r>
    </w:p>
    <w:p w14:paraId="0630EDDB" w14:textId="23477A3A"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Appliance Firewalls</w:t>
      </w:r>
    </w:p>
    <w:p w14:paraId="6747A25B" w14:textId="34F3BE7D"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Host-Based Intrusion Detection System (HIDS)</w:t>
      </w:r>
    </w:p>
    <w:p w14:paraId="5375108A" w14:textId="76C2D812"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Signature-Based Network Intrusion Detection System (NIDS)</w:t>
      </w:r>
    </w:p>
    <w:p w14:paraId="5E910145" w14:textId="5AC61951"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Network Anomaly Detectors</w:t>
      </w:r>
    </w:p>
    <w:p w14:paraId="1C77FA33" w14:textId="401F00FA"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Preventing DoS Attacks</w:t>
      </w:r>
    </w:p>
    <w:p w14:paraId="361E11FF" w14:textId="4684C5A2"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OS and System Hardening</w:t>
      </w:r>
    </w:p>
    <w:p w14:paraId="126D7014" w14:textId="671D97DD" w:rsidR="00CD2EA1" w:rsidRPr="001C7C7A" w:rsidRDefault="3BD27717" w:rsidP="00376131">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Network Hardening</w:t>
      </w:r>
    </w:p>
    <w:p w14:paraId="2D8A54E2" w14:textId="149C6764" w:rsidR="00CD2EA1" w:rsidRPr="001C7C7A" w:rsidRDefault="3BD27717" w:rsidP="00376131">
      <w:pPr>
        <w:pStyle w:val="ListParagraph"/>
        <w:spacing w:after="0"/>
        <w:ind w:left="1080"/>
        <w:rPr>
          <w:rFonts w:ascii="Times New Roman" w:eastAsia="Aptos" w:hAnsi="Times New Roman" w:cs="Times New Roman"/>
          <w:sz w:val="22"/>
          <w:szCs w:val="22"/>
        </w:rPr>
      </w:pPr>
      <w:r w:rsidRPr="001C7C7A">
        <w:rPr>
          <w:rFonts w:ascii="Times New Roman" w:eastAsia="Aptos" w:hAnsi="Times New Roman" w:cs="Times New Roman"/>
          <w:sz w:val="22"/>
          <w:szCs w:val="22"/>
        </w:rPr>
        <w:t>Application Hardening</w:t>
      </w:r>
    </w:p>
    <w:p w14:paraId="2D067D1C" w14:textId="25AFA1EE"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Tweaking Policies on Intrusion Detection Systems (IDSs)</w:t>
      </w:r>
    </w:p>
    <w:p w14:paraId="2F0F6824" w14:textId="7B641DD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Chapter Summary</w:t>
      </w:r>
    </w:p>
    <w:p w14:paraId="1AD1FA6D" w14:textId="73B98616"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Recommended Reading and Resources</w:t>
      </w:r>
    </w:p>
    <w:p w14:paraId="2839C18C" w14:textId="025B5AB6" w:rsidR="00CD2EA1" w:rsidRPr="001C7C7A" w:rsidRDefault="00376131"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Footprinting and Network Scanning</w:t>
      </w:r>
    </w:p>
    <w:p w14:paraId="706288B7" w14:textId="748933C0"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Define the term footprinting</w:t>
      </w:r>
    </w:p>
    <w:p w14:paraId="7150F342" w14:textId="5C0F9771"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Describe the information gathering methodology</w:t>
      </w:r>
    </w:p>
    <w:p w14:paraId="309AEF41" w14:textId="1574E48E"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Describe competitive intelligence</w:t>
      </w:r>
    </w:p>
    <w:p w14:paraId="462F6BB3" w14:textId="2A92A762"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Describe Open-Source Intelligence (OSINT)</w:t>
      </w:r>
    </w:p>
    <w:p w14:paraId="794D01DA" w14:textId="56E0BCF0"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DNS Enumeration</w:t>
      </w:r>
    </w:p>
    <w:p w14:paraId="6E345FCA" w14:textId="6923EAEA"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WHOIS, ARIN Lookup</w:t>
      </w:r>
    </w:p>
    <w:p w14:paraId="1586829E" w14:textId="2294E9E8"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Identify different types of DNS records</w:t>
      </w:r>
    </w:p>
    <w:p w14:paraId="13761D4E" w14:textId="6004593F"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how traceroute is used in footprinting</w:t>
      </w:r>
    </w:p>
    <w:p w14:paraId="0ABAFF11" w14:textId="64D24C63"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how email tracking works</w:t>
      </w:r>
    </w:p>
    <w:p w14:paraId="6CDE8290" w14:textId="2D1377FD" w:rsidR="00CD2EA1" w:rsidRPr="001C7C7A" w:rsidRDefault="3BD27717" w:rsidP="00D93E9E">
      <w:pPr>
        <w:pStyle w:val="ListParagraph"/>
        <w:numPr>
          <w:ilvl w:val="1"/>
          <w:numId w:val="10"/>
        </w:numPr>
        <w:spacing w:after="0"/>
        <w:rPr>
          <w:rFonts w:ascii="Times New Roman" w:eastAsia="Aptos" w:hAnsi="Times New Roman" w:cs="Times New Roman"/>
          <w:i/>
          <w:iCs/>
          <w:sz w:val="22"/>
          <w:szCs w:val="22"/>
        </w:rPr>
      </w:pPr>
      <w:r w:rsidRPr="001C7C7A">
        <w:rPr>
          <w:rFonts w:ascii="Times New Roman" w:eastAsia="Aptos" w:hAnsi="Times New Roman" w:cs="Times New Roman"/>
          <w:i/>
          <w:iCs/>
          <w:sz w:val="22"/>
          <w:szCs w:val="22"/>
        </w:rPr>
        <w:t>Understand how web spiders and crawlers work</w:t>
      </w:r>
    </w:p>
    <w:p w14:paraId="6A9EDAB1" w14:textId="09105375" w:rsidR="00CD2EA1" w:rsidRPr="00376131" w:rsidRDefault="00CD2EA1" w:rsidP="00376131">
      <w:pPr>
        <w:spacing w:after="0"/>
        <w:rPr>
          <w:rFonts w:ascii="Times New Roman" w:eastAsia="Aptos" w:hAnsi="Times New Roman" w:cs="Times New Roman"/>
          <w:sz w:val="22"/>
          <w:szCs w:val="22"/>
        </w:rPr>
      </w:pPr>
    </w:p>
    <w:p w14:paraId="5500EA61" w14:textId="15567F9E" w:rsidR="00CD2EA1" w:rsidRPr="001C7C7A" w:rsidRDefault="00376131"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Enumeration and System Hacking</w:t>
      </w:r>
    </w:p>
    <w:p w14:paraId="3CF64539" w14:textId="712687BC" w:rsidR="00376131" w:rsidRPr="00376131" w:rsidRDefault="00376131" w:rsidP="00376131">
      <w:pPr>
        <w:spacing w:after="0"/>
        <w:rPr>
          <w:rFonts w:ascii="Times New Roman" w:eastAsia="Aptos" w:hAnsi="Times New Roman" w:cs="Times New Roman"/>
          <w:sz w:val="22"/>
          <w:szCs w:val="22"/>
        </w:rPr>
      </w:pPr>
      <w:r>
        <w:rPr>
          <w:rFonts w:ascii="Times New Roman" w:eastAsia="Aptos" w:hAnsi="Times New Roman" w:cs="Times New Roman"/>
          <w:sz w:val="22"/>
          <w:szCs w:val="22"/>
        </w:rPr>
        <w:t>Chapter Objectives</w:t>
      </w:r>
    </w:p>
    <w:p w14:paraId="6758C26B" w14:textId="03BB2139"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Key Terms</w:t>
      </w:r>
    </w:p>
    <w:p w14:paraId="79799882" w14:textId="5DD9901A"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Introduction to Enumeration</w:t>
      </w:r>
    </w:p>
    <w:p w14:paraId="06EC99EE" w14:textId="0EC97D85"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Windows Enumeration</w:t>
      </w:r>
    </w:p>
    <w:p w14:paraId="70DEB1BD" w14:textId="3652789B"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Windows Security</w:t>
      </w:r>
    </w:p>
    <w:p w14:paraId="03887159" w14:textId="18AC1193"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NetBIOS and LDAP Enumeration</w:t>
      </w:r>
    </w:p>
    <w:p w14:paraId="2CF7705A" w14:textId="41224FEF"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NetBIOS and LDAP Enumeration Tools</w:t>
      </w:r>
    </w:p>
    <w:p w14:paraId="542FECE5" w14:textId="2A219D9D"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SNMP Enumeration</w:t>
      </w:r>
    </w:p>
    <w:p w14:paraId="1FADD6DC" w14:textId="60D4197B"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Linux and Unix Enumeration</w:t>
      </w:r>
    </w:p>
    <w:p w14:paraId="2904CD3C" w14:textId="41F4C20C"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NTP Enumeration</w:t>
      </w:r>
    </w:p>
    <w:p w14:paraId="65BE7E80" w14:textId="012CE251"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SMTP Enumeration</w:t>
      </w:r>
    </w:p>
    <w:p w14:paraId="15B45CDA" w14:textId="2ED85495"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DNS Enumeration</w:t>
      </w:r>
    </w:p>
    <w:p w14:paraId="055FC5C3" w14:textId="2B1E5CCA"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System Hacking</w:t>
      </w:r>
    </w:p>
    <w:p w14:paraId="5FA99BC6" w14:textId="4F457D4D"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Nontechnical Password Attacks</w:t>
      </w:r>
    </w:p>
    <w:p w14:paraId="4026B76D" w14:textId="5B2E3779"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Brute-Force Password Guessing</w:t>
      </w:r>
    </w:p>
    <w:p w14:paraId="344B7B91" w14:textId="26A473B1"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Automated Brute-Force Password Guessing</w:t>
      </w:r>
    </w:p>
    <w:p w14:paraId="26FC5F4F" w14:textId="20C55B20"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Password Sniffing</w:t>
      </w:r>
    </w:p>
    <w:p w14:paraId="12560854" w14:textId="528875BD"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Password Spraying</w:t>
      </w:r>
    </w:p>
    <w:p w14:paraId="0780B989" w14:textId="4B9DDB08"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Credential Stuffing</w:t>
      </w:r>
    </w:p>
    <w:p w14:paraId="7FDF6A9A" w14:textId="1044ACD3"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Keylogging</w:t>
      </w:r>
    </w:p>
    <w:p w14:paraId="5B79D02A" w14:textId="0E2F817B"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Privilege Escalation Tools</w:t>
      </w:r>
    </w:p>
    <w:p w14:paraId="1AA7AA32" w14:textId="3A827FD4"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Exploiting an Application</w:t>
      </w:r>
    </w:p>
    <w:p w14:paraId="235CC2C1" w14:textId="22697323"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Exploiting a Buffer Overflow</w:t>
      </w:r>
    </w:p>
    <w:p w14:paraId="480B338D" w14:textId="54625665" w:rsidR="00CD2EA1" w:rsidRPr="001C7C7A"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Pwning the Box</w:t>
      </w:r>
    </w:p>
    <w:p w14:paraId="1EF31E0E" w14:textId="714A53F8"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Windows Authentication Types</w:t>
      </w:r>
    </w:p>
    <w:p w14:paraId="5E9CE039" w14:textId="03E063C3" w:rsidR="00CD2EA1" w:rsidRPr="00376131" w:rsidRDefault="3BD27717" w:rsidP="00376131">
      <w:pPr>
        <w:spacing w:after="0"/>
        <w:ind w:firstLine="720"/>
        <w:rPr>
          <w:rFonts w:ascii="Times New Roman" w:eastAsia="Aptos" w:hAnsi="Times New Roman" w:cs="Times New Roman"/>
          <w:sz w:val="22"/>
          <w:szCs w:val="22"/>
        </w:rPr>
      </w:pPr>
      <w:r w:rsidRPr="00376131">
        <w:rPr>
          <w:rFonts w:ascii="Times New Roman" w:eastAsia="Aptos" w:hAnsi="Times New Roman" w:cs="Times New Roman"/>
          <w:sz w:val="22"/>
          <w:szCs w:val="22"/>
        </w:rPr>
        <w:t>Cracking Windows Passwords</w:t>
      </w:r>
    </w:p>
    <w:p w14:paraId="60C02871" w14:textId="69BA4D6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Linux Authentication and Passwords</w:t>
      </w:r>
    </w:p>
    <w:p w14:paraId="416265CB" w14:textId="1E25EA24" w:rsidR="00CD2EA1" w:rsidRPr="00376131" w:rsidRDefault="3BD27717" w:rsidP="00376131">
      <w:pPr>
        <w:spacing w:after="0"/>
        <w:ind w:firstLine="480"/>
        <w:rPr>
          <w:rFonts w:ascii="Times New Roman" w:eastAsia="Aptos" w:hAnsi="Times New Roman" w:cs="Times New Roman"/>
          <w:sz w:val="22"/>
          <w:szCs w:val="22"/>
        </w:rPr>
      </w:pPr>
      <w:r w:rsidRPr="00376131">
        <w:rPr>
          <w:rFonts w:ascii="Times New Roman" w:eastAsia="Aptos" w:hAnsi="Times New Roman" w:cs="Times New Roman"/>
          <w:sz w:val="22"/>
          <w:szCs w:val="22"/>
        </w:rPr>
        <w:t>Cracking Linux Passwords</w:t>
      </w:r>
    </w:p>
    <w:p w14:paraId="46440DC0" w14:textId="02939BD8"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Hiding Files and Covering Tracks</w:t>
      </w:r>
    </w:p>
    <w:p w14:paraId="32DC1FE3" w14:textId="269B4CE1"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Rootkits</w:t>
      </w:r>
    </w:p>
    <w:p w14:paraId="320497EE" w14:textId="0B77A210"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File Hiding</w:t>
      </w:r>
    </w:p>
    <w:p w14:paraId="2DE68BAF" w14:textId="67825A14"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Chapter Summary</w:t>
      </w:r>
    </w:p>
    <w:p w14:paraId="32496D79" w14:textId="5F65255C"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Recommended Reading and Resources</w:t>
      </w:r>
    </w:p>
    <w:p w14:paraId="0970F853" w14:textId="1ECE5264" w:rsidR="00CD2EA1" w:rsidRPr="001C7C7A" w:rsidRDefault="00376131"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Exploitation</w:t>
      </w:r>
    </w:p>
    <w:p w14:paraId="54D5B18B" w14:textId="606E2A95" w:rsidR="00CD2EA1" w:rsidRPr="00376131" w:rsidRDefault="00376131"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 xml:space="preserve">Chapter </w:t>
      </w:r>
      <w:r w:rsidR="3BD27717" w:rsidRPr="00376131">
        <w:rPr>
          <w:rFonts w:ascii="Times New Roman" w:eastAsia="Aptos" w:hAnsi="Times New Roman" w:cs="Times New Roman"/>
          <w:sz w:val="22"/>
          <w:szCs w:val="22"/>
        </w:rPr>
        <w:t>Objectives</w:t>
      </w:r>
    </w:p>
    <w:p w14:paraId="78E2B4C7" w14:textId="1CF00D69"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Key Terms</w:t>
      </w:r>
    </w:p>
    <w:p w14:paraId="77787801" w14:textId="492D5EFE"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Fuzzing for Zero-Day Vulnerabilities</w:t>
      </w:r>
    </w:p>
    <w:p w14:paraId="25FD9A40" w14:textId="3FF52434"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Case Study: Exploiting the Heartbleed OpenSSL Vulnerability</w:t>
      </w:r>
    </w:p>
    <w:p w14:paraId="67C523F9" w14:textId="41BA0F61" w:rsidR="00CD2EA1" w:rsidRPr="00376131" w:rsidRDefault="3BD27717" w:rsidP="00376131">
      <w:pPr>
        <w:spacing w:after="0"/>
        <w:ind w:firstLine="480"/>
        <w:rPr>
          <w:rFonts w:ascii="Times New Roman" w:eastAsia="Aptos" w:hAnsi="Times New Roman" w:cs="Times New Roman"/>
          <w:sz w:val="22"/>
          <w:szCs w:val="22"/>
        </w:rPr>
      </w:pPr>
      <w:r w:rsidRPr="00376131">
        <w:rPr>
          <w:rFonts w:ascii="Times New Roman" w:eastAsia="Aptos" w:hAnsi="Times New Roman" w:cs="Times New Roman"/>
          <w:sz w:val="22"/>
          <w:szCs w:val="22"/>
        </w:rPr>
        <w:t>Creating an Exploit</w:t>
      </w:r>
    </w:p>
    <w:p w14:paraId="120E5604" w14:textId="71FEE4EB"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Writing a Client “Hello” Message</w:t>
      </w:r>
    </w:p>
    <w:p w14:paraId="36B425DF" w14:textId="428F70CD"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Reading and Understanding Server Responses</w:t>
      </w:r>
    </w:p>
    <w:p w14:paraId="1B76E92C" w14:textId="7689F0E7"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Crafting a Malicious Heartbeat Request</w:t>
      </w:r>
    </w:p>
    <w:p w14:paraId="10BA3948" w14:textId="024EBC1C"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Reading the Leaked Memory Contacts</w:t>
      </w:r>
    </w:p>
    <w:p w14:paraId="1C8A1C70" w14:textId="7901DF14"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Writing the Exploit</w:t>
      </w:r>
    </w:p>
    <w:p w14:paraId="018B026E" w14:textId="75309331"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Putting It All Together</w:t>
      </w:r>
    </w:p>
    <w:p w14:paraId="1826C8B7" w14:textId="08DF9DD3"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Introduction to Fuzzing</w:t>
      </w:r>
    </w:p>
    <w:p w14:paraId="6643396A" w14:textId="6D63EBA7"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 Simplified Example of Fuzzing</w:t>
      </w:r>
    </w:p>
    <w:p w14:paraId="0EBA03AF" w14:textId="4119A786"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Fuzzing Web Protocols</w:t>
      </w:r>
    </w:p>
    <w:p w14:paraId="5FD9AD5A" w14:textId="08209D09"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Fuzzing an Open-Source Project</w:t>
      </w:r>
    </w:p>
    <w:p w14:paraId="0903E729" w14:textId="045985C6"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Implementing Your Own Concolic Execution Engine</w:t>
      </w:r>
    </w:p>
    <w:p w14:paraId="7750C531" w14:textId="32838E43"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Creating and Writing Your Own Fuzzer</w:t>
      </w:r>
    </w:p>
    <w:p w14:paraId="3591B0EA" w14:textId="0A91530F"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American Fuzz Lop</w:t>
      </w:r>
    </w:p>
    <w:p w14:paraId="0113C17A" w14:textId="7160B0E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Symbolic Execution</w:t>
      </w:r>
    </w:p>
    <w:p w14:paraId="493E4272" w14:textId="3CD12A4A"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A Symbolic Execution of the Test Program</w:t>
      </w:r>
    </w:p>
    <w:p w14:paraId="352985AA" w14:textId="5D912294"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Limitations of Symbolic Execution</w:t>
      </w:r>
    </w:p>
    <w:p w14:paraId="5501DD7B" w14:textId="5D9EA7B1"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Dynamic Symbolic Execution (DSE)</w:t>
      </w:r>
    </w:p>
    <w:p w14:paraId="5D6D4BB7" w14:textId="48C46D4B" w:rsidR="00CD2EA1" w:rsidRPr="001C7C7A" w:rsidRDefault="3BD27717" w:rsidP="00376131">
      <w:pPr>
        <w:pStyle w:val="ListParagraph"/>
        <w:spacing w:after="0"/>
        <w:ind w:left="480"/>
        <w:rPr>
          <w:rFonts w:ascii="Times New Roman" w:eastAsia="Aptos" w:hAnsi="Times New Roman" w:cs="Times New Roman"/>
          <w:sz w:val="22"/>
          <w:szCs w:val="22"/>
        </w:rPr>
      </w:pPr>
      <w:r w:rsidRPr="001C7C7A">
        <w:rPr>
          <w:rFonts w:ascii="Times New Roman" w:eastAsia="Aptos" w:hAnsi="Times New Roman" w:cs="Times New Roman"/>
          <w:sz w:val="22"/>
          <w:szCs w:val="22"/>
        </w:rPr>
        <w:t>Using DSE to Crack a Passcode</w:t>
      </w:r>
    </w:p>
    <w:p w14:paraId="46191DFA" w14:textId="529E112C" w:rsidR="00CD2EA1" w:rsidRDefault="3BD27717" w:rsidP="00376131">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Creating an Executable Binary</w:t>
      </w:r>
    </w:p>
    <w:p w14:paraId="528D2B23" w14:textId="69E43F1C" w:rsidR="00376131" w:rsidRPr="00376131" w:rsidRDefault="00376131"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The Angr Program</w:t>
      </w:r>
    </w:p>
    <w:p w14:paraId="05F0D027" w14:textId="6E1B4170" w:rsidR="00CD2EA1" w:rsidRPr="00376131" w:rsidRDefault="3BD27717" w:rsidP="00376131">
      <w:pPr>
        <w:spacing w:after="0"/>
        <w:ind w:firstLine="480"/>
        <w:rPr>
          <w:rFonts w:ascii="Times New Roman" w:eastAsia="Aptos" w:hAnsi="Times New Roman" w:cs="Times New Roman"/>
          <w:sz w:val="22"/>
          <w:szCs w:val="22"/>
        </w:rPr>
      </w:pPr>
      <w:r w:rsidRPr="00376131">
        <w:rPr>
          <w:rFonts w:ascii="Times New Roman" w:eastAsia="Aptos" w:hAnsi="Times New Roman" w:cs="Times New Roman"/>
          <w:sz w:val="22"/>
          <w:szCs w:val="22"/>
        </w:rPr>
        <w:t>Installing and Running Angr</w:t>
      </w:r>
    </w:p>
    <w:p w14:paraId="19E318B8" w14:textId="1C7193F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Chapter Summary</w:t>
      </w:r>
    </w:p>
    <w:p w14:paraId="30B9AA33" w14:textId="668F0362" w:rsidR="00CD2EA1" w:rsidRPr="00376131" w:rsidRDefault="3BD27717" w:rsidP="00376131">
      <w:pPr>
        <w:spacing w:after="0"/>
        <w:rPr>
          <w:rFonts w:ascii="Times New Roman" w:eastAsia="Aptos" w:hAnsi="Times New Roman" w:cs="Times New Roman"/>
          <w:sz w:val="22"/>
          <w:szCs w:val="22"/>
        </w:rPr>
      </w:pPr>
      <w:r w:rsidRPr="00376131">
        <w:rPr>
          <w:rFonts w:ascii="Times New Roman" w:eastAsia="Aptos" w:hAnsi="Times New Roman" w:cs="Times New Roman"/>
          <w:sz w:val="22"/>
          <w:szCs w:val="22"/>
        </w:rPr>
        <w:t>Recommended Reading and Resources</w:t>
      </w:r>
    </w:p>
    <w:p w14:paraId="2BC4D86C" w14:textId="584F13D5"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Post-Exploitation</w:t>
      </w:r>
    </w:p>
    <w:p w14:paraId="7927F084" w14:textId="44F04F7C"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6857E89D" w14:textId="54C2A471"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Gaining Access: Initial Breach Attempt</w:t>
      </w:r>
    </w:p>
    <w:p w14:paraId="08A5390D" w14:textId="78B0BD1E"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D258E81" w14:textId="21C2201D"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Maintaining Access (Foothold) and Persistence</w:t>
      </w:r>
    </w:p>
    <w:p w14:paraId="13091C1A" w14:textId="21B82C30"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60C21C6" w14:textId="3B82196C" w:rsidR="00CD2EA1" w:rsidRPr="001C7C7A" w:rsidRDefault="00CD2EA1" w:rsidP="3BD27717">
      <w:pPr>
        <w:spacing w:after="0"/>
        <w:rPr>
          <w:rFonts w:ascii="Times New Roman" w:hAnsi="Times New Roman" w:cs="Times New Roman"/>
          <w:sz w:val="22"/>
          <w:szCs w:val="22"/>
        </w:rPr>
      </w:pPr>
    </w:p>
    <w:p w14:paraId="57941AB3" w14:textId="19A192FF"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C</w:t>
      </w:r>
      <w:r w:rsidR="0073175C">
        <w:rPr>
          <w:rFonts w:ascii="Times New Roman" w:eastAsia="Aptos" w:hAnsi="Times New Roman" w:cs="Times New Roman"/>
          <w:b/>
          <w:bCs/>
          <w:sz w:val="22"/>
          <w:szCs w:val="22"/>
        </w:rPr>
        <w:t>hapter C</w:t>
      </w:r>
      <w:r w:rsidRPr="001C7C7A">
        <w:rPr>
          <w:rFonts w:ascii="Times New Roman" w:eastAsia="Aptos" w:hAnsi="Times New Roman" w:cs="Times New Roman"/>
          <w:b/>
          <w:bCs/>
          <w:sz w:val="22"/>
          <w:szCs w:val="22"/>
        </w:rPr>
        <w:t>overing Tracks: Clean Up and Exit Strategies</w:t>
      </w:r>
    </w:p>
    <w:p w14:paraId="328F7EC7" w14:textId="6726575B" w:rsidR="00CD2EA1" w:rsidRPr="001C7C7A" w:rsidRDefault="0073175C" w:rsidP="3BD27717">
      <w:pPr>
        <w:spacing w:after="0"/>
        <w:rPr>
          <w:rFonts w:ascii="Times New Roman" w:hAnsi="Times New Roman" w:cs="Times New Roman"/>
          <w:sz w:val="22"/>
          <w:szCs w:val="22"/>
        </w:rPr>
      </w:pPr>
      <w:r>
        <w:rPr>
          <w:rFonts w:ascii="Times New Roman" w:hAnsi="Times New Roman" w:cs="Times New Roman"/>
          <w:sz w:val="22"/>
          <w:szCs w:val="22"/>
        </w:rPr>
        <w:t>1.</w:t>
      </w:r>
    </w:p>
    <w:p w14:paraId="3C93F9F6" w14:textId="316BAB52"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Evading IDS, Firewalls, and Honeypots</w:t>
      </w:r>
    </w:p>
    <w:p w14:paraId="3AD24DC4" w14:textId="40671E31"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9E3D665" w14:textId="7B9A604B"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Hacking Web Applications</w:t>
      </w:r>
    </w:p>
    <w:p w14:paraId="166E3D3D" w14:textId="5A3A6B90"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6E11AB37" w14:textId="526A9270"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Hacking Web Servers and Databases</w:t>
      </w:r>
    </w:p>
    <w:p w14:paraId="2F8DFD91" w14:textId="7C1F4B62"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1DA20D15" w14:textId="47B3C40F" w:rsidR="00CD2EA1" w:rsidRPr="001C7C7A" w:rsidRDefault="00CD2EA1" w:rsidP="3BD27717">
      <w:pPr>
        <w:spacing w:after="0"/>
        <w:rPr>
          <w:rFonts w:ascii="Times New Roman" w:hAnsi="Times New Roman" w:cs="Times New Roman"/>
          <w:sz w:val="22"/>
          <w:szCs w:val="22"/>
        </w:rPr>
      </w:pPr>
    </w:p>
    <w:p w14:paraId="3220FE8B" w14:textId="00FEB8FA"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lastRenderedPageBreak/>
        <w:t xml:space="preserve">Chapter X. </w:t>
      </w:r>
      <w:r w:rsidR="3BD27717" w:rsidRPr="001C7C7A">
        <w:rPr>
          <w:rFonts w:ascii="Times New Roman" w:eastAsia="Aptos" w:hAnsi="Times New Roman" w:cs="Times New Roman"/>
          <w:b/>
          <w:bCs/>
          <w:sz w:val="22"/>
          <w:szCs w:val="22"/>
        </w:rPr>
        <w:t>Malware and Friends</w:t>
      </w:r>
    </w:p>
    <w:p w14:paraId="6FCF96BE" w14:textId="6651B000"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5928855E" w14:textId="67FDBC94"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Vulnerability Research, Analysis, and Assessment</w:t>
      </w:r>
    </w:p>
    <w:p w14:paraId="251BA4AB" w14:textId="79B2A5AE"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Chapter Objectives</w:t>
      </w:r>
    </w:p>
    <w:p w14:paraId="06781A0E" w14:textId="2AC96DF3"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Key Terms</w:t>
      </w:r>
    </w:p>
    <w:p w14:paraId="1FBB86A1" w14:textId="3ECB5143"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Vulnerability Research, Analysis, and Assessment Overview</w:t>
      </w:r>
    </w:p>
    <w:p w14:paraId="797D56DF" w14:textId="0589AC44"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Initial Discovery of Vulnerabilities</w:t>
      </w:r>
    </w:p>
    <w:p w14:paraId="67E93ED8" w14:textId="41251E59"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Reverse Engineering</w:t>
      </w:r>
    </w:p>
    <w:p w14:paraId="284A80F1" w14:textId="443A129B"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Vulnerability Categories</w:t>
      </w:r>
    </w:p>
    <w:p w14:paraId="2806AA0D" w14:textId="7DADC04B"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Insufficient Input Validation Vulnerabilities</w:t>
      </w:r>
    </w:p>
    <w:p w14:paraId="795CABBE" w14:textId="227D92F9"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Cryptographic Vulnerabilities</w:t>
      </w:r>
    </w:p>
    <w:p w14:paraId="72842C58" w14:textId="540A447D"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Configuration Vulnerabilities</w:t>
      </w:r>
    </w:p>
    <w:p w14:paraId="093677E1" w14:textId="4A0D7CEE"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TCP/IP Protocol Vulnerabilities</w:t>
      </w:r>
    </w:p>
    <w:p w14:paraId="2F6D37AB" w14:textId="385ECDB6"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Authentication Vulnerabilities</w:t>
      </w:r>
    </w:p>
    <w:p w14:paraId="51538B8A" w14:textId="3CB11873"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Authorization Vulnerabilities</w:t>
      </w:r>
    </w:p>
    <w:p w14:paraId="1E621BA7" w14:textId="3D9762E0"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Availability Vulnerabilities</w:t>
      </w:r>
    </w:p>
    <w:p w14:paraId="190F103C" w14:textId="5918C817"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Hardware Vulnerabilities</w:t>
      </w:r>
    </w:p>
    <w:p w14:paraId="4A801B39" w14:textId="2E3387B4"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Vulnerability Tracking and Rating</w:t>
      </w:r>
    </w:p>
    <w:p w14:paraId="18E53DCE" w14:textId="078414DE"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Common Vulnerabilities and Exposures (CVE)</w:t>
      </w:r>
    </w:p>
    <w:p w14:paraId="3DE81B41" w14:textId="04947296"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Common Vulnerability Scoring System (CVSS)</w:t>
      </w:r>
    </w:p>
    <w:p w14:paraId="55EFFC09" w14:textId="434841C3"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STIXX</w:t>
      </w:r>
    </w:p>
    <w:p w14:paraId="4EA03E8F" w14:textId="7AC41B31"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TAXII</w:t>
      </w:r>
    </w:p>
    <w:p w14:paraId="0D54EDC9" w14:textId="4A04EDB2"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Common Weakness Enumeration (CWE)</w:t>
      </w:r>
    </w:p>
    <w:p w14:paraId="08021D8F" w14:textId="77777777" w:rsidR="0073175C" w:rsidRPr="0073175C" w:rsidRDefault="0073175C"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Chapter Summary</w:t>
      </w:r>
    </w:p>
    <w:p w14:paraId="54349A17" w14:textId="77777777" w:rsidR="0073175C" w:rsidRPr="0073175C" w:rsidRDefault="0073175C"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Recommended Reading and Resources</w:t>
      </w:r>
    </w:p>
    <w:p w14:paraId="2286F497" w14:textId="4F83A11B" w:rsidR="00CD2EA1" w:rsidRPr="0073175C" w:rsidRDefault="00CD2EA1" w:rsidP="0073175C">
      <w:pPr>
        <w:spacing w:after="0"/>
        <w:rPr>
          <w:rFonts w:ascii="Times New Roman" w:eastAsia="Aptos" w:hAnsi="Times New Roman" w:cs="Times New Roman"/>
          <w:sz w:val="22"/>
          <w:szCs w:val="22"/>
        </w:rPr>
      </w:pPr>
    </w:p>
    <w:p w14:paraId="20581F7F" w14:textId="39A4EF31"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Documentation and Reporting</w:t>
      </w:r>
    </w:p>
    <w:p w14:paraId="6E55B8E5" w14:textId="581AEFE7"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21CA7FEE" w14:textId="3EAE53C8"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Information Security</w:t>
      </w:r>
    </w:p>
    <w:p w14:paraId="0225B20B" w14:textId="4D5468FE"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2D34A387" w14:textId="589F8BC5" w:rsidR="00CD2EA1" w:rsidRPr="001C7C7A" w:rsidRDefault="00CD2EA1" w:rsidP="3BD27717">
      <w:pPr>
        <w:spacing w:after="0"/>
        <w:rPr>
          <w:rFonts w:ascii="Times New Roman" w:hAnsi="Times New Roman" w:cs="Times New Roman"/>
          <w:sz w:val="22"/>
          <w:szCs w:val="22"/>
        </w:rPr>
      </w:pPr>
    </w:p>
    <w:p w14:paraId="6CBD313E" w14:textId="4600BBBA"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Hacking Telecommunications (Telecom) Networks</w:t>
      </w:r>
    </w:p>
    <w:p w14:paraId="4786DC61" w14:textId="0A149C25" w:rsidR="00CD2EA1" w:rsidRPr="0073175C" w:rsidRDefault="0073175C" w:rsidP="0073175C">
      <w:pPr>
        <w:spacing w:after="0"/>
        <w:rPr>
          <w:rFonts w:ascii="Times New Roman" w:eastAsia="Aptos" w:hAnsi="Times New Roman" w:cs="Times New Roman"/>
          <w:sz w:val="22"/>
          <w:szCs w:val="22"/>
        </w:rPr>
      </w:pPr>
      <w:r>
        <w:rPr>
          <w:rFonts w:ascii="Times New Roman" w:eastAsia="Aptos" w:hAnsi="Times New Roman" w:cs="Times New Roman"/>
          <w:sz w:val="22"/>
          <w:szCs w:val="22"/>
        </w:rPr>
        <w:t>1.</w:t>
      </w:r>
    </w:p>
    <w:p w14:paraId="2B8A071A" w14:textId="28E37C19"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Networking 101: Basics of Computer Networking</w:t>
      </w:r>
    </w:p>
    <w:p w14:paraId="1B8EF127" w14:textId="0F6926E8" w:rsidR="00CD2EA1" w:rsidRPr="0073175C" w:rsidRDefault="0073175C"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 xml:space="preserve">Chapter </w:t>
      </w:r>
      <w:r w:rsidR="3BD27717" w:rsidRPr="0073175C">
        <w:rPr>
          <w:rFonts w:ascii="Times New Roman" w:eastAsia="Aptos" w:hAnsi="Times New Roman" w:cs="Times New Roman"/>
          <w:sz w:val="22"/>
          <w:szCs w:val="22"/>
        </w:rPr>
        <w:t>Objectives</w:t>
      </w:r>
    </w:p>
    <w:p w14:paraId="3BA3DCC5" w14:textId="757F1E44"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Key Terms</w:t>
      </w:r>
    </w:p>
    <w:p w14:paraId="5FEE06E2" w14:textId="03019550"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Introduction to Computer Networks</w:t>
      </w:r>
    </w:p>
    <w:p w14:paraId="33842C55" w14:textId="3E44C746" w:rsidR="00CD2EA1" w:rsidRPr="0073175C" w:rsidRDefault="3BD27717" w:rsidP="0073175C">
      <w:pPr>
        <w:spacing w:after="0"/>
        <w:ind w:firstLine="720"/>
        <w:rPr>
          <w:rFonts w:ascii="Times New Roman" w:eastAsia="Aptos" w:hAnsi="Times New Roman" w:cs="Times New Roman"/>
          <w:sz w:val="22"/>
          <w:szCs w:val="22"/>
        </w:rPr>
      </w:pPr>
      <w:r w:rsidRPr="0073175C">
        <w:rPr>
          <w:rFonts w:ascii="Times New Roman" w:eastAsia="Aptos" w:hAnsi="Times New Roman" w:cs="Times New Roman"/>
          <w:sz w:val="22"/>
          <w:szCs w:val="22"/>
        </w:rPr>
        <w:t>Ethernet</w:t>
      </w:r>
    </w:p>
    <w:p w14:paraId="53A6FFE1" w14:textId="40294E0A" w:rsidR="00CD2EA1" w:rsidRPr="0073175C" w:rsidRDefault="3BD27717" w:rsidP="0073175C">
      <w:pPr>
        <w:pStyle w:val="ListParagraph"/>
        <w:spacing w:after="0"/>
        <w:ind w:firstLine="720"/>
        <w:rPr>
          <w:rFonts w:ascii="Times New Roman" w:eastAsia="Aptos" w:hAnsi="Times New Roman" w:cs="Times New Roman"/>
          <w:sz w:val="22"/>
          <w:szCs w:val="22"/>
        </w:rPr>
      </w:pPr>
      <w:r w:rsidRPr="0073175C">
        <w:rPr>
          <w:rFonts w:ascii="Times New Roman" w:eastAsia="Aptos" w:hAnsi="Times New Roman" w:cs="Times New Roman"/>
          <w:sz w:val="22"/>
          <w:szCs w:val="22"/>
        </w:rPr>
        <w:t>Ethernet (IEEE Standard 802.3)</w:t>
      </w:r>
    </w:p>
    <w:p w14:paraId="615B4487" w14:textId="22985FBC" w:rsidR="00CD2EA1" w:rsidRPr="0073175C" w:rsidRDefault="3BD27717" w:rsidP="0073175C">
      <w:pPr>
        <w:pStyle w:val="ListParagraph"/>
        <w:spacing w:after="0"/>
        <w:ind w:firstLine="720"/>
        <w:rPr>
          <w:rFonts w:ascii="Times New Roman" w:eastAsia="Aptos" w:hAnsi="Times New Roman" w:cs="Times New Roman"/>
          <w:sz w:val="22"/>
          <w:szCs w:val="22"/>
        </w:rPr>
      </w:pPr>
      <w:r w:rsidRPr="0073175C">
        <w:rPr>
          <w:rFonts w:ascii="Times New Roman" w:eastAsia="Aptos" w:hAnsi="Times New Roman" w:cs="Times New Roman"/>
          <w:sz w:val="22"/>
          <w:szCs w:val="22"/>
        </w:rPr>
        <w:t>Token Ring (802.5 and used extensively by IBM)</w:t>
      </w:r>
    </w:p>
    <w:p w14:paraId="4CF081B2" w14:textId="41AC709E" w:rsidR="0073175C" w:rsidRPr="0073175C" w:rsidRDefault="3BD27717" w:rsidP="0073175C">
      <w:pPr>
        <w:pStyle w:val="ListParagraph"/>
        <w:spacing w:after="0"/>
        <w:ind w:firstLine="720"/>
        <w:rPr>
          <w:rFonts w:ascii="Times New Roman" w:eastAsia="Aptos" w:hAnsi="Times New Roman" w:cs="Times New Roman"/>
          <w:sz w:val="22"/>
          <w:szCs w:val="22"/>
        </w:rPr>
      </w:pPr>
      <w:r w:rsidRPr="0073175C">
        <w:rPr>
          <w:rFonts w:ascii="Times New Roman" w:eastAsia="Aptos" w:hAnsi="Times New Roman" w:cs="Times New Roman"/>
          <w:sz w:val="22"/>
          <w:szCs w:val="22"/>
        </w:rPr>
        <w:t>Token Bus (802.4, intended for manufacturing plants)</w:t>
      </w:r>
    </w:p>
    <w:p w14:paraId="1E4B9015" w14:textId="77777777" w:rsidR="0073175C" w:rsidRPr="0073175C" w:rsidRDefault="3BD27717" w:rsidP="0073175C">
      <w:pPr>
        <w:spacing w:after="0"/>
        <w:rPr>
          <w:rFonts w:ascii="Times New Roman" w:eastAsia="Aptos" w:hAnsi="Times New Roman" w:cs="Times New Roman"/>
          <w:b/>
          <w:bCs/>
          <w:sz w:val="22"/>
          <w:szCs w:val="22"/>
        </w:rPr>
      </w:pPr>
      <w:r w:rsidRPr="0073175C">
        <w:rPr>
          <w:rFonts w:ascii="Times New Roman" w:eastAsia="Aptos" w:hAnsi="Times New Roman" w:cs="Times New Roman"/>
          <w:b/>
          <w:bCs/>
          <w:sz w:val="22"/>
          <w:szCs w:val="22"/>
        </w:rPr>
        <w:t>Asynchronous Transfer Mode (ATM)</w:t>
      </w:r>
    </w:p>
    <w:p w14:paraId="3284A337" w14:textId="1D90A9AC"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 xml:space="preserve">The technology of Asynchronous Transfer Mode (ATM) was developed in the telephone and telecommunications (Telecom) industry in the 1980s at </w:t>
      </w:r>
      <w:r w:rsidR="0073175C" w:rsidRPr="0073175C">
        <w:rPr>
          <w:rFonts w:ascii="Times New Roman" w:eastAsia="Aptos" w:hAnsi="Times New Roman" w:cs="Times New Roman"/>
          <w:sz w:val="22"/>
          <w:szCs w:val="22"/>
        </w:rPr>
        <w:t>major</w:t>
      </w:r>
      <w:r w:rsidRPr="0073175C">
        <w:rPr>
          <w:rFonts w:ascii="Times New Roman" w:eastAsia="Aptos" w:hAnsi="Times New Roman" w:cs="Times New Roman"/>
          <w:sz w:val="22"/>
          <w:szCs w:val="22"/>
        </w:rPr>
        <w:t xml:space="preserve"> telephone research laboratories. The goal was to develop a networking technology that could carry an integrated mix of traffic (voice, video, data). At one point, there were two competitors to be the technology of choice: Synchronous Transfer Mode (STM) and ATM. Asynchronous Transfer Mode was the eventual winner.</w:t>
      </w:r>
    </w:p>
    <w:p w14:paraId="04D77615" w14:textId="77777777" w:rsidR="0073175C" w:rsidRDefault="0073175C" w:rsidP="0073175C">
      <w:pPr>
        <w:spacing w:after="0"/>
        <w:rPr>
          <w:rFonts w:ascii="Times New Roman" w:eastAsia="Aptos" w:hAnsi="Times New Roman" w:cs="Times New Roman"/>
          <w:b/>
          <w:bCs/>
          <w:sz w:val="22"/>
          <w:szCs w:val="22"/>
        </w:rPr>
      </w:pPr>
    </w:p>
    <w:p w14:paraId="1F6A23DE" w14:textId="77777777" w:rsidR="0073175C" w:rsidRDefault="3BD27717" w:rsidP="0073175C">
      <w:pPr>
        <w:spacing w:after="0"/>
        <w:rPr>
          <w:rFonts w:ascii="Times New Roman" w:eastAsia="Aptos" w:hAnsi="Times New Roman" w:cs="Times New Roman"/>
          <w:b/>
          <w:bCs/>
          <w:sz w:val="22"/>
          <w:szCs w:val="22"/>
        </w:rPr>
      </w:pPr>
      <w:r w:rsidRPr="0073175C">
        <w:rPr>
          <w:rFonts w:ascii="Times New Roman" w:eastAsia="Aptos" w:hAnsi="Times New Roman" w:cs="Times New Roman"/>
          <w:b/>
          <w:bCs/>
          <w:sz w:val="22"/>
          <w:szCs w:val="22"/>
        </w:rPr>
        <w:t>Multiprotocol Label Switching (MPLS)</w:t>
      </w:r>
    </w:p>
    <w:p w14:paraId="7B263950" w14:textId="0CF7F477"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The idea behind Multiprotocol Label Switching (MPLS) is simple. In datagram switching, each packet is treated as an independent element by routers. If one implements a Differentiated Services architecture, each independent packet is treated according to a policy specifically for its service class only. In MPLS, on the other hand, the basic unit is a “flow.” Packets belonging to a given source destination flow within an MPLS network that has labels appended to the packet that is used by routers along specified routing paths to relay the packet from router-to-router, hop-to-hop.</w:t>
      </w:r>
    </w:p>
    <w:p w14:paraId="2B054BDD" w14:textId="77777777" w:rsidR="0073175C" w:rsidRDefault="0073175C" w:rsidP="0073175C">
      <w:pPr>
        <w:spacing w:after="0"/>
        <w:rPr>
          <w:rFonts w:ascii="Times New Roman" w:eastAsia="Aptos" w:hAnsi="Times New Roman" w:cs="Times New Roman"/>
          <w:b/>
          <w:bCs/>
          <w:sz w:val="22"/>
          <w:szCs w:val="22"/>
        </w:rPr>
      </w:pPr>
    </w:p>
    <w:p w14:paraId="57CCDE94" w14:textId="77777777" w:rsidR="0073175C" w:rsidRDefault="3BD27717" w:rsidP="0073175C">
      <w:pPr>
        <w:spacing w:after="0"/>
        <w:rPr>
          <w:rFonts w:ascii="Times New Roman" w:eastAsia="Aptos" w:hAnsi="Times New Roman" w:cs="Times New Roman"/>
          <w:b/>
          <w:bCs/>
          <w:sz w:val="22"/>
          <w:szCs w:val="22"/>
        </w:rPr>
      </w:pPr>
      <w:r w:rsidRPr="0073175C">
        <w:rPr>
          <w:rFonts w:ascii="Times New Roman" w:eastAsia="Aptos" w:hAnsi="Times New Roman" w:cs="Times New Roman"/>
          <w:b/>
          <w:bCs/>
          <w:sz w:val="22"/>
          <w:szCs w:val="22"/>
        </w:rPr>
        <w:t>Advanced Encryption Standard (AES)</w:t>
      </w:r>
    </w:p>
    <w:p w14:paraId="4113E0E8" w14:textId="22BBC6E6"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 xml:space="preserve">The Advanced Encryption Standard (AES) is the encryption standard approved in 2000 under the auspices of the US government, originally for civilian cryptographic use. In 2003, the United States government approved the use of AES for classified and secret information. Versions of AES for 192bit and 256bit keys are approved for Top Secret information. The National Institute of Standards and Technology (NIST), which led the </w:t>
      </w:r>
      <w:r w:rsidR="0073175C">
        <w:rPr>
          <w:rFonts w:ascii="Times New Roman" w:eastAsia="Aptos" w:hAnsi="Times New Roman" w:cs="Times New Roman"/>
          <w:sz w:val="22"/>
          <w:szCs w:val="22"/>
        </w:rPr>
        <w:t>three-</w:t>
      </w:r>
      <w:r w:rsidRPr="0073175C">
        <w:rPr>
          <w:rFonts w:ascii="Times New Roman" w:eastAsia="Aptos" w:hAnsi="Times New Roman" w:cs="Times New Roman"/>
          <w:sz w:val="22"/>
          <w:szCs w:val="22"/>
        </w:rPr>
        <w:t xml:space="preserve">year approval process for AES, has certified </w:t>
      </w:r>
      <w:proofErr w:type="gramStart"/>
      <w:r w:rsidRPr="0073175C">
        <w:rPr>
          <w:rFonts w:ascii="Times New Roman" w:eastAsia="Aptos" w:hAnsi="Times New Roman" w:cs="Times New Roman"/>
          <w:sz w:val="22"/>
          <w:szCs w:val="22"/>
        </w:rPr>
        <w:t>in excess of</w:t>
      </w:r>
      <w:proofErr w:type="gramEnd"/>
      <w:r w:rsidRPr="0073175C">
        <w:rPr>
          <w:rFonts w:ascii="Times New Roman" w:eastAsia="Aptos" w:hAnsi="Times New Roman" w:cs="Times New Roman"/>
          <w:sz w:val="22"/>
          <w:szCs w:val="22"/>
        </w:rPr>
        <w:t xml:space="preserve"> 1000 products incorporating AES.</w:t>
      </w:r>
    </w:p>
    <w:p w14:paraId="6754F0E7" w14:textId="200C3E2B" w:rsidR="00CD2EA1" w:rsidRPr="001C7C7A" w:rsidRDefault="0073175C" w:rsidP="3BD27717">
      <w:pPr>
        <w:pStyle w:val="Heading1"/>
        <w:spacing w:before="322" w:after="322"/>
        <w:rPr>
          <w:rFonts w:ascii="Times New Roman" w:hAnsi="Times New Roman" w:cs="Times New Roman"/>
          <w:sz w:val="22"/>
          <w:szCs w:val="22"/>
        </w:rPr>
      </w:pPr>
      <w:r>
        <w:rPr>
          <w:rFonts w:ascii="Times New Roman" w:eastAsia="Aptos" w:hAnsi="Times New Roman" w:cs="Times New Roman"/>
          <w:b/>
          <w:bCs/>
          <w:sz w:val="22"/>
          <w:szCs w:val="22"/>
        </w:rPr>
        <w:t xml:space="preserve">Chapter X. </w:t>
      </w:r>
      <w:r w:rsidR="3BD27717" w:rsidRPr="001C7C7A">
        <w:rPr>
          <w:rFonts w:ascii="Times New Roman" w:eastAsia="Aptos" w:hAnsi="Times New Roman" w:cs="Times New Roman"/>
          <w:b/>
          <w:bCs/>
          <w:sz w:val="22"/>
          <w:szCs w:val="22"/>
        </w:rPr>
        <w:t>Network Traffic Manipulation</w:t>
      </w:r>
    </w:p>
    <w:p w14:paraId="3EF103BA" w14:textId="3CC5FAA8" w:rsidR="0073175C" w:rsidRPr="0073175C" w:rsidRDefault="0073175C"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Chapter Objectives</w:t>
      </w:r>
    </w:p>
    <w:p w14:paraId="00D4F7FE" w14:textId="537AE9D8" w:rsidR="0073175C" w:rsidRPr="0073175C" w:rsidRDefault="0073175C"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Key Terms</w:t>
      </w:r>
    </w:p>
    <w:p w14:paraId="3560751B" w14:textId="10B9B212"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Network Traffic Sniffing</w:t>
      </w:r>
    </w:p>
    <w:p w14:paraId="46F40216" w14:textId="393E2AB2" w:rsidR="00CD2EA1" w:rsidRPr="0073175C" w:rsidRDefault="0073175C" w:rsidP="0073175C">
      <w:pPr>
        <w:spacing w:after="0"/>
        <w:ind w:firstLine="480"/>
        <w:rPr>
          <w:rFonts w:ascii="Times New Roman" w:eastAsia="Aptos" w:hAnsi="Times New Roman" w:cs="Times New Roman"/>
          <w:sz w:val="22"/>
          <w:szCs w:val="22"/>
        </w:rPr>
      </w:pPr>
      <w:r>
        <w:rPr>
          <w:rFonts w:ascii="Times New Roman" w:eastAsia="Aptos" w:hAnsi="Times New Roman" w:cs="Times New Roman"/>
          <w:sz w:val="22"/>
          <w:szCs w:val="22"/>
        </w:rPr>
        <w:t>t</w:t>
      </w:r>
      <w:r w:rsidR="3BD27717" w:rsidRPr="0073175C">
        <w:rPr>
          <w:rFonts w:ascii="Times New Roman" w:eastAsia="Aptos" w:hAnsi="Times New Roman" w:cs="Times New Roman"/>
          <w:sz w:val="22"/>
          <w:szCs w:val="22"/>
        </w:rPr>
        <w:t>cpdump</w:t>
      </w:r>
    </w:p>
    <w:p w14:paraId="3401F374" w14:textId="60E1755A"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Wireshark</w:t>
      </w:r>
    </w:p>
    <w:p w14:paraId="201DE127" w14:textId="2EA33737"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Network Traffic Interception</w:t>
      </w:r>
    </w:p>
    <w:p w14:paraId="238B27F2" w14:textId="464E3633"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Hub vs. Switch</w:t>
      </w:r>
    </w:p>
    <w:p w14:paraId="7A3F2F32" w14:textId="5F3A4BE2"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ARP Poisoning</w:t>
      </w:r>
    </w:p>
    <w:p w14:paraId="64D773DA" w14:textId="4E9C92A3" w:rsidR="00CD2EA1" w:rsidRPr="0073175C" w:rsidRDefault="3BD27717" w:rsidP="0073175C">
      <w:pPr>
        <w:pStyle w:val="ListParagraph"/>
        <w:spacing w:after="0"/>
        <w:ind w:left="480"/>
        <w:rPr>
          <w:rFonts w:ascii="Times New Roman" w:eastAsia="Aptos" w:hAnsi="Times New Roman" w:cs="Times New Roman"/>
          <w:sz w:val="22"/>
          <w:szCs w:val="22"/>
        </w:rPr>
      </w:pPr>
      <w:proofErr w:type="spellStart"/>
      <w:r w:rsidRPr="0073175C">
        <w:rPr>
          <w:rFonts w:ascii="Times New Roman" w:eastAsia="Aptos" w:hAnsi="Times New Roman" w:cs="Times New Roman"/>
          <w:sz w:val="22"/>
          <w:szCs w:val="22"/>
        </w:rPr>
        <w:t>Arpspoof</w:t>
      </w:r>
      <w:proofErr w:type="spellEnd"/>
    </w:p>
    <w:p w14:paraId="47435687" w14:textId="06156A6B"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Blind and Reverse Shell Using Netcat</w:t>
      </w:r>
    </w:p>
    <w:p w14:paraId="680B3F9B" w14:textId="725044AA"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Overview</w:t>
      </w:r>
    </w:p>
    <w:p w14:paraId="4328BE05" w14:textId="319BBD93"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Enter the Netcat</w:t>
      </w:r>
    </w:p>
    <w:p w14:paraId="7258D3A5" w14:textId="4D5979CA"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Bind Shell</w:t>
      </w:r>
    </w:p>
    <w:p w14:paraId="23852A04" w14:textId="6187A7FF" w:rsidR="00CD2EA1" w:rsidRPr="0073175C" w:rsidRDefault="3BD27717" w:rsidP="0073175C">
      <w:pPr>
        <w:pStyle w:val="ListParagraph"/>
        <w:spacing w:after="0"/>
        <w:ind w:left="480"/>
        <w:rPr>
          <w:rFonts w:ascii="Times New Roman" w:eastAsia="Aptos" w:hAnsi="Times New Roman" w:cs="Times New Roman"/>
          <w:sz w:val="22"/>
          <w:szCs w:val="22"/>
        </w:rPr>
      </w:pPr>
      <w:r w:rsidRPr="0073175C">
        <w:rPr>
          <w:rFonts w:ascii="Times New Roman" w:eastAsia="Aptos" w:hAnsi="Times New Roman" w:cs="Times New Roman"/>
          <w:sz w:val="22"/>
          <w:szCs w:val="22"/>
        </w:rPr>
        <w:t>Reverse Shell</w:t>
      </w:r>
    </w:p>
    <w:p w14:paraId="40AFEF92" w14:textId="5521C1DC"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Chapter Summary</w:t>
      </w:r>
    </w:p>
    <w:p w14:paraId="7FBCFE49" w14:textId="41480A65"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Recommended Reading and Resources</w:t>
      </w:r>
    </w:p>
    <w:p w14:paraId="5DBFC449" w14:textId="5B524AA5"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Our office address</w:t>
      </w:r>
    </w:p>
    <w:p w14:paraId="13104E91" w14:textId="23B3F840"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Tools and Resources</w:t>
      </w:r>
    </w:p>
    <w:p w14:paraId="3B31E2CD" w14:textId="61D87ACA" w:rsidR="00CD2EA1" w:rsidRPr="001C7C7A" w:rsidRDefault="3BD27717" w:rsidP="3BD27717">
      <w:pPr>
        <w:pStyle w:val="Heading1"/>
        <w:spacing w:before="322" w:after="322"/>
        <w:rPr>
          <w:rFonts w:ascii="Times New Roman" w:hAnsi="Times New Roman" w:cs="Times New Roman"/>
          <w:sz w:val="22"/>
          <w:szCs w:val="22"/>
        </w:rPr>
      </w:pPr>
      <w:r w:rsidRPr="001C7C7A">
        <w:rPr>
          <w:rFonts w:ascii="Times New Roman" w:eastAsia="Aptos" w:hAnsi="Times New Roman" w:cs="Times New Roman"/>
          <w:b/>
          <w:bCs/>
          <w:sz w:val="22"/>
          <w:szCs w:val="22"/>
        </w:rPr>
        <w:t>Keyloggers</w:t>
      </w:r>
    </w:p>
    <w:p w14:paraId="551C9036" w14:textId="67350966" w:rsidR="0033213B" w:rsidRDefault="0033213B" w:rsidP="0073175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Snake Keylogger: </w:t>
      </w:r>
      <w:r>
        <w:rPr>
          <w:rFonts w:ascii="Times New Roman" w:eastAsia="Aptos" w:hAnsi="Times New Roman" w:cs="Times New Roman"/>
          <w:sz w:val="22"/>
          <w:szCs w:val="22"/>
        </w:rPr>
        <w:t>Also known as 404 Keylogger, this prominent information-stealing spyware spreads via phishing emails and targets system configurations, credentials, and banking details.</w:t>
      </w:r>
    </w:p>
    <w:p w14:paraId="5E04FF35" w14:textId="77777777" w:rsidR="00376131" w:rsidRDefault="00376131" w:rsidP="0073175C">
      <w:pPr>
        <w:spacing w:after="0"/>
        <w:rPr>
          <w:rFonts w:ascii="Times New Roman" w:eastAsia="Aptos" w:hAnsi="Times New Roman" w:cs="Times New Roman"/>
          <w:b/>
          <w:bCs/>
          <w:sz w:val="22"/>
          <w:szCs w:val="22"/>
        </w:rPr>
      </w:pPr>
    </w:p>
    <w:p w14:paraId="0B32118B" w14:textId="2681D63F" w:rsidR="0033213B" w:rsidRDefault="0033213B" w:rsidP="0073175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Agent Tesla: </w:t>
      </w:r>
      <w:r>
        <w:rPr>
          <w:rFonts w:ascii="Times New Roman" w:eastAsia="Aptos" w:hAnsi="Times New Roman" w:cs="Times New Roman"/>
          <w:sz w:val="22"/>
          <w:szCs w:val="22"/>
        </w:rPr>
        <w:t>A highly advanced Remote Access Trojan (RAT) and keylogger combo that steals data from web browsers, email clients, and FTP servers.</w:t>
      </w:r>
    </w:p>
    <w:p w14:paraId="0B5066BB" w14:textId="77777777" w:rsidR="00376131" w:rsidRDefault="00376131" w:rsidP="0073175C">
      <w:pPr>
        <w:spacing w:after="0"/>
        <w:rPr>
          <w:rFonts w:ascii="Times New Roman" w:eastAsia="Aptos" w:hAnsi="Times New Roman" w:cs="Times New Roman"/>
          <w:b/>
          <w:bCs/>
          <w:sz w:val="22"/>
          <w:szCs w:val="22"/>
        </w:rPr>
      </w:pPr>
    </w:p>
    <w:p w14:paraId="5B2CDA1F" w14:textId="5914BAD5" w:rsidR="0033213B" w:rsidRDefault="0033213B" w:rsidP="0073175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Olympic Vision: </w:t>
      </w:r>
      <w:r>
        <w:rPr>
          <w:rFonts w:ascii="Times New Roman" w:eastAsia="Aptos" w:hAnsi="Times New Roman" w:cs="Times New Roman"/>
          <w:sz w:val="22"/>
          <w:szCs w:val="22"/>
        </w:rPr>
        <w:t>A low-cost commercial keylogger frequently used in Business Email Compromise (BEC) attacks to hijack corporate emails.</w:t>
      </w:r>
    </w:p>
    <w:p w14:paraId="2BC90014" w14:textId="77777777" w:rsidR="00376131" w:rsidRDefault="00376131" w:rsidP="0073175C">
      <w:pPr>
        <w:spacing w:after="0"/>
        <w:rPr>
          <w:rFonts w:ascii="Times New Roman" w:eastAsia="Aptos" w:hAnsi="Times New Roman" w:cs="Times New Roman"/>
          <w:sz w:val="22"/>
          <w:szCs w:val="22"/>
        </w:rPr>
      </w:pPr>
    </w:p>
    <w:p w14:paraId="4704F805" w14:textId="2251064A" w:rsidR="0033213B" w:rsidRPr="0033213B" w:rsidRDefault="0033213B" w:rsidP="0073175C">
      <w:pPr>
        <w:spacing w:after="0"/>
        <w:rPr>
          <w:rFonts w:ascii="Times New Roman" w:eastAsia="Aptos" w:hAnsi="Times New Roman" w:cs="Times New Roman"/>
          <w:sz w:val="22"/>
          <w:szCs w:val="22"/>
        </w:rPr>
      </w:pPr>
      <w:proofErr w:type="spellStart"/>
      <w:r>
        <w:rPr>
          <w:rFonts w:ascii="Times New Roman" w:eastAsia="Aptos" w:hAnsi="Times New Roman" w:cs="Times New Roman"/>
          <w:b/>
          <w:bCs/>
          <w:sz w:val="22"/>
          <w:szCs w:val="22"/>
        </w:rPr>
        <w:t>Ardamax</w:t>
      </w:r>
      <w:proofErr w:type="spellEnd"/>
      <w:r>
        <w:rPr>
          <w:rFonts w:ascii="Times New Roman" w:eastAsia="Aptos" w:hAnsi="Times New Roman" w:cs="Times New Roman"/>
          <w:b/>
          <w:bCs/>
          <w:sz w:val="22"/>
          <w:szCs w:val="22"/>
        </w:rPr>
        <w:t xml:space="preserve"> Keylogger: </w:t>
      </w:r>
      <w:r>
        <w:rPr>
          <w:rFonts w:ascii="Times New Roman" w:eastAsia="Aptos" w:hAnsi="Times New Roman" w:cs="Times New Roman"/>
          <w:sz w:val="22"/>
          <w:szCs w:val="22"/>
        </w:rPr>
        <w:t>A long-standing keylogger that captures keystrokes, takes screenshots, and records microphone audio. While sold under the guise of a “monitoring utility,” it is often utilized maliciously.</w:t>
      </w:r>
    </w:p>
    <w:p w14:paraId="444D69EC" w14:textId="7C9401F8"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SC-</w:t>
      </w:r>
      <w:proofErr w:type="spellStart"/>
      <w:r w:rsidRPr="0073175C">
        <w:rPr>
          <w:rFonts w:ascii="Times New Roman" w:eastAsia="Aptos" w:hAnsi="Times New Roman" w:cs="Times New Roman"/>
          <w:sz w:val="22"/>
          <w:szCs w:val="22"/>
        </w:rPr>
        <w:t>KeyLog</w:t>
      </w:r>
      <w:proofErr w:type="spellEnd"/>
    </w:p>
    <w:p w14:paraId="71ACDE40" w14:textId="5A1FE920"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Revealer Keylogger</w:t>
      </w:r>
    </w:p>
    <w:p w14:paraId="36255D68" w14:textId="6D7C25D6"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Handy Keylogger</w:t>
      </w:r>
    </w:p>
    <w:p w14:paraId="45782C59" w14:textId="2EDD7119" w:rsidR="00CD2EA1" w:rsidRPr="0073175C" w:rsidRDefault="3BD27717" w:rsidP="0073175C">
      <w:pPr>
        <w:spacing w:after="0"/>
        <w:rPr>
          <w:rFonts w:ascii="Times New Roman" w:eastAsia="Aptos" w:hAnsi="Times New Roman" w:cs="Times New Roman"/>
          <w:sz w:val="22"/>
          <w:szCs w:val="22"/>
        </w:rPr>
      </w:pPr>
      <w:proofErr w:type="spellStart"/>
      <w:r w:rsidRPr="0073175C">
        <w:rPr>
          <w:rFonts w:ascii="Times New Roman" w:eastAsia="Aptos" w:hAnsi="Times New Roman" w:cs="Times New Roman"/>
          <w:sz w:val="22"/>
          <w:szCs w:val="22"/>
        </w:rPr>
        <w:t>Ardamax</w:t>
      </w:r>
      <w:proofErr w:type="spellEnd"/>
      <w:r w:rsidRPr="0073175C">
        <w:rPr>
          <w:rFonts w:ascii="Times New Roman" w:eastAsia="Aptos" w:hAnsi="Times New Roman" w:cs="Times New Roman"/>
          <w:sz w:val="22"/>
          <w:szCs w:val="22"/>
        </w:rPr>
        <w:t xml:space="preserve"> Keylogger</w:t>
      </w:r>
    </w:p>
    <w:p w14:paraId="08DDDD70" w14:textId="238ED80C"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Powered Keylogger</w:t>
      </w:r>
    </w:p>
    <w:p w14:paraId="725042E8" w14:textId="5405B4B1"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Elite Keylogger</w:t>
      </w:r>
    </w:p>
    <w:p w14:paraId="02D32BE5" w14:textId="44EF98CB"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Quick Keylogger</w:t>
      </w:r>
    </w:p>
    <w:p w14:paraId="42B37D3C" w14:textId="797857E2"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Spy Keylogger</w:t>
      </w:r>
    </w:p>
    <w:p w14:paraId="0944BAF9" w14:textId="2A3E43ED"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Perfect Keylogger</w:t>
      </w:r>
    </w:p>
    <w:p w14:paraId="14AB968E" w14:textId="7E3065DD"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Invisible Keylogger</w:t>
      </w:r>
    </w:p>
    <w:p w14:paraId="35DE2EBD" w14:textId="2FBD7ED5"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Actual Spy</w:t>
      </w:r>
    </w:p>
    <w:p w14:paraId="374046D8" w14:textId="7B17E156" w:rsidR="00CD2EA1" w:rsidRPr="0073175C" w:rsidRDefault="3BD27717" w:rsidP="0073175C">
      <w:pPr>
        <w:spacing w:after="0"/>
        <w:rPr>
          <w:rFonts w:ascii="Times New Roman" w:eastAsia="Aptos" w:hAnsi="Times New Roman" w:cs="Times New Roman"/>
          <w:sz w:val="22"/>
          <w:szCs w:val="22"/>
        </w:rPr>
      </w:pPr>
      <w:proofErr w:type="spellStart"/>
      <w:r w:rsidRPr="0073175C">
        <w:rPr>
          <w:rFonts w:ascii="Times New Roman" w:eastAsia="Aptos" w:hAnsi="Times New Roman" w:cs="Times New Roman"/>
          <w:sz w:val="22"/>
          <w:szCs w:val="22"/>
        </w:rPr>
        <w:t>Spytector</w:t>
      </w:r>
      <w:proofErr w:type="spellEnd"/>
    </w:p>
    <w:p w14:paraId="037FBD5D" w14:textId="4C0E0A4B" w:rsidR="00CD2EA1" w:rsidRPr="0073175C" w:rsidRDefault="3BD27717" w:rsidP="0073175C">
      <w:pPr>
        <w:spacing w:after="0"/>
        <w:rPr>
          <w:rFonts w:ascii="Times New Roman" w:eastAsia="Aptos" w:hAnsi="Times New Roman" w:cs="Times New Roman"/>
          <w:sz w:val="22"/>
          <w:szCs w:val="22"/>
        </w:rPr>
      </w:pPr>
      <w:r w:rsidRPr="0073175C">
        <w:rPr>
          <w:rFonts w:ascii="Times New Roman" w:eastAsia="Aptos" w:hAnsi="Times New Roman" w:cs="Times New Roman"/>
          <w:sz w:val="22"/>
          <w:szCs w:val="22"/>
        </w:rPr>
        <w:t xml:space="preserve">Invisible </w:t>
      </w:r>
      <w:proofErr w:type="spellStart"/>
      <w:r w:rsidRPr="0073175C">
        <w:rPr>
          <w:rFonts w:ascii="Times New Roman" w:eastAsia="Aptos" w:hAnsi="Times New Roman" w:cs="Times New Roman"/>
          <w:sz w:val="22"/>
          <w:szCs w:val="22"/>
        </w:rPr>
        <w:t>KeyLogger</w:t>
      </w:r>
      <w:proofErr w:type="spellEnd"/>
      <w:r w:rsidRPr="0073175C">
        <w:rPr>
          <w:rFonts w:ascii="Times New Roman" w:eastAsia="Aptos" w:hAnsi="Times New Roman" w:cs="Times New Roman"/>
          <w:sz w:val="22"/>
          <w:szCs w:val="22"/>
        </w:rPr>
        <w:t xml:space="preserve"> Stealth</w:t>
      </w:r>
    </w:p>
    <w:p w14:paraId="26E94306" w14:textId="32C884A5"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Ghost Keylogger</w:t>
      </w:r>
    </w:p>
    <w:p w14:paraId="3A8BEC5E" w14:textId="14803618"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KeyGhost</w:t>
      </w:r>
      <w:proofErr w:type="spellEnd"/>
      <w:r w:rsidRPr="001C7C7A">
        <w:rPr>
          <w:rFonts w:ascii="Times New Roman" w:eastAsia="Aptos" w:hAnsi="Times New Roman" w:cs="Times New Roman"/>
          <w:sz w:val="22"/>
          <w:szCs w:val="22"/>
        </w:rPr>
        <w:t xml:space="preserve"> Hardware Keylogger</w:t>
      </w:r>
    </w:p>
    <w:p w14:paraId="2E8BDDE2" w14:textId="586B1405"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007 Spy Software</w:t>
      </w:r>
    </w:p>
    <w:p w14:paraId="4D52BF71" w14:textId="6D651AE0"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Spector Pro</w:t>
      </w:r>
    </w:p>
    <w:p w14:paraId="7BB7F0A3" w14:textId="41F721A1"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RemoteSpy</w:t>
      </w:r>
      <w:proofErr w:type="spellEnd"/>
    </w:p>
    <w:p w14:paraId="3EBAA469" w14:textId="63A247F2"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Spytech</w:t>
      </w:r>
      <w:proofErr w:type="spellEnd"/>
      <w:r w:rsidRPr="001C7C7A">
        <w:rPr>
          <w:rFonts w:ascii="Times New Roman" w:eastAsia="Aptos" w:hAnsi="Times New Roman" w:cs="Times New Roman"/>
          <w:sz w:val="22"/>
          <w:szCs w:val="22"/>
        </w:rPr>
        <w:t xml:space="preserve"> </w:t>
      </w:r>
      <w:proofErr w:type="spellStart"/>
      <w:r w:rsidRPr="001C7C7A">
        <w:rPr>
          <w:rFonts w:ascii="Times New Roman" w:eastAsia="Aptos" w:hAnsi="Times New Roman" w:cs="Times New Roman"/>
          <w:sz w:val="22"/>
          <w:szCs w:val="22"/>
        </w:rPr>
        <w:t>SpyAgent</w:t>
      </w:r>
      <w:proofErr w:type="spellEnd"/>
    </w:p>
    <w:p w14:paraId="40274068" w14:textId="746B53D3"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SpyBuddy</w:t>
      </w:r>
      <w:proofErr w:type="spellEnd"/>
    </w:p>
    <w:p w14:paraId="0C646916" w14:textId="30A985C2"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Stealth </w:t>
      </w:r>
      <w:proofErr w:type="spellStart"/>
      <w:r w:rsidRPr="001C7C7A">
        <w:rPr>
          <w:rFonts w:ascii="Times New Roman" w:eastAsia="Aptos" w:hAnsi="Times New Roman" w:cs="Times New Roman"/>
          <w:sz w:val="22"/>
          <w:szCs w:val="22"/>
        </w:rPr>
        <w:t>KeyLogger</w:t>
      </w:r>
      <w:proofErr w:type="spellEnd"/>
    </w:p>
    <w:p w14:paraId="632D56DE" w14:textId="1B3F4802"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AceSpy</w:t>
      </w:r>
      <w:proofErr w:type="spellEnd"/>
    </w:p>
    <w:p w14:paraId="0BCDB038" w14:textId="35065B29"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Keystroke Spy</w:t>
      </w:r>
    </w:p>
    <w:p w14:paraId="036E866C" w14:textId="227724D1"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Desktop Spy</w:t>
      </w:r>
    </w:p>
    <w:p w14:paraId="32BF037C" w14:textId="64A625B2"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Activity Monitor</w:t>
      </w:r>
    </w:p>
    <w:p w14:paraId="1B7CE99A" w14:textId="4A69CBE4"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Wiretap Professional</w:t>
      </w:r>
    </w:p>
    <w:p w14:paraId="19CD326F" w14:textId="086B5A89"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eBlaster</w:t>
      </w:r>
      <w:proofErr w:type="spellEnd"/>
    </w:p>
    <w:p w14:paraId="254C0B81" w14:textId="1B655B05"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Stealth Recorder</w:t>
      </w:r>
    </w:p>
    <w:p w14:paraId="2C0222B7" w14:textId="69903604"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Stealth Website Logger</w:t>
      </w:r>
    </w:p>
    <w:p w14:paraId="2B5D9EE5" w14:textId="20E1AE73"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Digi-Watcher Video Surveillance</w:t>
      </w:r>
    </w:p>
    <w:p w14:paraId="5F59D851" w14:textId="06397144"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Phone Spy</w:t>
      </w:r>
    </w:p>
    <w:p w14:paraId="0C749136" w14:textId="4FE7C0EC"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Print Monitor Pro</w:t>
      </w:r>
    </w:p>
    <w:p w14:paraId="1586F55A" w14:textId="1578AC82"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Stealth Email Redirector</w:t>
      </w:r>
    </w:p>
    <w:p w14:paraId="4AD3281E" w14:textId="06CCF4C8"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FlexiSpy</w:t>
      </w:r>
      <w:proofErr w:type="spellEnd"/>
    </w:p>
    <w:p w14:paraId="5C3B0427" w14:textId="2221CCDF" w:rsidR="00CD2EA1" w:rsidRPr="001C7C7A" w:rsidRDefault="3BD27717"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PC </w:t>
      </w:r>
      <w:proofErr w:type="spellStart"/>
      <w:r w:rsidRPr="001C7C7A">
        <w:rPr>
          <w:rFonts w:ascii="Times New Roman" w:eastAsia="Aptos" w:hAnsi="Times New Roman" w:cs="Times New Roman"/>
          <w:sz w:val="22"/>
          <w:szCs w:val="22"/>
        </w:rPr>
        <w:t>PhoneHome</w:t>
      </w:r>
      <w:proofErr w:type="spellEnd"/>
    </w:p>
    <w:p w14:paraId="25C359BA" w14:textId="5A4EA4D4" w:rsidR="00CD2EA1" w:rsidRPr="001C7C7A" w:rsidRDefault="3BD27717" w:rsidP="3BD27717">
      <w:pPr>
        <w:spacing w:after="0"/>
        <w:rPr>
          <w:rFonts w:ascii="Times New Roman" w:hAnsi="Times New Roman" w:cs="Times New Roman"/>
          <w:sz w:val="22"/>
          <w:szCs w:val="22"/>
        </w:rPr>
      </w:pPr>
      <w:proofErr w:type="spellStart"/>
      <w:r w:rsidRPr="001C7C7A">
        <w:rPr>
          <w:rFonts w:ascii="Times New Roman" w:eastAsia="Aptos" w:hAnsi="Times New Roman" w:cs="Times New Roman"/>
          <w:sz w:val="22"/>
          <w:szCs w:val="22"/>
        </w:rPr>
        <w:t>hhhh</w:t>
      </w:r>
      <w:proofErr w:type="spellEnd"/>
    </w:p>
    <w:p w14:paraId="6287BAD6" w14:textId="382AE8AD" w:rsidR="00CD2EA1" w:rsidRPr="001C7C7A" w:rsidRDefault="00DF4AA2" w:rsidP="3BD27717">
      <w:pPr>
        <w:spacing w:after="0"/>
        <w:rPr>
          <w:rFonts w:ascii="Times New Roman" w:hAnsi="Times New Roman" w:cs="Times New Roman"/>
          <w:sz w:val="22"/>
          <w:szCs w:val="22"/>
        </w:rPr>
      </w:pPr>
      <w:r w:rsidRPr="001C7C7A">
        <w:rPr>
          <w:rFonts w:ascii="Times New Roman" w:hAnsi="Times New Roman" w:cs="Times New Roman"/>
          <w:noProof/>
          <w:sz w:val="22"/>
          <w:szCs w:val="22"/>
        </w:rPr>
        <w:drawing>
          <wp:inline distT="0" distB="0" distL="0" distR="0" wp14:anchorId="04618298" wp14:editId="2C6CB416">
            <wp:extent cx="152400" cy="152400"/>
            <wp:effectExtent l="0" t="0" r="0" b="0"/>
            <wp:docPr id="206498069" name="Picture 206498069"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3BD27717" w:rsidRPr="001C7C7A">
        <w:rPr>
          <w:rFonts w:ascii="Times New Roman" w:eastAsia="Aptos" w:hAnsi="Times New Roman" w:cs="Times New Roman"/>
          <w:sz w:val="22"/>
          <w:szCs w:val="22"/>
        </w:rPr>
        <w:t>Add files or folders here</w:t>
      </w:r>
    </w:p>
    <w:p w14:paraId="7A0B6651" w14:textId="40816400" w:rsidR="00E2324A" w:rsidRPr="001C7C7A" w:rsidRDefault="3BD27717" w:rsidP="3BD27717">
      <w:pPr>
        <w:spacing w:after="0"/>
        <w:rPr>
          <w:rFonts w:ascii="Times New Roman" w:hAnsi="Times New Roman" w:cs="Times New Roman"/>
          <w:sz w:val="22"/>
          <w:szCs w:val="22"/>
        </w:rPr>
      </w:pPr>
      <w:hyperlink r:id="rId12">
        <w:r w:rsidRPr="001C7C7A">
          <w:rPr>
            <w:rStyle w:val="Hyperlink"/>
            <w:rFonts w:ascii="Times New Roman" w:eastAsia="Aptos" w:hAnsi="Times New Roman" w:cs="Times New Roman"/>
            <w:sz w:val="22"/>
            <w:szCs w:val="22"/>
          </w:rPr>
          <w:t>/media/insert-embed/</w:t>
        </w:r>
        <w:proofErr w:type="spellStart"/>
        <w:r w:rsidRPr="001C7C7A">
          <w:rPr>
            <w:rStyle w:val="Hyperlink"/>
            <w:rFonts w:ascii="Times New Roman" w:eastAsia="Aptos" w:hAnsi="Times New Roman" w:cs="Times New Roman"/>
            <w:sz w:val="22"/>
            <w:szCs w:val="22"/>
          </w:rPr>
          <w:t>dropbox</w:t>
        </w:r>
        <w:proofErr w:type="spellEnd"/>
        <w:r w:rsidR="00DF4AA2" w:rsidRPr="001C7C7A">
          <w:rPr>
            <w:rFonts w:ascii="Times New Roman" w:hAnsi="Times New Roman" w:cs="Times New Roman"/>
            <w:sz w:val="22"/>
            <w:szCs w:val="22"/>
          </w:rPr>
          <w:br/>
        </w:r>
      </w:hyperlink>
    </w:p>
    <w:p w14:paraId="3EE6193C" w14:textId="77777777" w:rsidR="00E2324A" w:rsidRPr="001C7C7A" w:rsidRDefault="00E2324A">
      <w:pPr>
        <w:rPr>
          <w:rFonts w:ascii="Times New Roman" w:hAnsi="Times New Roman" w:cs="Times New Roman"/>
          <w:sz w:val="22"/>
          <w:szCs w:val="22"/>
        </w:rPr>
      </w:pPr>
      <w:r w:rsidRPr="001C7C7A">
        <w:rPr>
          <w:rFonts w:ascii="Times New Roman" w:hAnsi="Times New Roman" w:cs="Times New Roman"/>
          <w:sz w:val="22"/>
          <w:szCs w:val="22"/>
        </w:rPr>
        <w:br w:type="page"/>
      </w:r>
    </w:p>
    <w:p w14:paraId="5FA46346" w14:textId="0895183D" w:rsidR="00CD2EA1" w:rsidRPr="001C7C7A" w:rsidRDefault="00E2324A" w:rsidP="3BD27717">
      <w:pPr>
        <w:spacing w:after="0"/>
        <w:rPr>
          <w:rFonts w:ascii="Times New Roman" w:eastAsia="Aptos" w:hAnsi="Times New Roman" w:cs="Times New Roman"/>
          <w:sz w:val="22"/>
          <w:szCs w:val="22"/>
        </w:rPr>
      </w:pPr>
      <w:proofErr w:type="spellStart"/>
      <w:r w:rsidRPr="001C7C7A">
        <w:rPr>
          <w:rFonts w:ascii="Times New Roman" w:eastAsia="Aptos" w:hAnsi="Times New Roman" w:cs="Times New Roman"/>
          <w:sz w:val="22"/>
          <w:szCs w:val="22"/>
        </w:rPr>
        <w:t>YouSay</w:t>
      </w:r>
      <w:proofErr w:type="spellEnd"/>
      <w:r w:rsidRPr="001C7C7A">
        <w:rPr>
          <w:rFonts w:ascii="Times New Roman" w:eastAsia="Aptos" w:hAnsi="Times New Roman" w:cs="Times New Roman"/>
          <w:sz w:val="22"/>
          <w:szCs w:val="22"/>
        </w:rPr>
        <w:t xml:space="preserve"> Tomato, I Say </w:t>
      </w:r>
      <w:proofErr w:type="spellStart"/>
      <w:r w:rsidRPr="001C7C7A">
        <w:rPr>
          <w:rFonts w:ascii="Times New Roman" w:eastAsia="Aptos" w:hAnsi="Times New Roman" w:cs="Times New Roman"/>
          <w:sz w:val="22"/>
          <w:szCs w:val="22"/>
        </w:rPr>
        <w:t>Tomahto</w:t>
      </w:r>
      <w:proofErr w:type="spellEnd"/>
      <w:r w:rsidRPr="001C7C7A">
        <w:rPr>
          <w:rFonts w:ascii="Times New Roman" w:eastAsia="Aptos" w:hAnsi="Times New Roman" w:cs="Times New Roman"/>
          <w:sz w:val="22"/>
          <w:szCs w:val="22"/>
        </w:rPr>
        <w:t xml:space="preserve"> (Red and Green Apples)</w:t>
      </w:r>
    </w:p>
    <w:p w14:paraId="65538E14" w14:textId="77777777" w:rsidR="00E2324A" w:rsidRPr="001C7C7A" w:rsidRDefault="00E2324A" w:rsidP="3BD27717">
      <w:pPr>
        <w:spacing w:after="0"/>
        <w:rPr>
          <w:rFonts w:ascii="Times New Roman" w:eastAsia="Aptos" w:hAnsi="Times New Roman" w:cs="Times New Roman"/>
          <w:sz w:val="22"/>
          <w:szCs w:val="22"/>
        </w:rPr>
      </w:pPr>
    </w:p>
    <w:p w14:paraId="7CCF1594" w14:textId="7BAE6B89" w:rsidR="00E2324A" w:rsidRPr="001C7C7A" w:rsidRDefault="00E2324A"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Federal Active Directory (AD) environments face fundamentally different security and compliance requirements than commercial ones. While both sectors are targeted by attackers, federal assessments reveal distinct vulnerabilities that are shaped by rigid regulatory frameworks like FedRAMP and the NIST SP 800-53.</w:t>
      </w:r>
      <w:r w:rsidR="00653F2A" w:rsidRPr="001C7C7A">
        <w:rPr>
          <w:rFonts w:ascii="Times New Roman" w:eastAsia="Aptos" w:hAnsi="Times New Roman" w:cs="Times New Roman"/>
          <w:sz w:val="22"/>
          <w:szCs w:val="22"/>
        </w:rPr>
        <w:t xml:space="preserve"> </w:t>
      </w:r>
    </w:p>
    <w:p w14:paraId="275B049F" w14:textId="77777777" w:rsidR="00653F2A" w:rsidRPr="001C7C7A" w:rsidRDefault="00653F2A" w:rsidP="3BD27717">
      <w:pPr>
        <w:spacing w:after="0"/>
        <w:rPr>
          <w:rFonts w:ascii="Times New Roman" w:eastAsia="Aptos" w:hAnsi="Times New Roman" w:cs="Times New Roman"/>
          <w:sz w:val="22"/>
          <w:szCs w:val="22"/>
        </w:rPr>
      </w:pPr>
    </w:p>
    <w:p w14:paraId="7A478861" w14:textId="73913DDE" w:rsidR="00653F2A" w:rsidRPr="001C7C7A" w:rsidRDefault="00653F2A" w:rsidP="3BD27717">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Regulatory and Architectural Differences</w:t>
      </w:r>
    </w:p>
    <w:p w14:paraId="4ED367CF" w14:textId="1C0D4522" w:rsidR="00653F2A" w:rsidRPr="001C7C7A" w:rsidRDefault="00653F2A"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Compliance and Agility: Federal FICAM networks heavily prioritize strict compliance with NIST and FBI CJIS Security Policy. Commercial Active Directory(AD) environments</w:t>
      </w:r>
      <w:r w:rsidR="009607BA" w:rsidRPr="001C7C7A">
        <w:rPr>
          <w:rFonts w:ascii="Times New Roman" w:eastAsia="Aptos" w:hAnsi="Times New Roman" w:cs="Times New Roman"/>
          <w:sz w:val="22"/>
          <w:szCs w:val="22"/>
        </w:rPr>
        <w:t xml:space="preserve"> prioritize rapid feature deployment and operational flexibility, ease-of-use</w:t>
      </w:r>
      <w:r w:rsidR="004C0B7A" w:rsidRPr="001C7C7A">
        <w:rPr>
          <w:rFonts w:ascii="Times New Roman" w:eastAsia="Aptos" w:hAnsi="Times New Roman" w:cs="Times New Roman"/>
          <w:sz w:val="22"/>
          <w:szCs w:val="22"/>
        </w:rPr>
        <w:t>, often leading to technical debt.</w:t>
      </w:r>
    </w:p>
    <w:p w14:paraId="6494267E" w14:textId="22A1B1A8" w:rsidR="004C0B7A" w:rsidRPr="001C7C7A" w:rsidRDefault="004C0B7A"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Air-Gapping and Segmentation: Federal security assessments frequently feature highly segregated, segmented, isolated, or </w:t>
      </w:r>
      <w:r w:rsidR="000918AB" w:rsidRPr="001C7C7A">
        <w:rPr>
          <w:rFonts w:ascii="Times New Roman" w:eastAsia="Aptos" w:hAnsi="Times New Roman" w:cs="Times New Roman"/>
          <w:sz w:val="22"/>
          <w:szCs w:val="22"/>
        </w:rPr>
        <w:t>otherwise disconnected (air-gapped) environments to protect SIPRNet classified information systems. Commercial environments tend to embrace highly integrated hybrid-cloud and Software-as-a-Service (SaaS) infrastructures.</w:t>
      </w:r>
    </w:p>
    <w:p w14:paraId="3AA63927" w14:textId="5FF622E2" w:rsidR="000918AB" w:rsidRPr="001C7C7A" w:rsidRDefault="000918AB"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Legacy Constraints: Federal agencies are often burdened with legacy enterprise software that mandates the use of less secure, dep</w:t>
      </w:r>
      <w:r w:rsidR="003F5B86" w:rsidRPr="001C7C7A">
        <w:rPr>
          <w:rFonts w:ascii="Times New Roman" w:eastAsia="Aptos" w:hAnsi="Times New Roman" w:cs="Times New Roman"/>
          <w:sz w:val="22"/>
          <w:szCs w:val="22"/>
        </w:rPr>
        <w:t>r</w:t>
      </w:r>
      <w:r w:rsidRPr="001C7C7A">
        <w:rPr>
          <w:rFonts w:ascii="Times New Roman" w:eastAsia="Aptos" w:hAnsi="Times New Roman" w:cs="Times New Roman"/>
          <w:sz w:val="22"/>
          <w:szCs w:val="22"/>
        </w:rPr>
        <w:t>ecated protocols</w:t>
      </w:r>
      <w:r w:rsidR="00DC2E57" w:rsidRPr="001C7C7A">
        <w:rPr>
          <w:rFonts w:ascii="Times New Roman" w:eastAsia="Aptos" w:hAnsi="Times New Roman" w:cs="Times New Roman"/>
          <w:sz w:val="22"/>
          <w:szCs w:val="22"/>
        </w:rPr>
        <w:t>, like NTLM and Unconstrained Delegation.</w:t>
      </w:r>
    </w:p>
    <w:p w14:paraId="5846755E" w14:textId="77777777" w:rsidR="003F5B86" w:rsidRPr="001C7C7A" w:rsidRDefault="003F5B86" w:rsidP="003F5B86">
      <w:pPr>
        <w:spacing w:after="0"/>
        <w:rPr>
          <w:rFonts w:ascii="Times New Roman" w:eastAsia="Aptos" w:hAnsi="Times New Roman" w:cs="Times New Roman"/>
          <w:sz w:val="22"/>
          <w:szCs w:val="22"/>
        </w:rPr>
      </w:pPr>
    </w:p>
    <w:p w14:paraId="3EAC63C7" w14:textId="4753AB56" w:rsidR="003F5B86" w:rsidRPr="001C7C7A" w:rsidRDefault="00537983" w:rsidP="006B3BD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Common Vulnerabilities and Findings in Federal Assessments</w:t>
      </w:r>
    </w:p>
    <w:p w14:paraId="6C42510D" w14:textId="77777777" w:rsidR="00BB494A" w:rsidRPr="001C7C7A" w:rsidRDefault="00BB494A" w:rsidP="006B3BD9">
      <w:pPr>
        <w:spacing w:after="0"/>
        <w:rPr>
          <w:rFonts w:ascii="Times New Roman" w:eastAsia="Aptos" w:hAnsi="Times New Roman" w:cs="Times New Roman"/>
          <w:sz w:val="22"/>
          <w:szCs w:val="22"/>
        </w:rPr>
      </w:pPr>
    </w:p>
    <w:p w14:paraId="0B99E229" w14:textId="3D8E4E85" w:rsidR="00BB494A" w:rsidRPr="001C7C7A" w:rsidRDefault="00BB494A" w:rsidP="006B3BD9">
      <w:pPr>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Federal Active Directory Sec</w:t>
      </w:r>
      <w:r w:rsidR="00210F79" w:rsidRPr="001C7C7A">
        <w:rPr>
          <w:rFonts w:ascii="Times New Roman" w:eastAsia="Aptos" w:hAnsi="Times New Roman" w:cs="Times New Roman"/>
          <w:sz w:val="22"/>
          <w:szCs w:val="22"/>
        </w:rPr>
        <w:t>u</w:t>
      </w:r>
      <w:r w:rsidRPr="001C7C7A">
        <w:rPr>
          <w:rFonts w:ascii="Times New Roman" w:eastAsia="Aptos" w:hAnsi="Times New Roman" w:cs="Times New Roman"/>
          <w:sz w:val="22"/>
          <w:szCs w:val="22"/>
        </w:rPr>
        <w:t>rity Assessments (ADSA) routinely highlight several systemic flaws as defined by the CISA / NSA Top Ten Cybersecurity recommendations</w:t>
      </w:r>
      <w:r w:rsidR="000C3EFD" w:rsidRPr="001C7C7A">
        <w:rPr>
          <w:rFonts w:ascii="Times New Roman" w:eastAsia="Aptos" w:hAnsi="Times New Roman" w:cs="Times New Roman"/>
          <w:sz w:val="22"/>
          <w:szCs w:val="22"/>
        </w:rPr>
        <w:t>:</w:t>
      </w:r>
    </w:p>
    <w:p w14:paraId="620DCE01" w14:textId="77777777" w:rsidR="0072007C" w:rsidRPr="001C7C7A" w:rsidRDefault="0072007C" w:rsidP="0072007C">
      <w:pPr>
        <w:pStyle w:val="ListParagraph"/>
        <w:rPr>
          <w:rFonts w:ascii="Times New Roman" w:eastAsia="Aptos" w:hAnsi="Times New Roman" w:cs="Times New Roman"/>
          <w:sz w:val="22"/>
          <w:szCs w:val="22"/>
        </w:rPr>
      </w:pPr>
    </w:p>
    <w:p w14:paraId="68DB3BB4" w14:textId="278CDD2D" w:rsidR="00210F79" w:rsidRPr="001C7C7A" w:rsidRDefault="00B51045" w:rsidP="00D93E9E">
      <w:pPr>
        <w:pStyle w:val="ListParagraph"/>
        <w:numPr>
          <w:ilvl w:val="0"/>
          <w:numId w:val="10"/>
        </w:numPr>
        <w:rPr>
          <w:rFonts w:ascii="Times New Roman" w:eastAsia="Aptos" w:hAnsi="Times New Roman" w:cs="Times New Roman"/>
          <w:sz w:val="22"/>
          <w:szCs w:val="22"/>
        </w:rPr>
      </w:pPr>
      <w:r w:rsidRPr="001C7C7A">
        <w:rPr>
          <w:rFonts w:ascii="Times New Roman" w:eastAsia="Aptos" w:hAnsi="Times New Roman" w:cs="Times New Roman"/>
          <w:b/>
          <w:bCs/>
          <w:sz w:val="22"/>
          <w:szCs w:val="22"/>
        </w:rPr>
        <w:t>Excessive Domain Admin Rights</w:t>
      </w:r>
    </w:p>
    <w:p w14:paraId="7B686A98" w14:textId="4AF6605A" w:rsidR="00B51045" w:rsidRPr="001C7C7A" w:rsidRDefault="00B51045" w:rsidP="00210F79">
      <w:pPr>
        <w:pStyle w:val="ListParagraph"/>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Audits regularly find over-provisioned "Domain Admin" accounts assigned to staff, contractors, and service accounts. Federal guidance heavily stresses strict adherence to the </w:t>
      </w:r>
      <w:r w:rsidRPr="001C7C7A">
        <w:rPr>
          <w:rFonts w:ascii="Times New Roman" w:eastAsia="Aptos" w:hAnsi="Times New Roman" w:cs="Times New Roman"/>
          <w:i/>
          <w:iCs/>
          <w:sz w:val="22"/>
          <w:szCs w:val="22"/>
        </w:rPr>
        <w:t>Principle of Least Privilege (</w:t>
      </w:r>
      <w:proofErr w:type="spellStart"/>
      <w:r w:rsidRPr="001C7C7A">
        <w:rPr>
          <w:rFonts w:ascii="Times New Roman" w:eastAsia="Aptos" w:hAnsi="Times New Roman" w:cs="Times New Roman"/>
          <w:i/>
          <w:iCs/>
          <w:sz w:val="22"/>
          <w:szCs w:val="22"/>
        </w:rPr>
        <w:t>PoLP</w:t>
      </w:r>
      <w:proofErr w:type="spellEnd"/>
      <w:r w:rsidRPr="001C7C7A">
        <w:rPr>
          <w:rFonts w:ascii="Times New Roman" w:eastAsia="Aptos" w:hAnsi="Times New Roman" w:cs="Times New Roman"/>
          <w:i/>
          <w:iCs/>
          <w:sz w:val="22"/>
          <w:szCs w:val="22"/>
        </w:rPr>
        <w:t>)</w:t>
      </w:r>
      <w:r w:rsidRPr="001C7C7A">
        <w:rPr>
          <w:rFonts w:ascii="Times New Roman" w:eastAsia="Aptos" w:hAnsi="Times New Roman" w:cs="Times New Roman"/>
          <w:sz w:val="22"/>
          <w:szCs w:val="22"/>
        </w:rPr>
        <w:t xml:space="preserve"> and Tiered Administration models to prevent lateral movement.</w:t>
      </w:r>
    </w:p>
    <w:p w14:paraId="4A6D11B1" w14:textId="77777777" w:rsidR="0072007C" w:rsidRPr="001C7C7A" w:rsidRDefault="0072007C" w:rsidP="0072007C">
      <w:pPr>
        <w:pStyle w:val="ListParagraph"/>
        <w:rPr>
          <w:rFonts w:ascii="Times New Roman" w:eastAsia="Aptos" w:hAnsi="Times New Roman" w:cs="Times New Roman"/>
          <w:sz w:val="22"/>
          <w:szCs w:val="22"/>
        </w:rPr>
      </w:pPr>
    </w:p>
    <w:p w14:paraId="3FA3742B" w14:textId="683167EE" w:rsidR="00723F62" w:rsidRPr="001C7C7A" w:rsidRDefault="00723F62" w:rsidP="00D93E9E">
      <w:pPr>
        <w:pStyle w:val="ListParagraph"/>
        <w:numPr>
          <w:ilvl w:val="0"/>
          <w:numId w:val="10"/>
        </w:numPr>
        <w:rPr>
          <w:rFonts w:ascii="Times New Roman" w:eastAsia="Aptos" w:hAnsi="Times New Roman" w:cs="Times New Roman"/>
          <w:sz w:val="22"/>
          <w:szCs w:val="22"/>
        </w:rPr>
      </w:pPr>
      <w:r w:rsidRPr="001C7C7A">
        <w:rPr>
          <w:rFonts w:ascii="Times New Roman" w:eastAsia="Aptos" w:hAnsi="Times New Roman" w:cs="Times New Roman"/>
          <w:b/>
          <w:bCs/>
          <w:sz w:val="22"/>
          <w:szCs w:val="22"/>
        </w:rPr>
        <w:t>Legacy Protocol Abuse</w:t>
      </w:r>
    </w:p>
    <w:p w14:paraId="6A3E7FCB" w14:textId="746AFBB0" w:rsidR="00723F62" w:rsidRPr="001C7C7A" w:rsidRDefault="00723F62" w:rsidP="00723F62">
      <w:pPr>
        <w:pStyle w:val="ListParagraph"/>
        <w:rPr>
          <w:rFonts w:ascii="Times New Roman" w:eastAsia="Aptos" w:hAnsi="Times New Roman" w:cs="Times New Roman"/>
          <w:sz w:val="22"/>
          <w:szCs w:val="22"/>
        </w:rPr>
      </w:pPr>
      <w:r w:rsidRPr="001C7C7A">
        <w:rPr>
          <w:rFonts w:ascii="Times New Roman" w:eastAsia="Aptos" w:hAnsi="Times New Roman" w:cs="Times New Roman"/>
          <w:sz w:val="22"/>
          <w:szCs w:val="22"/>
        </w:rPr>
        <w:t xml:space="preserve">Federal networks are often slower to deprecate legacy authentication protocols like NTLMv1 and LAN Manager (LM). Federal red team engagements frequently exploit this using </w:t>
      </w:r>
      <w:r w:rsidR="0072007C" w:rsidRPr="001C7C7A">
        <w:rPr>
          <w:rFonts w:ascii="Times New Roman" w:eastAsia="Aptos" w:hAnsi="Times New Roman" w:cs="Times New Roman"/>
          <w:sz w:val="22"/>
          <w:szCs w:val="22"/>
        </w:rPr>
        <w:t>P</w:t>
      </w:r>
      <w:r w:rsidRPr="001C7C7A">
        <w:rPr>
          <w:rFonts w:ascii="Times New Roman" w:eastAsia="Aptos" w:hAnsi="Times New Roman" w:cs="Times New Roman"/>
          <w:sz w:val="22"/>
          <w:szCs w:val="22"/>
        </w:rPr>
        <w:t>ass-the-</w:t>
      </w:r>
      <w:r w:rsidR="0072007C" w:rsidRPr="001C7C7A">
        <w:rPr>
          <w:rFonts w:ascii="Times New Roman" w:eastAsia="Aptos" w:hAnsi="Times New Roman" w:cs="Times New Roman"/>
          <w:sz w:val="22"/>
          <w:szCs w:val="22"/>
        </w:rPr>
        <w:t>H</w:t>
      </w:r>
      <w:r w:rsidRPr="001C7C7A">
        <w:rPr>
          <w:rFonts w:ascii="Times New Roman" w:eastAsia="Aptos" w:hAnsi="Times New Roman" w:cs="Times New Roman"/>
          <w:sz w:val="22"/>
          <w:szCs w:val="22"/>
        </w:rPr>
        <w:t>ash</w:t>
      </w:r>
      <w:r w:rsidR="0072007C" w:rsidRPr="001C7C7A">
        <w:rPr>
          <w:rFonts w:ascii="Times New Roman" w:eastAsia="Aptos" w:hAnsi="Times New Roman" w:cs="Times New Roman"/>
          <w:sz w:val="22"/>
          <w:szCs w:val="22"/>
        </w:rPr>
        <w:t xml:space="preserve"> (PtH)</w:t>
      </w:r>
      <w:r w:rsidRPr="001C7C7A">
        <w:rPr>
          <w:rFonts w:ascii="Times New Roman" w:eastAsia="Aptos" w:hAnsi="Times New Roman" w:cs="Times New Roman"/>
          <w:sz w:val="22"/>
          <w:szCs w:val="22"/>
        </w:rPr>
        <w:t xml:space="preserve"> or NTLM relay attacks to escalate domain privileges.</w:t>
      </w:r>
    </w:p>
    <w:p w14:paraId="75BB2524" w14:textId="77777777" w:rsidR="0072007C" w:rsidRPr="001C7C7A" w:rsidRDefault="0072007C" w:rsidP="0072007C">
      <w:pPr>
        <w:pStyle w:val="ListParagraph"/>
        <w:rPr>
          <w:rFonts w:ascii="Times New Roman" w:eastAsia="Aptos" w:hAnsi="Times New Roman" w:cs="Times New Roman"/>
          <w:sz w:val="22"/>
          <w:szCs w:val="22"/>
        </w:rPr>
      </w:pPr>
    </w:p>
    <w:p w14:paraId="3EEB693F" w14:textId="554C9348" w:rsidR="0072007C" w:rsidRPr="001C7C7A" w:rsidRDefault="00DC4CDB" w:rsidP="00D93E9E">
      <w:pPr>
        <w:pStyle w:val="ListParagraph"/>
        <w:numPr>
          <w:ilvl w:val="0"/>
          <w:numId w:val="10"/>
        </w:numPr>
        <w:rPr>
          <w:rFonts w:ascii="Times New Roman" w:eastAsia="Aptos" w:hAnsi="Times New Roman" w:cs="Times New Roman"/>
          <w:sz w:val="22"/>
          <w:szCs w:val="22"/>
        </w:rPr>
      </w:pPr>
      <w:r w:rsidRPr="001C7C7A">
        <w:rPr>
          <w:rFonts w:ascii="Times New Roman" w:eastAsia="Aptos" w:hAnsi="Times New Roman" w:cs="Times New Roman"/>
          <w:b/>
          <w:bCs/>
          <w:sz w:val="22"/>
          <w:szCs w:val="22"/>
        </w:rPr>
        <w:t>Active Directory Certificate Services (AD CS) Misconfigurations</w:t>
      </w:r>
    </w:p>
    <w:p w14:paraId="77830D12" w14:textId="6805BB32" w:rsidR="00DC4CDB" w:rsidRPr="001C7C7A" w:rsidRDefault="00DC4CDB" w:rsidP="0072007C">
      <w:pPr>
        <w:pStyle w:val="ListParagraph"/>
        <w:rPr>
          <w:rFonts w:ascii="Times New Roman" w:eastAsia="Aptos" w:hAnsi="Times New Roman" w:cs="Times New Roman"/>
          <w:sz w:val="22"/>
          <w:szCs w:val="22"/>
        </w:rPr>
      </w:pPr>
      <w:r w:rsidRPr="001C7C7A">
        <w:rPr>
          <w:rFonts w:ascii="Times New Roman" w:eastAsia="Aptos" w:hAnsi="Times New Roman" w:cs="Times New Roman"/>
          <w:sz w:val="22"/>
          <w:szCs w:val="22"/>
        </w:rPr>
        <w:t>Federal enterprises widely use AD CS for smart-card and hardware-based PIV/CAC authentication. Penetration testing frequently identifies vulnerable certificate templates (e.g., ESC1 or ESC8) that allow threat actors to forge administrative certificates.</w:t>
      </w:r>
    </w:p>
    <w:p w14:paraId="3E60E78D" w14:textId="77777777" w:rsidR="0072007C" w:rsidRPr="001C7C7A" w:rsidRDefault="0072007C" w:rsidP="0072007C">
      <w:pPr>
        <w:pStyle w:val="ListParagraph"/>
        <w:rPr>
          <w:rFonts w:ascii="Times New Roman" w:eastAsia="Aptos" w:hAnsi="Times New Roman" w:cs="Times New Roman"/>
          <w:sz w:val="22"/>
          <w:szCs w:val="22"/>
        </w:rPr>
      </w:pPr>
    </w:p>
    <w:p w14:paraId="5DE3CBA2" w14:textId="46A4E137" w:rsidR="00DC4CDB" w:rsidRPr="001C7C7A" w:rsidRDefault="00DC4CDB" w:rsidP="00D93E9E">
      <w:pPr>
        <w:pStyle w:val="ListParagraph"/>
        <w:numPr>
          <w:ilvl w:val="0"/>
          <w:numId w:val="10"/>
        </w:numPr>
        <w:rPr>
          <w:rFonts w:ascii="Times New Roman" w:eastAsia="Aptos" w:hAnsi="Times New Roman" w:cs="Times New Roman"/>
          <w:sz w:val="22"/>
          <w:szCs w:val="22"/>
        </w:rPr>
      </w:pPr>
      <w:r w:rsidRPr="001C7C7A">
        <w:rPr>
          <w:rFonts w:ascii="Times New Roman" w:eastAsia="Aptos" w:hAnsi="Times New Roman" w:cs="Times New Roman"/>
          <w:b/>
          <w:bCs/>
          <w:sz w:val="22"/>
          <w:szCs w:val="22"/>
        </w:rPr>
        <w:t>Unconstrained Kerberos Delegation</w:t>
      </w:r>
    </w:p>
    <w:p w14:paraId="79996A8A" w14:textId="578329B4" w:rsidR="00DC4CDB" w:rsidRPr="001C7C7A" w:rsidRDefault="00DC4CDB" w:rsidP="00DC4CDB">
      <w:pPr>
        <w:pStyle w:val="ListParagraph"/>
        <w:rPr>
          <w:rFonts w:ascii="Times New Roman" w:eastAsia="Aptos" w:hAnsi="Times New Roman" w:cs="Times New Roman"/>
          <w:sz w:val="22"/>
          <w:szCs w:val="22"/>
        </w:rPr>
      </w:pPr>
      <w:r w:rsidRPr="001C7C7A">
        <w:rPr>
          <w:rFonts w:ascii="Times New Roman" w:eastAsia="Aptos" w:hAnsi="Times New Roman" w:cs="Times New Roman"/>
          <w:sz w:val="22"/>
          <w:szCs w:val="22"/>
        </w:rPr>
        <w:t>Found in older agency applications, this misconfiguration permits a compromised service account to impersonate an administrator and request Kerberos Ticket Granting Tickets (TGT) to take over Domain Controllers.</w:t>
      </w:r>
    </w:p>
    <w:p w14:paraId="606C186C" w14:textId="77777777" w:rsidR="0072007C" w:rsidRPr="001C7C7A" w:rsidRDefault="0072007C" w:rsidP="0072007C">
      <w:pPr>
        <w:pStyle w:val="ListParagraph"/>
        <w:spacing w:after="0"/>
        <w:rPr>
          <w:rFonts w:ascii="Times New Roman" w:eastAsia="Aptos" w:hAnsi="Times New Roman" w:cs="Times New Roman"/>
          <w:sz w:val="22"/>
          <w:szCs w:val="22"/>
        </w:rPr>
      </w:pPr>
    </w:p>
    <w:p w14:paraId="3B081F3D" w14:textId="269FEDA2" w:rsidR="00DC4CDB" w:rsidRPr="001C7C7A" w:rsidRDefault="00DC4CDB" w:rsidP="00D93E9E">
      <w:pPr>
        <w:pStyle w:val="ListParagraph"/>
        <w:numPr>
          <w:ilvl w:val="0"/>
          <w:numId w:val="10"/>
        </w:numPr>
        <w:spacing w:after="0"/>
        <w:rPr>
          <w:rFonts w:ascii="Times New Roman" w:eastAsia="Aptos" w:hAnsi="Times New Roman" w:cs="Times New Roman"/>
          <w:sz w:val="22"/>
          <w:szCs w:val="22"/>
        </w:rPr>
      </w:pPr>
      <w:r w:rsidRPr="001C7C7A">
        <w:rPr>
          <w:rFonts w:ascii="Times New Roman" w:eastAsia="Aptos" w:hAnsi="Times New Roman" w:cs="Times New Roman"/>
          <w:b/>
          <w:bCs/>
          <w:sz w:val="22"/>
          <w:szCs w:val="22"/>
        </w:rPr>
        <w:t>Stale Accounts and Tier 0 Accounts</w:t>
      </w:r>
    </w:p>
    <w:p w14:paraId="3620DE27" w14:textId="54DCF0A0" w:rsidR="000C3EFD" w:rsidRPr="001C7C7A" w:rsidRDefault="00DC4CDB" w:rsidP="00DC4CDB">
      <w:pPr>
        <w:pStyle w:val="ListParagraph"/>
        <w:spacing w:after="0"/>
        <w:rPr>
          <w:rFonts w:ascii="Times New Roman" w:eastAsia="Aptos" w:hAnsi="Times New Roman" w:cs="Times New Roman"/>
          <w:sz w:val="22"/>
          <w:szCs w:val="22"/>
        </w:rPr>
      </w:pPr>
      <w:r w:rsidRPr="001C7C7A">
        <w:rPr>
          <w:rFonts w:ascii="Times New Roman" w:eastAsia="Aptos" w:hAnsi="Times New Roman" w:cs="Times New Roman"/>
          <w:sz w:val="22"/>
          <w:szCs w:val="22"/>
        </w:rPr>
        <w:t>Audit findings frequently spotlight orphaned, inactive administrative accounts and poorly monitored Tier 0 assets, offering attackers an easy vector to maintain long-term, stealthy persistence.</w:t>
      </w:r>
    </w:p>
    <w:p w14:paraId="43CB5C87" w14:textId="77777777" w:rsidR="00236C8B" w:rsidRPr="001C7C7A" w:rsidRDefault="00236C8B" w:rsidP="00DC4CDB">
      <w:pPr>
        <w:pStyle w:val="ListParagraph"/>
        <w:spacing w:after="0"/>
        <w:rPr>
          <w:rFonts w:ascii="Times New Roman" w:eastAsia="Aptos" w:hAnsi="Times New Roman" w:cs="Times New Roman"/>
          <w:sz w:val="22"/>
          <w:szCs w:val="22"/>
        </w:rPr>
      </w:pPr>
    </w:p>
    <w:p w14:paraId="06CA831B" w14:textId="77777777" w:rsidR="005514A7" w:rsidRPr="001C7C7A" w:rsidRDefault="005514A7" w:rsidP="005514A7">
      <w:pPr>
        <w:pStyle w:val="ListParagraph"/>
        <w:rPr>
          <w:rFonts w:ascii="Times New Roman" w:eastAsia="Aptos" w:hAnsi="Times New Roman" w:cs="Times New Roman"/>
          <w:sz w:val="22"/>
          <w:szCs w:val="22"/>
        </w:rPr>
      </w:pPr>
      <w:r w:rsidRPr="001C7C7A">
        <w:rPr>
          <w:rFonts w:ascii="Times New Roman" w:eastAsia="Aptos" w:hAnsi="Times New Roman" w:cs="Times New Roman"/>
          <w:sz w:val="22"/>
          <w:szCs w:val="22"/>
        </w:rPr>
        <w:t>primary federal authorities governing information security and Active Directory architectures:</w:t>
      </w:r>
    </w:p>
    <w:p w14:paraId="54499799" w14:textId="77777777" w:rsidR="005514A7" w:rsidRPr="001C7C7A" w:rsidRDefault="005514A7" w:rsidP="00DC4CDB">
      <w:pPr>
        <w:pStyle w:val="ListParagraph"/>
        <w:spacing w:after="0"/>
        <w:rPr>
          <w:rFonts w:ascii="Times New Roman" w:eastAsia="Aptos" w:hAnsi="Times New Roman" w:cs="Times New Roman"/>
          <w:sz w:val="22"/>
          <w:szCs w:val="22"/>
        </w:rPr>
      </w:pPr>
    </w:p>
    <w:sectPr w:rsidR="005514A7" w:rsidRPr="001C7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oppins Medium">
    <w:panose1 w:val="000006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17541A"/>
    <w:multiLevelType w:val="hybridMultilevel"/>
    <w:tmpl w:val="5E208BE4"/>
    <w:lvl w:ilvl="0" w:tplc="0F2079BA">
      <w:start w:val="1"/>
      <w:numFmt w:val="bullet"/>
      <w:lvlText w:val=""/>
      <w:lvlJc w:val="left"/>
      <w:pPr>
        <w:ind w:left="720" w:hanging="360"/>
      </w:pPr>
      <w:rPr>
        <w:rFonts w:ascii="Symbol" w:hAnsi="Symbol" w:hint="default"/>
      </w:rPr>
    </w:lvl>
    <w:lvl w:ilvl="1" w:tplc="4EC4208C">
      <w:start w:val="1"/>
      <w:numFmt w:val="bullet"/>
      <w:lvlText w:val="o"/>
      <w:lvlJc w:val="left"/>
      <w:pPr>
        <w:ind w:left="1440" w:hanging="360"/>
      </w:pPr>
      <w:rPr>
        <w:rFonts w:ascii="Courier New" w:hAnsi="Courier New" w:hint="default"/>
      </w:rPr>
    </w:lvl>
    <w:lvl w:ilvl="2" w:tplc="F8764EC2">
      <w:start w:val="1"/>
      <w:numFmt w:val="bullet"/>
      <w:lvlText w:val=""/>
      <w:lvlJc w:val="left"/>
      <w:pPr>
        <w:ind w:left="2160" w:hanging="360"/>
      </w:pPr>
      <w:rPr>
        <w:rFonts w:ascii="Wingdings" w:hAnsi="Wingdings" w:hint="default"/>
      </w:rPr>
    </w:lvl>
    <w:lvl w:ilvl="3" w:tplc="D94E35F4">
      <w:start w:val="1"/>
      <w:numFmt w:val="bullet"/>
      <w:lvlText w:val=""/>
      <w:lvlJc w:val="left"/>
      <w:pPr>
        <w:ind w:left="2880" w:hanging="360"/>
      </w:pPr>
      <w:rPr>
        <w:rFonts w:ascii="Symbol" w:hAnsi="Symbol" w:hint="default"/>
      </w:rPr>
    </w:lvl>
    <w:lvl w:ilvl="4" w:tplc="451CC9BA">
      <w:start w:val="1"/>
      <w:numFmt w:val="bullet"/>
      <w:lvlText w:val="o"/>
      <w:lvlJc w:val="left"/>
      <w:pPr>
        <w:ind w:left="3600" w:hanging="360"/>
      </w:pPr>
      <w:rPr>
        <w:rFonts w:ascii="Courier New" w:hAnsi="Courier New" w:hint="default"/>
      </w:rPr>
    </w:lvl>
    <w:lvl w:ilvl="5" w:tplc="6FCEB668">
      <w:start w:val="1"/>
      <w:numFmt w:val="bullet"/>
      <w:lvlText w:val=""/>
      <w:lvlJc w:val="left"/>
      <w:pPr>
        <w:ind w:left="4320" w:hanging="360"/>
      </w:pPr>
      <w:rPr>
        <w:rFonts w:ascii="Wingdings" w:hAnsi="Wingdings" w:hint="default"/>
      </w:rPr>
    </w:lvl>
    <w:lvl w:ilvl="6" w:tplc="575497DA">
      <w:start w:val="1"/>
      <w:numFmt w:val="bullet"/>
      <w:lvlText w:val=""/>
      <w:lvlJc w:val="left"/>
      <w:pPr>
        <w:ind w:left="5040" w:hanging="360"/>
      </w:pPr>
      <w:rPr>
        <w:rFonts w:ascii="Symbol" w:hAnsi="Symbol" w:hint="default"/>
      </w:rPr>
    </w:lvl>
    <w:lvl w:ilvl="7" w:tplc="33EC5480">
      <w:start w:val="1"/>
      <w:numFmt w:val="bullet"/>
      <w:lvlText w:val="o"/>
      <w:lvlJc w:val="left"/>
      <w:pPr>
        <w:ind w:left="5760" w:hanging="360"/>
      </w:pPr>
      <w:rPr>
        <w:rFonts w:ascii="Courier New" w:hAnsi="Courier New" w:hint="default"/>
      </w:rPr>
    </w:lvl>
    <w:lvl w:ilvl="8" w:tplc="3EEEB14E">
      <w:start w:val="1"/>
      <w:numFmt w:val="bullet"/>
      <w:lvlText w:val=""/>
      <w:lvlJc w:val="left"/>
      <w:pPr>
        <w:ind w:left="6480" w:hanging="360"/>
      </w:pPr>
      <w:rPr>
        <w:rFonts w:ascii="Wingdings" w:hAnsi="Wingdings" w:hint="default"/>
      </w:rPr>
    </w:lvl>
  </w:abstractNum>
  <w:abstractNum w:abstractNumId="2" w15:restartNumberingAfterBreak="0">
    <w:nsid w:val="21A910EC"/>
    <w:multiLevelType w:val="multilevel"/>
    <w:tmpl w:val="D6F4CFC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D770DD"/>
    <w:multiLevelType w:val="multilevel"/>
    <w:tmpl w:val="2C3AFD36"/>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BC5979"/>
    <w:multiLevelType w:val="multilevel"/>
    <w:tmpl w:val="7AA22C4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996507"/>
    <w:multiLevelType w:val="multilevel"/>
    <w:tmpl w:val="EFD6734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4A5D57"/>
    <w:multiLevelType w:val="hybridMultilevel"/>
    <w:tmpl w:val="F6A23396"/>
    <w:lvl w:ilvl="0" w:tplc="5B7CF6F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A0080"/>
    <w:multiLevelType w:val="hybridMultilevel"/>
    <w:tmpl w:val="B3381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A4F29"/>
    <w:multiLevelType w:val="multilevel"/>
    <w:tmpl w:val="2FB23B2E"/>
    <w:lvl w:ilvl="0">
      <w:start w:val="6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7D3302"/>
    <w:multiLevelType w:val="multilevel"/>
    <w:tmpl w:val="38209DF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1E500BF"/>
    <w:multiLevelType w:val="multilevel"/>
    <w:tmpl w:val="B1E4FA9C"/>
    <w:lvl w:ilvl="0">
      <w:start w:val="6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3C0E48"/>
    <w:multiLevelType w:val="multilevel"/>
    <w:tmpl w:val="2526A34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9A3002"/>
    <w:multiLevelType w:val="multilevel"/>
    <w:tmpl w:val="24760F08"/>
    <w:lvl w:ilvl="0">
      <w:start w:val="4"/>
      <w:numFmt w:val="decimal"/>
      <w:lvlText w:val="%1"/>
      <w:lvlJc w:val="left"/>
      <w:pPr>
        <w:ind w:left="360" w:hanging="360"/>
      </w:pPr>
      <w:rPr>
        <w:rFonts w:asciiTheme="minorHAnsi" w:eastAsiaTheme="minorEastAsia" w:hAnsiTheme="minorHAnsi" w:cstheme="minorBidi" w:hint="default"/>
        <w:b w:val="0"/>
      </w:rPr>
    </w:lvl>
    <w:lvl w:ilvl="1">
      <w:start w:val="1"/>
      <w:numFmt w:val="decimal"/>
      <w:lvlText w:val="%1.%2"/>
      <w:lvlJc w:val="left"/>
      <w:pPr>
        <w:ind w:left="360" w:hanging="360"/>
      </w:pPr>
      <w:rPr>
        <w:rFonts w:ascii="Times New Roman" w:eastAsiaTheme="minorEastAsia" w:hAnsi="Times New Roman" w:cs="Times New Roman" w:hint="default"/>
        <w:b w:val="0"/>
      </w:rPr>
    </w:lvl>
    <w:lvl w:ilvl="2">
      <w:start w:val="1"/>
      <w:numFmt w:val="decimal"/>
      <w:lvlText w:val="%1.%2.%3"/>
      <w:lvlJc w:val="left"/>
      <w:pPr>
        <w:ind w:left="720" w:hanging="720"/>
      </w:pPr>
      <w:rPr>
        <w:rFonts w:asciiTheme="minorHAnsi" w:eastAsiaTheme="minorEastAsia" w:hAnsiTheme="minorHAnsi" w:cstheme="minorBidi" w:hint="default"/>
        <w:b w:val="0"/>
      </w:rPr>
    </w:lvl>
    <w:lvl w:ilvl="3">
      <w:start w:val="1"/>
      <w:numFmt w:val="decimal"/>
      <w:lvlText w:val="%1.%2.%3.%4"/>
      <w:lvlJc w:val="left"/>
      <w:pPr>
        <w:ind w:left="1080" w:hanging="1080"/>
      </w:pPr>
      <w:rPr>
        <w:rFonts w:asciiTheme="minorHAnsi" w:eastAsiaTheme="minorEastAsia" w:hAnsiTheme="minorHAnsi" w:cstheme="minorBidi" w:hint="default"/>
        <w:b w:val="0"/>
      </w:rPr>
    </w:lvl>
    <w:lvl w:ilvl="4">
      <w:start w:val="1"/>
      <w:numFmt w:val="decimal"/>
      <w:lvlText w:val="%1.%2.%3.%4.%5"/>
      <w:lvlJc w:val="left"/>
      <w:pPr>
        <w:ind w:left="1080" w:hanging="1080"/>
      </w:pPr>
      <w:rPr>
        <w:rFonts w:asciiTheme="minorHAnsi" w:eastAsiaTheme="minorEastAsia" w:hAnsiTheme="minorHAnsi" w:cstheme="minorBidi" w:hint="default"/>
        <w:b w:val="0"/>
      </w:rPr>
    </w:lvl>
    <w:lvl w:ilvl="5">
      <w:start w:val="1"/>
      <w:numFmt w:val="decimal"/>
      <w:lvlText w:val="%1.%2.%3.%4.%5.%6"/>
      <w:lvlJc w:val="left"/>
      <w:pPr>
        <w:ind w:left="1440" w:hanging="1440"/>
      </w:pPr>
      <w:rPr>
        <w:rFonts w:asciiTheme="minorHAnsi" w:eastAsiaTheme="minorEastAsia" w:hAnsiTheme="minorHAnsi" w:cstheme="minorBidi" w:hint="default"/>
        <w:b w:val="0"/>
      </w:rPr>
    </w:lvl>
    <w:lvl w:ilvl="6">
      <w:start w:val="1"/>
      <w:numFmt w:val="decimal"/>
      <w:lvlText w:val="%1.%2.%3.%4.%5.%6.%7"/>
      <w:lvlJc w:val="left"/>
      <w:pPr>
        <w:ind w:left="1440" w:hanging="1440"/>
      </w:pPr>
      <w:rPr>
        <w:rFonts w:asciiTheme="minorHAnsi" w:eastAsiaTheme="minorEastAsia" w:hAnsiTheme="minorHAnsi" w:cstheme="minorBidi" w:hint="default"/>
        <w:b w:val="0"/>
      </w:rPr>
    </w:lvl>
    <w:lvl w:ilvl="7">
      <w:start w:val="1"/>
      <w:numFmt w:val="decimal"/>
      <w:lvlText w:val="%1.%2.%3.%4.%5.%6.%7.%8"/>
      <w:lvlJc w:val="left"/>
      <w:pPr>
        <w:ind w:left="1800" w:hanging="1800"/>
      </w:pPr>
      <w:rPr>
        <w:rFonts w:asciiTheme="minorHAnsi" w:eastAsiaTheme="minorEastAsia" w:hAnsiTheme="minorHAnsi" w:cstheme="minorBidi" w:hint="default"/>
        <w:b w:val="0"/>
      </w:rPr>
    </w:lvl>
    <w:lvl w:ilvl="8">
      <w:start w:val="1"/>
      <w:numFmt w:val="decimal"/>
      <w:lvlText w:val="%1.%2.%3.%4.%5.%6.%7.%8.%9"/>
      <w:lvlJc w:val="left"/>
      <w:pPr>
        <w:ind w:left="1800" w:hanging="1800"/>
      </w:pPr>
      <w:rPr>
        <w:rFonts w:asciiTheme="minorHAnsi" w:eastAsiaTheme="minorEastAsia" w:hAnsiTheme="minorHAnsi" w:cstheme="minorBidi" w:hint="default"/>
        <w:b w:val="0"/>
      </w:rPr>
    </w:lvl>
  </w:abstractNum>
  <w:abstractNum w:abstractNumId="13" w15:restartNumberingAfterBreak="0">
    <w:nsid w:val="5F214016"/>
    <w:multiLevelType w:val="multilevel"/>
    <w:tmpl w:val="7D9070F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306965"/>
    <w:multiLevelType w:val="multilevel"/>
    <w:tmpl w:val="3FDAF9C4"/>
    <w:lvl w:ilvl="0">
      <w:start w:val="6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397C13"/>
    <w:multiLevelType w:val="multilevel"/>
    <w:tmpl w:val="5018FD3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3028F2"/>
    <w:multiLevelType w:val="multilevel"/>
    <w:tmpl w:val="F92E018E"/>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BB22586"/>
    <w:multiLevelType w:val="hybridMultilevel"/>
    <w:tmpl w:val="7206D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140096">
    <w:abstractNumId w:val="1"/>
  </w:num>
  <w:num w:numId="2" w16cid:durableId="766267349">
    <w:abstractNumId w:val="13"/>
  </w:num>
  <w:num w:numId="3" w16cid:durableId="2073236147">
    <w:abstractNumId w:val="2"/>
  </w:num>
  <w:num w:numId="4" w16cid:durableId="1371343067">
    <w:abstractNumId w:val="11"/>
  </w:num>
  <w:num w:numId="5" w16cid:durableId="1710717544">
    <w:abstractNumId w:val="12"/>
  </w:num>
  <w:num w:numId="6" w16cid:durableId="2092851600">
    <w:abstractNumId w:val="5"/>
  </w:num>
  <w:num w:numId="7" w16cid:durableId="1521235484">
    <w:abstractNumId w:val="15"/>
  </w:num>
  <w:num w:numId="8" w16cid:durableId="1253130017">
    <w:abstractNumId w:val="9"/>
  </w:num>
  <w:num w:numId="9" w16cid:durableId="1146509742">
    <w:abstractNumId w:val="3"/>
  </w:num>
  <w:num w:numId="10" w16cid:durableId="1525165884">
    <w:abstractNumId w:val="8"/>
  </w:num>
  <w:num w:numId="11" w16cid:durableId="1676495585">
    <w:abstractNumId w:val="10"/>
  </w:num>
  <w:num w:numId="12" w16cid:durableId="984360962">
    <w:abstractNumId w:val="14"/>
  </w:num>
  <w:num w:numId="13" w16cid:durableId="1916893537">
    <w:abstractNumId w:val="0"/>
  </w:num>
  <w:num w:numId="14" w16cid:durableId="1908149503">
    <w:abstractNumId w:val="7"/>
  </w:num>
  <w:num w:numId="15" w16cid:durableId="133648658">
    <w:abstractNumId w:val="16"/>
  </w:num>
  <w:num w:numId="16" w16cid:durableId="1651668315">
    <w:abstractNumId w:val="4"/>
  </w:num>
  <w:num w:numId="17" w16cid:durableId="1560702781">
    <w:abstractNumId w:val="17"/>
  </w:num>
  <w:num w:numId="18" w16cid:durableId="1377119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0113B1"/>
    <w:rsid w:val="000029EB"/>
    <w:rsid w:val="00005F73"/>
    <w:rsid w:val="00010F2E"/>
    <w:rsid w:val="000148AF"/>
    <w:rsid w:val="00025ABA"/>
    <w:rsid w:val="000469D3"/>
    <w:rsid w:val="0005235D"/>
    <w:rsid w:val="000750ED"/>
    <w:rsid w:val="000849F7"/>
    <w:rsid w:val="000918AB"/>
    <w:rsid w:val="000A6693"/>
    <w:rsid w:val="000B2FE6"/>
    <w:rsid w:val="000C3EFD"/>
    <w:rsid w:val="000D1BB7"/>
    <w:rsid w:val="000D4830"/>
    <w:rsid w:val="000F5F0A"/>
    <w:rsid w:val="00112C36"/>
    <w:rsid w:val="001157D1"/>
    <w:rsid w:val="00123D2C"/>
    <w:rsid w:val="00134BE1"/>
    <w:rsid w:val="00134D10"/>
    <w:rsid w:val="00151F52"/>
    <w:rsid w:val="001530F9"/>
    <w:rsid w:val="00154CBC"/>
    <w:rsid w:val="0016020B"/>
    <w:rsid w:val="00160C24"/>
    <w:rsid w:val="00162A87"/>
    <w:rsid w:val="00177DEE"/>
    <w:rsid w:val="001A5514"/>
    <w:rsid w:val="001B294D"/>
    <w:rsid w:val="001C7C7A"/>
    <w:rsid w:val="001D17F4"/>
    <w:rsid w:val="001F1378"/>
    <w:rsid w:val="001F181A"/>
    <w:rsid w:val="001F1BAB"/>
    <w:rsid w:val="002005F7"/>
    <w:rsid w:val="00205027"/>
    <w:rsid w:val="00210F79"/>
    <w:rsid w:val="00227EB4"/>
    <w:rsid w:val="002342FE"/>
    <w:rsid w:val="00235262"/>
    <w:rsid w:val="00236588"/>
    <w:rsid w:val="00236C8B"/>
    <w:rsid w:val="002406F5"/>
    <w:rsid w:val="002475FD"/>
    <w:rsid w:val="00250AEE"/>
    <w:rsid w:val="00256C8A"/>
    <w:rsid w:val="00281E83"/>
    <w:rsid w:val="00296ECE"/>
    <w:rsid w:val="00297C7C"/>
    <w:rsid w:val="002A0669"/>
    <w:rsid w:val="002A1A05"/>
    <w:rsid w:val="002B2CA8"/>
    <w:rsid w:val="002C4B06"/>
    <w:rsid w:val="00307D63"/>
    <w:rsid w:val="00327C24"/>
    <w:rsid w:val="003311AF"/>
    <w:rsid w:val="0033213B"/>
    <w:rsid w:val="00335318"/>
    <w:rsid w:val="003353A4"/>
    <w:rsid w:val="00340AE3"/>
    <w:rsid w:val="00345BA9"/>
    <w:rsid w:val="00346973"/>
    <w:rsid w:val="00352AF5"/>
    <w:rsid w:val="00357C75"/>
    <w:rsid w:val="00364757"/>
    <w:rsid w:val="00364A66"/>
    <w:rsid w:val="003735BE"/>
    <w:rsid w:val="00376131"/>
    <w:rsid w:val="00376344"/>
    <w:rsid w:val="003909DD"/>
    <w:rsid w:val="003C206A"/>
    <w:rsid w:val="003C32F7"/>
    <w:rsid w:val="003C6382"/>
    <w:rsid w:val="003E0DC3"/>
    <w:rsid w:val="003E5D04"/>
    <w:rsid w:val="003E71D8"/>
    <w:rsid w:val="003F0991"/>
    <w:rsid w:val="003F2842"/>
    <w:rsid w:val="003F5B86"/>
    <w:rsid w:val="003F768E"/>
    <w:rsid w:val="004029AF"/>
    <w:rsid w:val="0040757E"/>
    <w:rsid w:val="00417331"/>
    <w:rsid w:val="00422001"/>
    <w:rsid w:val="00426C13"/>
    <w:rsid w:val="00436EF6"/>
    <w:rsid w:val="00442E0C"/>
    <w:rsid w:val="004463DA"/>
    <w:rsid w:val="0044648D"/>
    <w:rsid w:val="00452542"/>
    <w:rsid w:val="00454EA6"/>
    <w:rsid w:val="0045780E"/>
    <w:rsid w:val="00460531"/>
    <w:rsid w:val="00460ED0"/>
    <w:rsid w:val="00464AA1"/>
    <w:rsid w:val="00467EE8"/>
    <w:rsid w:val="00472F95"/>
    <w:rsid w:val="0048049A"/>
    <w:rsid w:val="00483078"/>
    <w:rsid w:val="004850B8"/>
    <w:rsid w:val="004854D3"/>
    <w:rsid w:val="00486E9C"/>
    <w:rsid w:val="00492ED9"/>
    <w:rsid w:val="004A15C1"/>
    <w:rsid w:val="004A2D07"/>
    <w:rsid w:val="004A39E4"/>
    <w:rsid w:val="004A6477"/>
    <w:rsid w:val="004C0B7A"/>
    <w:rsid w:val="004C38FF"/>
    <w:rsid w:val="004D1D1C"/>
    <w:rsid w:val="004D3C3C"/>
    <w:rsid w:val="004D4B98"/>
    <w:rsid w:val="004E7EF1"/>
    <w:rsid w:val="004F377A"/>
    <w:rsid w:val="004F39EE"/>
    <w:rsid w:val="004F4AD6"/>
    <w:rsid w:val="004F6E7C"/>
    <w:rsid w:val="00503098"/>
    <w:rsid w:val="0051321A"/>
    <w:rsid w:val="00524DC1"/>
    <w:rsid w:val="00537983"/>
    <w:rsid w:val="005512A1"/>
    <w:rsid w:val="005514A7"/>
    <w:rsid w:val="005516F8"/>
    <w:rsid w:val="00557013"/>
    <w:rsid w:val="005617DE"/>
    <w:rsid w:val="0056526A"/>
    <w:rsid w:val="00586922"/>
    <w:rsid w:val="00596663"/>
    <w:rsid w:val="005A4B10"/>
    <w:rsid w:val="005C2293"/>
    <w:rsid w:val="005C2A7A"/>
    <w:rsid w:val="005C2D16"/>
    <w:rsid w:val="005C334B"/>
    <w:rsid w:val="005D2BDE"/>
    <w:rsid w:val="005D32EA"/>
    <w:rsid w:val="005F5A72"/>
    <w:rsid w:val="0060126B"/>
    <w:rsid w:val="00604641"/>
    <w:rsid w:val="00615719"/>
    <w:rsid w:val="00615C19"/>
    <w:rsid w:val="00623C58"/>
    <w:rsid w:val="006261ED"/>
    <w:rsid w:val="006516C5"/>
    <w:rsid w:val="006533D6"/>
    <w:rsid w:val="00653F2A"/>
    <w:rsid w:val="0065434F"/>
    <w:rsid w:val="006624DB"/>
    <w:rsid w:val="0066611C"/>
    <w:rsid w:val="006668B9"/>
    <w:rsid w:val="0067739B"/>
    <w:rsid w:val="00690D11"/>
    <w:rsid w:val="00695463"/>
    <w:rsid w:val="00696277"/>
    <w:rsid w:val="006A5564"/>
    <w:rsid w:val="006A6383"/>
    <w:rsid w:val="006A6574"/>
    <w:rsid w:val="006B2E42"/>
    <w:rsid w:val="006B3BD9"/>
    <w:rsid w:val="006C3236"/>
    <w:rsid w:val="006C4116"/>
    <w:rsid w:val="006E000D"/>
    <w:rsid w:val="006F2561"/>
    <w:rsid w:val="0070758F"/>
    <w:rsid w:val="0071424F"/>
    <w:rsid w:val="00720016"/>
    <w:rsid w:val="0072007C"/>
    <w:rsid w:val="00723F62"/>
    <w:rsid w:val="0073175C"/>
    <w:rsid w:val="00734AA3"/>
    <w:rsid w:val="00741B1A"/>
    <w:rsid w:val="00742D4E"/>
    <w:rsid w:val="00754E49"/>
    <w:rsid w:val="00756F3D"/>
    <w:rsid w:val="00770633"/>
    <w:rsid w:val="00771958"/>
    <w:rsid w:val="00785ABD"/>
    <w:rsid w:val="007931D3"/>
    <w:rsid w:val="007A49E3"/>
    <w:rsid w:val="007A5730"/>
    <w:rsid w:val="007B3D05"/>
    <w:rsid w:val="007B74D5"/>
    <w:rsid w:val="007C2217"/>
    <w:rsid w:val="007D0872"/>
    <w:rsid w:val="007D258E"/>
    <w:rsid w:val="007E27B3"/>
    <w:rsid w:val="007E3075"/>
    <w:rsid w:val="007F4E72"/>
    <w:rsid w:val="00802818"/>
    <w:rsid w:val="00821977"/>
    <w:rsid w:val="008235D7"/>
    <w:rsid w:val="00832AD7"/>
    <w:rsid w:val="00833C0B"/>
    <w:rsid w:val="00837DA9"/>
    <w:rsid w:val="008474FA"/>
    <w:rsid w:val="00861017"/>
    <w:rsid w:val="00867A1D"/>
    <w:rsid w:val="00872AE2"/>
    <w:rsid w:val="00883EE6"/>
    <w:rsid w:val="00893DFD"/>
    <w:rsid w:val="0089781C"/>
    <w:rsid w:val="008B017E"/>
    <w:rsid w:val="008B5BC7"/>
    <w:rsid w:val="008C4D13"/>
    <w:rsid w:val="008C6E61"/>
    <w:rsid w:val="008D01C2"/>
    <w:rsid w:val="008E6663"/>
    <w:rsid w:val="008E6C61"/>
    <w:rsid w:val="008F6FC6"/>
    <w:rsid w:val="009070D4"/>
    <w:rsid w:val="00912CA8"/>
    <w:rsid w:val="0091482A"/>
    <w:rsid w:val="00925C8C"/>
    <w:rsid w:val="00926538"/>
    <w:rsid w:val="00931169"/>
    <w:rsid w:val="00931658"/>
    <w:rsid w:val="00931746"/>
    <w:rsid w:val="00956FD3"/>
    <w:rsid w:val="009607BA"/>
    <w:rsid w:val="009853B0"/>
    <w:rsid w:val="00994017"/>
    <w:rsid w:val="009A747D"/>
    <w:rsid w:val="009C0348"/>
    <w:rsid w:val="009C2DCE"/>
    <w:rsid w:val="009C5D75"/>
    <w:rsid w:val="00A06BA7"/>
    <w:rsid w:val="00A06E7E"/>
    <w:rsid w:val="00A12376"/>
    <w:rsid w:val="00A21327"/>
    <w:rsid w:val="00A315DC"/>
    <w:rsid w:val="00A42245"/>
    <w:rsid w:val="00A50080"/>
    <w:rsid w:val="00A51A00"/>
    <w:rsid w:val="00A5702C"/>
    <w:rsid w:val="00A643FF"/>
    <w:rsid w:val="00A65352"/>
    <w:rsid w:val="00A76C0E"/>
    <w:rsid w:val="00A80B56"/>
    <w:rsid w:val="00A83A47"/>
    <w:rsid w:val="00A91A25"/>
    <w:rsid w:val="00A93CD9"/>
    <w:rsid w:val="00A9563E"/>
    <w:rsid w:val="00AA0CB0"/>
    <w:rsid w:val="00AC052B"/>
    <w:rsid w:val="00AC77B2"/>
    <w:rsid w:val="00AC7843"/>
    <w:rsid w:val="00AD7A05"/>
    <w:rsid w:val="00AF75A9"/>
    <w:rsid w:val="00B038A6"/>
    <w:rsid w:val="00B03F5A"/>
    <w:rsid w:val="00B04231"/>
    <w:rsid w:val="00B04FA3"/>
    <w:rsid w:val="00B0559E"/>
    <w:rsid w:val="00B05843"/>
    <w:rsid w:val="00B07B8A"/>
    <w:rsid w:val="00B2273F"/>
    <w:rsid w:val="00B24639"/>
    <w:rsid w:val="00B35E52"/>
    <w:rsid w:val="00B51045"/>
    <w:rsid w:val="00B56E54"/>
    <w:rsid w:val="00B66F15"/>
    <w:rsid w:val="00B83523"/>
    <w:rsid w:val="00B95B8D"/>
    <w:rsid w:val="00BA2E0C"/>
    <w:rsid w:val="00BA3BFA"/>
    <w:rsid w:val="00BA492E"/>
    <w:rsid w:val="00BB2304"/>
    <w:rsid w:val="00BB2EC8"/>
    <w:rsid w:val="00BB3E28"/>
    <w:rsid w:val="00BB494A"/>
    <w:rsid w:val="00BB4BD9"/>
    <w:rsid w:val="00BC1D6A"/>
    <w:rsid w:val="00BC47F8"/>
    <w:rsid w:val="00BD11DB"/>
    <w:rsid w:val="00BD2A87"/>
    <w:rsid w:val="00BE04BD"/>
    <w:rsid w:val="00BE0BC9"/>
    <w:rsid w:val="00BE108C"/>
    <w:rsid w:val="00BE4D7E"/>
    <w:rsid w:val="00BE7E4A"/>
    <w:rsid w:val="00BF0E7F"/>
    <w:rsid w:val="00BF684A"/>
    <w:rsid w:val="00C14809"/>
    <w:rsid w:val="00C15324"/>
    <w:rsid w:val="00C16844"/>
    <w:rsid w:val="00C413EF"/>
    <w:rsid w:val="00C45268"/>
    <w:rsid w:val="00C51E90"/>
    <w:rsid w:val="00C52F69"/>
    <w:rsid w:val="00C561E4"/>
    <w:rsid w:val="00C56C59"/>
    <w:rsid w:val="00C6049B"/>
    <w:rsid w:val="00C7070D"/>
    <w:rsid w:val="00C71E4B"/>
    <w:rsid w:val="00C81C93"/>
    <w:rsid w:val="00C82D08"/>
    <w:rsid w:val="00C9250F"/>
    <w:rsid w:val="00C96B36"/>
    <w:rsid w:val="00CA044C"/>
    <w:rsid w:val="00CA0BCE"/>
    <w:rsid w:val="00CC588C"/>
    <w:rsid w:val="00CC6D1E"/>
    <w:rsid w:val="00CC77F0"/>
    <w:rsid w:val="00CD17C8"/>
    <w:rsid w:val="00CD2DC3"/>
    <w:rsid w:val="00CD2EA1"/>
    <w:rsid w:val="00CD3C8A"/>
    <w:rsid w:val="00CE5E46"/>
    <w:rsid w:val="00D14878"/>
    <w:rsid w:val="00D14A46"/>
    <w:rsid w:val="00D14D79"/>
    <w:rsid w:val="00D30E31"/>
    <w:rsid w:val="00D32E4B"/>
    <w:rsid w:val="00D33F6E"/>
    <w:rsid w:val="00D52A50"/>
    <w:rsid w:val="00D541B0"/>
    <w:rsid w:val="00D64BCD"/>
    <w:rsid w:val="00D7653F"/>
    <w:rsid w:val="00D770D8"/>
    <w:rsid w:val="00D87A39"/>
    <w:rsid w:val="00D912A9"/>
    <w:rsid w:val="00D93E9E"/>
    <w:rsid w:val="00D94969"/>
    <w:rsid w:val="00DA303E"/>
    <w:rsid w:val="00DA4166"/>
    <w:rsid w:val="00DA786F"/>
    <w:rsid w:val="00DB0788"/>
    <w:rsid w:val="00DC14B6"/>
    <w:rsid w:val="00DC2E57"/>
    <w:rsid w:val="00DC4CDB"/>
    <w:rsid w:val="00DF2589"/>
    <w:rsid w:val="00DF4AA2"/>
    <w:rsid w:val="00DF4CF1"/>
    <w:rsid w:val="00E2324A"/>
    <w:rsid w:val="00E247F7"/>
    <w:rsid w:val="00E358CD"/>
    <w:rsid w:val="00E45F82"/>
    <w:rsid w:val="00E55632"/>
    <w:rsid w:val="00E6536B"/>
    <w:rsid w:val="00E752B3"/>
    <w:rsid w:val="00E75D0F"/>
    <w:rsid w:val="00E76F13"/>
    <w:rsid w:val="00E909AE"/>
    <w:rsid w:val="00E933A0"/>
    <w:rsid w:val="00E9435D"/>
    <w:rsid w:val="00EA62FF"/>
    <w:rsid w:val="00EA70A1"/>
    <w:rsid w:val="00EB175C"/>
    <w:rsid w:val="00EB3DD0"/>
    <w:rsid w:val="00EB6C49"/>
    <w:rsid w:val="00ED15BA"/>
    <w:rsid w:val="00ED27E9"/>
    <w:rsid w:val="00ED53CF"/>
    <w:rsid w:val="00EE0E74"/>
    <w:rsid w:val="00EF5209"/>
    <w:rsid w:val="00F0696A"/>
    <w:rsid w:val="00F1368D"/>
    <w:rsid w:val="00F3286D"/>
    <w:rsid w:val="00F41557"/>
    <w:rsid w:val="00F4461A"/>
    <w:rsid w:val="00F45256"/>
    <w:rsid w:val="00F55818"/>
    <w:rsid w:val="00F63F03"/>
    <w:rsid w:val="00F70DF5"/>
    <w:rsid w:val="00F755BE"/>
    <w:rsid w:val="00F970A5"/>
    <w:rsid w:val="00FB2755"/>
    <w:rsid w:val="00FB2A8B"/>
    <w:rsid w:val="00FC43B2"/>
    <w:rsid w:val="00FC4678"/>
    <w:rsid w:val="00FC64B4"/>
    <w:rsid w:val="00FC7B96"/>
    <w:rsid w:val="00FE1328"/>
    <w:rsid w:val="00FE48DC"/>
    <w:rsid w:val="00FE6A7A"/>
    <w:rsid w:val="00FE6C05"/>
    <w:rsid w:val="00FF2726"/>
    <w:rsid w:val="1C0113B1"/>
    <w:rsid w:val="3BD2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113B1"/>
  <w15:chartTrackingRefBased/>
  <w15:docId w15:val="{251CF8E3-55AA-434E-A251-071C52C6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DC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edit.officeapps.live.com/media/insert-embed/dropbo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ord-edit.officeapps.live.com/media/insert-embed/dropbox" TargetMode="External"/><Relationship Id="rId12" Type="http://schemas.openxmlformats.org/officeDocument/2006/relationships/hyperlink" Target="https://word-edit.officeapps.live.com/media/insert-embed/dropbo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d-edit.officeapps.live.com/media/insert-embed/dropbox" TargetMode="External"/><Relationship Id="rId11" Type="http://schemas.openxmlformats.org/officeDocument/2006/relationships/hyperlink" Target="https://www.virus.org/default-password/" TargetMode="External"/><Relationship Id="rId5" Type="http://schemas.openxmlformats.org/officeDocument/2006/relationships/image" Target="media/image1.png"/><Relationship Id="rId10" Type="http://schemas.openxmlformats.org/officeDocument/2006/relationships/hyperlink" Target="https://www.cirt.net/cgi-bin.passwd.pl" TargetMode="External"/><Relationship Id="rId4" Type="http://schemas.openxmlformats.org/officeDocument/2006/relationships/webSettings" Target="webSettings.xml"/><Relationship Id="rId9" Type="http://schemas.openxmlformats.org/officeDocument/2006/relationships/hyperlink" Target="https://www.defaultpassword.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1700</TotalTime>
  <Pages>50</Pages>
  <Words>16641</Words>
  <Characters>94859</Characters>
  <Application>Microsoft Office Word</Application>
  <DocSecurity>0</DocSecurity>
  <Lines>790</Lines>
  <Paragraphs>222</Paragraphs>
  <ScaleCrop>false</ScaleCrop>
  <Company/>
  <LinksUpToDate>false</LinksUpToDate>
  <CharactersWithSpaces>111278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30</cp:revision>
  <dcterms:created xsi:type="dcterms:W3CDTF">2026-06-04T15:35:00Z</dcterms:created>
  <dcterms:modified xsi:type="dcterms:W3CDTF">2026-06-05T23:56:00Z</dcterms:modified>
</cp:coreProperties>
</file>