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3CDE" w14:textId="4329EB21" w:rsidR="00693E51" w:rsidRPr="00963EF8" w:rsidRDefault="00963EF8" w:rsidP="00963EF8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63EF8">
        <w:rPr>
          <w:rFonts w:ascii="Times New Roman" w:hAnsi="Times New Roman" w:cs="Times New Roman"/>
        </w:rPr>
        <w:t xml:space="preserve">CISC és RISC processzorok jellemzői és tervezési szempontjai. Processzorok utasításkészlete. Utasításszerkezet, az </w:t>
      </w:r>
      <w:proofErr w:type="spellStart"/>
      <w:r w:rsidRPr="00963EF8">
        <w:rPr>
          <w:rFonts w:ascii="Times New Roman" w:hAnsi="Times New Roman" w:cs="Times New Roman"/>
        </w:rPr>
        <w:t>ortogonalitás</w:t>
      </w:r>
      <w:proofErr w:type="spellEnd"/>
      <w:r w:rsidRPr="00963EF8">
        <w:rPr>
          <w:rFonts w:ascii="Times New Roman" w:hAnsi="Times New Roman" w:cs="Times New Roman"/>
        </w:rPr>
        <w:t xml:space="preserve"> és a felülről kompatibilitás fogalma. Optimális utasításkészlet kialakítása.</w:t>
      </w:r>
    </w:p>
    <w:p w14:paraId="3117ACF0" w14:textId="1D5FD0FD" w:rsidR="000F6A76" w:rsidRDefault="000F6A76" w:rsidP="000F6A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Hogyan választjuk ki, hogy milyen </w:t>
      </w:r>
      <w:r w:rsidRPr="007B461F">
        <w:rPr>
          <w:rFonts w:ascii="Times New Roman" w:hAnsi="Times New Roman" w:cs="Times New Roman"/>
          <w:b/>
          <w:bCs/>
        </w:rPr>
        <w:t xml:space="preserve">adattípust </w:t>
      </w:r>
      <w:r>
        <w:rPr>
          <w:rFonts w:ascii="Times New Roman" w:hAnsi="Times New Roman" w:cs="Times New Roman"/>
        </w:rPr>
        <w:t xml:space="preserve">szeretnénk? Mire fogjuk használni a cpu-t, 2 típusa létezik: általános célú, speciális cpu „gpu”. Általános cpunak minden </w:t>
      </w:r>
      <w:r w:rsidRPr="004464A8">
        <w:rPr>
          <w:rFonts w:ascii="Times New Roman" w:hAnsi="Times New Roman" w:cs="Times New Roman"/>
          <w:b/>
          <w:bCs/>
        </w:rPr>
        <w:t>adattípust</w:t>
      </w:r>
      <w:r>
        <w:rPr>
          <w:rFonts w:ascii="Times New Roman" w:hAnsi="Times New Roman" w:cs="Times New Roman"/>
        </w:rPr>
        <w:t xml:space="preserve"> kell tudni kezelni. </w:t>
      </w:r>
    </w:p>
    <w:p w14:paraId="09E311B8" w14:textId="34CF7C41" w:rsidR="00963EF8" w:rsidRDefault="00963EF8" w:rsidP="00963EF8">
      <w:pPr>
        <w:rPr>
          <w:b/>
          <w:bCs/>
        </w:rPr>
      </w:pPr>
      <w:r w:rsidRPr="001C6887">
        <w:rPr>
          <w:b/>
          <w:bCs/>
        </w:rPr>
        <w:t>CISC processzorok</w:t>
      </w:r>
      <w:r>
        <w:rPr>
          <w:b/>
          <w:bCs/>
        </w:rPr>
        <w:t xml:space="preserve">  49:20 </w:t>
      </w:r>
    </w:p>
    <w:p w14:paraId="672B7052" w14:textId="77777777" w:rsidR="00963EF8" w:rsidRPr="001C6887" w:rsidRDefault="00963EF8" w:rsidP="00963EF8">
      <w:pPr>
        <w:pStyle w:val="Listaszerbekezds"/>
        <w:rPr>
          <w:b/>
          <w:bCs/>
        </w:rPr>
      </w:pPr>
      <w:r>
        <w:rPr>
          <w:b/>
          <w:bCs/>
        </w:rPr>
        <w:t>Complex Instruction Set Computer</w:t>
      </w:r>
    </w:p>
    <w:p w14:paraId="0880E7A3" w14:textId="77777777" w:rsidR="00963EF8" w:rsidRDefault="00963EF8" w:rsidP="00963EF8">
      <w:pPr>
        <w:pStyle w:val="Listaszerbekezds"/>
        <w:numPr>
          <w:ilvl w:val="0"/>
          <w:numId w:val="1"/>
        </w:numPr>
      </w:pPr>
      <w:r>
        <w:t xml:space="preserve">ha </w:t>
      </w:r>
      <w:r w:rsidRPr="0031210B">
        <w:rPr>
          <w:b/>
          <w:bCs/>
        </w:rPr>
        <w:t>Isa szintet magasra</w:t>
      </w:r>
      <w:r>
        <w:t xml:space="preserve"> lövöm be akkor cisc processzor lesz</w:t>
      </w:r>
    </w:p>
    <w:p w14:paraId="544316A1" w14:textId="77777777" w:rsidR="00963EF8" w:rsidRDefault="00963EF8" w:rsidP="00963EF8">
      <w:pPr>
        <w:pStyle w:val="Listaszerbekezds"/>
        <w:numPr>
          <w:ilvl w:val="0"/>
          <w:numId w:val="1"/>
        </w:numPr>
      </w:pPr>
      <w:r w:rsidRPr="0031210B">
        <w:rPr>
          <w:b/>
          <w:bCs/>
        </w:rPr>
        <w:t>általános célú processzorok</w:t>
      </w:r>
      <w:r>
        <w:t xml:space="preserve"> tartoznak ide</w:t>
      </w:r>
    </w:p>
    <w:p w14:paraId="2CC80418" w14:textId="77777777" w:rsidR="00963EF8" w:rsidRPr="0031210B" w:rsidRDefault="00963EF8" w:rsidP="00963EF8">
      <w:pPr>
        <w:pStyle w:val="Listaszerbekezds"/>
        <w:numPr>
          <w:ilvl w:val="0"/>
          <w:numId w:val="1"/>
        </w:numPr>
      </w:pPr>
      <w:r>
        <w:t xml:space="preserve">legfőbb tervezési szempont a </w:t>
      </w:r>
      <w:r w:rsidRPr="0031210B">
        <w:rPr>
          <w:b/>
          <w:bCs/>
        </w:rPr>
        <w:t>felülről kompatibilitás</w:t>
      </w:r>
      <w:r>
        <w:rPr>
          <w:b/>
          <w:bCs/>
        </w:rPr>
        <w:t xml:space="preserve"> </w:t>
      </w:r>
      <w:r w:rsidRPr="0031210B">
        <w:t xml:space="preserve">– képes </w:t>
      </w:r>
      <w:r>
        <w:t xml:space="preserve">korábbi </w:t>
      </w:r>
      <w:proofErr w:type="spellStart"/>
      <w:r>
        <w:t>cpu-ra</w:t>
      </w:r>
      <w:proofErr w:type="spellEnd"/>
      <w:r>
        <w:t xml:space="preserve"> megírt programok futtatására</w:t>
      </w:r>
    </w:p>
    <w:p w14:paraId="1051CBE3" w14:textId="77777777" w:rsidR="00963EF8" w:rsidRDefault="00963EF8" w:rsidP="00963EF8">
      <w:pPr>
        <w:pStyle w:val="Listaszerbekezds"/>
        <w:numPr>
          <w:ilvl w:val="0"/>
          <w:numId w:val="1"/>
        </w:numPr>
      </w:pPr>
      <w:r w:rsidRPr="0031210B">
        <w:rPr>
          <w:b/>
          <w:bCs/>
        </w:rPr>
        <w:t xml:space="preserve">Mikroprogramtár </w:t>
      </w:r>
      <w:r>
        <w:t>nagy helyet foglal a cpu lapkáján – kevesebb regiszternek lesz hely</w:t>
      </w:r>
    </w:p>
    <w:p w14:paraId="2D077BAA" w14:textId="77777777" w:rsidR="00963EF8" w:rsidRDefault="00963EF8" w:rsidP="00963EF8">
      <w:pPr>
        <w:pStyle w:val="Listaszerbekezds"/>
        <w:numPr>
          <w:ilvl w:val="0"/>
          <w:numId w:val="1"/>
        </w:numPr>
      </w:pPr>
      <w:r>
        <w:t>általában</w:t>
      </w:r>
      <w:r w:rsidRPr="0031210B">
        <w:rPr>
          <w:b/>
          <w:bCs/>
        </w:rPr>
        <w:t xml:space="preserve"> komplex utasításokat </w:t>
      </w:r>
      <w:r>
        <w:t xml:space="preserve">hajtanak végre – </w:t>
      </w:r>
      <w:proofErr w:type="spellStart"/>
      <w:r>
        <w:t>rövídebb</w:t>
      </w:r>
      <w:proofErr w:type="spellEnd"/>
      <w:r>
        <w:t xml:space="preserve"> programot eredményez: kevesebb tároló helyet igényelnek az operatív tárban</w:t>
      </w:r>
    </w:p>
    <w:p w14:paraId="131FE514" w14:textId="77777777" w:rsidR="00963EF8" w:rsidRDefault="00963EF8" w:rsidP="00963EF8">
      <w:pPr>
        <w:pStyle w:val="Listaszerbekezds"/>
        <w:numPr>
          <w:ilvl w:val="0"/>
          <w:numId w:val="1"/>
        </w:numPr>
      </w:pPr>
      <w:r w:rsidRPr="005A3F3C">
        <w:rPr>
          <w:b/>
          <w:bCs/>
        </w:rPr>
        <w:t>utasítások változó hosszúságúak</w:t>
      </w:r>
      <w:r>
        <w:t xml:space="preserve"> lesznek, gyakrabban használtak lehetnek rövidebbek</w:t>
      </w:r>
    </w:p>
    <w:p w14:paraId="49A3EC35" w14:textId="77777777" w:rsidR="00963EF8" w:rsidRDefault="00963EF8" w:rsidP="00963EF8">
      <w:pPr>
        <w:pStyle w:val="Listaszerbekezds"/>
        <w:numPr>
          <w:ilvl w:val="0"/>
          <w:numId w:val="1"/>
        </w:numPr>
      </w:pPr>
      <w:r>
        <w:t>mindenféle</w:t>
      </w:r>
      <w:r w:rsidRPr="0031210B">
        <w:rPr>
          <w:b/>
          <w:bCs/>
        </w:rPr>
        <w:t xml:space="preserve"> operandust</w:t>
      </w:r>
      <w:r>
        <w:t xml:space="preserve"> használhatnak és általában mindenféle címzési móddal – </w:t>
      </w:r>
      <w:r w:rsidRPr="0031210B">
        <w:rPr>
          <w:b/>
          <w:bCs/>
        </w:rPr>
        <w:t>hosszúak lesznek miatta az utasításokat</w:t>
      </w:r>
      <w:r>
        <w:t>, bonyolult lesz a hardver és utasításokat csak több ciklus alatt tudja végrehajtani</w:t>
      </w:r>
    </w:p>
    <w:p w14:paraId="30A99315" w14:textId="77777777" w:rsidR="00963EF8" w:rsidRDefault="00963EF8" w:rsidP="00963EF8">
      <w:pPr>
        <w:rPr>
          <w:b/>
          <w:bCs/>
        </w:rPr>
      </w:pPr>
      <w:r w:rsidRPr="005A3F3C">
        <w:rPr>
          <w:b/>
          <w:bCs/>
        </w:rPr>
        <w:t>RISC processzorok</w:t>
      </w:r>
    </w:p>
    <w:p w14:paraId="747C60B2" w14:textId="77777777" w:rsidR="00963EF8" w:rsidRDefault="00963EF8" w:rsidP="00963EF8">
      <w:pPr>
        <w:rPr>
          <w:b/>
          <w:bCs/>
        </w:rPr>
      </w:pPr>
      <w:proofErr w:type="spellStart"/>
      <w:r w:rsidRPr="005A3F3C">
        <w:rPr>
          <w:b/>
          <w:bCs/>
        </w:rPr>
        <w:t>Reduced</w:t>
      </w:r>
      <w:proofErr w:type="spellEnd"/>
      <w:r w:rsidRPr="005A3F3C">
        <w:rPr>
          <w:b/>
          <w:bCs/>
        </w:rPr>
        <w:t xml:space="preserve"> Instruction Set Computer</w:t>
      </w:r>
    </w:p>
    <w:p w14:paraId="62968539" w14:textId="77777777" w:rsidR="00963EF8" w:rsidRDefault="00963EF8" w:rsidP="00963EF8">
      <w:pPr>
        <w:pStyle w:val="Listaszerbekezds"/>
        <w:numPr>
          <w:ilvl w:val="0"/>
          <w:numId w:val="2"/>
        </w:numPr>
      </w:pPr>
      <w:r w:rsidRPr="00C25323">
        <w:rPr>
          <w:b/>
          <w:bCs/>
        </w:rPr>
        <w:t>Isa szintet lefelé</w:t>
      </w:r>
      <w:r>
        <w:t xml:space="preserve"> toljuk akkor </w:t>
      </w:r>
      <w:proofErr w:type="spellStart"/>
      <w:r>
        <w:t>risc</w:t>
      </w:r>
      <w:proofErr w:type="spellEnd"/>
      <w:r>
        <w:t xml:space="preserve"> processzor lesz</w:t>
      </w:r>
    </w:p>
    <w:p w14:paraId="4381BF96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 xml:space="preserve">ezek </w:t>
      </w:r>
      <w:r w:rsidRPr="00C25323">
        <w:rPr>
          <w:b/>
          <w:bCs/>
        </w:rPr>
        <w:t>adott célra</w:t>
      </w:r>
      <w:r>
        <w:t xml:space="preserve"> fejlesztett cpu tartozik ide „</w:t>
      </w:r>
      <w:proofErr w:type="spellStart"/>
      <w:r>
        <w:t>gpu,microkontroller</w:t>
      </w:r>
      <w:proofErr w:type="spellEnd"/>
      <w:r>
        <w:t>”</w:t>
      </w:r>
    </w:p>
    <w:p w14:paraId="639FBC33" w14:textId="77777777" w:rsidR="00963EF8" w:rsidRDefault="00963EF8" w:rsidP="00963EF8">
      <w:pPr>
        <w:pStyle w:val="Listaszerbekezds"/>
        <w:numPr>
          <w:ilvl w:val="0"/>
          <w:numId w:val="2"/>
        </w:numPr>
      </w:pPr>
      <w:r w:rsidRPr="00C25323">
        <w:rPr>
          <w:b/>
          <w:bCs/>
        </w:rPr>
        <w:t>nem követelmény</w:t>
      </w:r>
      <w:r>
        <w:t xml:space="preserve"> a felülről kompatibilitás</w:t>
      </w:r>
    </w:p>
    <w:p w14:paraId="0203E126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>egyszerű belső felépítés</w:t>
      </w:r>
    </w:p>
    <w:p w14:paraId="69E12281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>egyszerű, átlátható utasításkészlet</w:t>
      </w:r>
    </w:p>
    <w:p w14:paraId="7CF59570" w14:textId="77777777" w:rsidR="00963EF8" w:rsidRDefault="00963EF8" w:rsidP="00963EF8">
      <w:pPr>
        <w:pStyle w:val="Listaszerbekezds"/>
        <w:numPr>
          <w:ilvl w:val="0"/>
          <w:numId w:val="2"/>
        </w:numPr>
      </w:pPr>
      <w:r w:rsidRPr="00C25323">
        <w:rPr>
          <w:b/>
          <w:bCs/>
        </w:rPr>
        <w:t>rövid utasítások</w:t>
      </w:r>
      <w:r>
        <w:rPr>
          <w:b/>
          <w:bCs/>
        </w:rPr>
        <w:t xml:space="preserve"> </w:t>
      </w:r>
      <w:r>
        <w:t>, csak bizonyos operandusokat tudnak kezelni</w:t>
      </w:r>
    </w:p>
    <w:p w14:paraId="7472F414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rPr>
          <w:b/>
          <w:bCs/>
        </w:rPr>
        <w:t>utasításkészlet állhat azonos hosszúságokból</w:t>
      </w:r>
    </w:p>
    <w:p w14:paraId="790A8FFC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>nagy a szoftverrés</w:t>
      </w:r>
    </w:p>
    <w:p w14:paraId="2542A5F8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 xml:space="preserve">regiszternek </w:t>
      </w:r>
      <w:r w:rsidRPr="001B6BFE">
        <w:t xml:space="preserve">, gyorsítótárak (cache) elhelyezésére </w:t>
      </w:r>
      <w:r>
        <w:t xml:space="preserve">több helye lesz </w:t>
      </w:r>
    </w:p>
    <w:p w14:paraId="08E5D278" w14:textId="77777777" w:rsidR="00963EF8" w:rsidRDefault="00963EF8" w:rsidP="00963EF8">
      <w:pPr>
        <w:pStyle w:val="Listaszerbekezds"/>
        <w:numPr>
          <w:ilvl w:val="0"/>
          <w:numId w:val="2"/>
        </w:numPr>
      </w:pPr>
      <w:r w:rsidRPr="00C25323">
        <w:t>Kevés utasítás és címzési mód használata</w:t>
      </w:r>
    </w:p>
    <w:p w14:paraId="73C801FC" w14:textId="77777777" w:rsidR="00963EF8" w:rsidRDefault="00963EF8" w:rsidP="00963EF8">
      <w:pPr>
        <w:pStyle w:val="Listaszerbekezds"/>
        <w:numPr>
          <w:ilvl w:val="0"/>
          <w:numId w:val="2"/>
        </w:numPr>
      </w:pPr>
      <w:r w:rsidRPr="00C25323">
        <w:t>A memóriát csak a LOAD/STORE utasítások használják</w:t>
      </w:r>
    </w:p>
    <w:p w14:paraId="5B0109D2" w14:textId="77777777" w:rsidR="00963EF8" w:rsidRDefault="00963EF8" w:rsidP="00963EF8">
      <w:pPr>
        <w:pStyle w:val="Listaszerbekezds"/>
        <w:numPr>
          <w:ilvl w:val="0"/>
          <w:numId w:val="2"/>
        </w:numPr>
      </w:pPr>
      <w:r>
        <w:t>műveleti utasításokat</w:t>
      </w:r>
    </w:p>
    <w:p w14:paraId="51E29F12" w14:textId="77777777" w:rsidR="00963EF8" w:rsidRPr="009B6576" w:rsidRDefault="00963EF8" w:rsidP="00963EF8">
      <w:r w:rsidRPr="009B6576">
        <w:t>RISC processzorok tervezési szempontjai</w:t>
      </w:r>
    </w:p>
    <w:p w14:paraId="7DFD50F3" w14:textId="77777777" w:rsidR="00963EF8" w:rsidRPr="009B6576" w:rsidRDefault="00963EF8" w:rsidP="00963EF8">
      <w:pPr>
        <w:numPr>
          <w:ilvl w:val="0"/>
          <w:numId w:val="3"/>
        </w:numPr>
      </w:pPr>
      <w:r w:rsidRPr="009B6576">
        <w:t>az alkalmazási területek elemzése a leggyakrabban használt műveletek meghatározására</w:t>
      </w:r>
    </w:p>
    <w:p w14:paraId="7A176B31" w14:textId="77777777" w:rsidR="00963EF8" w:rsidRPr="009B6576" w:rsidRDefault="00963EF8" w:rsidP="00963EF8">
      <w:pPr>
        <w:numPr>
          <w:ilvl w:val="0"/>
          <w:numId w:val="3"/>
        </w:numPr>
      </w:pPr>
      <w:r w:rsidRPr="009B6576">
        <w:t>az adatútvonalak optimális kialakítása a leggyorsabb adatfeldolgozás érdekében</w:t>
      </w:r>
    </w:p>
    <w:p w14:paraId="2CE31CDD" w14:textId="77777777" w:rsidR="00021829" w:rsidRDefault="00963EF8" w:rsidP="00963EF8">
      <w:pPr>
        <w:numPr>
          <w:ilvl w:val="0"/>
          <w:numId w:val="3"/>
        </w:numPr>
      </w:pPr>
      <w:r w:rsidRPr="009B6576">
        <w:t>további, gyakori feladatok megoldására új utasítások vagy egyéb erőforrások bevezetése csak abban az esetben, ha az jól illeszkedik a kialakított adatúthoz, és nem lassítja a többi utasítás végrehajtását</w:t>
      </w:r>
    </w:p>
    <w:p w14:paraId="2E3C55D2" w14:textId="62A69D08" w:rsidR="00963EF8" w:rsidRDefault="00963EF8" w:rsidP="00021829">
      <w:r w:rsidRPr="00021829">
        <w:rPr>
          <w:b/>
          <w:bCs/>
        </w:rPr>
        <w:t>Utasítás</w:t>
      </w:r>
      <w:r>
        <w:t xml:space="preserve"> - a számítógép által végrehajtható, alapvetőfeladatok ellátására szolgáló művelet leírása, kódja. Műveleteket nézve, minden adathoz hozzárendeljük a megfelelő műveletet és ezt </w:t>
      </w:r>
      <w:r w:rsidRPr="00021829">
        <w:rPr>
          <w:b/>
          <w:bCs/>
        </w:rPr>
        <w:lastRenderedPageBreak/>
        <w:t>gépi szintű utasításban</w:t>
      </w:r>
      <w:r>
        <w:t xml:space="preserve"> definiáljuk.</w:t>
      </w:r>
      <w:r w:rsidRPr="001B6BFE">
        <w:t xml:space="preserve"> </w:t>
      </w:r>
      <w:r>
        <w:t xml:space="preserve">Az </w:t>
      </w:r>
      <w:r w:rsidRPr="00021829">
        <w:rPr>
          <w:b/>
          <w:bCs/>
        </w:rPr>
        <w:t>operandus</w:t>
      </w:r>
      <w:r>
        <w:t xml:space="preserve"> az utasítás tárgya (forrás operandus) vagy eredménye (cél operandus) vagy magát az adatot határozza meg.</w:t>
      </w:r>
    </w:p>
    <w:p w14:paraId="5BB51DD9" w14:textId="77777777" w:rsidR="00963EF8" w:rsidRDefault="00963EF8" w:rsidP="00963E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EB0B7F3" wp14:editId="4C4C525B">
            <wp:simplePos x="0" y="0"/>
            <wp:positionH relativeFrom="margin">
              <wp:posOffset>3786505</wp:posOffset>
            </wp:positionH>
            <wp:positionV relativeFrom="paragraph">
              <wp:posOffset>36195</wp:posOffset>
            </wp:positionV>
            <wp:extent cx="2636520" cy="1145540"/>
            <wp:effectExtent l="0" t="0" r="0" b="0"/>
            <wp:wrapTight wrapText="bothSides">
              <wp:wrapPolygon edited="0">
                <wp:start x="0" y="0"/>
                <wp:lineTo x="0" y="21193"/>
                <wp:lineTo x="21382" y="21193"/>
                <wp:lineTo x="21382" y="0"/>
                <wp:lineTo x="0" y="0"/>
              </wp:wrapPolygon>
            </wp:wrapTight>
            <wp:docPr id="188993912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912" name="Kép 1" descr="A képen szöveg, képernyőkép, sor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F35">
        <w:rPr>
          <w:b/>
          <w:bCs/>
        </w:rPr>
        <w:t>Az utasítás szerkezete</w:t>
      </w:r>
    </w:p>
    <w:p w14:paraId="4E46EF63" w14:textId="77777777" w:rsidR="00963EF8" w:rsidRDefault="00963EF8" w:rsidP="00963EF8">
      <w:r w:rsidRPr="00984F35">
        <w:t>A gépi szintű utasítás 3 részből áll:</w:t>
      </w:r>
    </w:p>
    <w:p w14:paraId="125A95D7" w14:textId="77777777" w:rsidR="00963EF8" w:rsidRDefault="00963EF8" w:rsidP="00963EF8">
      <w:pPr>
        <w:pStyle w:val="Listaszerbekezds"/>
        <w:numPr>
          <w:ilvl w:val="0"/>
          <w:numId w:val="4"/>
        </w:numPr>
      </w:pPr>
      <w:r>
        <w:t>OPKÓD – műveleti kód</w:t>
      </w:r>
    </w:p>
    <w:p w14:paraId="383309A9" w14:textId="77777777" w:rsidR="00963EF8" w:rsidRDefault="00963EF8" w:rsidP="00963EF8">
      <w:pPr>
        <w:pStyle w:val="Listaszerbekezds"/>
        <w:numPr>
          <w:ilvl w:val="0"/>
          <w:numId w:val="4"/>
        </w:numPr>
      </w:pPr>
      <w:r>
        <w:t>Címrész – operandusok címét fogja tartalmazni</w:t>
      </w:r>
    </w:p>
    <w:p w14:paraId="190666D9" w14:textId="77777777" w:rsidR="00963EF8" w:rsidRDefault="00963EF8" w:rsidP="00963EF8">
      <w:pPr>
        <w:pStyle w:val="Listaszerbekezds"/>
        <w:numPr>
          <w:ilvl w:val="0"/>
          <w:numId w:val="4"/>
        </w:numPr>
      </w:pPr>
      <w:r>
        <w:t>módosító rész – mondja meg hány operandus van és azokat hogy kell címezni „megmondja hogy címrészt hogyan kell értelmezni”, függ az alkalmazott operandus</w:t>
      </w:r>
    </w:p>
    <w:p w14:paraId="25A44D21" w14:textId="77777777" w:rsidR="00963EF8" w:rsidRDefault="00963EF8" w:rsidP="00963EF8">
      <w:pPr>
        <w:pStyle w:val="Listaszerbekezds"/>
      </w:pPr>
      <w:r>
        <w:t xml:space="preserve">típusok és címzési módok számától. Vegyes architektúránál nagyobb cisc, szabályos architektúra esetén kisebb </w:t>
      </w:r>
      <w:proofErr w:type="spellStart"/>
      <w:r>
        <w:t>risc</w:t>
      </w:r>
      <w:proofErr w:type="spellEnd"/>
    </w:p>
    <w:p w14:paraId="2B2FAA9B" w14:textId="77777777" w:rsidR="00963EF8" w:rsidRPr="00984F35" w:rsidRDefault="00963EF8" w:rsidP="00963EF8">
      <w:proofErr w:type="spellStart"/>
      <w:r>
        <w:t>Cisceknél</w:t>
      </w:r>
      <w:proofErr w:type="spellEnd"/>
      <w:r>
        <w:t xml:space="preserve"> változó hosszúság miatt rendelkeznie kell prefix mezővel: megmondja milyen hosszú az utasítás vagy előbb dekódolni kell az opkód részt és opkód fogja megmondani, hogy milyen hosszú az utasítás. Opkód mező is lehet változó hosszúságú.</w:t>
      </w:r>
    </w:p>
    <w:p w14:paraId="4E041C57" w14:textId="77777777" w:rsidR="007F3486" w:rsidRPr="007F3486" w:rsidRDefault="007F3486" w:rsidP="007F3486">
      <w:r w:rsidRPr="007F3486">
        <w:t>Jelenleg a CISC processzorok többsége egy-, illetve két címes utasítástípust használnak.</w:t>
      </w:r>
    </w:p>
    <w:p w14:paraId="4DB1D931" w14:textId="0EC009D4" w:rsidR="00963EF8" w:rsidRDefault="007F3486" w:rsidP="007F3486">
      <w:r w:rsidRPr="007F3486">
        <w:t>A RISC architektúrák (mivel szabályos regiszter-architektúrák) előnyben részesítik a háromcímes formátumot</w:t>
      </w:r>
    </w:p>
    <w:p w14:paraId="0226D5E1" w14:textId="77777777" w:rsidR="007F3486" w:rsidRDefault="007F3486" w:rsidP="007F3486">
      <w:pPr>
        <w:jc w:val="both"/>
        <w:rPr>
          <w:rFonts w:ascii="Times New Roman" w:hAnsi="Times New Roman" w:cs="Times New Roman"/>
        </w:rPr>
      </w:pPr>
      <w:r w:rsidRPr="00A2604A">
        <w:rPr>
          <w:rFonts w:ascii="Times New Roman" w:hAnsi="Times New Roman" w:cs="Times New Roman"/>
          <w:b/>
          <w:bCs/>
        </w:rPr>
        <w:t>Processzorok utasításszerkezete</w:t>
      </w:r>
    </w:p>
    <w:p w14:paraId="26E7BF07" w14:textId="77777777" w:rsidR="007F3486" w:rsidRDefault="007F3486" w:rsidP="007F3486">
      <w:pPr>
        <w:jc w:val="both"/>
        <w:rPr>
          <w:rFonts w:ascii="Times New Roman" w:hAnsi="Times New Roman" w:cs="Times New Roman"/>
        </w:rPr>
      </w:pPr>
      <w:r w:rsidRPr="00A2604A">
        <w:rPr>
          <w:rFonts w:ascii="Times New Roman" w:hAnsi="Times New Roman" w:cs="Times New Roman"/>
          <w:b/>
          <w:bCs/>
        </w:rPr>
        <w:t>Ortogonális</w:t>
      </w:r>
      <w:r>
        <w:rPr>
          <w:rFonts w:ascii="Times New Roman" w:hAnsi="Times New Roman" w:cs="Times New Roman"/>
        </w:rPr>
        <w:t xml:space="preserve">nak nevezzük utasításkészletet, amely mindenféle műveletet megenged mindenféle operandussal. </w:t>
      </w:r>
      <w:r w:rsidRPr="00A2604A">
        <w:rPr>
          <w:rFonts w:ascii="Times New Roman" w:hAnsi="Times New Roman" w:cs="Times New Roman"/>
        </w:rPr>
        <w:t>Ortogonális utasításkészlet – A vegyes architektúrákra jellemző, minden</w:t>
      </w:r>
      <w:r>
        <w:rPr>
          <w:rFonts w:ascii="Times New Roman" w:hAnsi="Times New Roman" w:cs="Times New Roman"/>
        </w:rPr>
        <w:t xml:space="preserve"> </w:t>
      </w:r>
      <w:r w:rsidRPr="00A2604A">
        <w:rPr>
          <w:rFonts w:ascii="Times New Roman" w:hAnsi="Times New Roman" w:cs="Times New Roman"/>
        </w:rPr>
        <w:t>utasítás típus esetében megenged mindenféle címzési módot</w:t>
      </w:r>
      <w:r>
        <w:rPr>
          <w:rFonts w:ascii="Times New Roman" w:hAnsi="Times New Roman" w:cs="Times New Roman"/>
        </w:rPr>
        <w:t xml:space="preserve">. Vegyes archi – általában cisc .Vele szemben állnak a szabályos architektúrák csak bizonyos típusú műveleteket bizonyos típusú operandussal.  </w:t>
      </w:r>
    </w:p>
    <w:p w14:paraId="007BD86F" w14:textId="77777777" w:rsidR="007F3486" w:rsidRDefault="007F3486" w:rsidP="007F3486">
      <w:r>
        <w:t>Cpu utasításkészletét ISA szinten definiáljuk</w:t>
      </w:r>
    </w:p>
    <w:p w14:paraId="32E023DF" w14:textId="77777777" w:rsidR="007F3486" w:rsidRDefault="007F3486" w:rsidP="007F3486">
      <w:pPr>
        <w:pStyle w:val="Listaszerbekezds"/>
        <w:numPr>
          <w:ilvl w:val="0"/>
          <w:numId w:val="5"/>
        </w:numPr>
      </w:pPr>
      <w:r>
        <w:t xml:space="preserve">Két processzor egymással akkor csereszavatos klónok ” kompatibilisek egymással”, ha </w:t>
      </w:r>
      <w:proofErr w:type="spellStart"/>
      <w:r>
        <w:t>isa</w:t>
      </w:r>
      <w:proofErr w:type="spellEnd"/>
      <w:r>
        <w:t xml:space="preserve"> szinten megegyeznek „microarchiszinten nem kell megegyezniük” .</w:t>
      </w:r>
    </w:p>
    <w:p w14:paraId="5AC7E831" w14:textId="69B72A56" w:rsidR="007F3486" w:rsidRDefault="007F3486" w:rsidP="007F3486">
      <w:pPr>
        <w:pStyle w:val="Listaszerbekezds"/>
        <w:numPr>
          <w:ilvl w:val="0"/>
          <w:numId w:val="5"/>
        </w:numPr>
      </w:pPr>
      <w:r>
        <w:t xml:space="preserve">Felülről kompatibilitás, hogy egy későbbi cpu képes a korábbi </w:t>
      </w:r>
      <w:proofErr w:type="spellStart"/>
      <w:r>
        <w:t>cpu-ra</w:t>
      </w:r>
      <w:proofErr w:type="spellEnd"/>
      <w:r>
        <w:t xml:space="preserve"> megírt programok futtatására. </w:t>
      </w:r>
    </w:p>
    <w:p w14:paraId="26B90652" w14:textId="77777777" w:rsidR="00963EF8" w:rsidRDefault="00963EF8" w:rsidP="00963EF8"/>
    <w:p w14:paraId="63EEA0A0" w14:textId="77777777" w:rsidR="007F3486" w:rsidRDefault="007F3486" w:rsidP="007F3486">
      <w:pPr>
        <w:spacing w:line="240" w:lineRule="auto"/>
        <w:jc w:val="both"/>
        <w:rPr>
          <w:rFonts w:ascii="Times New Roman" w:hAnsi="Times New Roman" w:cs="Times New Roman"/>
        </w:rPr>
      </w:pPr>
      <w:r w:rsidRPr="00AB1E12">
        <w:rPr>
          <w:rFonts w:ascii="Times New Roman" w:hAnsi="Times New Roman" w:cs="Times New Roman"/>
          <w:b/>
          <w:bCs/>
        </w:rPr>
        <w:t>Műveleti kód és a címzési mód ortogonalitása</w:t>
      </w:r>
      <w:r>
        <w:rPr>
          <w:rFonts w:ascii="Times New Roman" w:hAnsi="Times New Roman" w:cs="Times New Roman"/>
          <w:b/>
          <w:bCs/>
        </w:rPr>
        <w:t xml:space="preserve"> 52:00</w:t>
      </w:r>
    </w:p>
    <w:p w14:paraId="54950738" w14:textId="77777777" w:rsidR="007F3486" w:rsidRDefault="007F3486" w:rsidP="007F3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Célszerű olyan utasításkészletet kialakítani, ahol közel azonos hosszúságúak az utasítások, módosító rész megadja, hogyan kell értelmezni. </w:t>
      </w:r>
      <w:r w:rsidRPr="00A2604A">
        <w:rPr>
          <w:rFonts w:ascii="Times New Roman" w:hAnsi="Times New Roman" w:cs="Times New Roman"/>
          <w:b/>
          <w:bCs/>
        </w:rPr>
        <w:t>Ortogonális</w:t>
      </w:r>
      <w:r>
        <w:rPr>
          <w:rFonts w:ascii="Times New Roman" w:hAnsi="Times New Roman" w:cs="Times New Roman"/>
        </w:rPr>
        <w:t xml:space="preserve">nak nevezzük utasításkészletet, amely mindenféle műveletet megenged mindenféle operandussal. </w:t>
      </w:r>
      <w:r w:rsidRPr="00A2604A">
        <w:rPr>
          <w:rFonts w:ascii="Times New Roman" w:hAnsi="Times New Roman" w:cs="Times New Roman"/>
        </w:rPr>
        <w:t>Ortogonális utasításkészlet – A vegyes architektúrákra jellemző, minden</w:t>
      </w:r>
      <w:r>
        <w:rPr>
          <w:rFonts w:ascii="Times New Roman" w:hAnsi="Times New Roman" w:cs="Times New Roman"/>
        </w:rPr>
        <w:t xml:space="preserve"> </w:t>
      </w:r>
      <w:r w:rsidRPr="00A2604A">
        <w:rPr>
          <w:rFonts w:ascii="Times New Roman" w:hAnsi="Times New Roman" w:cs="Times New Roman"/>
        </w:rPr>
        <w:t>utasítás típus esetében megenged mindenféle címzési módot</w:t>
      </w:r>
      <w:r>
        <w:rPr>
          <w:rFonts w:ascii="Times New Roman" w:hAnsi="Times New Roman" w:cs="Times New Roman"/>
        </w:rPr>
        <w:t xml:space="preserve">. Vegyes archi – általában cisc .Vele szemben állnak a szabályos architektúrák csak bizonyos típusú műveleteket bizonyos típusú operandussal.  </w:t>
      </w:r>
    </w:p>
    <w:p w14:paraId="7442DB2A" w14:textId="77777777" w:rsidR="007F3486" w:rsidRPr="00226032" w:rsidRDefault="007F3486" w:rsidP="007F3486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6032">
        <w:rPr>
          <w:rFonts w:ascii="Times New Roman" w:hAnsi="Times New Roman" w:cs="Times New Roman"/>
        </w:rPr>
        <w:t>az utasítások és a címzési módok szabályos szerkezete</w:t>
      </w:r>
    </w:p>
    <w:p w14:paraId="43DEC2B5" w14:textId="77777777" w:rsidR="007F3486" w:rsidRPr="00226032" w:rsidRDefault="007F3486" w:rsidP="007F3486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6032">
        <w:rPr>
          <w:rFonts w:ascii="Times New Roman" w:hAnsi="Times New Roman" w:cs="Times New Roman"/>
        </w:rPr>
        <w:t>minimális számú utasításformátum</w:t>
      </w:r>
    </w:p>
    <w:p w14:paraId="53E07BAF" w14:textId="77777777" w:rsidR="007F3486" w:rsidRPr="00226032" w:rsidRDefault="007F3486" w:rsidP="007F3486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6032">
        <w:rPr>
          <w:rFonts w:ascii="Times New Roman" w:hAnsi="Times New Roman" w:cs="Times New Roman"/>
        </w:rPr>
        <w:t>minden műveleti kód megenged minden értelmes címzési módot</w:t>
      </w:r>
    </w:p>
    <w:p w14:paraId="65F5D1EC" w14:textId="77777777" w:rsidR="007F3486" w:rsidRPr="00226032" w:rsidRDefault="007F3486" w:rsidP="007F3486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6032">
        <w:rPr>
          <w:rFonts w:ascii="Times New Roman" w:hAnsi="Times New Roman" w:cs="Times New Roman"/>
        </w:rPr>
        <w:t>minden regiszter elérhető minden regiszter módban (beleértve ez FP</w:t>
      </w:r>
      <w:r>
        <w:rPr>
          <w:rFonts w:ascii="Times New Roman" w:hAnsi="Times New Roman" w:cs="Times New Roman"/>
        </w:rPr>
        <w:t xml:space="preserve"> </w:t>
      </w:r>
      <w:r w:rsidRPr="00226032">
        <w:rPr>
          <w:rFonts w:ascii="Times New Roman" w:hAnsi="Times New Roman" w:cs="Times New Roman"/>
        </w:rPr>
        <w:t>veremkeret mutatót, SP veremmutatót, PC utasításszámlálót)</w:t>
      </w:r>
    </w:p>
    <w:p w14:paraId="22833369" w14:textId="77777777" w:rsidR="007F3486" w:rsidRDefault="007F3486" w:rsidP="007F3486">
      <w:pPr>
        <w:jc w:val="both"/>
        <w:rPr>
          <w:rFonts w:ascii="Times New Roman" w:hAnsi="Times New Roman" w:cs="Times New Roman"/>
        </w:rPr>
      </w:pPr>
      <w:r w:rsidRPr="00226032">
        <w:rPr>
          <w:rFonts w:ascii="Times New Roman" w:hAnsi="Times New Roman" w:cs="Times New Roman"/>
        </w:rPr>
        <w:lastRenderedPageBreak/>
        <w:t>Ideális három címes fix hosszúságú utasításkészlet</w:t>
      </w:r>
    </w:p>
    <w:p w14:paraId="24D6D115" w14:textId="06D4FA41" w:rsidR="00963EF8" w:rsidRDefault="007F3486" w:rsidP="00963EF8">
      <w:r>
        <w:rPr>
          <w:rFonts w:ascii="Times New Roman" w:hAnsi="Times New Roman" w:cs="Times New Roman"/>
          <w:noProof/>
        </w:rPr>
        <w:drawing>
          <wp:inline distT="0" distB="0" distL="0" distR="0" wp14:anchorId="3391396D" wp14:editId="5545E5C9">
            <wp:extent cx="5753100" cy="1600200"/>
            <wp:effectExtent l="0" t="0" r="0" b="0"/>
            <wp:docPr id="155569317" name="Kép 6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9317" name="Kép 6" descr="A képen szöveg, képernyőkép, sor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AD7A" w14:textId="4383A35C" w:rsidR="00963EF8" w:rsidRDefault="00F065DD" w:rsidP="00963EF8">
      <w:r>
        <w:t>Intelnél:</w:t>
      </w:r>
    </w:p>
    <w:p w14:paraId="35D7354A" w14:textId="77777777" w:rsidR="00F065DD" w:rsidRDefault="00F065DD" w:rsidP="00F065DD">
      <w:pPr>
        <w:spacing w:line="240" w:lineRule="auto"/>
        <w:jc w:val="both"/>
        <w:rPr>
          <w:rFonts w:ascii="Times New Roman" w:hAnsi="Times New Roman" w:cs="Times New Roman"/>
        </w:rPr>
      </w:pPr>
      <w:r w:rsidRPr="007949CD">
        <w:rPr>
          <w:rFonts w:ascii="Times New Roman" w:hAnsi="Times New Roman" w:cs="Times New Roman"/>
        </w:rPr>
        <w:t xml:space="preserve">PREFIX </w:t>
      </w:r>
      <w:r>
        <w:rPr>
          <w:rFonts w:ascii="Times New Roman" w:hAnsi="Times New Roman" w:cs="Times New Roman"/>
        </w:rPr>
        <w:t>–</w:t>
      </w:r>
      <w:r w:rsidRPr="00794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bevezetett prefix mező az opkód elé, mert elfogyott az opkód – változó hosszúságú a lett az utasítás hossza, 6 bittel növelve és adta 1 bit D adatforgalom iránya 2 W operandus mérete</w:t>
      </w:r>
    </w:p>
    <w:p w14:paraId="12FAE12C" w14:textId="77777777" w:rsidR="00963EF8" w:rsidRDefault="00963EF8" w:rsidP="00963EF8"/>
    <w:p w14:paraId="397E0527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21F79">
        <w:rPr>
          <w:rFonts w:ascii="Times New Roman" w:hAnsi="Times New Roman" w:cs="Times New Roman"/>
          <w:b/>
          <w:bCs/>
        </w:rPr>
        <w:t>Számítógépes műveletek végrehajtásának HW/SW aránya</w:t>
      </w:r>
    </w:p>
    <w:p w14:paraId="32988BDA" w14:textId="100E09CB" w:rsidR="00A71D06" w:rsidRDefault="00A71D06" w:rsidP="00A71D06">
      <w:pPr>
        <w:jc w:val="both"/>
        <w:rPr>
          <w:rFonts w:ascii="Times New Roman" w:hAnsi="Times New Roman" w:cs="Times New Roman"/>
        </w:rPr>
      </w:pPr>
      <w:r w:rsidRPr="00121F79">
        <w:rPr>
          <w:rFonts w:ascii="Times New Roman" w:hAnsi="Times New Roman" w:cs="Times New Roman"/>
        </w:rPr>
        <w:t xml:space="preserve">Egy </w:t>
      </w:r>
      <w:r w:rsidRPr="00DC7170">
        <w:rPr>
          <w:rFonts w:ascii="Times New Roman" w:hAnsi="Times New Roman" w:cs="Times New Roman"/>
          <w:b/>
          <w:bCs/>
        </w:rPr>
        <w:t>Számítógép</w:t>
      </w:r>
      <w:r w:rsidR="003A3505">
        <w:rPr>
          <w:rFonts w:ascii="Times New Roman" w:hAnsi="Times New Roman" w:cs="Times New Roman"/>
          <w:b/>
          <w:bCs/>
        </w:rPr>
        <w:t xml:space="preserve"> </w:t>
      </w:r>
      <w:r w:rsidR="003A3505" w:rsidRPr="00121F79">
        <w:rPr>
          <w:rFonts w:ascii="Times New Roman" w:hAnsi="Times New Roman" w:cs="Times New Roman"/>
        </w:rPr>
        <w:t>mindig</w:t>
      </w:r>
      <w:r w:rsidRPr="00DC7170">
        <w:rPr>
          <w:rFonts w:ascii="Times New Roman" w:hAnsi="Times New Roman" w:cs="Times New Roman"/>
          <w:b/>
          <w:bCs/>
        </w:rPr>
        <w:t xml:space="preserve"> hardverből és szoftverből</w:t>
      </w:r>
      <w:r>
        <w:rPr>
          <w:rFonts w:ascii="Times New Roman" w:hAnsi="Times New Roman" w:cs="Times New Roman"/>
        </w:rPr>
        <w:t xml:space="preserve"> áll. Hardver</w:t>
      </w:r>
      <w:r w:rsidRPr="00CA39EC">
        <w:rPr>
          <w:rFonts w:ascii="Times New Roman" w:hAnsi="Times New Roman" w:cs="Times New Roman"/>
        </w:rPr>
        <w:t xml:space="preserve"> elektronikus alkatrészek meghatározott funkciók elvégzésére rendezett halmaza. A</w:t>
      </w:r>
      <w:r>
        <w:rPr>
          <w:rFonts w:ascii="Times New Roman" w:hAnsi="Times New Roman" w:cs="Times New Roman"/>
        </w:rPr>
        <w:t xml:space="preserve"> </w:t>
      </w:r>
      <w:r w:rsidRPr="00DC7170">
        <w:rPr>
          <w:rFonts w:ascii="Times New Roman" w:hAnsi="Times New Roman" w:cs="Times New Roman"/>
          <w:b/>
          <w:bCs/>
        </w:rPr>
        <w:t>szoftver az a kód, ami a hardvert vezérli</w:t>
      </w:r>
      <w:r w:rsidRPr="00CA39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Hardver nem létezhet szoftver nélkül és fordítva. Hardver biztosítja a </w:t>
      </w:r>
      <w:r w:rsidRPr="00DC7170">
        <w:rPr>
          <w:rFonts w:ascii="Times New Roman" w:hAnsi="Times New Roman" w:cs="Times New Roman"/>
          <w:b/>
          <w:bCs/>
        </w:rPr>
        <w:t>számítási teljesítményt</w:t>
      </w:r>
      <w:r>
        <w:rPr>
          <w:rFonts w:ascii="Times New Roman" w:hAnsi="Times New Roman" w:cs="Times New Roman"/>
        </w:rPr>
        <w:t>, szoftver biztosítja a</w:t>
      </w:r>
      <w:r w:rsidRPr="00DC7170">
        <w:rPr>
          <w:rFonts w:ascii="Times New Roman" w:hAnsi="Times New Roman" w:cs="Times New Roman"/>
          <w:b/>
          <w:bCs/>
        </w:rPr>
        <w:t xml:space="preserve"> rugalmasságot</w:t>
      </w:r>
      <w:r>
        <w:rPr>
          <w:rFonts w:ascii="Times New Roman" w:hAnsi="Times New Roman" w:cs="Times New Roman"/>
        </w:rPr>
        <w:t>.</w:t>
      </w:r>
    </w:p>
    <w:p w14:paraId="2139E624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6AC405AA" wp14:editId="146B6A38">
            <wp:simplePos x="0" y="0"/>
            <wp:positionH relativeFrom="column">
              <wp:posOffset>2506345</wp:posOffset>
            </wp:positionH>
            <wp:positionV relativeFrom="paragraph">
              <wp:posOffset>232410</wp:posOffset>
            </wp:positionV>
            <wp:extent cx="2164080" cy="1776773"/>
            <wp:effectExtent l="0" t="0" r="7620" b="0"/>
            <wp:wrapTight wrapText="bothSides">
              <wp:wrapPolygon edited="0">
                <wp:start x="0" y="0"/>
                <wp:lineTo x="0" y="21307"/>
                <wp:lineTo x="21486" y="21307"/>
                <wp:lineTo x="21486" y="0"/>
                <wp:lineTo x="0" y="0"/>
              </wp:wrapPolygon>
            </wp:wrapTight>
            <wp:docPr id="1178147561" name="Kép 7" descr="A képen szöveg, sor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7561" name="Kép 7" descr="A képen szöveg, sor, diagram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7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Aránya folyamatosan tolódik a szoftver irányába.  MIÉRT:  magasabb szinten programozunk, nő a szoftver igény – hardvernek is változnia.</w:t>
      </w:r>
    </w:p>
    <w:p w14:paraId="453EB28B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</w:rPr>
      </w:pPr>
    </w:p>
    <w:p w14:paraId="11545292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</w:rPr>
      </w:pPr>
    </w:p>
    <w:p w14:paraId="6AF056DF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</w:rPr>
      </w:pPr>
    </w:p>
    <w:p w14:paraId="21418CD2" w14:textId="77777777" w:rsidR="00A71D06" w:rsidRDefault="00A71D06" w:rsidP="00A71D06">
      <w:pPr>
        <w:spacing w:line="240" w:lineRule="auto"/>
        <w:jc w:val="both"/>
        <w:rPr>
          <w:rFonts w:ascii="Times New Roman" w:hAnsi="Times New Roman" w:cs="Times New Roman"/>
        </w:rPr>
      </w:pPr>
    </w:p>
    <w:p w14:paraId="716278C7" w14:textId="77777777" w:rsidR="00963EF8" w:rsidRDefault="00963EF8" w:rsidP="00963EF8"/>
    <w:p w14:paraId="14DC663C" w14:textId="77777777" w:rsidR="00963EF8" w:rsidRDefault="00963EF8" w:rsidP="00963EF8"/>
    <w:p w14:paraId="5B3CE1C0" w14:textId="77777777" w:rsidR="00963EF8" w:rsidRDefault="00963EF8" w:rsidP="00963EF8"/>
    <w:p w14:paraId="1AB1BF6F" w14:textId="77777777" w:rsidR="00963EF8" w:rsidRDefault="00963EF8" w:rsidP="00963EF8"/>
    <w:p w14:paraId="0444D122" w14:textId="77777777" w:rsidR="00963EF8" w:rsidRDefault="00963EF8" w:rsidP="00963EF8"/>
    <w:p w14:paraId="2DAFBC74" w14:textId="77777777" w:rsidR="00963EF8" w:rsidRDefault="00963EF8" w:rsidP="00963EF8"/>
    <w:p w14:paraId="51CDA454" w14:textId="77777777" w:rsidR="00963EF8" w:rsidRDefault="00963EF8" w:rsidP="00963EF8"/>
    <w:p w14:paraId="26789B15" w14:textId="77777777" w:rsidR="00963EF8" w:rsidRDefault="00963EF8" w:rsidP="00963EF8"/>
    <w:p w14:paraId="2E8E00F5" w14:textId="77777777" w:rsidR="00963EF8" w:rsidRDefault="00963EF8" w:rsidP="00963EF8"/>
    <w:p w14:paraId="369FF319" w14:textId="77777777" w:rsidR="00963EF8" w:rsidRDefault="00963EF8" w:rsidP="00963EF8"/>
    <w:p w14:paraId="29D05FEE" w14:textId="77777777" w:rsidR="00963EF8" w:rsidRDefault="00963EF8" w:rsidP="00963EF8"/>
    <w:p w14:paraId="39E8B3D6" w14:textId="77777777" w:rsidR="00963EF8" w:rsidRDefault="00963EF8" w:rsidP="00963EF8"/>
    <w:p w14:paraId="75E1936B" w14:textId="77777777" w:rsidR="00963EF8" w:rsidRDefault="00963EF8" w:rsidP="00963EF8"/>
    <w:p w14:paraId="088F9AE9" w14:textId="77777777" w:rsidR="00963EF8" w:rsidRDefault="00963EF8" w:rsidP="00963EF8"/>
    <w:p w14:paraId="327A0D75" w14:textId="77777777" w:rsidR="00963EF8" w:rsidRDefault="00963EF8" w:rsidP="00963EF8"/>
    <w:p w14:paraId="671CFC26" w14:textId="77777777" w:rsidR="00963EF8" w:rsidRPr="009B6576" w:rsidRDefault="00963EF8" w:rsidP="00963EF8"/>
    <w:p w14:paraId="705C04B2" w14:textId="77777777" w:rsidR="00963EF8" w:rsidRPr="009B6576" w:rsidRDefault="00963EF8" w:rsidP="00963EF8">
      <w:r w:rsidRPr="009B6576">
        <w:t xml:space="preserve">Melyik volt előbb? </w:t>
      </w:r>
    </w:p>
    <w:p w14:paraId="152D187A" w14:textId="34A93A35" w:rsidR="00963EF8" w:rsidRPr="009B6576" w:rsidRDefault="00963EF8" w:rsidP="00963EF8">
      <w:r w:rsidRPr="009B6576">
        <w:t>Időben egyszerre jelennek meg 1980 körül, a fejlődés iránya kettéválik</w:t>
      </w:r>
      <w:r>
        <w:t>.</w:t>
      </w:r>
    </w:p>
    <w:p w14:paraId="393A1D84" w14:textId="77777777" w:rsidR="00963EF8" w:rsidRDefault="00963EF8" w:rsidP="00963EF8">
      <w:pPr>
        <w:jc w:val="both"/>
      </w:pPr>
    </w:p>
    <w:sectPr w:rsidR="00963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EB7"/>
    <w:multiLevelType w:val="hybridMultilevel"/>
    <w:tmpl w:val="745A39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512E2"/>
    <w:multiLevelType w:val="hybridMultilevel"/>
    <w:tmpl w:val="444687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B7DEC"/>
    <w:multiLevelType w:val="hybridMultilevel"/>
    <w:tmpl w:val="41C6BC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37DB9"/>
    <w:multiLevelType w:val="hybridMultilevel"/>
    <w:tmpl w:val="0A9076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129FA"/>
    <w:multiLevelType w:val="hybridMultilevel"/>
    <w:tmpl w:val="2312EE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A6F3A"/>
    <w:multiLevelType w:val="hybridMultilevel"/>
    <w:tmpl w:val="C80897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451147">
    <w:abstractNumId w:val="2"/>
  </w:num>
  <w:num w:numId="2" w16cid:durableId="2038845751">
    <w:abstractNumId w:val="0"/>
  </w:num>
  <w:num w:numId="3" w16cid:durableId="939992652">
    <w:abstractNumId w:val="3"/>
  </w:num>
  <w:num w:numId="4" w16cid:durableId="381683443">
    <w:abstractNumId w:val="4"/>
  </w:num>
  <w:num w:numId="5" w16cid:durableId="374080514">
    <w:abstractNumId w:val="5"/>
  </w:num>
  <w:num w:numId="6" w16cid:durableId="33469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61"/>
    <w:rsid w:val="00021829"/>
    <w:rsid w:val="00093361"/>
    <w:rsid w:val="000953ED"/>
    <w:rsid w:val="000F6A76"/>
    <w:rsid w:val="003A3505"/>
    <w:rsid w:val="00693E51"/>
    <w:rsid w:val="006F3750"/>
    <w:rsid w:val="007F3486"/>
    <w:rsid w:val="00963EF8"/>
    <w:rsid w:val="00A71D06"/>
    <w:rsid w:val="00F05028"/>
    <w:rsid w:val="00F0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E088"/>
  <w15:chartTrackingRefBased/>
  <w15:docId w15:val="{B318C94C-901F-4C92-8272-BD6A8D2B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9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9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9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336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336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336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336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336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336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336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336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336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336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729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6</cp:revision>
  <dcterms:created xsi:type="dcterms:W3CDTF">2025-12-29T16:57:00Z</dcterms:created>
  <dcterms:modified xsi:type="dcterms:W3CDTF">2025-12-29T17:25:00Z</dcterms:modified>
</cp:coreProperties>
</file>