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0119" w14:textId="77777777" w:rsidR="0042416C" w:rsidRPr="006D4354" w:rsidRDefault="0042416C" w:rsidP="0042416C">
      <w:pPr>
        <w:pStyle w:val="a3"/>
        <w:spacing w:line="240" w:lineRule="auto"/>
        <w:jc w:val="center"/>
        <w:rPr>
          <w:lang w:val="uk-UA"/>
        </w:rPr>
      </w:pPr>
      <w:r w:rsidRPr="006D4354">
        <w:rPr>
          <w:lang w:val="uk-UA"/>
        </w:rPr>
        <w:t>МІНІСТЕРСТВО ОСВІТИ І НАУКИ УКРАЇНИ</w:t>
      </w:r>
    </w:p>
    <w:p w14:paraId="44A30E59" w14:textId="77777777" w:rsidR="0042416C" w:rsidRPr="006D4354" w:rsidRDefault="0042416C" w:rsidP="0042416C">
      <w:pPr>
        <w:pStyle w:val="a3"/>
        <w:spacing w:line="240" w:lineRule="auto"/>
        <w:jc w:val="center"/>
        <w:rPr>
          <w:lang w:val="uk-UA"/>
        </w:rPr>
      </w:pPr>
      <w:r w:rsidRPr="006D4354">
        <w:rPr>
          <w:lang w:val="uk-UA"/>
        </w:rPr>
        <w:t>Криворізький національний університет</w:t>
      </w:r>
    </w:p>
    <w:p w14:paraId="3E6A463F" w14:textId="77777777" w:rsidR="0042416C" w:rsidRPr="006D4354" w:rsidRDefault="0042416C" w:rsidP="0042416C">
      <w:pPr>
        <w:pStyle w:val="a3"/>
        <w:spacing w:line="240" w:lineRule="auto"/>
        <w:jc w:val="center"/>
        <w:rPr>
          <w:lang w:val="uk-UA"/>
        </w:rPr>
      </w:pPr>
      <w:r w:rsidRPr="006D4354">
        <w:rPr>
          <w:lang w:val="uk-UA"/>
        </w:rPr>
        <w:t>Кафедра моделювання та програмного забезпечення</w:t>
      </w:r>
    </w:p>
    <w:p w14:paraId="0E15B788" w14:textId="77777777" w:rsidR="0042416C" w:rsidRPr="006D4354" w:rsidRDefault="0042416C" w:rsidP="0042416C">
      <w:pPr>
        <w:pStyle w:val="a3"/>
        <w:spacing w:line="240" w:lineRule="auto"/>
        <w:jc w:val="center"/>
        <w:rPr>
          <w:lang w:val="uk-UA"/>
        </w:rPr>
      </w:pPr>
    </w:p>
    <w:p w14:paraId="722E8B4F" w14:textId="77777777" w:rsidR="0042416C" w:rsidRPr="006D4354" w:rsidRDefault="0042416C" w:rsidP="0042416C">
      <w:pPr>
        <w:pStyle w:val="a3"/>
        <w:spacing w:line="240" w:lineRule="auto"/>
        <w:jc w:val="center"/>
        <w:rPr>
          <w:lang w:val="uk-UA"/>
        </w:rPr>
      </w:pPr>
    </w:p>
    <w:p w14:paraId="7EA34AA9" w14:textId="77777777" w:rsidR="0042416C" w:rsidRPr="006D4354" w:rsidRDefault="0042416C" w:rsidP="0042416C">
      <w:pPr>
        <w:pStyle w:val="a3"/>
        <w:spacing w:line="240" w:lineRule="auto"/>
        <w:jc w:val="center"/>
        <w:rPr>
          <w:lang w:val="uk-UA"/>
        </w:rPr>
      </w:pPr>
    </w:p>
    <w:p w14:paraId="59742410" w14:textId="77777777" w:rsidR="0042416C" w:rsidRPr="006D4354" w:rsidRDefault="0042416C" w:rsidP="0042416C">
      <w:pPr>
        <w:pStyle w:val="a3"/>
        <w:spacing w:line="240" w:lineRule="auto"/>
        <w:jc w:val="center"/>
        <w:rPr>
          <w:lang w:val="uk-UA"/>
        </w:rPr>
      </w:pPr>
    </w:p>
    <w:p w14:paraId="57985E97" w14:textId="77777777" w:rsidR="0042416C" w:rsidRPr="006D4354" w:rsidRDefault="0042416C" w:rsidP="0042416C">
      <w:pPr>
        <w:pStyle w:val="a3"/>
        <w:spacing w:line="240" w:lineRule="auto"/>
        <w:jc w:val="center"/>
        <w:rPr>
          <w:lang w:val="uk-UA"/>
        </w:rPr>
      </w:pPr>
    </w:p>
    <w:p w14:paraId="0B71AC76" w14:textId="7F63483F" w:rsidR="0042416C" w:rsidRPr="006D4354" w:rsidRDefault="0042416C" w:rsidP="0042416C">
      <w:pPr>
        <w:pStyle w:val="a3"/>
        <w:spacing w:line="240" w:lineRule="auto"/>
        <w:jc w:val="center"/>
        <w:rPr>
          <w:lang w:val="uk-UA"/>
        </w:rPr>
      </w:pPr>
      <w:r w:rsidRPr="006D4354">
        <w:rPr>
          <w:lang w:val="uk-UA"/>
        </w:rPr>
        <w:t>Звіт</w:t>
      </w:r>
    </w:p>
    <w:p w14:paraId="22F1EA09" w14:textId="49ABF2DE" w:rsidR="0042416C" w:rsidRPr="00131F06" w:rsidRDefault="0042416C" w:rsidP="0042416C">
      <w:pPr>
        <w:pStyle w:val="a3"/>
        <w:spacing w:line="240" w:lineRule="auto"/>
        <w:jc w:val="center"/>
        <w:rPr>
          <w:lang w:val="uk-UA"/>
        </w:rPr>
      </w:pPr>
      <w:r w:rsidRPr="006D4354">
        <w:rPr>
          <w:lang w:val="uk-UA"/>
        </w:rPr>
        <w:t>з лабораторної роботи №</w:t>
      </w:r>
      <w:r w:rsidR="00FF6DF0">
        <w:rPr>
          <w:lang w:val="uk-UA"/>
        </w:rPr>
        <w:t>5</w:t>
      </w:r>
    </w:p>
    <w:p w14:paraId="15AABE9A" w14:textId="0C2C75CC" w:rsidR="00131F06" w:rsidRPr="006D4354" w:rsidRDefault="00FF6DF0" w:rsidP="0042416C">
      <w:pPr>
        <w:pStyle w:val="a3"/>
        <w:spacing w:line="240" w:lineRule="auto"/>
        <w:jc w:val="center"/>
        <w:rPr>
          <w:lang w:val="uk-UA"/>
        </w:rPr>
      </w:pPr>
      <w:r w:rsidRPr="00FF6DF0">
        <w:rPr>
          <w:lang w:val="uk-UA"/>
        </w:rPr>
        <w:t>РОЗРОБКА ДОДАТКІВ ОБ</w:t>
      </w:r>
      <w:r>
        <w:rPr>
          <w:lang w:val="uk-UA"/>
        </w:rPr>
        <w:t>’</w:t>
      </w:r>
      <w:r w:rsidRPr="00FF6DF0">
        <w:rPr>
          <w:lang w:val="uk-UA"/>
        </w:rPr>
        <w:t>ЄКТНОГО УПРАВЛІННЯ БАЗАМИ ДАНИХ</w:t>
      </w:r>
    </w:p>
    <w:p w14:paraId="6CB031E0" w14:textId="77777777" w:rsidR="0042416C" w:rsidRDefault="0042416C" w:rsidP="0042416C">
      <w:pPr>
        <w:pStyle w:val="a3"/>
        <w:spacing w:line="240" w:lineRule="auto"/>
        <w:jc w:val="center"/>
        <w:rPr>
          <w:lang w:val="uk-UA"/>
        </w:rPr>
      </w:pPr>
    </w:p>
    <w:p w14:paraId="15141B21" w14:textId="77777777" w:rsidR="00FF6DF0" w:rsidRDefault="00FF6DF0" w:rsidP="0042416C">
      <w:pPr>
        <w:pStyle w:val="a3"/>
        <w:spacing w:line="240" w:lineRule="auto"/>
        <w:jc w:val="center"/>
        <w:rPr>
          <w:lang w:val="uk-UA"/>
        </w:rPr>
      </w:pPr>
    </w:p>
    <w:p w14:paraId="19EE7D32" w14:textId="77777777" w:rsidR="00FF6DF0" w:rsidRPr="006D4354" w:rsidRDefault="00FF6DF0" w:rsidP="0042416C">
      <w:pPr>
        <w:pStyle w:val="a3"/>
        <w:spacing w:line="240" w:lineRule="auto"/>
        <w:jc w:val="center"/>
        <w:rPr>
          <w:lang w:val="uk-UA"/>
        </w:rPr>
      </w:pPr>
    </w:p>
    <w:p w14:paraId="3E7656EF" w14:textId="4B61726C" w:rsidR="0042416C" w:rsidRPr="006D4354" w:rsidRDefault="00AC514F" w:rsidP="00AC514F">
      <w:pPr>
        <w:pStyle w:val="a3"/>
        <w:tabs>
          <w:tab w:val="left" w:pos="7230"/>
        </w:tabs>
        <w:spacing w:line="240" w:lineRule="auto"/>
        <w:ind w:left="5387"/>
        <w:jc w:val="right"/>
        <w:rPr>
          <w:lang w:val="uk-UA"/>
        </w:rPr>
      </w:pPr>
      <w:r w:rsidRPr="006D4354">
        <w:rPr>
          <w:lang w:val="uk-UA"/>
        </w:rPr>
        <w:t>С</w:t>
      </w:r>
      <w:r w:rsidR="0042416C" w:rsidRPr="006D4354">
        <w:rPr>
          <w:lang w:val="uk-UA"/>
        </w:rPr>
        <w:t>тудент групи ІПЗ-21-2</w:t>
      </w:r>
    </w:p>
    <w:p w14:paraId="5CF1F2B4" w14:textId="77777777" w:rsidR="0042416C" w:rsidRPr="006D4354" w:rsidRDefault="0042416C" w:rsidP="00AC514F">
      <w:pPr>
        <w:pStyle w:val="a3"/>
        <w:spacing w:line="240" w:lineRule="auto"/>
        <w:ind w:left="5387"/>
        <w:jc w:val="right"/>
        <w:rPr>
          <w:lang w:val="uk-UA"/>
        </w:rPr>
      </w:pPr>
      <w:r w:rsidRPr="006D4354">
        <w:rPr>
          <w:lang w:val="uk-UA"/>
        </w:rPr>
        <w:t>Губарєв Р.В.</w:t>
      </w:r>
    </w:p>
    <w:p w14:paraId="48F8C21A" w14:textId="54658B58" w:rsidR="0042416C" w:rsidRPr="006D4354" w:rsidRDefault="00AC514F" w:rsidP="00AC514F">
      <w:pPr>
        <w:pStyle w:val="a3"/>
        <w:spacing w:line="240" w:lineRule="auto"/>
        <w:ind w:left="5387"/>
        <w:jc w:val="right"/>
        <w:rPr>
          <w:lang w:val="uk-UA"/>
        </w:rPr>
      </w:pPr>
      <w:r w:rsidRPr="006D4354">
        <w:rPr>
          <w:lang w:val="uk-UA"/>
        </w:rPr>
        <w:t>+380980190289</w:t>
      </w:r>
    </w:p>
    <w:p w14:paraId="0A3B29B4" w14:textId="0DE34048" w:rsidR="0042416C" w:rsidRPr="006D4354" w:rsidRDefault="00AC514F" w:rsidP="00AC514F">
      <w:pPr>
        <w:pStyle w:val="a3"/>
        <w:spacing w:line="240" w:lineRule="auto"/>
        <w:ind w:left="5387"/>
        <w:jc w:val="right"/>
        <w:rPr>
          <w:lang w:val="uk-UA"/>
        </w:rPr>
      </w:pPr>
      <w:r w:rsidRPr="006D4354">
        <w:rPr>
          <w:lang w:val="uk-UA"/>
        </w:rPr>
        <w:t>В</w:t>
      </w:r>
      <w:r w:rsidR="0042416C" w:rsidRPr="006D4354">
        <w:rPr>
          <w:lang w:val="uk-UA"/>
        </w:rPr>
        <w:t>икладач</w:t>
      </w:r>
      <w:r w:rsidRPr="006D4354">
        <w:rPr>
          <w:lang w:val="uk-UA"/>
        </w:rPr>
        <w:t>і</w:t>
      </w:r>
    </w:p>
    <w:p w14:paraId="1ABB9218" w14:textId="5AF532B0" w:rsidR="0042416C" w:rsidRPr="006D4354" w:rsidRDefault="00AC514F" w:rsidP="00AC514F">
      <w:pPr>
        <w:pStyle w:val="a3"/>
        <w:spacing w:line="240" w:lineRule="auto"/>
        <w:ind w:left="5387"/>
        <w:jc w:val="right"/>
        <w:rPr>
          <w:lang w:val="uk-UA"/>
        </w:rPr>
      </w:pPr>
      <w:r w:rsidRPr="006D4354">
        <w:rPr>
          <w:lang w:val="uk-UA"/>
        </w:rPr>
        <w:t>Козиков А. В.</w:t>
      </w:r>
    </w:p>
    <w:p w14:paraId="0BA66B46" w14:textId="5E3356B4" w:rsidR="00AC514F" w:rsidRPr="006D4354" w:rsidRDefault="00AC514F" w:rsidP="00AC514F">
      <w:pPr>
        <w:pStyle w:val="a3"/>
        <w:spacing w:line="240" w:lineRule="auto"/>
        <w:ind w:left="5387"/>
        <w:jc w:val="right"/>
        <w:rPr>
          <w:lang w:val="uk-UA"/>
        </w:rPr>
      </w:pPr>
      <w:r w:rsidRPr="006D4354">
        <w:rPr>
          <w:lang w:val="uk-UA"/>
        </w:rPr>
        <w:t>Гриценко А. М.</w:t>
      </w:r>
    </w:p>
    <w:p w14:paraId="28E062EF" w14:textId="77777777" w:rsidR="0042416C" w:rsidRPr="006D4354" w:rsidRDefault="0042416C" w:rsidP="0042416C">
      <w:pPr>
        <w:pStyle w:val="a3"/>
        <w:spacing w:line="240" w:lineRule="auto"/>
        <w:rPr>
          <w:lang w:val="uk-UA"/>
        </w:rPr>
      </w:pPr>
    </w:p>
    <w:p w14:paraId="434037DA" w14:textId="77777777" w:rsidR="0042416C" w:rsidRPr="006D4354" w:rsidRDefault="0042416C" w:rsidP="0042416C">
      <w:pPr>
        <w:pStyle w:val="a3"/>
        <w:spacing w:line="240" w:lineRule="auto"/>
        <w:rPr>
          <w:lang w:val="uk-UA"/>
        </w:rPr>
      </w:pPr>
    </w:p>
    <w:p w14:paraId="11AB758C" w14:textId="77777777" w:rsidR="0042416C" w:rsidRPr="006D4354" w:rsidRDefault="0042416C" w:rsidP="0042416C">
      <w:pPr>
        <w:pStyle w:val="a3"/>
        <w:spacing w:line="240" w:lineRule="auto"/>
        <w:rPr>
          <w:lang w:val="uk-UA"/>
        </w:rPr>
      </w:pPr>
    </w:p>
    <w:p w14:paraId="79C93D0B" w14:textId="77777777" w:rsidR="0042416C" w:rsidRPr="006D4354" w:rsidRDefault="0042416C" w:rsidP="0042416C">
      <w:pPr>
        <w:pStyle w:val="a3"/>
        <w:spacing w:line="240" w:lineRule="auto"/>
        <w:rPr>
          <w:lang w:val="uk-UA"/>
        </w:rPr>
      </w:pPr>
    </w:p>
    <w:p w14:paraId="3837D040" w14:textId="77777777" w:rsidR="0042416C" w:rsidRPr="006D4354" w:rsidRDefault="0042416C" w:rsidP="0042416C">
      <w:pPr>
        <w:pStyle w:val="a3"/>
        <w:spacing w:line="240" w:lineRule="auto"/>
        <w:rPr>
          <w:lang w:val="uk-UA"/>
        </w:rPr>
      </w:pPr>
    </w:p>
    <w:p w14:paraId="503CE776" w14:textId="05ABE326" w:rsidR="0042416C" w:rsidRPr="006D4354" w:rsidRDefault="0042416C" w:rsidP="0042416C">
      <w:pPr>
        <w:pStyle w:val="a3"/>
        <w:spacing w:line="240" w:lineRule="auto"/>
        <w:rPr>
          <w:lang w:val="uk-UA"/>
        </w:rPr>
      </w:pPr>
    </w:p>
    <w:p w14:paraId="2E35E486" w14:textId="77777777" w:rsidR="005E61AA" w:rsidRPr="006D4354" w:rsidRDefault="005E61AA" w:rsidP="0042416C">
      <w:pPr>
        <w:pStyle w:val="a3"/>
        <w:spacing w:line="240" w:lineRule="auto"/>
        <w:rPr>
          <w:lang w:val="uk-UA"/>
        </w:rPr>
      </w:pPr>
    </w:p>
    <w:p w14:paraId="2E256036" w14:textId="77777777" w:rsidR="003C7161" w:rsidRPr="006D4354" w:rsidRDefault="003C7161" w:rsidP="0042416C">
      <w:pPr>
        <w:pStyle w:val="a3"/>
        <w:spacing w:line="240" w:lineRule="auto"/>
        <w:rPr>
          <w:lang w:val="uk-UA"/>
        </w:rPr>
      </w:pPr>
    </w:p>
    <w:p w14:paraId="4B888D42" w14:textId="77777777" w:rsidR="0042416C" w:rsidRPr="006D4354" w:rsidRDefault="0042416C" w:rsidP="0042416C">
      <w:pPr>
        <w:pStyle w:val="a3"/>
        <w:spacing w:line="240" w:lineRule="auto"/>
        <w:jc w:val="center"/>
        <w:rPr>
          <w:lang w:val="uk-UA"/>
        </w:rPr>
      </w:pPr>
      <w:r w:rsidRPr="006D4354">
        <w:rPr>
          <w:lang w:val="uk-UA"/>
        </w:rPr>
        <w:t>Кривий Ріг</w:t>
      </w:r>
    </w:p>
    <w:p w14:paraId="509FEC53" w14:textId="77777777" w:rsidR="0042416C" w:rsidRPr="006D4354" w:rsidRDefault="0042416C" w:rsidP="0042416C">
      <w:pPr>
        <w:pStyle w:val="a3"/>
        <w:spacing w:line="240" w:lineRule="auto"/>
        <w:jc w:val="center"/>
        <w:rPr>
          <w:lang w:val="uk-UA"/>
        </w:rPr>
      </w:pPr>
      <w:r w:rsidRPr="006D4354">
        <w:rPr>
          <w:lang w:val="uk-UA"/>
        </w:rPr>
        <w:t>2022</w:t>
      </w:r>
    </w:p>
    <w:p w14:paraId="58416F4D" w14:textId="1A41D011" w:rsidR="00FF6DF0" w:rsidRDefault="00FF6DF0" w:rsidP="00792A9F">
      <w:pPr>
        <w:pStyle w:val="a6"/>
        <w:numPr>
          <w:ilvl w:val="0"/>
          <w:numId w:val="1"/>
        </w:numPr>
        <w:rPr>
          <w:rFonts w:ascii="Times New Roman" w:hAnsi="Times New Roman" w:cs="Times New Roman"/>
          <w:b/>
          <w:bCs/>
          <w:sz w:val="28"/>
          <w:szCs w:val="28"/>
          <w:lang w:val="uk-UA"/>
        </w:rPr>
      </w:pPr>
      <w:r w:rsidRPr="00FF6DF0">
        <w:rPr>
          <w:rFonts w:ascii="Times New Roman" w:hAnsi="Times New Roman" w:cs="Times New Roman"/>
          <w:b/>
          <w:bCs/>
          <w:sz w:val="28"/>
          <w:szCs w:val="28"/>
          <w:lang w:val="uk-UA"/>
        </w:rPr>
        <w:lastRenderedPageBreak/>
        <w:t>Короткі теоретичні відомості про СУБД та їх реалізацію за допомогою IDE</w:t>
      </w:r>
    </w:p>
    <w:p w14:paraId="4EBF9B47" w14:textId="77777777" w:rsidR="00FF6DF0" w:rsidRPr="00FF6DF0" w:rsidRDefault="00FF6DF0" w:rsidP="00FF6DF0">
      <w:pPr>
        <w:ind w:left="360"/>
        <w:rPr>
          <w:rFonts w:ascii="Times New Roman" w:hAnsi="Times New Roman" w:cs="Times New Roman"/>
          <w:sz w:val="28"/>
          <w:szCs w:val="28"/>
          <w:lang w:val="uk-UA"/>
        </w:rPr>
      </w:pPr>
      <w:r w:rsidRPr="00FF6DF0">
        <w:rPr>
          <w:rFonts w:ascii="Times New Roman" w:hAnsi="Times New Roman" w:cs="Times New Roman"/>
          <w:sz w:val="28"/>
          <w:szCs w:val="28"/>
          <w:lang w:val="uk-UA"/>
        </w:rPr>
        <w:t>СУБД (Система управління базами даних) є програмними засобами, які дозволяють зберігати, керувати та маніпулювати даними в базах даних. Вони забезпечують структуроване зберігання інформації, а також надають можливості для ефективного пошуку, оновлення та аналізу даних.</w:t>
      </w:r>
    </w:p>
    <w:p w14:paraId="27B4D4E0" w14:textId="77777777" w:rsidR="00FF6DF0" w:rsidRPr="00FF6DF0" w:rsidRDefault="00FF6DF0" w:rsidP="00FF6DF0">
      <w:pPr>
        <w:ind w:left="360"/>
        <w:rPr>
          <w:rFonts w:ascii="Times New Roman" w:hAnsi="Times New Roman" w:cs="Times New Roman"/>
          <w:sz w:val="28"/>
          <w:szCs w:val="28"/>
        </w:rPr>
      </w:pPr>
      <w:r w:rsidRPr="00FF6DF0">
        <w:rPr>
          <w:rFonts w:ascii="Times New Roman" w:hAnsi="Times New Roman" w:cs="Times New Roman"/>
          <w:sz w:val="28"/>
          <w:szCs w:val="28"/>
          <w:lang w:val="uk-UA"/>
        </w:rPr>
        <w:t>Інтегроване середовище розробки (IDE) є програмним інструментарієм, який надає розробникам зручне середовище для написання, відладки і тестування програмного коду. IDE може також містити інструменти для реалізації СУБД і розробки баз даних.</w:t>
      </w:r>
    </w:p>
    <w:p w14:paraId="5F57664C" w14:textId="77777777" w:rsidR="00FF6DF0" w:rsidRPr="00FF6DF0" w:rsidRDefault="00FF6DF0" w:rsidP="00FF6DF0">
      <w:pPr>
        <w:ind w:left="360"/>
        <w:rPr>
          <w:rFonts w:ascii="Times New Roman" w:hAnsi="Times New Roman" w:cs="Times New Roman"/>
          <w:sz w:val="28"/>
          <w:szCs w:val="28"/>
          <w:lang w:val="uk-UA"/>
        </w:rPr>
      </w:pPr>
      <w:r w:rsidRPr="00FF6DF0">
        <w:rPr>
          <w:rFonts w:ascii="Times New Roman" w:hAnsi="Times New Roman" w:cs="Times New Roman"/>
          <w:sz w:val="28"/>
          <w:szCs w:val="28"/>
          <w:lang w:val="uk-UA"/>
        </w:rPr>
        <w:t>СУБД можуть бути реалізовані за допомогою IDE, які надають засоби для створення та управління базами даних. Такі IDE можуть мати графічний інтерфейс користувача, що спрощує створення таблиць, введення даних, виконання запитів і аналізу результатів.</w:t>
      </w:r>
    </w:p>
    <w:p w14:paraId="36FC520B" w14:textId="77777777" w:rsidR="00FF6DF0" w:rsidRPr="00FF6DF0" w:rsidRDefault="00FF6DF0" w:rsidP="00FF6DF0">
      <w:pPr>
        <w:ind w:left="360"/>
        <w:rPr>
          <w:rFonts w:ascii="Times New Roman" w:hAnsi="Times New Roman" w:cs="Times New Roman"/>
          <w:sz w:val="28"/>
          <w:szCs w:val="28"/>
          <w:lang w:val="uk-UA"/>
        </w:rPr>
      </w:pPr>
      <w:r w:rsidRPr="00FF6DF0">
        <w:rPr>
          <w:rFonts w:ascii="Times New Roman" w:hAnsi="Times New Roman" w:cs="Times New Roman"/>
          <w:sz w:val="28"/>
          <w:szCs w:val="28"/>
          <w:lang w:val="uk-UA"/>
        </w:rPr>
        <w:t>За допомогою IDE розробники можуть створювати схеми баз даних, визначати таблиці, поля та зв'язки між ними. Вони також можуть створювати запити для отримання, оновлення або видалення даних. IDE надають засоби для відладки SQL-запитів, а також можливості для виконання аналітичних запитів та створення звітів.</w:t>
      </w:r>
    </w:p>
    <w:p w14:paraId="08E44112" w14:textId="77777777" w:rsidR="00FF6DF0" w:rsidRPr="00FF6DF0" w:rsidRDefault="00FF6DF0" w:rsidP="00FF6DF0">
      <w:pPr>
        <w:ind w:left="360"/>
        <w:rPr>
          <w:rFonts w:ascii="Times New Roman" w:hAnsi="Times New Roman" w:cs="Times New Roman"/>
          <w:sz w:val="28"/>
          <w:szCs w:val="28"/>
          <w:lang w:val="uk-UA"/>
        </w:rPr>
      </w:pPr>
      <w:r w:rsidRPr="00FF6DF0">
        <w:rPr>
          <w:rFonts w:ascii="Times New Roman" w:hAnsi="Times New Roman" w:cs="Times New Roman"/>
          <w:sz w:val="28"/>
          <w:szCs w:val="28"/>
          <w:lang w:val="uk-UA"/>
        </w:rPr>
        <w:t>Деякі популярні IDE для реалізації СУБД включають:</w:t>
      </w:r>
    </w:p>
    <w:p w14:paraId="3A4F7A4F" w14:textId="77777777" w:rsidR="00FF6DF0" w:rsidRPr="00FF6DF0" w:rsidRDefault="00FF6DF0" w:rsidP="00FF6DF0">
      <w:pPr>
        <w:pStyle w:val="a6"/>
        <w:numPr>
          <w:ilvl w:val="0"/>
          <w:numId w:val="14"/>
        </w:numPr>
        <w:rPr>
          <w:rFonts w:ascii="Times New Roman" w:hAnsi="Times New Roman" w:cs="Times New Roman"/>
          <w:sz w:val="28"/>
          <w:szCs w:val="28"/>
          <w:lang w:val="uk-UA"/>
        </w:rPr>
      </w:pPr>
      <w:r w:rsidRPr="00FF6DF0">
        <w:rPr>
          <w:rFonts w:ascii="Times New Roman" w:hAnsi="Times New Roman" w:cs="Times New Roman"/>
          <w:sz w:val="28"/>
          <w:szCs w:val="28"/>
          <w:lang w:val="uk-UA"/>
        </w:rPr>
        <w:t>MySQL Workbench: Інтегроване середовище розробки для MySQL, яке надає інструменти для моделювання баз даних, створення SQL-запитів і адміністрування сервера баз даних MySQL.</w:t>
      </w:r>
    </w:p>
    <w:p w14:paraId="16140444" w14:textId="77777777" w:rsidR="00FF6DF0" w:rsidRPr="00FF6DF0" w:rsidRDefault="00FF6DF0" w:rsidP="00FF6DF0">
      <w:pPr>
        <w:pStyle w:val="a6"/>
        <w:numPr>
          <w:ilvl w:val="0"/>
          <w:numId w:val="14"/>
        </w:numPr>
        <w:rPr>
          <w:rFonts w:ascii="Times New Roman" w:hAnsi="Times New Roman" w:cs="Times New Roman"/>
          <w:sz w:val="28"/>
          <w:szCs w:val="28"/>
          <w:lang w:val="uk-UA"/>
        </w:rPr>
      </w:pPr>
      <w:r w:rsidRPr="00FF6DF0">
        <w:rPr>
          <w:rFonts w:ascii="Times New Roman" w:hAnsi="Times New Roman" w:cs="Times New Roman"/>
          <w:sz w:val="28"/>
          <w:szCs w:val="28"/>
          <w:lang w:val="uk-UA"/>
        </w:rPr>
        <w:t>Oracle SQL Developer: Інструмент для розробки та адміністрування баз даних Oracle. Він надає можливості для створення та виконання SQL-запитів, моделювання баз даних і управління об'єктами бази даних.</w:t>
      </w:r>
    </w:p>
    <w:p w14:paraId="18F46DD6" w14:textId="77777777" w:rsidR="00FF6DF0" w:rsidRPr="00FF6DF0" w:rsidRDefault="00FF6DF0" w:rsidP="00FF6DF0">
      <w:pPr>
        <w:pStyle w:val="a6"/>
        <w:numPr>
          <w:ilvl w:val="0"/>
          <w:numId w:val="14"/>
        </w:numPr>
        <w:rPr>
          <w:rFonts w:ascii="Times New Roman" w:hAnsi="Times New Roman" w:cs="Times New Roman"/>
          <w:sz w:val="28"/>
          <w:szCs w:val="28"/>
          <w:lang w:val="uk-UA"/>
        </w:rPr>
      </w:pPr>
      <w:r w:rsidRPr="00FF6DF0">
        <w:rPr>
          <w:rFonts w:ascii="Times New Roman" w:hAnsi="Times New Roman" w:cs="Times New Roman"/>
          <w:sz w:val="28"/>
          <w:szCs w:val="28"/>
          <w:lang w:val="uk-UA"/>
        </w:rPr>
        <w:t>Microsoft SQL Server Management Studio (SSMS): IDE для роботи з базами даних Microsoft SQL Server. Він дозволяє створювати та змінювати об'єкти бази даних, виконувати запити і адмініструвати сервер.</w:t>
      </w:r>
    </w:p>
    <w:p w14:paraId="74266901" w14:textId="77777777" w:rsidR="00FF6DF0" w:rsidRPr="00FF6DF0" w:rsidRDefault="00FF6DF0" w:rsidP="00FF6DF0">
      <w:pPr>
        <w:pStyle w:val="a6"/>
        <w:numPr>
          <w:ilvl w:val="0"/>
          <w:numId w:val="14"/>
        </w:numPr>
        <w:rPr>
          <w:rFonts w:ascii="Times New Roman" w:hAnsi="Times New Roman" w:cs="Times New Roman"/>
          <w:sz w:val="28"/>
          <w:szCs w:val="28"/>
          <w:lang w:val="uk-UA"/>
        </w:rPr>
      </w:pPr>
      <w:r w:rsidRPr="00FF6DF0">
        <w:rPr>
          <w:rFonts w:ascii="Times New Roman" w:hAnsi="Times New Roman" w:cs="Times New Roman"/>
          <w:sz w:val="28"/>
          <w:szCs w:val="28"/>
          <w:lang w:val="uk-UA"/>
        </w:rPr>
        <w:t>PostgreSQL Studio: Інструмент для розробки та управління базами даних PostgreSQL. Він надає можливості для створення таблиць, індексів, виконання запитів і адміністрування бази даних.</w:t>
      </w:r>
    </w:p>
    <w:p w14:paraId="18B03B0C" w14:textId="77777777" w:rsidR="00FF6DF0" w:rsidRDefault="00FF6DF0" w:rsidP="00FF6DF0">
      <w:pPr>
        <w:ind w:left="360"/>
        <w:rPr>
          <w:rFonts w:ascii="Times New Roman" w:hAnsi="Times New Roman" w:cs="Times New Roman"/>
          <w:b/>
          <w:bCs/>
          <w:sz w:val="28"/>
          <w:szCs w:val="28"/>
          <w:lang w:val="uk-UA"/>
        </w:rPr>
      </w:pPr>
    </w:p>
    <w:p w14:paraId="33FF2506" w14:textId="77777777" w:rsidR="00FF6DF0" w:rsidRPr="00FF6DF0" w:rsidRDefault="00FF6DF0" w:rsidP="00FF6DF0">
      <w:pPr>
        <w:ind w:left="360"/>
        <w:rPr>
          <w:rFonts w:ascii="Times New Roman" w:hAnsi="Times New Roman" w:cs="Times New Roman"/>
          <w:b/>
          <w:bCs/>
          <w:sz w:val="28"/>
          <w:szCs w:val="28"/>
          <w:lang w:val="uk-UA"/>
        </w:rPr>
      </w:pPr>
    </w:p>
    <w:p w14:paraId="5AFF3F5D" w14:textId="7AC45017" w:rsidR="00792A9F" w:rsidRPr="006D4354" w:rsidRDefault="006D4354" w:rsidP="00792A9F">
      <w:pPr>
        <w:pStyle w:val="a6"/>
        <w:numPr>
          <w:ilvl w:val="0"/>
          <w:numId w:val="1"/>
        </w:numPr>
        <w:rPr>
          <w:rFonts w:ascii="Times New Roman" w:hAnsi="Times New Roman" w:cs="Times New Roman"/>
          <w:b/>
          <w:bCs/>
          <w:sz w:val="28"/>
          <w:szCs w:val="28"/>
          <w:lang w:val="uk-UA"/>
        </w:rPr>
      </w:pPr>
      <w:r w:rsidRPr="006D4354">
        <w:rPr>
          <w:rFonts w:ascii="Times New Roman" w:hAnsi="Times New Roman" w:cs="Times New Roman"/>
          <w:b/>
          <w:bCs/>
          <w:sz w:val="28"/>
          <w:szCs w:val="28"/>
          <w:lang w:val="uk-UA"/>
        </w:rPr>
        <w:lastRenderedPageBreak/>
        <w:t>Короткі теоретичні відомості про візуальні об’єкти (компонентів), що використовуються.</w:t>
      </w:r>
    </w:p>
    <w:p w14:paraId="67539055" w14:textId="48AF5AE2" w:rsidR="006D4354" w:rsidRPr="006D4354" w:rsidRDefault="006D4354" w:rsidP="006D4354">
      <w:pPr>
        <w:ind w:left="360"/>
        <w:rPr>
          <w:rFonts w:ascii="Times New Roman" w:hAnsi="Times New Roman" w:cs="Times New Roman"/>
          <w:sz w:val="28"/>
          <w:szCs w:val="28"/>
          <w:lang w:val="uk-UA"/>
        </w:rPr>
      </w:pPr>
      <w:r w:rsidRPr="006D4354">
        <w:rPr>
          <w:rFonts w:ascii="Times New Roman" w:hAnsi="Times New Roman" w:cs="Times New Roman"/>
          <w:b/>
          <w:bCs/>
          <w:sz w:val="28"/>
          <w:szCs w:val="28"/>
          <w:lang w:val="uk-UA"/>
        </w:rPr>
        <w:t>MenuStrip -</w:t>
      </w:r>
      <w:r w:rsidRPr="006D4354">
        <w:rPr>
          <w:rFonts w:ascii="Times New Roman" w:hAnsi="Times New Roman" w:cs="Times New Roman"/>
          <w:sz w:val="28"/>
          <w:szCs w:val="28"/>
          <w:lang w:val="uk-UA"/>
        </w:rPr>
        <w:t xml:space="preserve"> Створює меню, що настроюється.</w:t>
      </w:r>
    </w:p>
    <w:p w14:paraId="1511AFA5" w14:textId="0F4CE909" w:rsidR="006D4354" w:rsidRPr="00E20607" w:rsidRDefault="00E20607" w:rsidP="006D4354">
      <w:pPr>
        <w:ind w:left="360"/>
        <w:rPr>
          <w:rFonts w:ascii="Times New Roman" w:hAnsi="Times New Roman" w:cs="Times New Roman"/>
          <w:sz w:val="28"/>
          <w:szCs w:val="28"/>
          <w:lang w:val="uk-UA"/>
        </w:rPr>
      </w:pPr>
      <w:r w:rsidRPr="00E20607">
        <w:rPr>
          <w:rFonts w:ascii="Times New Roman" w:hAnsi="Times New Roman" w:cs="Times New Roman"/>
          <w:b/>
          <w:bCs/>
          <w:sz w:val="28"/>
          <w:szCs w:val="28"/>
          <w:lang w:val="uk-UA"/>
        </w:rPr>
        <w:t xml:space="preserve">DataGridView - </w:t>
      </w:r>
      <w:r w:rsidRPr="00E20607">
        <w:rPr>
          <w:rFonts w:ascii="Times New Roman" w:hAnsi="Times New Roman" w:cs="Times New Roman"/>
          <w:sz w:val="28"/>
          <w:szCs w:val="28"/>
          <w:lang w:val="uk-UA"/>
        </w:rPr>
        <w:t>Елемент керування DataGridView надає таблицю, що настроюється, для відображення даних. Клас DataGridView дозволяє налаштовувати комірки, рядки, стовпці та межі.</w:t>
      </w:r>
    </w:p>
    <w:p w14:paraId="28F4ECBB" w14:textId="275A1939" w:rsidR="00E20607" w:rsidRDefault="00E20607" w:rsidP="006D4354">
      <w:pPr>
        <w:ind w:left="360"/>
        <w:rPr>
          <w:rFonts w:ascii="Times New Roman" w:hAnsi="Times New Roman" w:cs="Times New Roman"/>
          <w:sz w:val="28"/>
          <w:szCs w:val="28"/>
          <w:lang w:val="uk-UA"/>
        </w:rPr>
      </w:pPr>
      <w:r w:rsidRPr="00E20607">
        <w:rPr>
          <w:rFonts w:ascii="Times New Roman" w:hAnsi="Times New Roman" w:cs="Times New Roman"/>
          <w:b/>
          <w:bCs/>
          <w:sz w:val="28"/>
          <w:szCs w:val="28"/>
          <w:lang w:val="uk-UA"/>
        </w:rPr>
        <w:t>Button -</w:t>
      </w:r>
      <w:r w:rsidRPr="00E20607">
        <w:rPr>
          <w:rFonts w:ascii="Times New Roman" w:hAnsi="Times New Roman" w:cs="Times New Roman"/>
          <w:sz w:val="28"/>
          <w:szCs w:val="28"/>
          <w:lang w:val="uk-UA"/>
        </w:rPr>
        <w:t xml:space="preserve"> Запускає, зупиняє чи перериває процес.</w:t>
      </w:r>
    </w:p>
    <w:p w14:paraId="2FBB23FD" w14:textId="0A4D00CD" w:rsidR="00E20607" w:rsidRDefault="00131F06" w:rsidP="006D4354">
      <w:pPr>
        <w:ind w:left="360"/>
        <w:rPr>
          <w:rFonts w:ascii="Times New Roman" w:hAnsi="Times New Roman" w:cs="Times New Roman"/>
          <w:sz w:val="28"/>
          <w:szCs w:val="28"/>
          <w:lang w:val="uk-UA"/>
        </w:rPr>
      </w:pPr>
      <w:r>
        <w:rPr>
          <w:rFonts w:ascii="Times New Roman" w:hAnsi="Times New Roman" w:cs="Times New Roman"/>
          <w:b/>
          <w:bCs/>
          <w:sz w:val="28"/>
          <w:szCs w:val="28"/>
          <w:lang w:val="en-US"/>
        </w:rPr>
        <w:t>Panel</w:t>
      </w:r>
      <w:r w:rsidRPr="00131F06">
        <w:rPr>
          <w:rFonts w:ascii="Times New Roman" w:hAnsi="Times New Roman" w:cs="Times New Roman"/>
          <w:b/>
          <w:bCs/>
          <w:sz w:val="28"/>
          <w:szCs w:val="28"/>
          <w:lang w:val="uk-UA"/>
        </w:rPr>
        <w:t xml:space="preserve"> - </w:t>
      </w:r>
      <w:r w:rsidRPr="00131F06">
        <w:rPr>
          <w:rFonts w:ascii="Times New Roman" w:hAnsi="Times New Roman" w:cs="Times New Roman"/>
          <w:sz w:val="28"/>
          <w:szCs w:val="28"/>
          <w:lang w:val="uk-UA"/>
        </w:rPr>
        <w:t>Групують набір елементів керування на кадрі без міток з можливістю прокручування.</w:t>
      </w:r>
    </w:p>
    <w:p w14:paraId="0CC7218A" w14:textId="0D6B9A59" w:rsidR="00FF6DF0" w:rsidRPr="00FF6DF0" w:rsidRDefault="00FF6DF0" w:rsidP="006D4354">
      <w:pPr>
        <w:ind w:left="360"/>
        <w:rPr>
          <w:rFonts w:ascii="Times New Roman" w:hAnsi="Times New Roman" w:cs="Times New Roman"/>
          <w:b/>
          <w:bCs/>
          <w:sz w:val="28"/>
          <w:szCs w:val="28"/>
        </w:rPr>
      </w:pPr>
      <w:r>
        <w:rPr>
          <w:rFonts w:ascii="Times New Roman" w:hAnsi="Times New Roman" w:cs="Times New Roman"/>
          <w:b/>
          <w:bCs/>
          <w:sz w:val="28"/>
          <w:szCs w:val="28"/>
          <w:lang w:val="en-US"/>
        </w:rPr>
        <w:t>GroupBox</w:t>
      </w:r>
      <w:r w:rsidRPr="00FF6DF0">
        <w:rPr>
          <w:rFonts w:ascii="Times New Roman" w:hAnsi="Times New Roman" w:cs="Times New Roman"/>
          <w:b/>
          <w:bCs/>
          <w:sz w:val="28"/>
          <w:szCs w:val="28"/>
        </w:rPr>
        <w:t xml:space="preserve"> -</w:t>
      </w:r>
      <w:r w:rsidRPr="00FF6DF0">
        <w:rPr>
          <w:rFonts w:ascii="Times New Roman" w:hAnsi="Times New Roman" w:cs="Times New Roman"/>
          <w:sz w:val="28"/>
          <w:szCs w:val="28"/>
        </w:rPr>
        <w:t xml:space="preserve"> </w:t>
      </w:r>
      <w:r w:rsidRPr="00FF6DF0">
        <w:rPr>
          <w:rFonts w:ascii="Times New Roman" w:hAnsi="Times New Roman" w:cs="Times New Roman"/>
          <w:sz w:val="28"/>
          <w:szCs w:val="28"/>
          <w:lang w:val="uk-UA"/>
        </w:rPr>
        <w:t>Групує набір елементів керування (наприклад, перемикачів) на кадрі з позначкою та без підтримки</w:t>
      </w:r>
      <w:r w:rsidRPr="00FF6DF0">
        <w:rPr>
          <w:rFonts w:ascii="Times New Roman" w:hAnsi="Times New Roman" w:cs="Times New Roman"/>
          <w:sz w:val="28"/>
          <w:szCs w:val="28"/>
        </w:rPr>
        <w:t>.</w:t>
      </w:r>
    </w:p>
    <w:p w14:paraId="45E59DD6" w14:textId="7DFE9EDC" w:rsidR="007822C6" w:rsidRDefault="00FF7404" w:rsidP="00FF6DF0">
      <w:pPr>
        <w:pStyle w:val="a6"/>
        <w:numPr>
          <w:ilvl w:val="0"/>
          <w:numId w:val="1"/>
        </w:numPr>
        <w:rPr>
          <w:rFonts w:ascii="Times New Roman" w:hAnsi="Times New Roman" w:cs="Times New Roman"/>
          <w:b/>
          <w:bCs/>
          <w:sz w:val="28"/>
          <w:szCs w:val="28"/>
          <w:lang w:val="uk-UA"/>
        </w:rPr>
      </w:pPr>
      <w:r w:rsidRPr="00FF7404">
        <w:rPr>
          <w:rFonts w:ascii="Times New Roman" w:hAnsi="Times New Roman" w:cs="Times New Roman"/>
          <w:b/>
          <w:bCs/>
          <w:sz w:val="28"/>
          <w:szCs w:val="28"/>
          <w:lang w:val="uk-UA"/>
        </w:rPr>
        <w:t>Вихідний текст програми</w:t>
      </w:r>
    </w:p>
    <w:tbl>
      <w:tblPr>
        <w:tblStyle w:val="ab"/>
        <w:tblW w:w="0" w:type="auto"/>
        <w:tblInd w:w="360" w:type="dxa"/>
        <w:tblLook w:val="04A0" w:firstRow="1" w:lastRow="0" w:firstColumn="1" w:lastColumn="0" w:noHBand="0" w:noVBand="1"/>
      </w:tblPr>
      <w:tblGrid>
        <w:gridCol w:w="8985"/>
      </w:tblGrid>
      <w:tr w:rsidR="00FF7404" w14:paraId="7AA7BC3D" w14:textId="77777777" w:rsidTr="00FF7404">
        <w:tc>
          <w:tcPr>
            <w:tcW w:w="9345" w:type="dxa"/>
          </w:tcPr>
          <w:p w14:paraId="488FA12F" w14:textId="77777777" w:rsidR="00FF7404" w:rsidRDefault="00FF7404" w:rsidP="00FF740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Form1.cs</w:t>
            </w:r>
          </w:p>
          <w:p w14:paraId="4B709425"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System.Collections.Generic</w:t>
            </w:r>
            <w:proofErr w:type="spellEnd"/>
            <w:r>
              <w:rPr>
                <w:rFonts w:ascii="Cascadia Mono" w:hAnsi="Cascadia Mono" w:cs="Cascadia Mono"/>
                <w:color w:val="000000"/>
                <w:sz w:val="19"/>
                <w:szCs w:val="19"/>
                <w:lang w:val="uk-UA"/>
              </w:rPr>
              <w:t>;</w:t>
            </w:r>
          </w:p>
          <w:p w14:paraId="38F03592"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System.Data</w:t>
            </w:r>
            <w:proofErr w:type="spellEnd"/>
            <w:r>
              <w:rPr>
                <w:rFonts w:ascii="Cascadia Mono" w:hAnsi="Cascadia Mono" w:cs="Cascadia Mono"/>
                <w:color w:val="000000"/>
                <w:sz w:val="19"/>
                <w:szCs w:val="19"/>
                <w:lang w:val="uk-UA"/>
              </w:rPr>
              <w:t>;</w:t>
            </w:r>
          </w:p>
          <w:p w14:paraId="7243EB9E"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System.Data.OleDb</w:t>
            </w:r>
            <w:proofErr w:type="spellEnd"/>
            <w:r>
              <w:rPr>
                <w:rFonts w:ascii="Cascadia Mono" w:hAnsi="Cascadia Mono" w:cs="Cascadia Mono"/>
                <w:color w:val="000000"/>
                <w:sz w:val="19"/>
                <w:szCs w:val="19"/>
                <w:lang w:val="uk-UA"/>
              </w:rPr>
              <w:t>;</w:t>
            </w:r>
          </w:p>
          <w:p w14:paraId="32B2F47A"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System.Windows.Forms</w:t>
            </w:r>
            <w:proofErr w:type="spellEnd"/>
            <w:r>
              <w:rPr>
                <w:rFonts w:ascii="Cascadia Mono" w:hAnsi="Cascadia Mono" w:cs="Cascadia Mono"/>
                <w:color w:val="000000"/>
                <w:sz w:val="19"/>
                <w:szCs w:val="19"/>
                <w:lang w:val="uk-UA"/>
              </w:rPr>
              <w:t>;</w:t>
            </w:r>
          </w:p>
          <w:p w14:paraId="1659AB56"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090ED2DE"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namespace</w:t>
            </w:r>
            <w:proofErr w:type="spellEnd"/>
            <w:r>
              <w:rPr>
                <w:rFonts w:ascii="Cascadia Mono" w:hAnsi="Cascadia Mono" w:cs="Cascadia Mono"/>
                <w:color w:val="000000"/>
                <w:sz w:val="19"/>
                <w:szCs w:val="19"/>
                <w:lang w:val="uk-UA"/>
              </w:rPr>
              <w:t xml:space="preserve"> Lab5</w:t>
            </w:r>
          </w:p>
          <w:p w14:paraId="18BC533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14:paraId="0BD0F9D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partial</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class</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Form1</w:t>
            </w:r>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Form</w:t>
            </w:r>
            <w:proofErr w:type="spellEnd"/>
          </w:p>
          <w:p w14:paraId="6B0C671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5DAF47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filePath</w:t>
            </w:r>
            <w:proofErr w:type="spellEnd"/>
            <w:r>
              <w:rPr>
                <w:rFonts w:ascii="Cascadia Mono" w:hAnsi="Cascadia Mono" w:cs="Cascadia Mono"/>
                <w:color w:val="000000"/>
                <w:sz w:val="19"/>
                <w:szCs w:val="19"/>
                <w:lang w:val="uk-UA"/>
              </w:rPr>
              <w:t>;</w:t>
            </w:r>
          </w:p>
          <w:p w14:paraId="4BE0FAF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OleDbConnection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dbConnection</w:t>
            </w:r>
            <w:proofErr w:type="spellEnd"/>
            <w:r>
              <w:rPr>
                <w:rFonts w:ascii="Cascadia Mono" w:hAnsi="Cascadia Mono" w:cs="Cascadia Mono"/>
                <w:color w:val="000000"/>
                <w:sz w:val="19"/>
                <w:szCs w:val="19"/>
                <w:lang w:val="uk-UA"/>
              </w:rPr>
              <w:t>;</w:t>
            </w:r>
          </w:p>
          <w:p w14:paraId="1108434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List</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[]&gt;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new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List</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[]&gt;();</w:t>
            </w:r>
          </w:p>
          <w:p w14:paraId="050AA09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List</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[]&gt; dataRows2 = </w:t>
            </w:r>
            <w:proofErr w:type="spellStart"/>
            <w:r>
              <w:rPr>
                <w:rFonts w:ascii="Cascadia Mono" w:hAnsi="Cascadia Mono" w:cs="Cascadia Mono"/>
                <w:color w:val="0000FF"/>
                <w:sz w:val="19"/>
                <w:szCs w:val="19"/>
                <w:lang w:val="uk-UA"/>
              </w:rPr>
              <w:t>new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List</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[]&gt;();</w:t>
            </w:r>
          </w:p>
          <w:p w14:paraId="03BF7C8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Form1</w:t>
            </w:r>
            <w:r>
              <w:rPr>
                <w:rFonts w:ascii="Cascadia Mono" w:hAnsi="Cascadia Mono" w:cs="Cascadia Mono"/>
                <w:color w:val="000000"/>
                <w:sz w:val="19"/>
                <w:szCs w:val="19"/>
                <w:lang w:val="uk-UA"/>
              </w:rPr>
              <w:t>()</w:t>
            </w:r>
          </w:p>
          <w:p w14:paraId="6418047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86FBAB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InitializeComponent</w:t>
            </w:r>
            <w:proofErr w:type="spellEnd"/>
            <w:r>
              <w:rPr>
                <w:rFonts w:ascii="Cascadia Mono" w:hAnsi="Cascadia Mono" w:cs="Cascadia Mono"/>
                <w:color w:val="000000"/>
                <w:sz w:val="19"/>
                <w:szCs w:val="19"/>
                <w:lang w:val="uk-UA"/>
              </w:rPr>
              <w:t>();</w:t>
            </w:r>
          </w:p>
          <w:p w14:paraId="415A0F5D"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70C2E50"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6959907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C09456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7AB793F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встановитиШляхДоБазиДанихToolStripMenuItem_Click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6FB57DD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0A9AA0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filePath</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"Сесія.accdb"</w:t>
            </w:r>
            <w:r>
              <w:rPr>
                <w:rFonts w:ascii="Cascadia Mono" w:hAnsi="Cascadia Mono" w:cs="Cascadia Mono"/>
                <w:color w:val="000000"/>
                <w:sz w:val="19"/>
                <w:szCs w:val="19"/>
                <w:lang w:val="uk-UA"/>
              </w:rPr>
              <w:t>;</w:t>
            </w:r>
          </w:p>
          <w:p w14:paraId="27EB967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3F7621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47ADB8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підключитиБазуДанихToolStripMenuItem_Click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4845B03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48577A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Створюємо з'єднання</w:t>
            </w:r>
          </w:p>
          <w:p w14:paraId="7F4C4DC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connectionString</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Provider</w:t>
            </w:r>
            <w:proofErr w:type="spellEnd"/>
            <w:r>
              <w:rPr>
                <w:rFonts w:ascii="Cascadia Mono" w:hAnsi="Cascadia Mono" w:cs="Cascadia Mono"/>
                <w:color w:val="A31515"/>
                <w:sz w:val="19"/>
                <w:szCs w:val="19"/>
                <w:lang w:val="uk-UA"/>
              </w:rPr>
              <w:t xml:space="preserve">=Microsoft.ACE.OLEDB.12.0;Data </w:t>
            </w:r>
            <w:proofErr w:type="spellStart"/>
            <w:r>
              <w:rPr>
                <w:rFonts w:ascii="Cascadia Mono" w:hAnsi="Cascadia Mono" w:cs="Cascadia Mono"/>
                <w:color w:val="A31515"/>
                <w:sz w:val="19"/>
                <w:szCs w:val="19"/>
                <w:lang w:val="uk-UA"/>
              </w:rPr>
              <w:t>Source</w:t>
            </w:r>
            <w:proofErr w:type="spellEnd"/>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filePath</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xml:space="preserve">// </w:t>
            </w:r>
            <w:proofErr w:type="spellStart"/>
            <w:r>
              <w:rPr>
                <w:rFonts w:ascii="Cascadia Mono" w:hAnsi="Cascadia Mono" w:cs="Cascadia Mono"/>
                <w:color w:val="008000"/>
                <w:sz w:val="19"/>
                <w:szCs w:val="19"/>
                <w:lang w:val="uk-UA"/>
              </w:rPr>
              <w:t>Строка</w:t>
            </w:r>
            <w:proofErr w:type="spellEnd"/>
            <w:r>
              <w:rPr>
                <w:rFonts w:ascii="Cascadia Mono" w:hAnsi="Cascadia Mono" w:cs="Cascadia Mono"/>
                <w:color w:val="008000"/>
                <w:sz w:val="19"/>
                <w:szCs w:val="19"/>
                <w:lang w:val="uk-UA"/>
              </w:rPr>
              <w:t xml:space="preserve"> з'єднання</w:t>
            </w:r>
          </w:p>
          <w:p w14:paraId="2D50E51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dbConnection</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new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OleDbConnection</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connectionString</w:t>
            </w:r>
            <w:proofErr w:type="spellEnd"/>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Створюємо з'єднання</w:t>
            </w:r>
          </w:p>
          <w:p w14:paraId="1372ACA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1566D1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BA2FC5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завантажитиДані1ToolStripMenuItem_Click(</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16B692C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529D6F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dataGridView2.Rows.Clear();</w:t>
            </w:r>
          </w:p>
          <w:p w14:paraId="61280F6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8E2D3A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dbConnection.Open</w:t>
            </w:r>
            <w:proofErr w:type="spellEnd"/>
            <w:r>
              <w:rPr>
                <w:rFonts w:ascii="Cascadia Mono" w:hAnsi="Cascadia Mono" w:cs="Cascadia Mono"/>
                <w:color w:val="000000"/>
                <w:sz w:val="19"/>
                <w:szCs w:val="19"/>
                <w:lang w:val="uk-UA"/>
              </w:rPr>
              <w:t>();</w:t>
            </w:r>
          </w:p>
          <w:p w14:paraId="10DF931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query</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"SELECT * FROM Сесія"</w:t>
            </w:r>
            <w:r>
              <w:rPr>
                <w:rFonts w:ascii="Cascadia Mono" w:hAnsi="Cascadia Mono" w:cs="Cascadia Mono"/>
                <w:color w:val="000000"/>
                <w:sz w:val="19"/>
                <w:szCs w:val="19"/>
                <w:lang w:val="uk-UA"/>
              </w:rPr>
              <w:t>;</w:t>
            </w:r>
          </w:p>
          <w:p w14:paraId="6C1A2A1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OleDbCommand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dbCommand</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new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OleDbCommand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query</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dbConnection</w:t>
            </w:r>
            <w:proofErr w:type="spellEnd"/>
            <w:r>
              <w:rPr>
                <w:rFonts w:ascii="Cascadia Mono" w:hAnsi="Cascadia Mono" w:cs="Cascadia Mono"/>
                <w:color w:val="000000"/>
                <w:sz w:val="19"/>
                <w:szCs w:val="19"/>
                <w:lang w:val="uk-UA"/>
              </w:rPr>
              <w:t>);</w:t>
            </w:r>
          </w:p>
          <w:p w14:paraId="42CD038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OleDbDataReader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dbCommand.ExecuteReader</w:t>
            </w:r>
            <w:proofErr w:type="spellEnd"/>
            <w:r>
              <w:rPr>
                <w:rFonts w:ascii="Cascadia Mono" w:hAnsi="Cascadia Mono" w:cs="Cascadia Mono"/>
                <w:color w:val="000000"/>
                <w:sz w:val="19"/>
                <w:szCs w:val="19"/>
                <w:lang w:val="uk-UA"/>
              </w:rPr>
              <w:t>();</w:t>
            </w:r>
          </w:p>
          <w:p w14:paraId="4E0C3538"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562788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dbReader.HasRows</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false</w:t>
            </w:r>
            <w:proofErr w:type="spellEnd"/>
            <w:r>
              <w:rPr>
                <w:rFonts w:ascii="Cascadia Mono" w:hAnsi="Cascadia Mono" w:cs="Cascadia Mono"/>
                <w:color w:val="000000"/>
                <w:sz w:val="19"/>
                <w:szCs w:val="19"/>
                <w:lang w:val="uk-UA"/>
              </w:rPr>
              <w:t>)</w:t>
            </w:r>
          </w:p>
          <w:p w14:paraId="6DB62B4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0A64B8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MessageBox.Show</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"Даних не знайдено!"</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"Помилка!"</w:t>
            </w:r>
            <w:r>
              <w:rPr>
                <w:rFonts w:ascii="Cascadia Mono" w:hAnsi="Cascadia Mono" w:cs="Cascadia Mono"/>
                <w:color w:val="000000"/>
                <w:sz w:val="19"/>
                <w:szCs w:val="19"/>
                <w:lang w:val="uk-UA"/>
              </w:rPr>
              <w:t>);</w:t>
            </w:r>
          </w:p>
          <w:p w14:paraId="06AB8D7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E5F2D3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2457005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8B4E45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while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dbReader.Read</w:t>
            </w:r>
            <w:proofErr w:type="spellEnd"/>
            <w:r>
              <w:rPr>
                <w:rFonts w:ascii="Cascadia Mono" w:hAnsi="Cascadia Mono" w:cs="Cascadia Mono"/>
                <w:color w:val="000000"/>
                <w:sz w:val="19"/>
                <w:szCs w:val="19"/>
                <w:lang w:val="uk-UA"/>
              </w:rPr>
              <w:t>())</w:t>
            </w:r>
          </w:p>
          <w:p w14:paraId="0EA8DC8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F21421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dataGridView2.Rows.Add(</w:t>
            </w:r>
            <w:proofErr w:type="spellStart"/>
            <w:r>
              <w:rPr>
                <w:rFonts w:ascii="Cascadia Mono" w:hAnsi="Cascadia Mono" w:cs="Cascadia Mono"/>
                <w:color w:val="000000"/>
                <w:sz w:val="19"/>
                <w:szCs w:val="19"/>
                <w:lang w:val="uk-UA"/>
              </w:rPr>
              <w:t>dbReader</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"Група"</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"Прізвище"</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"Дисципліна"</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"Оцінка"</w:t>
            </w:r>
            <w:r>
              <w:rPr>
                <w:rFonts w:ascii="Cascadia Mono" w:hAnsi="Cascadia Mono" w:cs="Cascadia Mono"/>
                <w:color w:val="000000"/>
                <w:sz w:val="19"/>
                <w:szCs w:val="19"/>
                <w:lang w:val="uk-UA"/>
              </w:rPr>
              <w:t>]);</w:t>
            </w:r>
          </w:p>
          <w:p w14:paraId="39F07F4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A4EF53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221606C"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757CE03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dbReader.Close</w:t>
            </w:r>
            <w:proofErr w:type="spellEnd"/>
            <w:r>
              <w:rPr>
                <w:rFonts w:ascii="Cascadia Mono" w:hAnsi="Cascadia Mono" w:cs="Cascadia Mono"/>
                <w:color w:val="000000"/>
                <w:sz w:val="19"/>
                <w:szCs w:val="19"/>
                <w:lang w:val="uk-UA"/>
              </w:rPr>
              <w:t>();</w:t>
            </w:r>
          </w:p>
          <w:p w14:paraId="52B31ED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dbConnection.Close</w:t>
            </w:r>
            <w:proofErr w:type="spellEnd"/>
            <w:r>
              <w:rPr>
                <w:rFonts w:ascii="Cascadia Mono" w:hAnsi="Cascadia Mono" w:cs="Cascadia Mono"/>
                <w:color w:val="000000"/>
                <w:sz w:val="19"/>
                <w:szCs w:val="19"/>
                <w:lang w:val="uk-UA"/>
              </w:rPr>
              <w:t>();</w:t>
            </w:r>
          </w:p>
          <w:p w14:paraId="3CB2C4B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130A90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Заповнення резервного списку даних</w:t>
            </w:r>
          </w:p>
          <w:p w14:paraId="32D1F6A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dataRows2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(dataGridView2, dataRows2);</w:t>
            </w:r>
          </w:p>
          <w:p w14:paraId="3BF0D8A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1B3A8E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0462740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завантажитиДані2ToolStripMenuItem_Click(</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500A753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C402AD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dataGridView1.Rows.Clear();</w:t>
            </w:r>
          </w:p>
          <w:p w14:paraId="04B8E5E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dataGridView1.Columns.Clear();</w:t>
            </w:r>
          </w:p>
          <w:p w14:paraId="4458C0A9"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BE3E2E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Створення колонок у DataGridView1</w:t>
            </w:r>
          </w:p>
          <w:p w14:paraId="10843A5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dataGridView1.Columns.Add(</w:t>
            </w:r>
            <w:r>
              <w:rPr>
                <w:rFonts w:ascii="Cascadia Mono" w:hAnsi="Cascadia Mono" w:cs="Cascadia Mono"/>
                <w:color w:val="A31515"/>
                <w:sz w:val="19"/>
                <w:szCs w:val="19"/>
                <w:lang w:val="uk-UA"/>
              </w:rPr>
              <w:t>"Column1"</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"Група"</w:t>
            </w:r>
            <w:r>
              <w:rPr>
                <w:rFonts w:ascii="Cascadia Mono" w:hAnsi="Cascadia Mono" w:cs="Cascadia Mono"/>
                <w:color w:val="000000"/>
                <w:sz w:val="19"/>
                <w:szCs w:val="19"/>
                <w:lang w:val="uk-UA"/>
              </w:rPr>
              <w:t>);</w:t>
            </w:r>
          </w:p>
          <w:p w14:paraId="3BBE081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dataGridView1.Columns.Add(</w:t>
            </w:r>
            <w:r>
              <w:rPr>
                <w:rFonts w:ascii="Cascadia Mono" w:hAnsi="Cascadia Mono" w:cs="Cascadia Mono"/>
                <w:color w:val="A31515"/>
                <w:sz w:val="19"/>
                <w:szCs w:val="19"/>
                <w:lang w:val="uk-UA"/>
              </w:rPr>
              <w:t>"Column2"</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"Прізвище"</w:t>
            </w:r>
            <w:r>
              <w:rPr>
                <w:rFonts w:ascii="Cascadia Mono" w:hAnsi="Cascadia Mono" w:cs="Cascadia Mono"/>
                <w:color w:val="000000"/>
                <w:sz w:val="19"/>
                <w:szCs w:val="19"/>
                <w:lang w:val="uk-UA"/>
              </w:rPr>
              <w:t>);</w:t>
            </w:r>
          </w:p>
          <w:p w14:paraId="044881C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dataGridView1.Columns.Add(</w:t>
            </w:r>
            <w:r>
              <w:rPr>
                <w:rFonts w:ascii="Cascadia Mono" w:hAnsi="Cascadia Mono" w:cs="Cascadia Mono"/>
                <w:color w:val="A31515"/>
                <w:sz w:val="19"/>
                <w:szCs w:val="19"/>
                <w:lang w:val="uk-UA"/>
              </w:rPr>
              <w:t>"Column3"</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"Дисципліна"</w:t>
            </w:r>
            <w:r>
              <w:rPr>
                <w:rFonts w:ascii="Cascadia Mono" w:hAnsi="Cascadia Mono" w:cs="Cascadia Mono"/>
                <w:color w:val="000000"/>
                <w:sz w:val="19"/>
                <w:szCs w:val="19"/>
                <w:lang w:val="uk-UA"/>
              </w:rPr>
              <w:t>);</w:t>
            </w:r>
          </w:p>
          <w:p w14:paraId="6CA807C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dataGridView1.Columns.Add(</w:t>
            </w:r>
            <w:r>
              <w:rPr>
                <w:rFonts w:ascii="Cascadia Mono" w:hAnsi="Cascadia Mono" w:cs="Cascadia Mono"/>
                <w:color w:val="A31515"/>
                <w:sz w:val="19"/>
                <w:szCs w:val="19"/>
                <w:lang w:val="uk-UA"/>
              </w:rPr>
              <w:t>"Column4"</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"Оцінка"</w:t>
            </w:r>
            <w:r>
              <w:rPr>
                <w:rFonts w:ascii="Cascadia Mono" w:hAnsi="Cascadia Mono" w:cs="Cascadia Mono"/>
                <w:color w:val="000000"/>
                <w:sz w:val="19"/>
                <w:szCs w:val="19"/>
                <w:lang w:val="uk-UA"/>
              </w:rPr>
              <w:t>);</w:t>
            </w:r>
          </w:p>
          <w:p w14:paraId="053E947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CD25DC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DataGridViewColumn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column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dataGridView1.Columns)</w:t>
            </w:r>
          </w:p>
          <w:p w14:paraId="3D64EFF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455B70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column.AutoSizeMode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DataGridViewAutoSizeColumnMode.Fill</w:t>
            </w:r>
            <w:proofErr w:type="spellEnd"/>
            <w:r>
              <w:rPr>
                <w:rFonts w:ascii="Cascadia Mono" w:hAnsi="Cascadia Mono" w:cs="Cascadia Mono"/>
                <w:color w:val="000000"/>
                <w:sz w:val="19"/>
                <w:szCs w:val="19"/>
                <w:lang w:val="uk-UA"/>
              </w:rPr>
              <w:t>;</w:t>
            </w:r>
          </w:p>
          <w:p w14:paraId="475C915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541919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dataGridView1.Columns[0].</w:t>
            </w:r>
            <w:proofErr w:type="spellStart"/>
            <w:r>
              <w:rPr>
                <w:rFonts w:ascii="Cascadia Mono" w:hAnsi="Cascadia Mono" w:cs="Cascadia Mono"/>
                <w:color w:val="000000"/>
                <w:sz w:val="19"/>
                <w:szCs w:val="19"/>
                <w:lang w:val="uk-UA"/>
              </w:rPr>
              <w:t>FillWeight</w:t>
            </w:r>
            <w:proofErr w:type="spellEnd"/>
            <w:r>
              <w:rPr>
                <w:rFonts w:ascii="Cascadia Mono" w:hAnsi="Cascadia Mono" w:cs="Cascadia Mono"/>
                <w:color w:val="000000"/>
                <w:sz w:val="19"/>
                <w:szCs w:val="19"/>
                <w:lang w:val="uk-UA"/>
              </w:rPr>
              <w:t xml:space="preserve"> = 20;</w:t>
            </w:r>
          </w:p>
          <w:p w14:paraId="7F7B7B3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dataGridView1.Columns[1].</w:t>
            </w:r>
            <w:proofErr w:type="spellStart"/>
            <w:r>
              <w:rPr>
                <w:rFonts w:ascii="Cascadia Mono" w:hAnsi="Cascadia Mono" w:cs="Cascadia Mono"/>
                <w:color w:val="000000"/>
                <w:sz w:val="19"/>
                <w:szCs w:val="19"/>
                <w:lang w:val="uk-UA"/>
              </w:rPr>
              <w:t>FillWeight</w:t>
            </w:r>
            <w:proofErr w:type="spellEnd"/>
            <w:r>
              <w:rPr>
                <w:rFonts w:ascii="Cascadia Mono" w:hAnsi="Cascadia Mono" w:cs="Cascadia Mono"/>
                <w:color w:val="000000"/>
                <w:sz w:val="19"/>
                <w:szCs w:val="19"/>
                <w:lang w:val="uk-UA"/>
              </w:rPr>
              <w:t xml:space="preserve"> = 40;</w:t>
            </w:r>
          </w:p>
          <w:p w14:paraId="3F33B92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dataGridView1.Columns[2].</w:t>
            </w:r>
            <w:proofErr w:type="spellStart"/>
            <w:r>
              <w:rPr>
                <w:rFonts w:ascii="Cascadia Mono" w:hAnsi="Cascadia Mono" w:cs="Cascadia Mono"/>
                <w:color w:val="000000"/>
                <w:sz w:val="19"/>
                <w:szCs w:val="19"/>
                <w:lang w:val="uk-UA"/>
              </w:rPr>
              <w:t>FillWeight</w:t>
            </w:r>
            <w:proofErr w:type="spellEnd"/>
            <w:r>
              <w:rPr>
                <w:rFonts w:ascii="Cascadia Mono" w:hAnsi="Cascadia Mono" w:cs="Cascadia Mono"/>
                <w:color w:val="000000"/>
                <w:sz w:val="19"/>
                <w:szCs w:val="19"/>
                <w:lang w:val="uk-UA"/>
              </w:rPr>
              <w:t xml:space="preserve"> = 40;</w:t>
            </w:r>
          </w:p>
          <w:p w14:paraId="3E5255C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dataGridView1.Columns[3].</w:t>
            </w:r>
            <w:proofErr w:type="spellStart"/>
            <w:r>
              <w:rPr>
                <w:rFonts w:ascii="Cascadia Mono" w:hAnsi="Cascadia Mono" w:cs="Cascadia Mono"/>
                <w:color w:val="000000"/>
                <w:sz w:val="19"/>
                <w:szCs w:val="19"/>
                <w:lang w:val="uk-UA"/>
              </w:rPr>
              <w:t>FillWeight</w:t>
            </w:r>
            <w:proofErr w:type="spellEnd"/>
            <w:r>
              <w:rPr>
                <w:rFonts w:ascii="Cascadia Mono" w:hAnsi="Cascadia Mono" w:cs="Cascadia Mono"/>
                <w:color w:val="000000"/>
                <w:sz w:val="19"/>
                <w:szCs w:val="19"/>
                <w:lang w:val="uk-UA"/>
              </w:rPr>
              <w:t xml:space="preserve"> = 20;</w:t>
            </w:r>
          </w:p>
          <w:p w14:paraId="77B2440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0CE8C758"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93425C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Додавання рядків у DataGridView1</w:t>
            </w:r>
          </w:p>
          <w:p w14:paraId="40992C1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r>
              <w:rPr>
                <w:rFonts w:ascii="Cascadia Mono" w:hAnsi="Cascadia Mono" w:cs="Cascadia Mono"/>
                <w:color w:val="A31515"/>
                <w:sz w:val="19"/>
                <w:szCs w:val="19"/>
                <w:lang w:val="uk-UA"/>
              </w:rPr>
              <w:t>"КІ-21"</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"Данилюк"</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"Комп'ютерна логіка"</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"3"</w:t>
            </w:r>
            <w:r>
              <w:rPr>
                <w:rFonts w:ascii="Cascadia Mono" w:hAnsi="Cascadia Mono" w:cs="Cascadia Mono"/>
                <w:color w:val="000000"/>
                <w:sz w:val="19"/>
                <w:szCs w:val="19"/>
                <w:lang w:val="uk-UA"/>
              </w:rPr>
              <w:t>);</w:t>
            </w:r>
          </w:p>
          <w:p w14:paraId="4F3D331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r>
              <w:rPr>
                <w:rFonts w:ascii="Cascadia Mono" w:hAnsi="Cascadia Mono" w:cs="Cascadia Mono"/>
                <w:color w:val="A31515"/>
                <w:sz w:val="19"/>
                <w:szCs w:val="19"/>
                <w:lang w:val="uk-UA"/>
              </w:rPr>
              <w:t>"КІ-21"</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"Буряк"</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"Комп'ютерна архітектура"</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"5"</w:t>
            </w:r>
            <w:r>
              <w:rPr>
                <w:rFonts w:ascii="Cascadia Mono" w:hAnsi="Cascadia Mono" w:cs="Cascadia Mono"/>
                <w:color w:val="000000"/>
                <w:sz w:val="19"/>
                <w:szCs w:val="19"/>
                <w:lang w:val="uk-UA"/>
              </w:rPr>
              <w:t>);</w:t>
            </w:r>
          </w:p>
          <w:p w14:paraId="79DCDC4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r>
              <w:rPr>
                <w:rFonts w:ascii="Cascadia Mono" w:hAnsi="Cascadia Mono" w:cs="Cascadia Mono"/>
                <w:color w:val="A31515"/>
                <w:sz w:val="19"/>
                <w:szCs w:val="19"/>
                <w:lang w:val="uk-UA"/>
              </w:rPr>
              <w:t>"КІ-21"</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Бариляк</w:t>
            </w:r>
            <w:proofErr w:type="spellEnd"/>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"Комп'ютерна логіка"</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"4"</w:t>
            </w:r>
            <w:r>
              <w:rPr>
                <w:rFonts w:ascii="Cascadia Mono" w:hAnsi="Cascadia Mono" w:cs="Cascadia Mono"/>
                <w:color w:val="000000"/>
                <w:sz w:val="19"/>
                <w:szCs w:val="19"/>
                <w:lang w:val="uk-UA"/>
              </w:rPr>
              <w:t>);</w:t>
            </w:r>
          </w:p>
          <w:p w14:paraId="28FC80F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r>
              <w:rPr>
                <w:rFonts w:ascii="Cascadia Mono" w:hAnsi="Cascadia Mono" w:cs="Cascadia Mono"/>
                <w:color w:val="A31515"/>
                <w:sz w:val="19"/>
                <w:szCs w:val="19"/>
                <w:lang w:val="uk-UA"/>
              </w:rPr>
              <w:t>"КІ-21"</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Темницька</w:t>
            </w:r>
            <w:proofErr w:type="spellEnd"/>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"Електроніка"</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"3"</w:t>
            </w:r>
            <w:r>
              <w:rPr>
                <w:rFonts w:ascii="Cascadia Mono" w:hAnsi="Cascadia Mono" w:cs="Cascadia Mono"/>
                <w:color w:val="000000"/>
                <w:sz w:val="19"/>
                <w:szCs w:val="19"/>
                <w:lang w:val="uk-UA"/>
              </w:rPr>
              <w:t>);</w:t>
            </w:r>
          </w:p>
          <w:p w14:paraId="79EC5B7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r>
              <w:rPr>
                <w:rFonts w:ascii="Cascadia Mono" w:hAnsi="Cascadia Mono" w:cs="Cascadia Mono"/>
                <w:color w:val="A31515"/>
                <w:sz w:val="19"/>
                <w:szCs w:val="19"/>
                <w:lang w:val="uk-UA"/>
              </w:rPr>
              <w:t>"КІ-21"</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Костишин</w:t>
            </w:r>
            <w:proofErr w:type="spellEnd"/>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"Схемотехніка"</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"5"</w:t>
            </w:r>
            <w:r>
              <w:rPr>
                <w:rFonts w:ascii="Cascadia Mono" w:hAnsi="Cascadia Mono" w:cs="Cascadia Mono"/>
                <w:color w:val="000000"/>
                <w:sz w:val="19"/>
                <w:szCs w:val="19"/>
                <w:lang w:val="uk-UA"/>
              </w:rPr>
              <w:t>);</w:t>
            </w:r>
          </w:p>
          <w:p w14:paraId="7B7DFF54"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BB939B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Заповнення резервного списку даних</w:t>
            </w:r>
          </w:p>
          <w:p w14:paraId="7BE8199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 xml:space="preserve">(dataGridView1,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122A963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6D1863D"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F1785D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List</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[]&gt;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 xml:space="preserve">(DataGridView </w:t>
            </w:r>
            <w:proofErr w:type="spellStart"/>
            <w:r>
              <w:rPr>
                <w:rFonts w:ascii="Cascadia Mono" w:hAnsi="Cascadia Mono" w:cs="Cascadia Mono"/>
                <w:color w:val="000000"/>
                <w:sz w:val="19"/>
                <w:szCs w:val="19"/>
                <w:lang w:val="uk-UA"/>
              </w:rPr>
              <w:t>dataGridView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List</w:t>
            </w:r>
            <w:proofErr w:type="spellEnd"/>
            <w:r>
              <w:rPr>
                <w:rFonts w:ascii="Cascadia Mono" w:hAnsi="Cascadia Mono" w:cs="Cascadia Mono"/>
                <w:color w:val="000000"/>
                <w:sz w:val="19"/>
                <w:szCs w:val="19"/>
                <w:lang w:val="uk-UA"/>
              </w:rPr>
              <w:t>&lt;</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[]&gt; </w:t>
            </w:r>
            <w:proofErr w:type="spellStart"/>
            <w:r>
              <w:rPr>
                <w:rFonts w:ascii="Cascadia Mono" w:hAnsi="Cascadia Mono" w:cs="Cascadia Mono"/>
                <w:color w:val="000000"/>
                <w:sz w:val="19"/>
                <w:szCs w:val="19"/>
                <w:lang w:val="uk-UA"/>
              </w:rPr>
              <w:t>dRows</w:t>
            </w:r>
            <w:proofErr w:type="spellEnd"/>
            <w:r>
              <w:rPr>
                <w:rFonts w:ascii="Cascadia Mono" w:hAnsi="Cascadia Mono" w:cs="Cascadia Mono"/>
                <w:color w:val="000000"/>
                <w:sz w:val="19"/>
                <w:szCs w:val="19"/>
                <w:lang w:val="uk-UA"/>
              </w:rPr>
              <w:t>)</w:t>
            </w:r>
          </w:p>
          <w:p w14:paraId="34772F8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B660E8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DataGridViewRow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dataGridView.Rows</w:t>
            </w:r>
            <w:proofErr w:type="spellEnd"/>
            <w:r>
              <w:rPr>
                <w:rFonts w:ascii="Cascadia Mono" w:hAnsi="Cascadia Mono" w:cs="Cascadia Mono"/>
                <w:color w:val="000000"/>
                <w:sz w:val="19"/>
                <w:szCs w:val="19"/>
                <w:lang w:val="uk-UA"/>
              </w:rPr>
              <w:t>)</w:t>
            </w:r>
          </w:p>
          <w:p w14:paraId="7548206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B0F83E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new</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dataGridView.Columns.Count</w:t>
            </w:r>
            <w:proofErr w:type="spellEnd"/>
            <w:r>
              <w:rPr>
                <w:rFonts w:ascii="Cascadia Mono" w:hAnsi="Cascadia Mono" w:cs="Cascadia Mono"/>
                <w:color w:val="000000"/>
                <w:sz w:val="19"/>
                <w:szCs w:val="19"/>
                <w:lang w:val="uk-UA"/>
              </w:rPr>
              <w:t>];</w:t>
            </w:r>
          </w:p>
          <w:p w14:paraId="4D4329C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4A6857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w:t>
            </w:r>
            <w:proofErr w:type="spellEnd"/>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i = 0; i &lt; </w:t>
            </w:r>
            <w:proofErr w:type="spellStart"/>
            <w:r>
              <w:rPr>
                <w:rFonts w:ascii="Cascadia Mono" w:hAnsi="Cascadia Mono" w:cs="Cascadia Mono"/>
                <w:color w:val="000000"/>
                <w:sz w:val="19"/>
                <w:szCs w:val="19"/>
                <w:lang w:val="uk-UA"/>
              </w:rPr>
              <w:t>dataGridView.Columns.Count</w:t>
            </w:r>
            <w:proofErr w:type="spellEnd"/>
            <w:r>
              <w:rPr>
                <w:rFonts w:ascii="Cascadia Mono" w:hAnsi="Cascadia Mono" w:cs="Cascadia Mono"/>
                <w:color w:val="000000"/>
                <w:sz w:val="19"/>
                <w:szCs w:val="19"/>
                <w:lang w:val="uk-UA"/>
              </w:rPr>
              <w:t>; i++)</w:t>
            </w:r>
          </w:p>
          <w:p w14:paraId="235A2B3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53813A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xml:space="preserve">// Перевіряємо, чи комірка не є </w:t>
            </w:r>
            <w:proofErr w:type="spellStart"/>
            <w:r>
              <w:rPr>
                <w:rFonts w:ascii="Cascadia Mono" w:hAnsi="Cascadia Mono" w:cs="Cascadia Mono"/>
                <w:color w:val="008000"/>
                <w:sz w:val="19"/>
                <w:szCs w:val="19"/>
                <w:lang w:val="uk-UA"/>
              </w:rPr>
              <w:t>null</w:t>
            </w:r>
            <w:proofErr w:type="spellEnd"/>
          </w:p>
          <w:p w14:paraId="6355C1A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row.Cells</w:t>
            </w:r>
            <w:proofErr w:type="spellEnd"/>
            <w:r>
              <w:rPr>
                <w:rFonts w:ascii="Cascadia Mono" w:hAnsi="Cascadia Mono" w:cs="Cascadia Mono"/>
                <w:color w:val="000000"/>
                <w:sz w:val="19"/>
                <w:szCs w:val="19"/>
                <w:lang w:val="uk-UA"/>
              </w:rPr>
              <w:t>[i].</w:t>
            </w:r>
            <w:proofErr w:type="spellStart"/>
            <w:r>
              <w:rPr>
                <w:rFonts w:ascii="Cascadia Mono" w:hAnsi="Cascadia Mono" w:cs="Cascadia Mono"/>
                <w:color w:val="000000"/>
                <w:sz w:val="19"/>
                <w:szCs w:val="19"/>
                <w:lang w:val="uk-UA"/>
              </w:rPr>
              <w:t>Value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null</w:t>
            </w:r>
            <w:proofErr w:type="spellEnd"/>
            <w:r>
              <w:rPr>
                <w:rFonts w:ascii="Cascadia Mono" w:hAnsi="Cascadia Mono" w:cs="Cascadia Mono"/>
                <w:color w:val="000000"/>
                <w:sz w:val="19"/>
                <w:szCs w:val="19"/>
                <w:lang w:val="uk-UA"/>
              </w:rPr>
              <w:t>)</w:t>
            </w:r>
          </w:p>
          <w:p w14:paraId="6BF23BE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6F0841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[i] = </w:t>
            </w:r>
            <w:proofErr w:type="spellStart"/>
            <w:r>
              <w:rPr>
                <w:rFonts w:ascii="Cascadia Mono" w:hAnsi="Cascadia Mono" w:cs="Cascadia Mono"/>
                <w:color w:val="000000"/>
                <w:sz w:val="19"/>
                <w:szCs w:val="19"/>
                <w:lang w:val="uk-UA"/>
              </w:rPr>
              <w:t>row.Cells</w:t>
            </w:r>
            <w:proofErr w:type="spellEnd"/>
            <w:r>
              <w:rPr>
                <w:rFonts w:ascii="Cascadia Mono" w:hAnsi="Cascadia Mono" w:cs="Cascadia Mono"/>
                <w:color w:val="000000"/>
                <w:sz w:val="19"/>
                <w:szCs w:val="19"/>
                <w:lang w:val="uk-UA"/>
              </w:rPr>
              <w:t>[i].</w:t>
            </w:r>
            <w:proofErr w:type="spellStart"/>
            <w:r>
              <w:rPr>
                <w:rFonts w:ascii="Cascadia Mono" w:hAnsi="Cascadia Mono" w:cs="Cascadia Mono"/>
                <w:color w:val="000000"/>
                <w:sz w:val="19"/>
                <w:szCs w:val="19"/>
                <w:lang w:val="uk-UA"/>
              </w:rPr>
              <w:t>Value.ToString</w:t>
            </w:r>
            <w:proofErr w:type="spellEnd"/>
            <w:r>
              <w:rPr>
                <w:rFonts w:ascii="Cascadia Mono" w:hAnsi="Cascadia Mono" w:cs="Cascadia Mono"/>
                <w:color w:val="000000"/>
                <w:sz w:val="19"/>
                <w:szCs w:val="19"/>
                <w:lang w:val="uk-UA"/>
              </w:rPr>
              <w:t>();</w:t>
            </w:r>
          </w:p>
          <w:p w14:paraId="1407BCA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7DBF2F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1C03862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E3D688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[i] = </w:t>
            </w:r>
            <w:proofErr w:type="spellStart"/>
            <w:r>
              <w:rPr>
                <w:rFonts w:ascii="Cascadia Mono" w:hAnsi="Cascadia Mono" w:cs="Cascadia Mono"/>
                <w:color w:val="0000FF"/>
                <w:sz w:val="19"/>
                <w:szCs w:val="19"/>
                <w:lang w:val="uk-UA"/>
              </w:rPr>
              <w:t>string</w:t>
            </w:r>
            <w:r>
              <w:rPr>
                <w:rFonts w:ascii="Cascadia Mono" w:hAnsi="Cascadia Mono" w:cs="Cascadia Mono"/>
                <w:color w:val="000000"/>
                <w:sz w:val="19"/>
                <w:szCs w:val="19"/>
                <w:lang w:val="uk-UA"/>
              </w:rPr>
              <w:t>.Empty</w:t>
            </w:r>
            <w:proofErr w:type="spellEnd"/>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або інше значення за замовчуванням</w:t>
            </w:r>
          </w:p>
          <w:p w14:paraId="24DF899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EAD2B9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46DDDE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5E6BA8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dRows.Add</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w:t>
            </w:r>
          </w:p>
          <w:p w14:paraId="3F8F0EE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E3ACA4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dRows</w:t>
            </w:r>
            <w:proofErr w:type="spellEnd"/>
            <w:r>
              <w:rPr>
                <w:rFonts w:ascii="Cascadia Mono" w:hAnsi="Cascadia Mono" w:cs="Cascadia Mono"/>
                <w:color w:val="000000"/>
                <w:sz w:val="19"/>
                <w:szCs w:val="19"/>
                <w:lang w:val="uk-UA"/>
              </w:rPr>
              <w:t>;</w:t>
            </w:r>
          </w:p>
          <w:p w14:paraId="606E8E8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C5FE788"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6420F3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textBox1_TextChanged(</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3F4F984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B911AE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8C2049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6369AEE"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77E244E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застосуватиЗапитНаВибіркуToolStripMenuItem_Click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3E7AEED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D2AB27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xml:space="preserve">// Отримуємо запит на вибірку з </w:t>
            </w:r>
            <w:proofErr w:type="spellStart"/>
            <w:r>
              <w:rPr>
                <w:rFonts w:ascii="Cascadia Mono" w:hAnsi="Cascadia Mono" w:cs="Cascadia Mono"/>
                <w:color w:val="008000"/>
                <w:sz w:val="19"/>
                <w:szCs w:val="19"/>
                <w:lang w:val="uk-UA"/>
              </w:rPr>
              <w:t>TextBox</w:t>
            </w:r>
            <w:proofErr w:type="spellEnd"/>
          </w:p>
          <w:p w14:paraId="3A0D1D5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 xml:space="preserve"> = textBox1.Text;</w:t>
            </w:r>
          </w:p>
          <w:p w14:paraId="242BE049"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2481B2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Очищення старих даних у DataGridView2</w:t>
            </w:r>
          </w:p>
          <w:p w14:paraId="6346575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dataGridView2.Rows.Clear();</w:t>
            </w:r>
          </w:p>
          <w:p w14:paraId="1C91C34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dataGridView1.Rows.Clear();</w:t>
            </w:r>
          </w:p>
          <w:p w14:paraId="1EFE563D"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E3F1FE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dataRows2)</w:t>
            </w:r>
          </w:p>
          <w:p w14:paraId="76B7AE2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FA18BD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[0]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737FEBB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D828F2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Доступ до значень комірок рядка</w:t>
            </w:r>
          </w:p>
          <w:p w14:paraId="64BA32D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[0];</w:t>
            </w:r>
          </w:p>
          <w:p w14:paraId="563C547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[1];</w:t>
            </w:r>
          </w:p>
          <w:p w14:paraId="6382341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[2];</w:t>
            </w:r>
          </w:p>
          <w:p w14:paraId="15148FA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[3];</w:t>
            </w:r>
          </w:p>
          <w:p w14:paraId="50D6B4FB"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7E9E27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(Int32.Parse(</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&gt; Int32.Parse(</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w:t>
            </w:r>
          </w:p>
          <w:p w14:paraId="42A0DA0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FD9E5C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555036C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152D22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154014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6EC29B1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break</w:t>
            </w:r>
            <w:proofErr w:type="spellEnd"/>
            <w:r>
              <w:rPr>
                <w:rFonts w:ascii="Cascadia Mono" w:hAnsi="Cascadia Mono" w:cs="Cascadia Mono"/>
                <w:color w:val="000000"/>
                <w:sz w:val="19"/>
                <w:szCs w:val="19"/>
                <w:lang w:val="uk-UA"/>
              </w:rPr>
              <w:t>;</w:t>
            </w:r>
          </w:p>
          <w:p w14:paraId="3AC5E9C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5A53D6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dataRows2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(dataGridView2, dataRows2);</w:t>
            </w:r>
          </w:p>
          <w:p w14:paraId="3F3132F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D7C2CE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7FD4771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4E94B8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[0]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550441D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F5F3C0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Доступ до значень комірок рядка</w:t>
            </w:r>
          </w:p>
          <w:p w14:paraId="238EF81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[0];</w:t>
            </w:r>
          </w:p>
          <w:p w14:paraId="3ECF730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[1];</w:t>
            </w:r>
          </w:p>
          <w:p w14:paraId="377BA42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[2];</w:t>
            </w:r>
          </w:p>
          <w:p w14:paraId="1D54A41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[3];</w:t>
            </w:r>
          </w:p>
          <w:p w14:paraId="5327C3DF"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79220B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(Int32.Parse(</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&gt; Int32.Parse(</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w:t>
            </w:r>
          </w:p>
          <w:p w14:paraId="7BFE237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FA33FE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14D8743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EEE306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2C3A68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46D84AF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break</w:t>
            </w:r>
            <w:proofErr w:type="spellEnd"/>
            <w:r>
              <w:rPr>
                <w:rFonts w:ascii="Cascadia Mono" w:hAnsi="Cascadia Mono" w:cs="Cascadia Mono"/>
                <w:color w:val="000000"/>
                <w:sz w:val="19"/>
                <w:szCs w:val="19"/>
                <w:lang w:val="uk-UA"/>
              </w:rPr>
              <w:t>;</w:t>
            </w:r>
          </w:p>
          <w:p w14:paraId="72C1530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D9B173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 xml:space="preserve">(dataGridView1,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41D5C97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19F5850"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90BCCB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застосуватиЗапитНаМодифікаціюToolStripMenuItem_Click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74B9E95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B398C6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 xml:space="preserve"> = textBox1.Text;</w:t>
            </w:r>
          </w:p>
          <w:p w14:paraId="09CCA83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group_filter</w:t>
            </w:r>
            <w:proofErr w:type="spellEnd"/>
            <w:r>
              <w:rPr>
                <w:rFonts w:ascii="Cascadia Mono" w:hAnsi="Cascadia Mono" w:cs="Cascadia Mono"/>
                <w:color w:val="000000"/>
                <w:sz w:val="19"/>
                <w:szCs w:val="19"/>
                <w:lang w:val="uk-UA"/>
              </w:rPr>
              <w:t xml:space="preserve"> = textBox2.Text;</w:t>
            </w:r>
          </w:p>
          <w:p w14:paraId="0B5EC49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DA8909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dataGridView2.Rows.Clear();</w:t>
            </w:r>
          </w:p>
          <w:p w14:paraId="56BF285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dataGridView1.Rows.Clear();</w:t>
            </w:r>
          </w:p>
          <w:p w14:paraId="7E7AD895"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9D3C39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dataRows2)</w:t>
            </w:r>
          </w:p>
          <w:p w14:paraId="5C0259D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13D172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[0]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7FADCD5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9AA855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Доступ до значень комірок рядка</w:t>
            </w:r>
          </w:p>
          <w:p w14:paraId="2DC9A66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[0];</w:t>
            </w:r>
          </w:p>
          <w:p w14:paraId="2C00C04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[1];</w:t>
            </w:r>
          </w:p>
          <w:p w14:paraId="33DDA3A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[2];</w:t>
            </w:r>
          </w:p>
          <w:p w14:paraId="58DD516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[3];</w:t>
            </w:r>
          </w:p>
          <w:p w14:paraId="3D87EA2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22EB3E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(Int32.Parse(</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&lt; Int32.Parse(</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 xml:space="preserve">) &amp;&amp;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group_filter</w:t>
            </w:r>
            <w:proofErr w:type="spellEnd"/>
            <w:r>
              <w:rPr>
                <w:rFonts w:ascii="Cascadia Mono" w:hAnsi="Cascadia Mono" w:cs="Cascadia Mono"/>
                <w:color w:val="000000"/>
                <w:sz w:val="19"/>
                <w:szCs w:val="19"/>
                <w:lang w:val="uk-UA"/>
              </w:rPr>
              <w:t>)</w:t>
            </w:r>
          </w:p>
          <w:p w14:paraId="74B9A28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09CF28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'1'</w:t>
            </w:r>
            <w:r>
              <w:rPr>
                <w:rFonts w:ascii="Cascadia Mono" w:hAnsi="Cascadia Mono" w:cs="Cascadia Mono"/>
                <w:color w:val="000000"/>
                <w:sz w:val="19"/>
                <w:szCs w:val="19"/>
                <w:lang w:val="uk-UA"/>
              </w:rPr>
              <w:t>);</w:t>
            </w:r>
          </w:p>
          <w:p w14:paraId="7011FF6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D813AF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61BFD01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69F3C1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75D1964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47FCE2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6159C3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7615E9B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break</w:t>
            </w:r>
            <w:proofErr w:type="spellEnd"/>
            <w:r>
              <w:rPr>
                <w:rFonts w:ascii="Cascadia Mono" w:hAnsi="Cascadia Mono" w:cs="Cascadia Mono"/>
                <w:color w:val="000000"/>
                <w:sz w:val="19"/>
                <w:szCs w:val="19"/>
                <w:lang w:val="uk-UA"/>
              </w:rPr>
              <w:t>;</w:t>
            </w:r>
          </w:p>
          <w:p w14:paraId="41B3796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D463F1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dataRows2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(dataGridView2, dataRows2);</w:t>
            </w:r>
          </w:p>
          <w:p w14:paraId="2AF0005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44919E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1372F9F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CEC9D8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[0]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5C62FB6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C52CE2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Доступ до значень комірок рядка</w:t>
            </w:r>
          </w:p>
          <w:p w14:paraId="6FBC333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[0];</w:t>
            </w:r>
          </w:p>
          <w:p w14:paraId="2205BEE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[1];</w:t>
            </w:r>
          </w:p>
          <w:p w14:paraId="5178F8A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[2];</w:t>
            </w:r>
          </w:p>
          <w:p w14:paraId="28E932D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[3];</w:t>
            </w:r>
          </w:p>
          <w:p w14:paraId="154FE66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545D84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(Int32.Parse(</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&lt; Int32.Parse(</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 xml:space="preserve">) &amp;&amp;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group_filter</w:t>
            </w:r>
            <w:proofErr w:type="spellEnd"/>
            <w:r>
              <w:rPr>
                <w:rFonts w:ascii="Cascadia Mono" w:hAnsi="Cascadia Mono" w:cs="Cascadia Mono"/>
                <w:color w:val="000000"/>
                <w:sz w:val="19"/>
                <w:szCs w:val="19"/>
                <w:lang w:val="uk-UA"/>
              </w:rPr>
              <w:t>)</w:t>
            </w:r>
          </w:p>
          <w:p w14:paraId="5386E8B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w:t>
            </w:r>
          </w:p>
          <w:p w14:paraId="799BAFC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'1'</w:t>
            </w:r>
            <w:r>
              <w:rPr>
                <w:rFonts w:ascii="Cascadia Mono" w:hAnsi="Cascadia Mono" w:cs="Cascadia Mono"/>
                <w:color w:val="000000"/>
                <w:sz w:val="19"/>
                <w:szCs w:val="19"/>
                <w:lang w:val="uk-UA"/>
              </w:rPr>
              <w:t>);</w:t>
            </w:r>
          </w:p>
          <w:p w14:paraId="64B2DDE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CF6B4F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5F89325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D5DC9F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0219DAB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4E7FA4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279CCF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55B9EA2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break</w:t>
            </w:r>
            <w:proofErr w:type="spellEnd"/>
            <w:r>
              <w:rPr>
                <w:rFonts w:ascii="Cascadia Mono" w:hAnsi="Cascadia Mono" w:cs="Cascadia Mono"/>
                <w:color w:val="000000"/>
                <w:sz w:val="19"/>
                <w:szCs w:val="19"/>
                <w:lang w:val="uk-UA"/>
              </w:rPr>
              <w:t>;</w:t>
            </w:r>
          </w:p>
          <w:p w14:paraId="5859287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F71796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 xml:space="preserve">(dataGridView1,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396E525B" w14:textId="77777777" w:rsidR="00FF7404" w:rsidRDefault="00FF7404" w:rsidP="00FF7404">
            <w:pPr>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C196350" w14:textId="77777777" w:rsidR="00FF7404" w:rsidRDefault="00FF7404" w:rsidP="00FF7404">
            <w:pPr>
              <w:rPr>
                <w:rFonts w:ascii="Cascadia Mono" w:hAnsi="Cascadia Mono" w:cs="Cascadia Mono"/>
                <w:color w:val="000000"/>
                <w:sz w:val="19"/>
                <w:szCs w:val="19"/>
                <w:lang w:val="uk-UA"/>
              </w:rPr>
            </w:pPr>
          </w:p>
          <w:p w14:paraId="4895B9A9"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300692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застосуватиЗапитНаВидаленняToolStripMenuItem_Click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31CDDD9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1BA07E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dataGridView2.Rows.Clear();</w:t>
            </w:r>
          </w:p>
          <w:p w14:paraId="18CED96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dataGridView1.Rows.Clear();</w:t>
            </w:r>
          </w:p>
          <w:p w14:paraId="52780BA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626301F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 xml:space="preserve"> = textBox1.Text;</w:t>
            </w:r>
          </w:p>
          <w:p w14:paraId="0B4E6E5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AEAE54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dataRows2)</w:t>
            </w:r>
          </w:p>
          <w:p w14:paraId="0069C19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43367B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[0]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731E860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50801A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Доступ до значень комірок рядка</w:t>
            </w:r>
          </w:p>
          <w:p w14:paraId="4F35029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[0];</w:t>
            </w:r>
          </w:p>
          <w:p w14:paraId="3FB061D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[1];</w:t>
            </w:r>
          </w:p>
          <w:p w14:paraId="6CA68E4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[2];</w:t>
            </w:r>
          </w:p>
          <w:p w14:paraId="4CAC5E4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[3];</w:t>
            </w:r>
          </w:p>
          <w:p w14:paraId="0BAAB89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F77718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(Int32.Parse(</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 Int32.Parse(</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w:t>
            </w:r>
          </w:p>
          <w:p w14:paraId="144B6CF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C9FEB3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0E0E77C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C15602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3B17DDF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DAA2B7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continue</w:t>
            </w:r>
            <w:proofErr w:type="spellEnd"/>
            <w:r>
              <w:rPr>
                <w:rFonts w:ascii="Cascadia Mono" w:hAnsi="Cascadia Mono" w:cs="Cascadia Mono"/>
                <w:color w:val="000000"/>
                <w:sz w:val="19"/>
                <w:szCs w:val="19"/>
                <w:lang w:val="uk-UA"/>
              </w:rPr>
              <w:t>;</w:t>
            </w:r>
          </w:p>
          <w:p w14:paraId="2453121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1E987E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70F34F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3D70646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break</w:t>
            </w:r>
            <w:proofErr w:type="spellEnd"/>
            <w:r>
              <w:rPr>
                <w:rFonts w:ascii="Cascadia Mono" w:hAnsi="Cascadia Mono" w:cs="Cascadia Mono"/>
                <w:color w:val="000000"/>
                <w:sz w:val="19"/>
                <w:szCs w:val="19"/>
                <w:lang w:val="uk-UA"/>
              </w:rPr>
              <w:t>;</w:t>
            </w:r>
          </w:p>
          <w:p w14:paraId="1BC816B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61B26E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foreach</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3AB0DC1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DF731B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 xml:space="preserve">[0]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7F3B4CD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1009F2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Доступ до значень комірок рядка</w:t>
            </w:r>
          </w:p>
          <w:p w14:paraId="2FE5EE7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[0];</w:t>
            </w:r>
          </w:p>
          <w:p w14:paraId="22F907A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[1];</w:t>
            </w:r>
          </w:p>
          <w:p w14:paraId="46A801D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[2];</w:t>
            </w:r>
          </w:p>
          <w:p w14:paraId="365A687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rowData</w:t>
            </w:r>
            <w:proofErr w:type="spellEnd"/>
            <w:r>
              <w:rPr>
                <w:rFonts w:ascii="Cascadia Mono" w:hAnsi="Cascadia Mono" w:cs="Cascadia Mono"/>
                <w:color w:val="000000"/>
                <w:sz w:val="19"/>
                <w:szCs w:val="19"/>
                <w:lang w:val="uk-UA"/>
              </w:rPr>
              <w:t>[3];</w:t>
            </w:r>
          </w:p>
          <w:p w14:paraId="4566B09D"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0F925BE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(Int32.Parse(</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 Int32.Parse(</w:t>
            </w:r>
            <w:proofErr w:type="spellStart"/>
            <w:r>
              <w:rPr>
                <w:rFonts w:ascii="Cascadia Mono" w:hAnsi="Cascadia Mono" w:cs="Cascadia Mono"/>
                <w:color w:val="000000"/>
                <w:sz w:val="19"/>
                <w:szCs w:val="19"/>
                <w:lang w:val="uk-UA"/>
              </w:rPr>
              <w:t>filter</w:t>
            </w:r>
            <w:proofErr w:type="spellEnd"/>
            <w:r>
              <w:rPr>
                <w:rFonts w:ascii="Cascadia Mono" w:hAnsi="Cascadia Mono" w:cs="Cascadia Mono"/>
                <w:color w:val="000000"/>
                <w:sz w:val="19"/>
                <w:szCs w:val="19"/>
                <w:lang w:val="uk-UA"/>
              </w:rPr>
              <w:t>))</w:t>
            </w:r>
          </w:p>
          <w:p w14:paraId="7CDC000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EFA3AA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00A9DDC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FAE20D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262DBFA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41D505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w:t>
            </w:r>
            <w:proofErr w:type="spellStart"/>
            <w:r>
              <w:rPr>
                <w:rFonts w:ascii="Cascadia Mono" w:hAnsi="Cascadia Mono" w:cs="Cascadia Mono"/>
                <w:color w:val="0000FF"/>
                <w:sz w:val="19"/>
                <w:szCs w:val="19"/>
                <w:lang w:val="uk-UA"/>
              </w:rPr>
              <w:t>continue</w:t>
            </w:r>
            <w:proofErr w:type="spellEnd"/>
            <w:r>
              <w:rPr>
                <w:rFonts w:ascii="Cascadia Mono" w:hAnsi="Cascadia Mono" w:cs="Cascadia Mono"/>
                <w:color w:val="000000"/>
                <w:sz w:val="19"/>
                <w:szCs w:val="19"/>
                <w:lang w:val="uk-UA"/>
              </w:rPr>
              <w:t>;</w:t>
            </w:r>
          </w:p>
          <w:p w14:paraId="339F77A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7BD13D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BAEC2F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p>
          <w:p w14:paraId="7A7B8AB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break</w:t>
            </w:r>
            <w:proofErr w:type="spellEnd"/>
            <w:r>
              <w:rPr>
                <w:rFonts w:ascii="Cascadia Mono" w:hAnsi="Cascadia Mono" w:cs="Cascadia Mono"/>
                <w:color w:val="000000"/>
                <w:sz w:val="19"/>
                <w:szCs w:val="19"/>
                <w:lang w:val="uk-UA"/>
              </w:rPr>
              <w:t>;</w:t>
            </w:r>
          </w:p>
          <w:p w14:paraId="7084DBC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3EF562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FC8E45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8EBE29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відєднатиБазуДанихToolStripMenuItem_Click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6C5FF1A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7C65BC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dataGridView1.Rows.Clear();</w:t>
            </w:r>
          </w:p>
          <w:p w14:paraId="4FBAA4B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dataGridView1.Columns.Clear();</w:t>
            </w:r>
          </w:p>
          <w:p w14:paraId="464D399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dataGridView2.Rows.Clear();</w:t>
            </w:r>
          </w:p>
          <w:p w14:paraId="1BA782D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dataGridView2.Columns.Clear();</w:t>
            </w:r>
          </w:p>
          <w:p w14:paraId="045441CA"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F6C8C4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dbConnection.Close</w:t>
            </w:r>
            <w:proofErr w:type="spellEnd"/>
            <w:r>
              <w:rPr>
                <w:rFonts w:ascii="Cascadia Mono" w:hAnsi="Cascadia Mono" w:cs="Cascadia Mono"/>
                <w:color w:val="000000"/>
                <w:sz w:val="19"/>
                <w:szCs w:val="19"/>
                <w:lang w:val="uk-UA"/>
              </w:rPr>
              <w:t>();</w:t>
            </w:r>
          </w:p>
          <w:p w14:paraId="724DFB2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4A8B09B"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68BEF0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завершитиРоботуToolStripMenuItem_Click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015D5BF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59D378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Close</w:t>
            </w:r>
            <w:proofErr w:type="spellEnd"/>
            <w:r>
              <w:rPr>
                <w:rFonts w:ascii="Cascadia Mono" w:hAnsi="Cascadia Mono" w:cs="Cascadia Mono"/>
                <w:color w:val="000000"/>
                <w:sz w:val="19"/>
                <w:szCs w:val="19"/>
                <w:lang w:val="uk-UA"/>
              </w:rPr>
              <w:t>();</w:t>
            </w:r>
          </w:p>
          <w:p w14:paraId="2B68A72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8E1C934"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8F0ACA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groupBox1_Enter(</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041C579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E58016F"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13BDC2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079ECC3"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07C9C7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застосуватиЗапитНаДодаванняToolStripMenuItem_Click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378BD18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9F226C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 textBox2.Text;</w:t>
            </w:r>
          </w:p>
          <w:p w14:paraId="29C54D2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 textBox3.Text;</w:t>
            </w:r>
          </w:p>
          <w:p w14:paraId="112D638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 textBox4.Text;</w:t>
            </w:r>
          </w:p>
          <w:p w14:paraId="154FF8C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 xml:space="preserve"> = textBox1.Text;</w:t>
            </w:r>
          </w:p>
          <w:p w14:paraId="3807AFC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9EE413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(textBox5.Text == </w:t>
            </w:r>
            <w:r>
              <w:rPr>
                <w:rFonts w:ascii="Cascadia Mono" w:hAnsi="Cascadia Mono" w:cs="Cascadia Mono"/>
                <w:color w:val="A31515"/>
                <w:sz w:val="19"/>
                <w:szCs w:val="19"/>
                <w:lang w:val="uk-UA"/>
              </w:rPr>
              <w:t>"1"</w:t>
            </w:r>
            <w:r>
              <w:rPr>
                <w:rFonts w:ascii="Cascadia Mono" w:hAnsi="Cascadia Mono" w:cs="Cascadia Mono"/>
                <w:color w:val="000000"/>
                <w:sz w:val="19"/>
                <w:szCs w:val="19"/>
                <w:lang w:val="uk-UA"/>
              </w:rPr>
              <w:t>)</w:t>
            </w:r>
          </w:p>
          <w:p w14:paraId="6448234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E7F691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dataGridView1.Rows.Add(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38F0481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 xml:space="preserve">(dataGridView1, </w:t>
            </w:r>
            <w:proofErr w:type="spellStart"/>
            <w:r>
              <w:rPr>
                <w:rFonts w:ascii="Cascadia Mono" w:hAnsi="Cascadia Mono" w:cs="Cascadia Mono"/>
                <w:color w:val="000000"/>
                <w:sz w:val="19"/>
                <w:szCs w:val="19"/>
                <w:lang w:val="uk-UA"/>
              </w:rPr>
              <w:t>dataRows</w:t>
            </w:r>
            <w:proofErr w:type="spellEnd"/>
            <w:r>
              <w:rPr>
                <w:rFonts w:ascii="Cascadia Mono" w:hAnsi="Cascadia Mono" w:cs="Cascadia Mono"/>
                <w:color w:val="000000"/>
                <w:sz w:val="19"/>
                <w:szCs w:val="19"/>
                <w:lang w:val="uk-UA"/>
              </w:rPr>
              <w:t>);</w:t>
            </w:r>
          </w:p>
          <w:p w14:paraId="750A69E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B8EA58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else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(textBox5.Text == </w:t>
            </w:r>
            <w:r>
              <w:rPr>
                <w:rFonts w:ascii="Cascadia Mono" w:hAnsi="Cascadia Mono" w:cs="Cascadia Mono"/>
                <w:color w:val="A31515"/>
                <w:sz w:val="19"/>
                <w:szCs w:val="19"/>
                <w:lang w:val="uk-UA"/>
              </w:rPr>
              <w:t>"2"</w:t>
            </w:r>
            <w:r>
              <w:rPr>
                <w:rFonts w:ascii="Cascadia Mono" w:hAnsi="Cascadia Mono" w:cs="Cascadia Mono"/>
                <w:color w:val="000000"/>
                <w:sz w:val="19"/>
                <w:szCs w:val="19"/>
                <w:lang w:val="uk-UA"/>
              </w:rPr>
              <w:t>)</w:t>
            </w:r>
          </w:p>
          <w:p w14:paraId="1A72073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38A84A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dataGridView2.Rows.Add(</w:t>
            </w:r>
            <w:proofErr w:type="spellStart"/>
            <w:r>
              <w:rPr>
                <w:rFonts w:ascii="Cascadia Mono" w:hAnsi="Cascadia Mono" w:cs="Cascadia Mono"/>
                <w:color w:val="000000"/>
                <w:sz w:val="19"/>
                <w:szCs w:val="19"/>
                <w:lang w:val="uk-UA"/>
              </w:rPr>
              <w:t>group</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surname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discipline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grade</w:t>
            </w:r>
            <w:proofErr w:type="spellEnd"/>
            <w:r>
              <w:rPr>
                <w:rFonts w:ascii="Cascadia Mono" w:hAnsi="Cascadia Mono" w:cs="Cascadia Mono"/>
                <w:color w:val="000000"/>
                <w:sz w:val="19"/>
                <w:szCs w:val="19"/>
                <w:lang w:val="uk-UA"/>
              </w:rPr>
              <w:t>);</w:t>
            </w:r>
          </w:p>
          <w:p w14:paraId="141071D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dataRows2 = </w:t>
            </w:r>
            <w:proofErr w:type="spellStart"/>
            <w:r>
              <w:rPr>
                <w:rFonts w:ascii="Cascadia Mono" w:hAnsi="Cascadia Mono" w:cs="Cascadia Mono"/>
                <w:color w:val="000000"/>
                <w:sz w:val="19"/>
                <w:szCs w:val="19"/>
                <w:lang w:val="uk-UA"/>
              </w:rPr>
              <w:t>DataBackupList</w:t>
            </w:r>
            <w:proofErr w:type="spellEnd"/>
            <w:r>
              <w:rPr>
                <w:rFonts w:ascii="Cascadia Mono" w:hAnsi="Cascadia Mono" w:cs="Cascadia Mono"/>
                <w:color w:val="000000"/>
                <w:sz w:val="19"/>
                <w:szCs w:val="19"/>
                <w:lang w:val="uk-UA"/>
              </w:rPr>
              <w:t>(dataGridView2, dataRows2);</w:t>
            </w:r>
          </w:p>
          <w:p w14:paraId="55ECC15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6C1035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5A9DBF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4067CDB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проПрограмуToolStripMenuItem_Click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694C00E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3CAAD4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AboutBox1 </w:t>
            </w:r>
            <w:proofErr w:type="spellStart"/>
            <w:r>
              <w:rPr>
                <w:rFonts w:ascii="Cascadia Mono" w:hAnsi="Cascadia Mono" w:cs="Cascadia Mono"/>
                <w:color w:val="000000"/>
                <w:sz w:val="19"/>
                <w:szCs w:val="19"/>
                <w:lang w:val="uk-UA"/>
              </w:rPr>
              <w:t>aboutBox</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FF"/>
                <w:sz w:val="19"/>
                <w:szCs w:val="19"/>
                <w:lang w:val="uk-UA"/>
              </w:rPr>
              <w:t>new</w:t>
            </w:r>
            <w:proofErr w:type="spellEnd"/>
            <w:r>
              <w:rPr>
                <w:rFonts w:ascii="Cascadia Mono" w:hAnsi="Cascadia Mono" w:cs="Cascadia Mono"/>
                <w:color w:val="000000"/>
                <w:sz w:val="19"/>
                <w:szCs w:val="19"/>
                <w:lang w:val="uk-UA"/>
              </w:rPr>
              <w:t xml:space="preserve"> AboutBox1();</w:t>
            </w:r>
          </w:p>
          <w:p w14:paraId="31673C9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aboutBox.Show</w:t>
            </w:r>
            <w:proofErr w:type="spellEnd"/>
            <w:r>
              <w:rPr>
                <w:rFonts w:ascii="Cascadia Mono" w:hAnsi="Cascadia Mono" w:cs="Cascadia Mono"/>
                <w:color w:val="000000"/>
                <w:sz w:val="19"/>
                <w:szCs w:val="19"/>
                <w:lang w:val="uk-UA"/>
              </w:rPr>
              <w:t>();</w:t>
            </w:r>
          </w:p>
          <w:p w14:paraId="608C299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C259E8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268D45D" w14:textId="4A3EFB0E" w:rsidR="00FF7404" w:rsidRPr="00FF7404" w:rsidRDefault="00FF7404" w:rsidP="00FF7404">
            <w:pPr>
              <w:rPr>
                <w:rFonts w:ascii="Times New Roman" w:hAnsi="Times New Roman" w:cs="Times New Roman"/>
                <w:sz w:val="28"/>
                <w:szCs w:val="28"/>
                <w:lang w:val="en-US"/>
              </w:rPr>
            </w:pPr>
            <w:r>
              <w:rPr>
                <w:rFonts w:ascii="Cascadia Mono" w:hAnsi="Cascadia Mono" w:cs="Cascadia Mono"/>
                <w:color w:val="000000"/>
                <w:sz w:val="19"/>
                <w:szCs w:val="19"/>
                <w:lang w:val="uk-UA"/>
              </w:rPr>
              <w:t>}</w:t>
            </w:r>
          </w:p>
        </w:tc>
      </w:tr>
      <w:tr w:rsidR="00FF7404" w14:paraId="20F42904" w14:textId="77777777" w:rsidTr="00FF7404">
        <w:tc>
          <w:tcPr>
            <w:tcW w:w="9345" w:type="dxa"/>
          </w:tcPr>
          <w:p w14:paraId="7E89210F" w14:textId="77777777" w:rsidR="00FF7404" w:rsidRDefault="00FF7404" w:rsidP="00FF7404">
            <w:pPr>
              <w:keepNext/>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AboutBox1.cs</w:t>
            </w:r>
          </w:p>
          <w:p w14:paraId="0AEF0CA7"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w:t>
            </w:r>
            <w:proofErr w:type="spellEnd"/>
            <w:r>
              <w:rPr>
                <w:rFonts w:ascii="Cascadia Mono" w:hAnsi="Cascadia Mono" w:cs="Cascadia Mono"/>
                <w:color w:val="000000"/>
                <w:sz w:val="19"/>
                <w:szCs w:val="19"/>
                <w:lang w:val="uk-UA"/>
              </w:rPr>
              <w:t>;</w:t>
            </w:r>
          </w:p>
          <w:p w14:paraId="0FC51F70"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System.Collections.Generic</w:t>
            </w:r>
            <w:proofErr w:type="spellEnd"/>
            <w:r>
              <w:rPr>
                <w:rFonts w:ascii="Cascadia Mono" w:hAnsi="Cascadia Mono" w:cs="Cascadia Mono"/>
                <w:color w:val="000000"/>
                <w:sz w:val="19"/>
                <w:szCs w:val="19"/>
                <w:lang w:val="uk-UA"/>
              </w:rPr>
              <w:t>;</w:t>
            </w:r>
          </w:p>
          <w:p w14:paraId="1853CB14"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System.ComponentModel</w:t>
            </w:r>
            <w:proofErr w:type="spellEnd"/>
            <w:r>
              <w:rPr>
                <w:rFonts w:ascii="Cascadia Mono" w:hAnsi="Cascadia Mono" w:cs="Cascadia Mono"/>
                <w:color w:val="000000"/>
                <w:sz w:val="19"/>
                <w:szCs w:val="19"/>
                <w:lang w:val="uk-UA"/>
              </w:rPr>
              <w:t>;</w:t>
            </w:r>
          </w:p>
          <w:p w14:paraId="61A28B5D"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System.Drawing</w:t>
            </w:r>
            <w:proofErr w:type="spellEnd"/>
            <w:r>
              <w:rPr>
                <w:rFonts w:ascii="Cascadia Mono" w:hAnsi="Cascadia Mono" w:cs="Cascadia Mono"/>
                <w:color w:val="000000"/>
                <w:sz w:val="19"/>
                <w:szCs w:val="19"/>
                <w:lang w:val="uk-UA"/>
              </w:rPr>
              <w:t>;</w:t>
            </w:r>
          </w:p>
          <w:p w14:paraId="33C96B78"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System.Linq</w:t>
            </w:r>
            <w:proofErr w:type="spellEnd"/>
            <w:r>
              <w:rPr>
                <w:rFonts w:ascii="Cascadia Mono" w:hAnsi="Cascadia Mono" w:cs="Cascadia Mono"/>
                <w:color w:val="000000"/>
                <w:sz w:val="19"/>
                <w:szCs w:val="19"/>
                <w:lang w:val="uk-UA"/>
              </w:rPr>
              <w:t>;</w:t>
            </w:r>
          </w:p>
          <w:p w14:paraId="512C97A9"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System.Reflection</w:t>
            </w:r>
            <w:proofErr w:type="spellEnd"/>
            <w:r>
              <w:rPr>
                <w:rFonts w:ascii="Cascadia Mono" w:hAnsi="Cascadia Mono" w:cs="Cascadia Mono"/>
                <w:color w:val="000000"/>
                <w:sz w:val="19"/>
                <w:szCs w:val="19"/>
                <w:lang w:val="uk-UA"/>
              </w:rPr>
              <w:t>;</w:t>
            </w:r>
          </w:p>
          <w:p w14:paraId="36C309A8"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System.Threading.Tasks</w:t>
            </w:r>
            <w:proofErr w:type="spellEnd"/>
            <w:r>
              <w:rPr>
                <w:rFonts w:ascii="Cascadia Mono" w:hAnsi="Cascadia Mono" w:cs="Cascadia Mono"/>
                <w:color w:val="000000"/>
                <w:sz w:val="19"/>
                <w:szCs w:val="19"/>
                <w:lang w:val="uk-UA"/>
              </w:rPr>
              <w:t>;</w:t>
            </w:r>
          </w:p>
          <w:p w14:paraId="73565502"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using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System.Windows.Forms</w:t>
            </w:r>
            <w:proofErr w:type="spellEnd"/>
            <w:r>
              <w:rPr>
                <w:rFonts w:ascii="Cascadia Mono" w:hAnsi="Cascadia Mono" w:cs="Cascadia Mono"/>
                <w:color w:val="000000"/>
                <w:sz w:val="19"/>
                <w:szCs w:val="19"/>
                <w:lang w:val="uk-UA"/>
              </w:rPr>
              <w:t>;</w:t>
            </w:r>
          </w:p>
          <w:p w14:paraId="52082BE8"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E8938A0" w14:textId="77777777" w:rsidR="00FF7404" w:rsidRDefault="00FF7404" w:rsidP="00FF7404">
            <w:pPr>
              <w:autoSpaceDE w:val="0"/>
              <w:autoSpaceDN w:val="0"/>
              <w:adjustRightInd w:val="0"/>
              <w:rPr>
                <w:rFonts w:ascii="Cascadia Mono" w:hAnsi="Cascadia Mono" w:cs="Cascadia Mono"/>
                <w:color w:val="000000"/>
                <w:sz w:val="19"/>
                <w:szCs w:val="19"/>
                <w:lang w:val="uk-UA"/>
              </w:rPr>
            </w:pPr>
            <w:proofErr w:type="spellStart"/>
            <w:r>
              <w:rPr>
                <w:rFonts w:ascii="Cascadia Mono" w:hAnsi="Cascadia Mono" w:cs="Cascadia Mono"/>
                <w:color w:val="0000FF"/>
                <w:sz w:val="19"/>
                <w:szCs w:val="19"/>
                <w:lang w:val="uk-UA"/>
              </w:rPr>
              <w:t>namespace</w:t>
            </w:r>
            <w:proofErr w:type="spellEnd"/>
            <w:r>
              <w:rPr>
                <w:rFonts w:ascii="Cascadia Mono" w:hAnsi="Cascadia Mono" w:cs="Cascadia Mono"/>
                <w:color w:val="000000"/>
                <w:sz w:val="19"/>
                <w:szCs w:val="19"/>
                <w:lang w:val="uk-UA"/>
              </w:rPr>
              <w:t xml:space="preserve"> Lab5</w:t>
            </w:r>
          </w:p>
          <w:p w14:paraId="114E27B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14:paraId="7E559BC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partial</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class</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AboutBox1</w:t>
            </w:r>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Form</w:t>
            </w:r>
            <w:proofErr w:type="spellEnd"/>
          </w:p>
          <w:p w14:paraId="3545D90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3A433D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AboutBox1</w:t>
            </w:r>
            <w:r>
              <w:rPr>
                <w:rFonts w:ascii="Cascadia Mono" w:hAnsi="Cascadia Mono" w:cs="Cascadia Mono"/>
                <w:color w:val="000000"/>
                <w:sz w:val="19"/>
                <w:szCs w:val="19"/>
                <w:lang w:val="uk-UA"/>
              </w:rPr>
              <w:t>()</w:t>
            </w:r>
          </w:p>
          <w:p w14:paraId="5D66A05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521270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InitializeComponent</w:t>
            </w:r>
            <w:proofErr w:type="spellEnd"/>
            <w:r>
              <w:rPr>
                <w:rFonts w:ascii="Cascadia Mono" w:hAnsi="Cascadia Mono" w:cs="Cascadia Mono"/>
                <w:color w:val="000000"/>
                <w:sz w:val="19"/>
                <w:szCs w:val="19"/>
                <w:lang w:val="uk-UA"/>
              </w:rPr>
              <w:t>();</w:t>
            </w:r>
          </w:p>
          <w:p w14:paraId="23E23A9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.Text</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"Про програму"</w:t>
            </w:r>
            <w:r>
              <w:rPr>
                <w:rFonts w:ascii="Cascadia Mono" w:hAnsi="Cascadia Mono" w:cs="Cascadia Mono"/>
                <w:color w:val="000000"/>
                <w:sz w:val="19"/>
                <w:szCs w:val="19"/>
                <w:lang w:val="uk-UA"/>
              </w:rPr>
              <w:t>;</w:t>
            </w:r>
          </w:p>
          <w:p w14:paraId="38ED810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.labelProductName.Text</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"Лабораторна робота 5"</w:t>
            </w:r>
            <w:r>
              <w:rPr>
                <w:rFonts w:ascii="Cascadia Mono" w:hAnsi="Cascadia Mono" w:cs="Cascadia Mono"/>
                <w:color w:val="000000"/>
                <w:sz w:val="19"/>
                <w:szCs w:val="19"/>
                <w:lang w:val="uk-UA"/>
              </w:rPr>
              <w:t>;</w:t>
            </w:r>
          </w:p>
          <w:p w14:paraId="0A7CA84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.labelVersion.Text</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String.Format</w:t>
            </w:r>
            <w:proofErr w:type="spellEnd"/>
            <w:r>
              <w:rPr>
                <w:rFonts w:ascii="Cascadia Mono" w:hAnsi="Cascadia Mono" w:cs="Cascadia Mono"/>
                <w:color w:val="000000"/>
                <w:sz w:val="19"/>
                <w:szCs w:val="19"/>
                <w:lang w:val="uk-UA"/>
              </w:rPr>
              <w:t>(</w:t>
            </w:r>
            <w:r>
              <w:rPr>
                <w:rFonts w:ascii="Cascadia Mono" w:hAnsi="Cascadia Mono" w:cs="Cascadia Mono"/>
                <w:color w:val="A31515"/>
                <w:sz w:val="19"/>
                <w:szCs w:val="19"/>
                <w:lang w:val="uk-UA"/>
              </w:rPr>
              <w:t>"</w:t>
            </w:r>
            <w:proofErr w:type="spellStart"/>
            <w:r>
              <w:rPr>
                <w:rFonts w:ascii="Cascadia Mono" w:hAnsi="Cascadia Mono" w:cs="Cascadia Mono"/>
                <w:color w:val="A31515"/>
                <w:sz w:val="19"/>
                <w:szCs w:val="19"/>
                <w:lang w:val="uk-UA"/>
              </w:rPr>
              <w:t>Version</w:t>
            </w:r>
            <w:proofErr w:type="spellEnd"/>
            <w:r>
              <w:rPr>
                <w:rFonts w:ascii="Cascadia Mono" w:hAnsi="Cascadia Mono" w:cs="Cascadia Mono"/>
                <w:color w:val="A31515"/>
                <w:sz w:val="19"/>
                <w:szCs w:val="19"/>
                <w:lang w:val="uk-UA"/>
              </w:rPr>
              <w:t xml:space="preserve"> {0}"</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AssemblyVersion</w:t>
            </w:r>
            <w:proofErr w:type="spellEnd"/>
            <w:r>
              <w:rPr>
                <w:rFonts w:ascii="Cascadia Mono" w:hAnsi="Cascadia Mono" w:cs="Cascadia Mono"/>
                <w:color w:val="000000"/>
                <w:sz w:val="19"/>
                <w:szCs w:val="19"/>
                <w:lang w:val="uk-UA"/>
              </w:rPr>
              <w:t>);</w:t>
            </w:r>
          </w:p>
          <w:p w14:paraId="6B50ED2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.labelCopyright.Text</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AssemblyCopyright</w:t>
            </w:r>
            <w:proofErr w:type="spellEnd"/>
            <w:r>
              <w:rPr>
                <w:rFonts w:ascii="Cascadia Mono" w:hAnsi="Cascadia Mono" w:cs="Cascadia Mono"/>
                <w:color w:val="000000"/>
                <w:sz w:val="19"/>
                <w:szCs w:val="19"/>
                <w:lang w:val="uk-UA"/>
              </w:rPr>
              <w:t>;</w:t>
            </w:r>
          </w:p>
          <w:p w14:paraId="1AA7F6C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.labelCompanyName.Text</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"Rostik Hubariev"</w:t>
            </w:r>
            <w:r>
              <w:rPr>
                <w:rFonts w:ascii="Cascadia Mono" w:hAnsi="Cascadia Mono" w:cs="Cascadia Mono"/>
                <w:color w:val="000000"/>
                <w:sz w:val="19"/>
                <w:szCs w:val="19"/>
                <w:lang w:val="uk-UA"/>
              </w:rPr>
              <w:t>;</w:t>
            </w:r>
          </w:p>
          <w:p w14:paraId="38B3B7F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1A55FFC"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20603DE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#region</w:t>
            </w: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Accessors</w:t>
            </w:r>
            <w:proofErr w:type="spellEnd"/>
          </w:p>
          <w:p w14:paraId="2733D4AF"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0A730A8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AssemblyTitle</w:t>
            </w:r>
            <w:proofErr w:type="spellEnd"/>
          </w:p>
          <w:p w14:paraId="7A67A56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5420BE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get</w:t>
            </w:r>
            <w:proofErr w:type="spellEnd"/>
          </w:p>
          <w:p w14:paraId="01CF9DE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4E83EB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 xml:space="preserve"> = Assembly.GetExecutingAssembly().GetCustomAttributes(</w:t>
            </w:r>
            <w:r>
              <w:rPr>
                <w:rFonts w:ascii="Cascadia Mono" w:hAnsi="Cascadia Mono" w:cs="Cascadia Mono"/>
                <w:color w:val="0000FF"/>
                <w:sz w:val="19"/>
                <w:szCs w:val="19"/>
                <w:lang w:val="uk-UA"/>
              </w:rPr>
              <w:t>typeof</w:t>
            </w:r>
            <w:r>
              <w:rPr>
                <w:rFonts w:ascii="Cascadia Mono" w:hAnsi="Cascadia Mono" w:cs="Cascadia Mono"/>
                <w:color w:val="000000"/>
                <w:sz w:val="19"/>
                <w:szCs w:val="19"/>
                <w:lang w:val="uk-UA"/>
              </w:rPr>
              <w:t xml:space="preserve">(AssemblyTitleAttribute), </w:t>
            </w:r>
            <w:proofErr w:type="spellStart"/>
            <w:r>
              <w:rPr>
                <w:rFonts w:ascii="Cascadia Mono" w:hAnsi="Cascadia Mono" w:cs="Cascadia Mono"/>
                <w:color w:val="0000FF"/>
                <w:sz w:val="19"/>
                <w:szCs w:val="19"/>
                <w:lang w:val="uk-UA"/>
              </w:rPr>
              <w:t>false</w:t>
            </w:r>
            <w:proofErr w:type="spellEnd"/>
            <w:r>
              <w:rPr>
                <w:rFonts w:ascii="Cascadia Mono" w:hAnsi="Cascadia Mono" w:cs="Cascadia Mono"/>
                <w:color w:val="000000"/>
                <w:sz w:val="19"/>
                <w:szCs w:val="19"/>
                <w:lang w:val="uk-UA"/>
              </w:rPr>
              <w:t>);</w:t>
            </w:r>
          </w:p>
          <w:p w14:paraId="2CBACFF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attributes.Length</w:t>
            </w:r>
            <w:proofErr w:type="spellEnd"/>
            <w:r>
              <w:rPr>
                <w:rFonts w:ascii="Cascadia Mono" w:hAnsi="Cascadia Mono" w:cs="Cascadia Mono"/>
                <w:color w:val="000000"/>
                <w:sz w:val="19"/>
                <w:szCs w:val="19"/>
                <w:lang w:val="uk-UA"/>
              </w:rPr>
              <w:t xml:space="preserve"> &gt; 0)</w:t>
            </w:r>
          </w:p>
          <w:p w14:paraId="15CA282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772403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AssemblyTitleAttribute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titleAttribute</w:t>
            </w:r>
            <w:proofErr w:type="spellEnd"/>
            <w:r>
              <w:rPr>
                <w:rFonts w:ascii="Cascadia Mono" w:hAnsi="Cascadia Mono" w:cs="Cascadia Mono"/>
                <w:color w:val="000000"/>
                <w:sz w:val="19"/>
                <w:szCs w:val="19"/>
                <w:lang w:val="uk-UA"/>
              </w:rPr>
              <w:t xml:space="preserve"> = (</w:t>
            </w:r>
            <w:proofErr w:type="spellStart"/>
            <w:r>
              <w:rPr>
                <w:rFonts w:ascii="Cascadia Mono" w:hAnsi="Cascadia Mono" w:cs="Cascadia Mono"/>
                <w:color w:val="000000"/>
                <w:sz w:val="19"/>
                <w:szCs w:val="19"/>
                <w:lang w:val="uk-UA"/>
              </w:rPr>
              <w:t>AssemblyTitleAttribute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[0];</w:t>
            </w:r>
          </w:p>
          <w:p w14:paraId="45159F9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titleAttribute.Title</w:t>
            </w:r>
            <w:proofErr w:type="spellEnd"/>
            <w:r>
              <w:rPr>
                <w:rFonts w:ascii="Cascadia Mono" w:hAnsi="Cascadia Mono" w:cs="Cascadia Mono"/>
                <w:color w:val="000000"/>
                <w:sz w:val="19"/>
                <w:szCs w:val="19"/>
                <w:lang w:val="uk-UA"/>
              </w:rPr>
              <w:t xml:space="preserve"> !=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699782F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488699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titleAttribute.Title</w:t>
            </w:r>
            <w:proofErr w:type="spellEnd"/>
            <w:r>
              <w:rPr>
                <w:rFonts w:ascii="Cascadia Mono" w:hAnsi="Cascadia Mono" w:cs="Cascadia Mono"/>
                <w:color w:val="000000"/>
                <w:sz w:val="19"/>
                <w:szCs w:val="19"/>
                <w:lang w:val="uk-UA"/>
              </w:rPr>
              <w:t>;</w:t>
            </w:r>
          </w:p>
          <w:p w14:paraId="3048A01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D32C6D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003AF5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System.IO.Path.GetFileNameWithoutExtension(Assembly.GetExecutingAssembly().CodeBase);</w:t>
            </w:r>
          </w:p>
          <w:p w14:paraId="386AE9D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8997DE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380B601"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6BD3142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AssemblyVersion</w:t>
            </w:r>
            <w:proofErr w:type="spellEnd"/>
          </w:p>
          <w:p w14:paraId="1BB953E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FD43A5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get</w:t>
            </w:r>
            <w:proofErr w:type="spellEnd"/>
          </w:p>
          <w:p w14:paraId="7BCF777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12627B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Assembly.GetExecutingAssembly</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GetName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Version.ToString</w:t>
            </w:r>
            <w:proofErr w:type="spellEnd"/>
            <w:r>
              <w:rPr>
                <w:rFonts w:ascii="Cascadia Mono" w:hAnsi="Cascadia Mono" w:cs="Cascadia Mono"/>
                <w:color w:val="000000"/>
                <w:sz w:val="19"/>
                <w:szCs w:val="19"/>
                <w:lang w:val="uk-UA"/>
              </w:rPr>
              <w:t>();</w:t>
            </w:r>
          </w:p>
          <w:p w14:paraId="0FCE15C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025867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AA599DD"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6E0CAA7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AssemblyDescription</w:t>
            </w:r>
            <w:proofErr w:type="spellEnd"/>
          </w:p>
          <w:p w14:paraId="76F5A39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892204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get</w:t>
            </w:r>
            <w:proofErr w:type="spellEnd"/>
          </w:p>
          <w:p w14:paraId="28ED8C8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C34E21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 xml:space="preserve"> = Assembly.GetExecutingAssembly().GetCustomAttributes(</w:t>
            </w:r>
            <w:r>
              <w:rPr>
                <w:rFonts w:ascii="Cascadia Mono" w:hAnsi="Cascadia Mono" w:cs="Cascadia Mono"/>
                <w:color w:val="0000FF"/>
                <w:sz w:val="19"/>
                <w:szCs w:val="19"/>
                <w:lang w:val="uk-UA"/>
              </w:rPr>
              <w:t>typeof</w:t>
            </w:r>
            <w:r>
              <w:rPr>
                <w:rFonts w:ascii="Cascadia Mono" w:hAnsi="Cascadia Mono" w:cs="Cascadia Mono"/>
                <w:color w:val="000000"/>
                <w:sz w:val="19"/>
                <w:szCs w:val="19"/>
                <w:lang w:val="uk-UA"/>
              </w:rPr>
              <w:t xml:space="preserve">(AssemblyDescriptionAttribute), </w:t>
            </w:r>
            <w:proofErr w:type="spellStart"/>
            <w:r>
              <w:rPr>
                <w:rFonts w:ascii="Cascadia Mono" w:hAnsi="Cascadia Mono" w:cs="Cascadia Mono"/>
                <w:color w:val="0000FF"/>
                <w:sz w:val="19"/>
                <w:szCs w:val="19"/>
                <w:lang w:val="uk-UA"/>
              </w:rPr>
              <w:t>false</w:t>
            </w:r>
            <w:proofErr w:type="spellEnd"/>
            <w:r>
              <w:rPr>
                <w:rFonts w:ascii="Cascadia Mono" w:hAnsi="Cascadia Mono" w:cs="Cascadia Mono"/>
                <w:color w:val="000000"/>
                <w:sz w:val="19"/>
                <w:szCs w:val="19"/>
                <w:lang w:val="uk-UA"/>
              </w:rPr>
              <w:t>);</w:t>
            </w:r>
          </w:p>
          <w:p w14:paraId="53D3994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attributes.Length</w:t>
            </w:r>
            <w:proofErr w:type="spellEnd"/>
            <w:r>
              <w:rPr>
                <w:rFonts w:ascii="Cascadia Mono" w:hAnsi="Cascadia Mono" w:cs="Cascadia Mono"/>
                <w:color w:val="000000"/>
                <w:sz w:val="19"/>
                <w:szCs w:val="19"/>
                <w:lang w:val="uk-UA"/>
              </w:rPr>
              <w:t xml:space="preserve"> == 0)</w:t>
            </w:r>
          </w:p>
          <w:p w14:paraId="77AB0BD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7F2C81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37F2299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032519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AssemblyDescriptionAttribute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[0]).</w:t>
            </w:r>
            <w:proofErr w:type="spellStart"/>
            <w:r>
              <w:rPr>
                <w:rFonts w:ascii="Cascadia Mono" w:hAnsi="Cascadia Mono" w:cs="Cascadia Mono"/>
                <w:color w:val="000000"/>
                <w:sz w:val="19"/>
                <w:szCs w:val="19"/>
                <w:lang w:val="uk-UA"/>
              </w:rPr>
              <w:t>Description</w:t>
            </w:r>
            <w:proofErr w:type="spellEnd"/>
            <w:r>
              <w:rPr>
                <w:rFonts w:ascii="Cascadia Mono" w:hAnsi="Cascadia Mono" w:cs="Cascadia Mono"/>
                <w:color w:val="000000"/>
                <w:sz w:val="19"/>
                <w:szCs w:val="19"/>
                <w:lang w:val="uk-UA"/>
              </w:rPr>
              <w:t>;</w:t>
            </w:r>
          </w:p>
          <w:p w14:paraId="057199A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220562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D9743F5"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0F16E3A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AssemblyProduct</w:t>
            </w:r>
            <w:proofErr w:type="spellEnd"/>
          </w:p>
          <w:p w14:paraId="7C28226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ABBE39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get</w:t>
            </w:r>
            <w:proofErr w:type="spellEnd"/>
          </w:p>
          <w:p w14:paraId="0516F78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D23413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 xml:space="preserve"> = Assembly.GetExecutingAssembly().GetCustomAttributes(</w:t>
            </w:r>
            <w:r>
              <w:rPr>
                <w:rFonts w:ascii="Cascadia Mono" w:hAnsi="Cascadia Mono" w:cs="Cascadia Mono"/>
                <w:color w:val="0000FF"/>
                <w:sz w:val="19"/>
                <w:szCs w:val="19"/>
                <w:lang w:val="uk-UA"/>
              </w:rPr>
              <w:t>typeof</w:t>
            </w:r>
            <w:r>
              <w:rPr>
                <w:rFonts w:ascii="Cascadia Mono" w:hAnsi="Cascadia Mono" w:cs="Cascadia Mono"/>
                <w:color w:val="000000"/>
                <w:sz w:val="19"/>
                <w:szCs w:val="19"/>
                <w:lang w:val="uk-UA"/>
              </w:rPr>
              <w:t xml:space="preserve">(AssemblyProductAttribute), </w:t>
            </w:r>
            <w:proofErr w:type="spellStart"/>
            <w:r>
              <w:rPr>
                <w:rFonts w:ascii="Cascadia Mono" w:hAnsi="Cascadia Mono" w:cs="Cascadia Mono"/>
                <w:color w:val="0000FF"/>
                <w:sz w:val="19"/>
                <w:szCs w:val="19"/>
                <w:lang w:val="uk-UA"/>
              </w:rPr>
              <w:t>false</w:t>
            </w:r>
            <w:proofErr w:type="spellEnd"/>
            <w:r>
              <w:rPr>
                <w:rFonts w:ascii="Cascadia Mono" w:hAnsi="Cascadia Mono" w:cs="Cascadia Mono"/>
                <w:color w:val="000000"/>
                <w:sz w:val="19"/>
                <w:szCs w:val="19"/>
                <w:lang w:val="uk-UA"/>
              </w:rPr>
              <w:t>);</w:t>
            </w:r>
          </w:p>
          <w:p w14:paraId="2C8AFF1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attributes.Length</w:t>
            </w:r>
            <w:proofErr w:type="spellEnd"/>
            <w:r>
              <w:rPr>
                <w:rFonts w:ascii="Cascadia Mono" w:hAnsi="Cascadia Mono" w:cs="Cascadia Mono"/>
                <w:color w:val="000000"/>
                <w:sz w:val="19"/>
                <w:szCs w:val="19"/>
                <w:lang w:val="uk-UA"/>
              </w:rPr>
              <w:t xml:space="preserve"> == 0)</w:t>
            </w:r>
          </w:p>
          <w:p w14:paraId="6B6973E4"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78FDDC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753CD19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940AE8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AssemblyProductAttribute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[0]).</w:t>
            </w:r>
            <w:proofErr w:type="spellStart"/>
            <w:r>
              <w:rPr>
                <w:rFonts w:ascii="Cascadia Mono" w:hAnsi="Cascadia Mono" w:cs="Cascadia Mono"/>
                <w:color w:val="000000"/>
                <w:sz w:val="19"/>
                <w:szCs w:val="19"/>
                <w:lang w:val="uk-UA"/>
              </w:rPr>
              <w:t>Product</w:t>
            </w:r>
            <w:proofErr w:type="spellEnd"/>
            <w:r>
              <w:rPr>
                <w:rFonts w:ascii="Cascadia Mono" w:hAnsi="Cascadia Mono" w:cs="Cascadia Mono"/>
                <w:color w:val="000000"/>
                <w:sz w:val="19"/>
                <w:szCs w:val="19"/>
                <w:lang w:val="uk-UA"/>
              </w:rPr>
              <w:t>;</w:t>
            </w:r>
          </w:p>
          <w:p w14:paraId="017508E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1E349C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7932D0C"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3433CFB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AssemblyCopyright</w:t>
            </w:r>
            <w:proofErr w:type="spellEnd"/>
          </w:p>
          <w:p w14:paraId="42B5042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56C6CD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get</w:t>
            </w:r>
            <w:proofErr w:type="spellEnd"/>
          </w:p>
          <w:p w14:paraId="1B990BF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96CC69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 xml:space="preserve"> = Assembly.GetExecutingAssembly().GetCustomAttributes(</w:t>
            </w:r>
            <w:r>
              <w:rPr>
                <w:rFonts w:ascii="Cascadia Mono" w:hAnsi="Cascadia Mono" w:cs="Cascadia Mono"/>
                <w:color w:val="0000FF"/>
                <w:sz w:val="19"/>
                <w:szCs w:val="19"/>
                <w:lang w:val="uk-UA"/>
              </w:rPr>
              <w:t>typeof</w:t>
            </w:r>
            <w:r>
              <w:rPr>
                <w:rFonts w:ascii="Cascadia Mono" w:hAnsi="Cascadia Mono" w:cs="Cascadia Mono"/>
                <w:color w:val="000000"/>
                <w:sz w:val="19"/>
                <w:szCs w:val="19"/>
                <w:lang w:val="uk-UA"/>
              </w:rPr>
              <w:t xml:space="preserve">(AssemblyCopyrightAttribute), </w:t>
            </w:r>
            <w:proofErr w:type="spellStart"/>
            <w:r>
              <w:rPr>
                <w:rFonts w:ascii="Cascadia Mono" w:hAnsi="Cascadia Mono" w:cs="Cascadia Mono"/>
                <w:color w:val="0000FF"/>
                <w:sz w:val="19"/>
                <w:szCs w:val="19"/>
                <w:lang w:val="uk-UA"/>
              </w:rPr>
              <w:t>false</w:t>
            </w:r>
            <w:proofErr w:type="spellEnd"/>
            <w:r>
              <w:rPr>
                <w:rFonts w:ascii="Cascadia Mono" w:hAnsi="Cascadia Mono" w:cs="Cascadia Mono"/>
                <w:color w:val="000000"/>
                <w:sz w:val="19"/>
                <w:szCs w:val="19"/>
                <w:lang w:val="uk-UA"/>
              </w:rPr>
              <w:t>);</w:t>
            </w:r>
          </w:p>
          <w:p w14:paraId="3D0C649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attributes.Length</w:t>
            </w:r>
            <w:proofErr w:type="spellEnd"/>
            <w:r>
              <w:rPr>
                <w:rFonts w:ascii="Cascadia Mono" w:hAnsi="Cascadia Mono" w:cs="Cascadia Mono"/>
                <w:color w:val="000000"/>
                <w:sz w:val="19"/>
                <w:szCs w:val="19"/>
                <w:lang w:val="uk-UA"/>
              </w:rPr>
              <w:t xml:space="preserve"> == 0)</w:t>
            </w:r>
          </w:p>
          <w:p w14:paraId="1F7C538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F9DCF0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641CA0C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950CCB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AssemblyCopyrightAttribute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[0]).</w:t>
            </w:r>
            <w:proofErr w:type="spellStart"/>
            <w:r>
              <w:rPr>
                <w:rFonts w:ascii="Cascadia Mono" w:hAnsi="Cascadia Mono" w:cs="Cascadia Mono"/>
                <w:color w:val="000000"/>
                <w:sz w:val="19"/>
                <w:szCs w:val="19"/>
                <w:lang w:val="uk-UA"/>
              </w:rPr>
              <w:t>Copyright</w:t>
            </w:r>
            <w:proofErr w:type="spellEnd"/>
            <w:r>
              <w:rPr>
                <w:rFonts w:ascii="Cascadia Mono" w:hAnsi="Cascadia Mono" w:cs="Cascadia Mono"/>
                <w:color w:val="000000"/>
                <w:sz w:val="19"/>
                <w:szCs w:val="19"/>
                <w:lang w:val="uk-UA"/>
              </w:rPr>
              <w:t>;</w:t>
            </w:r>
          </w:p>
          <w:p w14:paraId="6BCB04F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68B3CB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6A449F7"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67B63F47"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public</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string</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AssemblyCompany</w:t>
            </w:r>
            <w:proofErr w:type="spellEnd"/>
          </w:p>
          <w:p w14:paraId="55A6699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C2EE900"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get</w:t>
            </w:r>
            <w:proofErr w:type="spellEnd"/>
          </w:p>
          <w:p w14:paraId="5EADA8F2"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737472C"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 xml:space="preserve"> = Assembly.GetExecutingAssembly().GetCustomAttributes(</w:t>
            </w:r>
            <w:r>
              <w:rPr>
                <w:rFonts w:ascii="Cascadia Mono" w:hAnsi="Cascadia Mono" w:cs="Cascadia Mono"/>
                <w:color w:val="0000FF"/>
                <w:sz w:val="19"/>
                <w:szCs w:val="19"/>
                <w:lang w:val="uk-UA"/>
              </w:rPr>
              <w:t>typeof</w:t>
            </w:r>
            <w:r>
              <w:rPr>
                <w:rFonts w:ascii="Cascadia Mono" w:hAnsi="Cascadia Mono" w:cs="Cascadia Mono"/>
                <w:color w:val="000000"/>
                <w:sz w:val="19"/>
                <w:szCs w:val="19"/>
                <w:lang w:val="uk-UA"/>
              </w:rPr>
              <w:t xml:space="preserve">(AssemblyCompanyAttribute), </w:t>
            </w:r>
            <w:proofErr w:type="spellStart"/>
            <w:r>
              <w:rPr>
                <w:rFonts w:ascii="Cascadia Mono" w:hAnsi="Cascadia Mono" w:cs="Cascadia Mono"/>
                <w:color w:val="0000FF"/>
                <w:sz w:val="19"/>
                <w:szCs w:val="19"/>
                <w:lang w:val="uk-UA"/>
              </w:rPr>
              <w:t>false</w:t>
            </w:r>
            <w:proofErr w:type="spellEnd"/>
            <w:r>
              <w:rPr>
                <w:rFonts w:ascii="Cascadia Mono" w:hAnsi="Cascadia Mono" w:cs="Cascadia Mono"/>
                <w:color w:val="000000"/>
                <w:sz w:val="19"/>
                <w:szCs w:val="19"/>
                <w:lang w:val="uk-UA"/>
              </w:rPr>
              <w:t>);</w:t>
            </w:r>
          </w:p>
          <w:p w14:paraId="2EB2351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if</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attributes.Length</w:t>
            </w:r>
            <w:proofErr w:type="spellEnd"/>
            <w:r>
              <w:rPr>
                <w:rFonts w:ascii="Cascadia Mono" w:hAnsi="Cascadia Mono" w:cs="Cascadia Mono"/>
                <w:color w:val="000000"/>
                <w:sz w:val="19"/>
                <w:szCs w:val="19"/>
                <w:lang w:val="uk-UA"/>
              </w:rPr>
              <w:t xml:space="preserve"> == 0)</w:t>
            </w:r>
          </w:p>
          <w:p w14:paraId="05AC29A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8C67AC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w:t>
            </w:r>
            <w:r>
              <w:rPr>
                <w:rFonts w:ascii="Cascadia Mono" w:hAnsi="Cascadia Mono" w:cs="Cascadia Mono"/>
                <w:color w:val="000000"/>
                <w:sz w:val="19"/>
                <w:szCs w:val="19"/>
                <w:lang w:val="uk-UA"/>
              </w:rPr>
              <w:t>;</w:t>
            </w:r>
          </w:p>
          <w:p w14:paraId="3161FED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77A34F5"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return</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AssemblyCompanyAttribute</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00"/>
                <w:sz w:val="19"/>
                <w:szCs w:val="19"/>
                <w:lang w:val="uk-UA"/>
              </w:rPr>
              <w:t>attributes</w:t>
            </w:r>
            <w:proofErr w:type="spellEnd"/>
            <w:r>
              <w:rPr>
                <w:rFonts w:ascii="Cascadia Mono" w:hAnsi="Cascadia Mono" w:cs="Cascadia Mono"/>
                <w:color w:val="000000"/>
                <w:sz w:val="19"/>
                <w:szCs w:val="19"/>
                <w:lang w:val="uk-UA"/>
              </w:rPr>
              <w:t>[0]).</w:t>
            </w:r>
            <w:proofErr w:type="spellStart"/>
            <w:r>
              <w:rPr>
                <w:rFonts w:ascii="Cascadia Mono" w:hAnsi="Cascadia Mono" w:cs="Cascadia Mono"/>
                <w:color w:val="000000"/>
                <w:sz w:val="19"/>
                <w:szCs w:val="19"/>
                <w:lang w:val="uk-UA"/>
              </w:rPr>
              <w:t>Company</w:t>
            </w:r>
            <w:proofErr w:type="spellEnd"/>
            <w:r>
              <w:rPr>
                <w:rFonts w:ascii="Cascadia Mono" w:hAnsi="Cascadia Mono" w:cs="Cascadia Mono"/>
                <w:color w:val="000000"/>
                <w:sz w:val="19"/>
                <w:szCs w:val="19"/>
                <w:lang w:val="uk-UA"/>
              </w:rPr>
              <w:t>;</w:t>
            </w:r>
          </w:p>
          <w:p w14:paraId="464E4CFB"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4EC18F1"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3085B4A3"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#endregion</w:t>
            </w:r>
          </w:p>
          <w:p w14:paraId="146F97F3"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18250ABD"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labelVersion_Click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6019B6B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5849F2B"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BDB1008"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E02F3D2" w14:textId="77777777" w:rsidR="00FF7404" w:rsidRDefault="00FF7404" w:rsidP="00FF7404">
            <w:pPr>
              <w:autoSpaceDE w:val="0"/>
              <w:autoSpaceDN w:val="0"/>
              <w:adjustRightInd w:val="0"/>
              <w:rPr>
                <w:rFonts w:ascii="Cascadia Mono" w:hAnsi="Cascadia Mono" w:cs="Cascadia Mono"/>
                <w:color w:val="000000"/>
                <w:sz w:val="19"/>
                <w:szCs w:val="19"/>
                <w:lang w:val="uk-UA"/>
              </w:rPr>
            </w:pPr>
          </w:p>
          <w:p w14:paraId="5250B53A"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private</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FF"/>
                <w:sz w:val="19"/>
                <w:szCs w:val="19"/>
                <w:lang w:val="uk-UA"/>
              </w:rPr>
              <w:t>void</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okButton_Click</w:t>
            </w:r>
            <w:proofErr w:type="spellEnd"/>
            <w:r>
              <w:rPr>
                <w:rFonts w:ascii="Cascadia Mono" w:hAnsi="Cascadia Mono" w:cs="Cascadia Mono"/>
                <w:color w:val="000000"/>
                <w:sz w:val="19"/>
                <w:szCs w:val="19"/>
                <w:lang w:val="uk-UA"/>
              </w:rPr>
              <w:t>(</w:t>
            </w:r>
            <w:proofErr w:type="spellStart"/>
            <w:r>
              <w:rPr>
                <w:rFonts w:ascii="Cascadia Mono" w:hAnsi="Cascadia Mono" w:cs="Cascadia Mono"/>
                <w:color w:val="0000FF"/>
                <w:sz w:val="19"/>
                <w:szCs w:val="19"/>
                <w:lang w:val="uk-UA"/>
              </w:rPr>
              <w:t>object</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sender</w:t>
            </w:r>
            <w:proofErr w:type="spellEnd"/>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EventArgs</w:t>
            </w:r>
            <w:proofErr w:type="spellEnd"/>
            <w:r>
              <w:rPr>
                <w:rFonts w:ascii="Cascadia Mono" w:hAnsi="Cascadia Mono" w:cs="Cascadia Mono"/>
                <w:color w:val="000000"/>
                <w:sz w:val="19"/>
                <w:szCs w:val="19"/>
                <w:lang w:val="uk-UA"/>
              </w:rPr>
              <w:t xml:space="preserve"> e)</w:t>
            </w:r>
          </w:p>
          <w:p w14:paraId="7D45484F"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5F4018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roofErr w:type="spellStart"/>
            <w:r>
              <w:rPr>
                <w:rFonts w:ascii="Cascadia Mono" w:hAnsi="Cascadia Mono" w:cs="Cascadia Mono"/>
                <w:color w:val="000000"/>
                <w:sz w:val="19"/>
                <w:szCs w:val="19"/>
                <w:lang w:val="uk-UA"/>
              </w:rPr>
              <w:t>Close</w:t>
            </w:r>
            <w:proofErr w:type="spellEnd"/>
            <w:r>
              <w:rPr>
                <w:rFonts w:ascii="Cascadia Mono" w:hAnsi="Cascadia Mono" w:cs="Cascadia Mono"/>
                <w:color w:val="000000"/>
                <w:sz w:val="19"/>
                <w:szCs w:val="19"/>
                <w:lang w:val="uk-UA"/>
              </w:rPr>
              <w:t>();</w:t>
            </w:r>
          </w:p>
          <w:p w14:paraId="5CEB5136"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4A977529"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F7678FE" w14:textId="77777777" w:rsidR="00FF7404" w:rsidRDefault="00FF7404" w:rsidP="00FF7404">
            <w:pPr>
              <w:autoSpaceDE w:val="0"/>
              <w:autoSpaceDN w:val="0"/>
              <w:adjustRightInd w:val="0"/>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w:t>
            </w:r>
          </w:p>
          <w:p w14:paraId="0FED62CE" w14:textId="7D1DA8B9" w:rsidR="00FF7404" w:rsidRPr="00FF7404" w:rsidRDefault="00FF7404" w:rsidP="00FF7404">
            <w:pPr>
              <w:keepNext/>
              <w:rPr>
                <w:rFonts w:ascii="Times New Roman" w:hAnsi="Times New Roman" w:cs="Times New Roman"/>
                <w:b/>
                <w:bCs/>
                <w:sz w:val="28"/>
                <w:szCs w:val="28"/>
                <w:lang w:val="en-US"/>
              </w:rPr>
            </w:pPr>
          </w:p>
        </w:tc>
      </w:tr>
    </w:tbl>
    <w:p w14:paraId="142DE584" w14:textId="77777777" w:rsidR="00FF7404" w:rsidRDefault="00FF7404" w:rsidP="00FF7404">
      <w:pPr>
        <w:ind w:left="360"/>
        <w:rPr>
          <w:rFonts w:ascii="Times New Roman" w:hAnsi="Times New Roman" w:cs="Times New Roman"/>
          <w:b/>
          <w:bCs/>
          <w:sz w:val="28"/>
          <w:szCs w:val="28"/>
          <w:lang w:val="uk-UA"/>
        </w:rPr>
      </w:pPr>
    </w:p>
    <w:p w14:paraId="1E80A054" w14:textId="21E61BC5" w:rsidR="00FF7404" w:rsidRDefault="00BE7F91" w:rsidP="00FF7404">
      <w:pPr>
        <w:pStyle w:val="a6"/>
        <w:numPr>
          <w:ilvl w:val="0"/>
          <w:numId w:val="1"/>
        </w:numP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t>Знімок інтерфейсу програми з результатами роботи</w:t>
      </w:r>
    </w:p>
    <w:p w14:paraId="3EED2EE5" w14:textId="592F722D" w:rsid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drawing>
          <wp:inline distT="0" distB="0" distL="0" distR="0" wp14:anchorId="0C3C0291" wp14:editId="415D5C8C">
            <wp:extent cx="5940425" cy="3249295"/>
            <wp:effectExtent l="0" t="0" r="3175" b="8255"/>
            <wp:docPr id="1602337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37790" name=""/>
                    <pic:cNvPicPr/>
                  </pic:nvPicPr>
                  <pic:blipFill>
                    <a:blip r:embed="rId7"/>
                    <a:stretch>
                      <a:fillRect/>
                    </a:stretch>
                  </pic:blipFill>
                  <pic:spPr>
                    <a:xfrm>
                      <a:off x="0" y="0"/>
                      <a:ext cx="5940425" cy="3249295"/>
                    </a:xfrm>
                    <a:prstGeom prst="rect">
                      <a:avLst/>
                    </a:prstGeom>
                  </pic:spPr>
                </pic:pic>
              </a:graphicData>
            </a:graphic>
          </wp:inline>
        </w:drawing>
      </w:r>
    </w:p>
    <w:p w14:paraId="5EAD0A00" w14:textId="150A7C01" w:rsid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drawing>
          <wp:inline distT="0" distB="0" distL="0" distR="0" wp14:anchorId="4E440037" wp14:editId="42C4961D">
            <wp:extent cx="5940425" cy="3234055"/>
            <wp:effectExtent l="0" t="0" r="3175" b="4445"/>
            <wp:docPr id="196896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6229" name=""/>
                    <pic:cNvPicPr/>
                  </pic:nvPicPr>
                  <pic:blipFill>
                    <a:blip r:embed="rId8"/>
                    <a:stretch>
                      <a:fillRect/>
                    </a:stretch>
                  </pic:blipFill>
                  <pic:spPr>
                    <a:xfrm>
                      <a:off x="0" y="0"/>
                      <a:ext cx="5940425" cy="3234055"/>
                    </a:xfrm>
                    <a:prstGeom prst="rect">
                      <a:avLst/>
                    </a:prstGeom>
                  </pic:spPr>
                </pic:pic>
              </a:graphicData>
            </a:graphic>
          </wp:inline>
        </w:drawing>
      </w:r>
    </w:p>
    <w:p w14:paraId="7471407A" w14:textId="4A6A55CF" w:rsid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lastRenderedPageBreak/>
        <w:drawing>
          <wp:inline distT="0" distB="0" distL="0" distR="0" wp14:anchorId="6C6ABA7E" wp14:editId="2280DB8F">
            <wp:extent cx="5940425" cy="3233420"/>
            <wp:effectExtent l="0" t="0" r="3175" b="5080"/>
            <wp:docPr id="390829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9195" name=""/>
                    <pic:cNvPicPr/>
                  </pic:nvPicPr>
                  <pic:blipFill>
                    <a:blip r:embed="rId9"/>
                    <a:stretch>
                      <a:fillRect/>
                    </a:stretch>
                  </pic:blipFill>
                  <pic:spPr>
                    <a:xfrm>
                      <a:off x="0" y="0"/>
                      <a:ext cx="5940425" cy="3233420"/>
                    </a:xfrm>
                    <a:prstGeom prst="rect">
                      <a:avLst/>
                    </a:prstGeom>
                  </pic:spPr>
                </pic:pic>
              </a:graphicData>
            </a:graphic>
          </wp:inline>
        </w:drawing>
      </w:r>
    </w:p>
    <w:p w14:paraId="277A5DCB" w14:textId="1D623D29" w:rsid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drawing>
          <wp:inline distT="0" distB="0" distL="0" distR="0" wp14:anchorId="5CD11C58" wp14:editId="14128319">
            <wp:extent cx="5940425" cy="3238500"/>
            <wp:effectExtent l="0" t="0" r="3175" b="0"/>
            <wp:docPr id="907037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37957" name=""/>
                    <pic:cNvPicPr/>
                  </pic:nvPicPr>
                  <pic:blipFill>
                    <a:blip r:embed="rId10"/>
                    <a:stretch>
                      <a:fillRect/>
                    </a:stretch>
                  </pic:blipFill>
                  <pic:spPr>
                    <a:xfrm>
                      <a:off x="0" y="0"/>
                      <a:ext cx="5940425" cy="3238500"/>
                    </a:xfrm>
                    <a:prstGeom prst="rect">
                      <a:avLst/>
                    </a:prstGeom>
                  </pic:spPr>
                </pic:pic>
              </a:graphicData>
            </a:graphic>
          </wp:inline>
        </w:drawing>
      </w:r>
    </w:p>
    <w:p w14:paraId="0CE29222" w14:textId="66016B85" w:rsid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lastRenderedPageBreak/>
        <w:drawing>
          <wp:inline distT="0" distB="0" distL="0" distR="0" wp14:anchorId="5F86BB4F" wp14:editId="7A862C9C">
            <wp:extent cx="5940425" cy="3255010"/>
            <wp:effectExtent l="0" t="0" r="3175" b="2540"/>
            <wp:docPr id="1460643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3442" name=""/>
                    <pic:cNvPicPr/>
                  </pic:nvPicPr>
                  <pic:blipFill>
                    <a:blip r:embed="rId11"/>
                    <a:stretch>
                      <a:fillRect/>
                    </a:stretch>
                  </pic:blipFill>
                  <pic:spPr>
                    <a:xfrm>
                      <a:off x="0" y="0"/>
                      <a:ext cx="5940425" cy="3255010"/>
                    </a:xfrm>
                    <a:prstGeom prst="rect">
                      <a:avLst/>
                    </a:prstGeom>
                  </pic:spPr>
                </pic:pic>
              </a:graphicData>
            </a:graphic>
          </wp:inline>
        </w:drawing>
      </w:r>
    </w:p>
    <w:p w14:paraId="745FC4C6" w14:textId="0C13D0E6" w:rsid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drawing>
          <wp:inline distT="0" distB="0" distL="0" distR="0" wp14:anchorId="6F41B09D" wp14:editId="612FB1D4">
            <wp:extent cx="5940425" cy="3239135"/>
            <wp:effectExtent l="0" t="0" r="3175" b="0"/>
            <wp:docPr id="21461606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0693" name=""/>
                    <pic:cNvPicPr/>
                  </pic:nvPicPr>
                  <pic:blipFill>
                    <a:blip r:embed="rId12"/>
                    <a:stretch>
                      <a:fillRect/>
                    </a:stretch>
                  </pic:blipFill>
                  <pic:spPr>
                    <a:xfrm>
                      <a:off x="0" y="0"/>
                      <a:ext cx="5940425" cy="3239135"/>
                    </a:xfrm>
                    <a:prstGeom prst="rect">
                      <a:avLst/>
                    </a:prstGeom>
                  </pic:spPr>
                </pic:pic>
              </a:graphicData>
            </a:graphic>
          </wp:inline>
        </w:drawing>
      </w:r>
    </w:p>
    <w:p w14:paraId="2EB94DED" w14:textId="1C980411" w:rsidR="00BE7F91" w:rsidRPr="00BE7F91" w:rsidRDefault="00BE7F91" w:rsidP="00BE7F91">
      <w:pPr>
        <w:ind w:left="360"/>
        <w:jc w:val="cente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lastRenderedPageBreak/>
        <w:drawing>
          <wp:inline distT="0" distB="0" distL="0" distR="0" wp14:anchorId="0EE0B4B4" wp14:editId="5D811D87">
            <wp:extent cx="4810796" cy="3400900"/>
            <wp:effectExtent l="0" t="0" r="0" b="9525"/>
            <wp:docPr id="1689250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0301" name=""/>
                    <pic:cNvPicPr/>
                  </pic:nvPicPr>
                  <pic:blipFill>
                    <a:blip r:embed="rId13"/>
                    <a:stretch>
                      <a:fillRect/>
                    </a:stretch>
                  </pic:blipFill>
                  <pic:spPr>
                    <a:xfrm>
                      <a:off x="0" y="0"/>
                      <a:ext cx="4810796" cy="3400900"/>
                    </a:xfrm>
                    <a:prstGeom prst="rect">
                      <a:avLst/>
                    </a:prstGeom>
                  </pic:spPr>
                </pic:pic>
              </a:graphicData>
            </a:graphic>
          </wp:inline>
        </w:drawing>
      </w:r>
    </w:p>
    <w:p w14:paraId="6466A94B" w14:textId="7B3AF233" w:rsidR="00BE7F91" w:rsidRDefault="00BE7F91" w:rsidP="00FF7404">
      <w:pPr>
        <w:pStyle w:val="a6"/>
        <w:numPr>
          <w:ilvl w:val="0"/>
          <w:numId w:val="1"/>
        </w:numP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t>Короткі висновки</w:t>
      </w:r>
    </w:p>
    <w:p w14:paraId="6414399F" w14:textId="311B3080" w:rsidR="00BE7F91" w:rsidRPr="00BE7F91" w:rsidRDefault="00BE7F91" w:rsidP="00BE7F91">
      <w:pPr>
        <w:ind w:left="360"/>
        <w:rPr>
          <w:rFonts w:ascii="Times New Roman" w:hAnsi="Times New Roman" w:cs="Times New Roman"/>
          <w:sz w:val="28"/>
          <w:szCs w:val="28"/>
          <w:lang w:val="uk-UA"/>
        </w:rPr>
      </w:pPr>
      <w:r>
        <w:rPr>
          <w:rFonts w:ascii="Times New Roman" w:hAnsi="Times New Roman" w:cs="Times New Roman"/>
          <w:sz w:val="28"/>
          <w:szCs w:val="28"/>
          <w:lang w:val="uk-UA"/>
        </w:rPr>
        <w:t xml:space="preserve">В цій лабораторній роботі я навчився підключати базу даних до </w:t>
      </w:r>
      <w:r>
        <w:rPr>
          <w:rFonts w:ascii="Times New Roman" w:hAnsi="Times New Roman" w:cs="Times New Roman"/>
          <w:sz w:val="28"/>
          <w:szCs w:val="28"/>
          <w:lang w:val="en-US"/>
        </w:rPr>
        <w:t>WinForms</w:t>
      </w:r>
      <w:r w:rsidRPr="00BE7F91">
        <w:rPr>
          <w:rFonts w:ascii="Times New Roman" w:hAnsi="Times New Roman" w:cs="Times New Roman"/>
          <w:sz w:val="28"/>
          <w:szCs w:val="28"/>
        </w:rPr>
        <w:t xml:space="preserve"> </w:t>
      </w:r>
      <w:r>
        <w:rPr>
          <w:rFonts w:ascii="Times New Roman" w:hAnsi="Times New Roman" w:cs="Times New Roman"/>
          <w:sz w:val="28"/>
          <w:szCs w:val="28"/>
          <w:lang w:val="uk-UA"/>
        </w:rPr>
        <w:t>та працювати з нею.</w:t>
      </w:r>
    </w:p>
    <w:p w14:paraId="56A1C5B7" w14:textId="07636ABC" w:rsidR="00BE7F91" w:rsidRDefault="00BE7F91" w:rsidP="00FF7404">
      <w:pPr>
        <w:pStyle w:val="a6"/>
        <w:numPr>
          <w:ilvl w:val="0"/>
          <w:numId w:val="1"/>
        </w:numPr>
        <w:rPr>
          <w:rFonts w:ascii="Times New Roman" w:hAnsi="Times New Roman" w:cs="Times New Roman"/>
          <w:b/>
          <w:bCs/>
          <w:sz w:val="28"/>
          <w:szCs w:val="28"/>
          <w:lang w:val="uk-UA"/>
        </w:rPr>
      </w:pPr>
      <w:r w:rsidRPr="00BE7F91">
        <w:rPr>
          <w:rFonts w:ascii="Times New Roman" w:hAnsi="Times New Roman" w:cs="Times New Roman"/>
          <w:b/>
          <w:bCs/>
          <w:sz w:val="28"/>
          <w:szCs w:val="28"/>
          <w:lang w:val="uk-UA"/>
        </w:rPr>
        <w:t>Список літератури</w:t>
      </w:r>
    </w:p>
    <w:p w14:paraId="524E1C06" w14:textId="0E4A9F2F" w:rsidR="00BE7F91" w:rsidRPr="00D52B50" w:rsidRDefault="00D52B50" w:rsidP="00D52B50">
      <w:pPr>
        <w:pStyle w:val="a6"/>
        <w:numPr>
          <w:ilvl w:val="0"/>
          <w:numId w:val="16"/>
        </w:numPr>
        <w:rPr>
          <w:rFonts w:ascii="Times New Roman" w:hAnsi="Times New Roman" w:cs="Times New Roman"/>
          <w:b/>
          <w:bCs/>
          <w:sz w:val="28"/>
          <w:szCs w:val="28"/>
          <w:lang w:val="uk-UA"/>
        </w:rPr>
      </w:pPr>
      <w:hyperlink r:id="rId14" w:history="1">
        <w:r w:rsidRPr="00D52B50">
          <w:rPr>
            <w:rStyle w:val="a5"/>
            <w:rFonts w:ascii="Times New Roman" w:hAnsi="Times New Roman" w:cs="Times New Roman"/>
            <w:b/>
            <w:bCs/>
            <w:sz w:val="28"/>
            <w:szCs w:val="28"/>
            <w:lang w:val="uk-UA"/>
          </w:rPr>
          <w:t>https://learn.microsoft.com/ru-ru/dotnet/desktop/winforms/controls/windows-forms-controls-by-function?view=netframeworkdesktop-4.8</w:t>
        </w:r>
      </w:hyperlink>
      <w:r w:rsidRPr="00D52B50">
        <w:rPr>
          <w:rFonts w:ascii="Times New Roman" w:hAnsi="Times New Roman" w:cs="Times New Roman"/>
          <w:b/>
          <w:bCs/>
          <w:sz w:val="28"/>
          <w:szCs w:val="28"/>
          <w:lang w:val="uk-UA"/>
        </w:rPr>
        <w:t xml:space="preserve"> </w:t>
      </w:r>
    </w:p>
    <w:sectPr w:rsidR="00BE7F91" w:rsidRPr="00D52B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E5EC" w14:textId="77777777" w:rsidR="00AB518F" w:rsidRDefault="00AB518F" w:rsidP="005864F6">
      <w:pPr>
        <w:spacing w:after="0" w:line="240" w:lineRule="auto"/>
      </w:pPr>
      <w:r>
        <w:separator/>
      </w:r>
    </w:p>
  </w:endnote>
  <w:endnote w:type="continuationSeparator" w:id="0">
    <w:p w14:paraId="6B87D4CD" w14:textId="77777777" w:rsidR="00AB518F" w:rsidRDefault="00AB518F" w:rsidP="00586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1300" w14:textId="77777777" w:rsidR="00AB518F" w:rsidRDefault="00AB518F" w:rsidP="005864F6">
      <w:pPr>
        <w:spacing w:after="0" w:line="240" w:lineRule="auto"/>
      </w:pPr>
      <w:r>
        <w:separator/>
      </w:r>
    </w:p>
  </w:footnote>
  <w:footnote w:type="continuationSeparator" w:id="0">
    <w:p w14:paraId="44A7A997" w14:textId="77777777" w:rsidR="00AB518F" w:rsidRDefault="00AB518F" w:rsidP="00586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CC"/>
    <w:multiLevelType w:val="multilevel"/>
    <w:tmpl w:val="F6E8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E2FF3"/>
    <w:multiLevelType w:val="hybridMultilevel"/>
    <w:tmpl w:val="63F2A4C2"/>
    <w:lvl w:ilvl="0" w:tplc="04220001">
      <w:start w:val="1"/>
      <w:numFmt w:val="bullet"/>
      <w:lvlText w:val=""/>
      <w:lvlJc w:val="left"/>
      <w:pPr>
        <w:ind w:left="1083" w:hanging="360"/>
      </w:pPr>
      <w:rPr>
        <w:rFonts w:ascii="Symbol" w:hAnsi="Symbol" w:hint="default"/>
      </w:rPr>
    </w:lvl>
    <w:lvl w:ilvl="1" w:tplc="04220003" w:tentative="1">
      <w:start w:val="1"/>
      <w:numFmt w:val="bullet"/>
      <w:lvlText w:val="o"/>
      <w:lvlJc w:val="left"/>
      <w:pPr>
        <w:ind w:left="1803" w:hanging="360"/>
      </w:pPr>
      <w:rPr>
        <w:rFonts w:ascii="Courier New" w:hAnsi="Courier New" w:cs="Courier New" w:hint="default"/>
      </w:rPr>
    </w:lvl>
    <w:lvl w:ilvl="2" w:tplc="04220005" w:tentative="1">
      <w:start w:val="1"/>
      <w:numFmt w:val="bullet"/>
      <w:lvlText w:val=""/>
      <w:lvlJc w:val="left"/>
      <w:pPr>
        <w:ind w:left="2523" w:hanging="360"/>
      </w:pPr>
      <w:rPr>
        <w:rFonts w:ascii="Wingdings" w:hAnsi="Wingdings" w:hint="default"/>
      </w:rPr>
    </w:lvl>
    <w:lvl w:ilvl="3" w:tplc="04220001" w:tentative="1">
      <w:start w:val="1"/>
      <w:numFmt w:val="bullet"/>
      <w:lvlText w:val=""/>
      <w:lvlJc w:val="left"/>
      <w:pPr>
        <w:ind w:left="3243" w:hanging="360"/>
      </w:pPr>
      <w:rPr>
        <w:rFonts w:ascii="Symbol" w:hAnsi="Symbol" w:hint="default"/>
      </w:rPr>
    </w:lvl>
    <w:lvl w:ilvl="4" w:tplc="04220003" w:tentative="1">
      <w:start w:val="1"/>
      <w:numFmt w:val="bullet"/>
      <w:lvlText w:val="o"/>
      <w:lvlJc w:val="left"/>
      <w:pPr>
        <w:ind w:left="3963" w:hanging="360"/>
      </w:pPr>
      <w:rPr>
        <w:rFonts w:ascii="Courier New" w:hAnsi="Courier New" w:cs="Courier New" w:hint="default"/>
      </w:rPr>
    </w:lvl>
    <w:lvl w:ilvl="5" w:tplc="04220005" w:tentative="1">
      <w:start w:val="1"/>
      <w:numFmt w:val="bullet"/>
      <w:lvlText w:val=""/>
      <w:lvlJc w:val="left"/>
      <w:pPr>
        <w:ind w:left="4683" w:hanging="360"/>
      </w:pPr>
      <w:rPr>
        <w:rFonts w:ascii="Wingdings" w:hAnsi="Wingdings" w:hint="default"/>
      </w:rPr>
    </w:lvl>
    <w:lvl w:ilvl="6" w:tplc="04220001" w:tentative="1">
      <w:start w:val="1"/>
      <w:numFmt w:val="bullet"/>
      <w:lvlText w:val=""/>
      <w:lvlJc w:val="left"/>
      <w:pPr>
        <w:ind w:left="5403" w:hanging="360"/>
      </w:pPr>
      <w:rPr>
        <w:rFonts w:ascii="Symbol" w:hAnsi="Symbol" w:hint="default"/>
      </w:rPr>
    </w:lvl>
    <w:lvl w:ilvl="7" w:tplc="04220003" w:tentative="1">
      <w:start w:val="1"/>
      <w:numFmt w:val="bullet"/>
      <w:lvlText w:val="o"/>
      <w:lvlJc w:val="left"/>
      <w:pPr>
        <w:ind w:left="6123" w:hanging="360"/>
      </w:pPr>
      <w:rPr>
        <w:rFonts w:ascii="Courier New" w:hAnsi="Courier New" w:cs="Courier New" w:hint="default"/>
      </w:rPr>
    </w:lvl>
    <w:lvl w:ilvl="8" w:tplc="04220005" w:tentative="1">
      <w:start w:val="1"/>
      <w:numFmt w:val="bullet"/>
      <w:lvlText w:val=""/>
      <w:lvlJc w:val="left"/>
      <w:pPr>
        <w:ind w:left="6843" w:hanging="360"/>
      </w:pPr>
      <w:rPr>
        <w:rFonts w:ascii="Wingdings" w:hAnsi="Wingdings" w:hint="default"/>
      </w:rPr>
    </w:lvl>
  </w:abstractNum>
  <w:abstractNum w:abstractNumId="2" w15:restartNumberingAfterBreak="0">
    <w:nsid w:val="063E1E2F"/>
    <w:multiLevelType w:val="multilevel"/>
    <w:tmpl w:val="6FC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02152"/>
    <w:multiLevelType w:val="hybridMultilevel"/>
    <w:tmpl w:val="D998550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218F3661"/>
    <w:multiLevelType w:val="hybridMultilevel"/>
    <w:tmpl w:val="B7664838"/>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286D1C86"/>
    <w:multiLevelType w:val="hybridMultilevel"/>
    <w:tmpl w:val="F9246422"/>
    <w:lvl w:ilvl="0" w:tplc="04220001">
      <w:start w:val="1"/>
      <w:numFmt w:val="bullet"/>
      <w:lvlText w:val=""/>
      <w:lvlJc w:val="left"/>
      <w:pPr>
        <w:ind w:left="1083" w:hanging="360"/>
      </w:pPr>
      <w:rPr>
        <w:rFonts w:ascii="Symbol" w:hAnsi="Symbol" w:hint="default"/>
      </w:rPr>
    </w:lvl>
    <w:lvl w:ilvl="1" w:tplc="04220003" w:tentative="1">
      <w:start w:val="1"/>
      <w:numFmt w:val="bullet"/>
      <w:lvlText w:val="o"/>
      <w:lvlJc w:val="left"/>
      <w:pPr>
        <w:ind w:left="1803" w:hanging="360"/>
      </w:pPr>
      <w:rPr>
        <w:rFonts w:ascii="Courier New" w:hAnsi="Courier New" w:cs="Courier New" w:hint="default"/>
      </w:rPr>
    </w:lvl>
    <w:lvl w:ilvl="2" w:tplc="04220005" w:tentative="1">
      <w:start w:val="1"/>
      <w:numFmt w:val="bullet"/>
      <w:lvlText w:val=""/>
      <w:lvlJc w:val="left"/>
      <w:pPr>
        <w:ind w:left="2523" w:hanging="360"/>
      </w:pPr>
      <w:rPr>
        <w:rFonts w:ascii="Wingdings" w:hAnsi="Wingdings" w:hint="default"/>
      </w:rPr>
    </w:lvl>
    <w:lvl w:ilvl="3" w:tplc="04220001" w:tentative="1">
      <w:start w:val="1"/>
      <w:numFmt w:val="bullet"/>
      <w:lvlText w:val=""/>
      <w:lvlJc w:val="left"/>
      <w:pPr>
        <w:ind w:left="3243" w:hanging="360"/>
      </w:pPr>
      <w:rPr>
        <w:rFonts w:ascii="Symbol" w:hAnsi="Symbol" w:hint="default"/>
      </w:rPr>
    </w:lvl>
    <w:lvl w:ilvl="4" w:tplc="04220003" w:tentative="1">
      <w:start w:val="1"/>
      <w:numFmt w:val="bullet"/>
      <w:lvlText w:val="o"/>
      <w:lvlJc w:val="left"/>
      <w:pPr>
        <w:ind w:left="3963" w:hanging="360"/>
      </w:pPr>
      <w:rPr>
        <w:rFonts w:ascii="Courier New" w:hAnsi="Courier New" w:cs="Courier New" w:hint="default"/>
      </w:rPr>
    </w:lvl>
    <w:lvl w:ilvl="5" w:tplc="04220005" w:tentative="1">
      <w:start w:val="1"/>
      <w:numFmt w:val="bullet"/>
      <w:lvlText w:val=""/>
      <w:lvlJc w:val="left"/>
      <w:pPr>
        <w:ind w:left="4683" w:hanging="360"/>
      </w:pPr>
      <w:rPr>
        <w:rFonts w:ascii="Wingdings" w:hAnsi="Wingdings" w:hint="default"/>
      </w:rPr>
    </w:lvl>
    <w:lvl w:ilvl="6" w:tplc="04220001" w:tentative="1">
      <w:start w:val="1"/>
      <w:numFmt w:val="bullet"/>
      <w:lvlText w:val=""/>
      <w:lvlJc w:val="left"/>
      <w:pPr>
        <w:ind w:left="5403" w:hanging="360"/>
      </w:pPr>
      <w:rPr>
        <w:rFonts w:ascii="Symbol" w:hAnsi="Symbol" w:hint="default"/>
      </w:rPr>
    </w:lvl>
    <w:lvl w:ilvl="7" w:tplc="04220003" w:tentative="1">
      <w:start w:val="1"/>
      <w:numFmt w:val="bullet"/>
      <w:lvlText w:val="o"/>
      <w:lvlJc w:val="left"/>
      <w:pPr>
        <w:ind w:left="6123" w:hanging="360"/>
      </w:pPr>
      <w:rPr>
        <w:rFonts w:ascii="Courier New" w:hAnsi="Courier New" w:cs="Courier New" w:hint="default"/>
      </w:rPr>
    </w:lvl>
    <w:lvl w:ilvl="8" w:tplc="04220005" w:tentative="1">
      <w:start w:val="1"/>
      <w:numFmt w:val="bullet"/>
      <w:lvlText w:val=""/>
      <w:lvlJc w:val="left"/>
      <w:pPr>
        <w:ind w:left="6843" w:hanging="360"/>
      </w:pPr>
      <w:rPr>
        <w:rFonts w:ascii="Wingdings" w:hAnsi="Wingdings" w:hint="default"/>
      </w:rPr>
    </w:lvl>
  </w:abstractNum>
  <w:abstractNum w:abstractNumId="6" w15:restartNumberingAfterBreak="0">
    <w:nsid w:val="34944FBD"/>
    <w:multiLevelType w:val="hybridMultilevel"/>
    <w:tmpl w:val="7D08F844"/>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3ABD207D"/>
    <w:multiLevelType w:val="hybridMultilevel"/>
    <w:tmpl w:val="3B0CAD3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4B374B46"/>
    <w:multiLevelType w:val="hybridMultilevel"/>
    <w:tmpl w:val="1BBEC5C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519910F4"/>
    <w:multiLevelType w:val="hybridMultilevel"/>
    <w:tmpl w:val="41E8E72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532F67F9"/>
    <w:multiLevelType w:val="hybridMultilevel"/>
    <w:tmpl w:val="ACD4E4D2"/>
    <w:lvl w:ilvl="0" w:tplc="11321BCA">
      <w:start w:val="1"/>
      <w:numFmt w:val="decimal"/>
      <w:lvlText w:val="%1."/>
      <w:lvlJc w:val="left"/>
      <w:pPr>
        <w:ind w:left="720" w:hanging="360"/>
      </w:pPr>
      <w:rPr>
        <w:b/>
        <w:bCs/>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5D60F1"/>
    <w:multiLevelType w:val="multilevel"/>
    <w:tmpl w:val="B0C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6128E"/>
    <w:multiLevelType w:val="hybridMultilevel"/>
    <w:tmpl w:val="10C80E8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6F834164"/>
    <w:multiLevelType w:val="hybridMultilevel"/>
    <w:tmpl w:val="C3FC200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2C125B5"/>
    <w:multiLevelType w:val="hybridMultilevel"/>
    <w:tmpl w:val="ACA242D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7E6417B0"/>
    <w:multiLevelType w:val="multilevel"/>
    <w:tmpl w:val="E88A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297421">
    <w:abstractNumId w:val="10"/>
  </w:num>
  <w:num w:numId="2" w16cid:durableId="1722947405">
    <w:abstractNumId w:val="2"/>
  </w:num>
  <w:num w:numId="3" w16cid:durableId="354885816">
    <w:abstractNumId w:val="11"/>
  </w:num>
  <w:num w:numId="4" w16cid:durableId="510949717">
    <w:abstractNumId w:val="1"/>
  </w:num>
  <w:num w:numId="5" w16cid:durableId="1730885476">
    <w:abstractNumId w:val="5"/>
  </w:num>
  <w:num w:numId="6" w16cid:durableId="206381199">
    <w:abstractNumId w:val="7"/>
  </w:num>
  <w:num w:numId="7" w16cid:durableId="592783208">
    <w:abstractNumId w:val="14"/>
  </w:num>
  <w:num w:numId="8" w16cid:durableId="572737000">
    <w:abstractNumId w:val="3"/>
  </w:num>
  <w:num w:numId="9" w16cid:durableId="66802780">
    <w:abstractNumId w:val="4"/>
  </w:num>
  <w:num w:numId="10" w16cid:durableId="1437823112">
    <w:abstractNumId w:val="13"/>
  </w:num>
  <w:num w:numId="11" w16cid:durableId="1585842837">
    <w:abstractNumId w:val="15"/>
  </w:num>
  <w:num w:numId="12" w16cid:durableId="1754815740">
    <w:abstractNumId w:val="12"/>
  </w:num>
  <w:num w:numId="13" w16cid:durableId="422722814">
    <w:abstractNumId w:val="0"/>
  </w:num>
  <w:num w:numId="14" w16cid:durableId="407306841">
    <w:abstractNumId w:val="9"/>
  </w:num>
  <w:num w:numId="15" w16cid:durableId="1017852228">
    <w:abstractNumId w:val="6"/>
  </w:num>
  <w:num w:numId="16" w16cid:durableId="1106584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78"/>
    <w:rsid w:val="00126A92"/>
    <w:rsid w:val="00131F06"/>
    <w:rsid w:val="00167875"/>
    <w:rsid w:val="001E2C22"/>
    <w:rsid w:val="002A45C5"/>
    <w:rsid w:val="00363F64"/>
    <w:rsid w:val="0038384C"/>
    <w:rsid w:val="003C7161"/>
    <w:rsid w:val="003E3110"/>
    <w:rsid w:val="004227F9"/>
    <w:rsid w:val="0042416C"/>
    <w:rsid w:val="004C6439"/>
    <w:rsid w:val="005864F6"/>
    <w:rsid w:val="005E61AA"/>
    <w:rsid w:val="006252A5"/>
    <w:rsid w:val="0069798C"/>
    <w:rsid w:val="006A1DB1"/>
    <w:rsid w:val="006D4354"/>
    <w:rsid w:val="006E425C"/>
    <w:rsid w:val="0070601A"/>
    <w:rsid w:val="00706159"/>
    <w:rsid w:val="007822C6"/>
    <w:rsid w:val="00792A9F"/>
    <w:rsid w:val="007961BA"/>
    <w:rsid w:val="007A468D"/>
    <w:rsid w:val="007D6ED8"/>
    <w:rsid w:val="00817F64"/>
    <w:rsid w:val="009A7709"/>
    <w:rsid w:val="009D1C44"/>
    <w:rsid w:val="00AB518F"/>
    <w:rsid w:val="00AC514F"/>
    <w:rsid w:val="00B15CE0"/>
    <w:rsid w:val="00BE7F91"/>
    <w:rsid w:val="00BF1597"/>
    <w:rsid w:val="00D52B50"/>
    <w:rsid w:val="00DF7378"/>
    <w:rsid w:val="00E00322"/>
    <w:rsid w:val="00E0601A"/>
    <w:rsid w:val="00E20607"/>
    <w:rsid w:val="00E901F9"/>
    <w:rsid w:val="00EE771F"/>
    <w:rsid w:val="00FA6E2F"/>
    <w:rsid w:val="00FF6DF0"/>
    <w:rsid w:val="00FF7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561D"/>
  <w15:chartTrackingRefBased/>
  <w15:docId w15:val="{DE0A43D4-FB7E-49E9-9FB1-91BEB95C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ка"/>
    <w:basedOn w:val="a"/>
    <w:link w:val="a4"/>
    <w:qFormat/>
    <w:rsid w:val="0042416C"/>
    <w:rPr>
      <w:rFonts w:ascii="Times New Roman" w:hAnsi="Times New Roman" w:cs="Times New Roman"/>
      <w:sz w:val="28"/>
      <w:szCs w:val="28"/>
    </w:rPr>
  </w:style>
  <w:style w:type="character" w:customStyle="1" w:styleId="a4">
    <w:name w:val="Титулка Знак"/>
    <w:basedOn w:val="a0"/>
    <w:link w:val="a3"/>
    <w:rsid w:val="0042416C"/>
    <w:rPr>
      <w:rFonts w:ascii="Times New Roman" w:hAnsi="Times New Roman" w:cs="Times New Roman"/>
      <w:sz w:val="28"/>
      <w:szCs w:val="28"/>
    </w:rPr>
  </w:style>
  <w:style w:type="character" w:styleId="a5">
    <w:name w:val="Hyperlink"/>
    <w:basedOn w:val="a0"/>
    <w:uiPriority w:val="99"/>
    <w:unhideWhenUsed/>
    <w:rsid w:val="005E61AA"/>
    <w:rPr>
      <w:color w:val="0000FF"/>
      <w:u w:val="single"/>
    </w:rPr>
  </w:style>
  <w:style w:type="paragraph" w:styleId="a6">
    <w:name w:val="List Paragraph"/>
    <w:basedOn w:val="a"/>
    <w:uiPriority w:val="34"/>
    <w:qFormat/>
    <w:rsid w:val="00817F64"/>
    <w:pPr>
      <w:ind w:left="720"/>
      <w:contextualSpacing/>
    </w:pPr>
  </w:style>
  <w:style w:type="paragraph" w:styleId="a7">
    <w:name w:val="header"/>
    <w:basedOn w:val="a"/>
    <w:link w:val="a8"/>
    <w:uiPriority w:val="99"/>
    <w:unhideWhenUsed/>
    <w:rsid w:val="005864F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864F6"/>
  </w:style>
  <w:style w:type="paragraph" w:styleId="a9">
    <w:name w:val="footer"/>
    <w:basedOn w:val="a"/>
    <w:link w:val="aa"/>
    <w:uiPriority w:val="99"/>
    <w:unhideWhenUsed/>
    <w:rsid w:val="005864F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864F6"/>
  </w:style>
  <w:style w:type="table" w:styleId="ab">
    <w:name w:val="Table Grid"/>
    <w:basedOn w:val="a1"/>
    <w:uiPriority w:val="39"/>
    <w:rsid w:val="0079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792A9F"/>
    <w:pPr>
      <w:spacing w:after="200" w:line="240" w:lineRule="auto"/>
    </w:pPr>
    <w:rPr>
      <w:i/>
      <w:iCs/>
      <w:color w:val="44546A" w:themeColor="text2"/>
      <w:sz w:val="18"/>
      <w:szCs w:val="18"/>
    </w:rPr>
  </w:style>
  <w:style w:type="paragraph" w:styleId="ad">
    <w:name w:val="Normal (Web)"/>
    <w:basedOn w:val="a"/>
    <w:uiPriority w:val="99"/>
    <w:semiHidden/>
    <w:unhideWhenUsed/>
    <w:rsid w:val="007A468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Unresolved Mention"/>
    <w:basedOn w:val="a0"/>
    <w:uiPriority w:val="99"/>
    <w:semiHidden/>
    <w:unhideWhenUsed/>
    <w:rsid w:val="00706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45498">
      <w:bodyDiv w:val="1"/>
      <w:marLeft w:val="0"/>
      <w:marRight w:val="0"/>
      <w:marTop w:val="0"/>
      <w:marBottom w:val="0"/>
      <w:divBdr>
        <w:top w:val="none" w:sz="0" w:space="0" w:color="auto"/>
        <w:left w:val="none" w:sz="0" w:space="0" w:color="auto"/>
        <w:bottom w:val="none" w:sz="0" w:space="0" w:color="auto"/>
        <w:right w:val="none" w:sz="0" w:space="0" w:color="auto"/>
      </w:divBdr>
    </w:div>
    <w:div w:id="1942180657">
      <w:bodyDiv w:val="1"/>
      <w:marLeft w:val="0"/>
      <w:marRight w:val="0"/>
      <w:marTop w:val="0"/>
      <w:marBottom w:val="0"/>
      <w:divBdr>
        <w:top w:val="none" w:sz="0" w:space="0" w:color="auto"/>
        <w:left w:val="none" w:sz="0" w:space="0" w:color="auto"/>
        <w:bottom w:val="none" w:sz="0" w:space="0" w:color="auto"/>
        <w:right w:val="none" w:sz="0" w:space="0" w:color="auto"/>
      </w:divBdr>
    </w:div>
    <w:div w:id="20094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ru-ru/dotnet/desktop/winforms/controls/windows-forms-controls-by-function?view=netframeworkdesktop-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11542</Words>
  <Characters>6579</Characters>
  <Application>Microsoft Office Word</Application>
  <DocSecurity>0</DocSecurity>
  <Lines>54</Lines>
  <Paragraphs>36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 bandit</dc:creator>
  <cp:keywords/>
  <dc:description/>
  <cp:lastModifiedBy>Rostik Hubariev</cp:lastModifiedBy>
  <cp:revision>18</cp:revision>
  <dcterms:created xsi:type="dcterms:W3CDTF">2022-10-25T17:11:00Z</dcterms:created>
  <dcterms:modified xsi:type="dcterms:W3CDTF">2023-05-21T22:16:00Z</dcterms:modified>
</cp:coreProperties>
</file>