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0F9260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246F448B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5BA54FE7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</w:t>
      </w:r>
    </w:p>
    <w:p w14:paraId="6FF72EBA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«ВЛАДИВОСТОКСКИЙ ГОСУДАРСТВЕННЫЙ УНИВЕРСИТЕТ» (ФГБОУ ВО «ВВГУ»)</w:t>
      </w:r>
    </w:p>
    <w:p w14:paraId="78C87F4A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EC8457A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 КАФЕДРА ИНФОРМАЦИОННЫХ ТЕХНОЛОГИЙ И СИСТЕМ</w:t>
      </w:r>
    </w:p>
    <w:p w14:paraId="241E1C15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2282566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492F96BE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41B6C4F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1BAE7486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0EB8EEC8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67AD27AD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78D7FA7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0B00F7B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 xml:space="preserve">ОТЧЕТ </w:t>
      </w:r>
    </w:p>
    <w:p w14:paraId="4D4EA558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ПО ЛАБОРАТОРНОЙ РАБОТЕ №6</w:t>
      </w:r>
    </w:p>
    <w:p w14:paraId="5D29FBA1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по дисциплине </w:t>
      </w:r>
    </w:p>
    <w:p w14:paraId="2EA7477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«Информатика и программирование»</w:t>
      </w:r>
    </w:p>
    <w:p w14:paraId="626CD932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</w:p>
    <w:p w14:paraId="04D54BE1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05CC9BC2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15800A9D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C23F828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3AF40F8B" w14:textId="77777777" w:rsidR="004D472C" w:rsidRDefault="004D472C" w:rsidP="004D472C">
      <w:pPr>
        <w:spacing w:after="0" w:line="240" w:lineRule="auto"/>
        <w:ind w:right="113"/>
        <w:jc w:val="both"/>
        <w:rPr>
          <w:rFonts w:ascii="Times New Roman" w:hAnsi="Times New Roman" w:cs="Times New Roman"/>
        </w:rPr>
      </w:pPr>
    </w:p>
    <w:p w14:paraId="40050876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1C225CDA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D50E3B2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 </w:t>
      </w:r>
    </w:p>
    <w:p w14:paraId="533C0EF6" w14:textId="3D7C78EA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гр. БИ</w:t>
      </w:r>
      <w:r w:rsidR="000D04ED">
        <w:rPr>
          <w:rFonts w:ascii="Times New Roman" w:hAnsi="Times New Roman" w:cs="Times New Roman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 xml:space="preserve">-25-3  __________________________________________ </w:t>
      </w:r>
      <w:proofErr w:type="spellStart"/>
      <w:r w:rsidR="00B019D4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.</w:t>
      </w:r>
      <w:r w:rsidR="00B019D4">
        <w:rPr>
          <w:rFonts w:ascii="Times New Roman" w:hAnsi="Times New Roman" w:cs="Times New Roman"/>
          <w:sz w:val="24"/>
          <w:szCs w:val="24"/>
        </w:rPr>
        <w:t>Ш</w:t>
      </w:r>
      <w:r>
        <w:rPr>
          <w:rFonts w:ascii="Times New Roman" w:hAnsi="Times New Roman" w:cs="Times New Roman"/>
          <w:sz w:val="24"/>
          <w:szCs w:val="24"/>
        </w:rPr>
        <w:t>.</w:t>
      </w:r>
      <w:r w:rsidR="00B019D4">
        <w:rPr>
          <w:rFonts w:ascii="Times New Roman" w:hAnsi="Times New Roman" w:cs="Times New Roman"/>
          <w:sz w:val="24"/>
          <w:szCs w:val="24"/>
        </w:rPr>
        <w:t>Эргашов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16D167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Ассистент </w:t>
      </w:r>
    </w:p>
    <w:p w14:paraId="006C34B0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преподавателя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  М.В. </w:t>
      </w:r>
      <w:proofErr w:type="spellStart"/>
      <w:r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2DF65D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85130FE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DD15218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12474A0C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53F0746B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4AAF0057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36ACF0C8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239E0711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0081EBED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34480EC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46129C7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5308CE64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3E2B5FC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7B6C4E59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0506A951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2025</w:t>
      </w:r>
    </w:p>
    <w:p w14:paraId="6B9A3B00" w14:textId="77777777" w:rsidR="004D472C" w:rsidRDefault="004D472C" w:rsidP="004D472C">
      <w:pPr>
        <w:spacing w:after="0" w:line="240" w:lineRule="auto"/>
        <w:ind w:firstLine="709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Задание </w:t>
      </w:r>
    </w:p>
    <w:p w14:paraId="16D66025" w14:textId="77777777" w:rsidR="004D472C" w:rsidRDefault="004D472C" w:rsidP="004D472C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393329B5" w14:textId="77777777" w:rsidR="004D472C" w:rsidRDefault="004D472C" w:rsidP="004D472C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Выполнить задания на Python и оформить отчет по стандартам ВВГУ. </w:t>
      </w:r>
    </w:p>
    <w:p w14:paraId="7AD3DC6B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1.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функцию, которая конвертирует время из одной величины в другую.</w:t>
      </w:r>
    </w:p>
    <w:p w14:paraId="2CBBE2A4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подается:</w:t>
      </w:r>
    </w:p>
    <w:p w14:paraId="3EF28B77" w14:textId="77777777" w:rsidR="004D472C" w:rsidRDefault="004D472C" w:rsidP="004D472C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число (величина времени)</w:t>
      </w:r>
    </w:p>
    <w:p w14:paraId="79DD1E8E" w14:textId="77777777" w:rsidR="004D472C" w:rsidRDefault="004D472C" w:rsidP="004D472C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исходная единица измерения</w:t>
      </w:r>
    </w:p>
    <w:p w14:paraId="32EA34FC" w14:textId="77777777" w:rsidR="004D472C" w:rsidRDefault="004D472C" w:rsidP="004D472C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единица измерения, в которую нужно перевести</w:t>
      </w:r>
    </w:p>
    <w:p w14:paraId="5DFF63B6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Функция должна вернуть конвертированное значение</w:t>
      </w:r>
    </w:p>
    <w:p w14:paraId="29A137DA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Примеры (формат ввода/вывода можно выбрать свой, если нет строгих требований):</w:t>
      </w:r>
    </w:p>
    <w:tbl>
      <w:tblPr>
        <w:tblW w:w="0" w:type="auto"/>
        <w:tblInd w:w="841" w:type="dxa"/>
        <w:shd w:val="clear" w:color="auto" w:fill="FFFFFF"/>
        <w:tblLook w:val="04A0" w:firstRow="1" w:lastRow="0" w:firstColumn="1" w:lastColumn="0" w:noHBand="0" w:noVBand="1"/>
      </w:tblPr>
      <w:tblGrid>
        <w:gridCol w:w="896"/>
        <w:gridCol w:w="981"/>
      </w:tblGrid>
      <w:tr w:rsidR="004D472C" w14:paraId="100E9F67" w14:textId="77777777" w:rsidTr="004D472C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E86DE7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D0A3C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475A43DE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5F2C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4h 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3FBD9F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240m</w:t>
            </w:r>
          </w:p>
        </w:tc>
      </w:tr>
      <w:tr w:rsidR="004D472C" w14:paraId="2F00E9FE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EA83F2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30m h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D4D51E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0.5h</w:t>
            </w:r>
          </w:p>
        </w:tc>
      </w:tr>
      <w:tr w:rsidR="004D472C" w14:paraId="7F53B0C3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D861F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12s h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AF2CB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0.03h</w:t>
            </w:r>
          </w:p>
        </w:tc>
      </w:tr>
    </w:tbl>
    <w:p w14:paraId="48B116E9" w14:textId="77777777" w:rsidR="004D472C" w:rsidRDefault="004D472C" w:rsidP="004D472C">
      <w:pPr>
        <w:shd w:val="clear" w:color="auto" w:fill="FFFFFF"/>
        <w:spacing w:before="120" w:after="120" w:line="240" w:lineRule="auto"/>
        <w:ind w:right="170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CC8BC0A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2.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Пользователь делает вклад в банке в размере a рублей сроком на n лет</w:t>
      </w:r>
    </w:p>
    <w:p w14:paraId="4BE2ABD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Процент по вкладу 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>зависит от суммы и срока</w:t>
      </w:r>
    </w:p>
    <w:p w14:paraId="51E739A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>Зависимость от суммы:</w:t>
      </w:r>
    </w:p>
    <w:p w14:paraId="2E9AF696" w14:textId="77777777" w:rsidR="004D472C" w:rsidRDefault="004D472C" w:rsidP="004D472C">
      <w:pPr>
        <w:numPr>
          <w:ilvl w:val="0"/>
          <w:numId w:val="2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каждые 10 000 рублей увеличивают ставку на 0.3%</w:t>
      </w:r>
    </w:p>
    <w:p w14:paraId="09F2A034" w14:textId="77777777" w:rsidR="004D472C" w:rsidRDefault="004D472C" w:rsidP="004D472C">
      <w:pPr>
        <w:numPr>
          <w:ilvl w:val="0"/>
          <w:numId w:val="2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но суммарное увеличение не может превышать 5%</w:t>
      </w:r>
    </w:p>
    <w:p w14:paraId="3BF897D9" w14:textId="77777777" w:rsidR="004D472C" w:rsidRDefault="004D472C" w:rsidP="004D472C">
      <w:pPr>
        <w:numPr>
          <w:ilvl w:val="0"/>
          <w:numId w:val="2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минимальный вклад - 30 000 рублей</w:t>
      </w:r>
    </w:p>
    <w:p w14:paraId="4AE63912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>Зависимость от срока:</w:t>
      </w:r>
    </w:p>
    <w:p w14:paraId="7D284E30" w14:textId="77777777" w:rsidR="004D472C" w:rsidRDefault="004D472C" w:rsidP="004D472C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первые 3 года - 3%</w:t>
      </w:r>
    </w:p>
    <w:p w14:paraId="0E4C81CC" w14:textId="77777777" w:rsidR="004D472C" w:rsidRDefault="004D472C" w:rsidP="004D472C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от 4 до 6 лет - 5%</w:t>
      </w:r>
    </w:p>
    <w:p w14:paraId="281C3A6A" w14:textId="77777777" w:rsidR="004D472C" w:rsidRDefault="004D472C" w:rsidP="004D472C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более 6 лет - 2%</w:t>
      </w:r>
    </w:p>
    <w:p w14:paraId="5DF9BD09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Необходимо написать функцию, которая рассчитывает прибыль пользователя без учета первоначально вложенной суммы</w:t>
      </w:r>
    </w:p>
    <w:p w14:paraId="50D5FBE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Используется сложный процент: каждый год процент начисляется на текущую сумму вклада</w:t>
      </w:r>
    </w:p>
    <w:p w14:paraId="3C2CB90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подаются: сумма вклада и количество лет. Результат: сумма прибыли (не весь вклад, а только заработанные проценты)</w:t>
      </w:r>
    </w:p>
    <w:p w14:paraId="1AC26C8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2FC93E1F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5660FA0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61641B4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58768878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lastRenderedPageBreak/>
        <w:t>Примеры:</w:t>
      </w:r>
    </w:p>
    <w:tbl>
      <w:tblPr>
        <w:tblW w:w="0" w:type="auto"/>
        <w:tblInd w:w="821" w:type="dxa"/>
        <w:shd w:val="clear" w:color="auto" w:fill="FFFFFF"/>
        <w:tblLook w:val="04A0" w:firstRow="1" w:lastRow="0" w:firstColumn="1" w:lastColumn="0" w:noHBand="0" w:noVBand="1"/>
      </w:tblPr>
      <w:tblGrid>
        <w:gridCol w:w="1140"/>
        <w:gridCol w:w="1240"/>
      </w:tblGrid>
      <w:tr w:rsidR="004D472C" w14:paraId="4B7A17EC" w14:textId="77777777" w:rsidTr="004D472C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5E4719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DA6C4F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503EE37A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F49114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30000 3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6E65A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3648.67</w:t>
            </w:r>
          </w:p>
        </w:tc>
      </w:tr>
      <w:tr w:rsidR="004D472C" w14:paraId="675860F7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A9AC6B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100000 5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84A54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38920.10</w:t>
            </w:r>
          </w:p>
        </w:tc>
      </w:tr>
      <w:tr w:rsidR="004D472C" w14:paraId="036006EC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8CC583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200000 8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820E00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183925.42</w:t>
            </w:r>
          </w:p>
        </w:tc>
      </w:tr>
    </w:tbl>
    <w:p w14:paraId="15F634F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2159FE02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3.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</w:t>
      </w:r>
    </w:p>
    <w:p w14:paraId="1472614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подаются два числа: начало и конец диапазона (включительно). На выходе - список всех простых чисел или сообщение об ошибке</w:t>
      </w:r>
    </w:p>
    <w:p w14:paraId="0309BBE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Примеры:</w:t>
      </w:r>
    </w:p>
    <w:tbl>
      <w:tblPr>
        <w:tblW w:w="6409" w:type="dxa"/>
        <w:tblInd w:w="821" w:type="dxa"/>
        <w:shd w:val="clear" w:color="auto" w:fill="FFFFFF"/>
        <w:tblLook w:val="04A0" w:firstRow="1" w:lastRow="0" w:firstColumn="1" w:lastColumn="0" w:noHBand="0" w:noVBand="1"/>
      </w:tblPr>
      <w:tblGrid>
        <w:gridCol w:w="914"/>
        <w:gridCol w:w="5495"/>
      </w:tblGrid>
      <w:tr w:rsidR="004D472C" w14:paraId="652E565C" w14:textId="77777777" w:rsidTr="004D472C">
        <w:trPr>
          <w:trHeight w:val="483"/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79623C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BA53D0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74DF6D0C" w14:textId="77777777" w:rsidTr="004D472C">
        <w:trPr>
          <w:trHeight w:val="202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B3F4BE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1 10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C0F763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2 3 5 7</w:t>
            </w:r>
          </w:p>
        </w:tc>
      </w:tr>
      <w:tr w:rsidR="004D472C" w14:paraId="3CB6A7B5" w14:textId="77777777" w:rsidTr="004D472C">
        <w:trPr>
          <w:trHeight w:val="412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676EA1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15 120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0BE756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17 19 23 29 31 37 41 43 47 53 59 61 67 71 73 79 83 89 97 101 103 107 109 113</w:t>
            </w:r>
          </w:p>
        </w:tc>
      </w:tr>
      <w:tr w:rsidR="004D472C" w14:paraId="2DE05AFF" w14:textId="77777777" w:rsidTr="004D472C">
        <w:trPr>
          <w:trHeight w:val="305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4C9FF3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0 1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A0F4EA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Error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!</w:t>
            </w:r>
          </w:p>
        </w:tc>
      </w:tr>
    </w:tbl>
    <w:p w14:paraId="130FC600" w14:textId="77777777" w:rsidR="004D472C" w:rsidRDefault="004D472C" w:rsidP="004D472C">
      <w:pPr>
        <w:shd w:val="clear" w:color="auto" w:fill="FFFFFF"/>
        <w:spacing w:before="120" w:after="120" w:line="240" w:lineRule="auto"/>
        <w:ind w:right="170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5F2BADEA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(Формат вывода списка простых чисел может быть любым удобным: в строку через пробел, в несколько строк и т.п.)</w:t>
      </w:r>
    </w:p>
    <w:p w14:paraId="29BBC18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22FC1184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4.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Реализовать функцию сложения двух матриц</w:t>
      </w:r>
    </w:p>
    <w:p w14:paraId="3B38B4A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 сложении двух матриц получается новая матрица того же размера, где каждый элемент - это сумма элементов с тем же индексом из двух исходных матриц</w:t>
      </w:r>
    </w:p>
    <w:p w14:paraId="0976E08E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Ограничения:</w:t>
      </w:r>
    </w:p>
    <w:p w14:paraId="30916D6C" w14:textId="77777777" w:rsidR="004D472C" w:rsidRDefault="004D472C" w:rsidP="004D472C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складывать можно только матрицы одинакового размера</w:t>
      </w:r>
    </w:p>
    <w:p w14:paraId="561F86CC" w14:textId="77777777" w:rsidR="004D472C" w:rsidRDefault="004D472C" w:rsidP="004D472C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размер матрицы должен быть строго больше 2 (например, 3×3, 4×4 и т.д.)</w:t>
      </w:r>
    </w:p>
    <w:p w14:paraId="128333A7" w14:textId="77777777" w:rsidR="004D472C" w:rsidRDefault="004D472C" w:rsidP="004D472C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 нарушении условий нужно вывести сообщение об ошибке</w:t>
      </w:r>
    </w:p>
    <w:p w14:paraId="4E61449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подаются:</w:t>
      </w:r>
    </w:p>
    <w:p w14:paraId="0491342B" w14:textId="77777777" w:rsidR="004D472C" w:rsidRDefault="004D472C" w:rsidP="004D472C">
      <w:pPr>
        <w:numPr>
          <w:ilvl w:val="0"/>
          <w:numId w:val="5"/>
        </w:numPr>
        <w:shd w:val="clear" w:color="auto" w:fill="FFFFFF"/>
        <w:tabs>
          <w:tab w:val="left" w:pos="720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размер матрицы n (для квадратной матрицы n × n)</w:t>
      </w:r>
    </w:p>
    <w:p w14:paraId="518B0AE5" w14:textId="77777777" w:rsidR="004D472C" w:rsidRDefault="004D472C" w:rsidP="004D472C">
      <w:pPr>
        <w:numPr>
          <w:ilvl w:val="0"/>
          <w:numId w:val="5"/>
        </w:numPr>
        <w:shd w:val="clear" w:color="auto" w:fill="FFFFFF"/>
        <w:tabs>
          <w:tab w:val="left" w:pos="720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элементы первой матрицы (по строкам, через пробел)</w:t>
      </w:r>
    </w:p>
    <w:p w14:paraId="5E2DD2A6" w14:textId="77777777" w:rsidR="004D472C" w:rsidRDefault="004D472C" w:rsidP="004D472C">
      <w:pPr>
        <w:numPr>
          <w:ilvl w:val="0"/>
          <w:numId w:val="5"/>
        </w:numPr>
        <w:shd w:val="clear" w:color="auto" w:fill="FFFFFF"/>
        <w:tabs>
          <w:tab w:val="left" w:pos="720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элементы второй матрицы в таком же формате</w:t>
      </w:r>
    </w:p>
    <w:p w14:paraId="1EF713E2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Результат - новая матрица (в том же формате), либо сообщение об ошибке</w:t>
      </w:r>
    </w:p>
    <w:p w14:paraId="07C275F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A33FBF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75602E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9BA3F6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lastRenderedPageBreak/>
        <w:t>Пример (один из возможных вариантов формата):</w:t>
      </w:r>
    </w:p>
    <w:p w14:paraId="091ED99D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Вход:</w:t>
      </w:r>
    </w:p>
    <w:p w14:paraId="7F8F204B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2</w:t>
      </w:r>
    </w:p>
    <w:p w14:paraId="30D6C94B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2 5</w:t>
      </w:r>
    </w:p>
    <w:p w14:paraId="3AF51963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5 3</w:t>
      </w:r>
    </w:p>
    <w:p w14:paraId="67DBCE51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5 2</w:t>
      </w:r>
    </w:p>
    <w:p w14:paraId="7686F415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4 1</w:t>
      </w:r>
    </w:p>
    <w:p w14:paraId="324EB0BB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Выход:</w:t>
      </w:r>
    </w:p>
    <w:p w14:paraId="0FDECD61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7 7</w:t>
      </w:r>
    </w:p>
    <w:p w14:paraId="7179B4BD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9 4</w:t>
      </w:r>
    </w:p>
    <w:p w14:paraId="6517A0D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 с ошибкой (слишком маленький размер, неправильный ввод и т.п.):</w:t>
      </w:r>
    </w:p>
    <w:p w14:paraId="5681F40D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1</w:t>
      </w:r>
    </w:p>
    <w:p w14:paraId="527C8D69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4</w:t>
      </w:r>
    </w:p>
    <w:p w14:paraId="0F49C432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5</w:t>
      </w:r>
    </w:p>
    <w:p w14:paraId="1BF87DD8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Выход:</w:t>
      </w:r>
    </w:p>
    <w:p w14:paraId="27008C7B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Error</w:t>
      </w:r>
      <w:proofErr w:type="spellEnd"/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!</w:t>
      </w:r>
    </w:p>
    <w:p w14:paraId="5B1A095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</w:p>
    <w:p w14:paraId="10E4894D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5.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функцию, которая определяет, является ли строка палиндромом</w:t>
      </w:r>
    </w:p>
    <w:p w14:paraId="2A7401C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Палиндром - это строка, которая читается одинаково слева направо и справа налево (обычно без учета пробелов, регистра и знаков препинания - эти правила нужно явно задать в своей реализации)</w:t>
      </w:r>
    </w:p>
    <w:p w14:paraId="3F74E89D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подается строка. На выходе:</w:t>
      </w:r>
    </w:p>
    <w:p w14:paraId="030CA728" w14:textId="77777777" w:rsidR="004D472C" w:rsidRDefault="004D472C" w:rsidP="004D472C">
      <w:pPr>
        <w:numPr>
          <w:ilvl w:val="0"/>
          <w:numId w:val="6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Да, если это палиндром</w:t>
      </w:r>
    </w:p>
    <w:p w14:paraId="17754E06" w14:textId="77777777" w:rsidR="004D472C" w:rsidRDefault="004D472C" w:rsidP="004D472C">
      <w:pPr>
        <w:numPr>
          <w:ilvl w:val="0"/>
          <w:numId w:val="6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Нет, если это не палиндром</w:t>
      </w:r>
    </w:p>
    <w:p w14:paraId="0A3F014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Примеры:</w:t>
      </w:r>
    </w:p>
    <w:tbl>
      <w:tblPr>
        <w:tblW w:w="0" w:type="auto"/>
        <w:tblInd w:w="791" w:type="dxa"/>
        <w:shd w:val="clear" w:color="auto" w:fill="FFFFFF"/>
        <w:tblLook w:val="04A0" w:firstRow="1" w:lastRow="0" w:firstColumn="1" w:lastColumn="0" w:noHBand="0" w:noVBand="1"/>
      </w:tblPr>
      <w:tblGrid>
        <w:gridCol w:w="2741"/>
        <w:gridCol w:w="981"/>
      </w:tblGrid>
      <w:tr w:rsidR="004D472C" w14:paraId="6199C5F7" w14:textId="77777777" w:rsidTr="004D472C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206A51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9B6C62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7FA79039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C70D1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 xml:space="preserve">А роза упала на лапу </w:t>
            </w: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Азора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90E4D6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Да</w:t>
            </w:r>
          </w:p>
        </w:tc>
      </w:tr>
      <w:tr w:rsidR="004D472C" w14:paraId="218F211B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54DA8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Borrow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or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rob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508F1E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Да</w:t>
            </w:r>
          </w:p>
        </w:tc>
      </w:tr>
      <w:tr w:rsidR="004D472C" w14:paraId="654E1AEA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F5CCEC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Алфавитный порядок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C3317C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Нет</w:t>
            </w:r>
          </w:p>
        </w:tc>
      </w:tr>
    </w:tbl>
    <w:p w14:paraId="006B7E0B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36CF2937" w14:textId="77777777" w:rsidR="004D472C" w:rsidRDefault="004D472C" w:rsidP="004D472C">
      <w:pPr>
        <w:spacing w:before="120" w:after="120" w:line="240" w:lineRule="auto"/>
        <w:ind w:right="170"/>
        <w:jc w:val="both"/>
        <w:rPr>
          <w:rFonts w:ascii="Times New Roman" w:hAnsi="Times New Roman" w:cs="Times New Roman"/>
          <w:sz w:val="24"/>
          <w:szCs w:val="24"/>
        </w:rPr>
      </w:pPr>
    </w:p>
    <w:p w14:paraId="446CE5D1" w14:textId="77777777" w:rsidR="004D472C" w:rsidRDefault="004D472C" w:rsidP="004D472C">
      <w:pPr>
        <w:spacing w:before="120" w:after="120" w:line="240" w:lineRule="auto"/>
        <w:ind w:left="113" w:right="170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0B96921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02E78A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pgSz w:w="11906" w:h="16838"/>
          <w:pgMar w:top="1134" w:right="850" w:bottom="1134" w:left="1701" w:header="708" w:footer="708" w:gutter="0"/>
          <w:pgNumType w:start="2" w:chapStyle="2"/>
          <w:cols w:space="720"/>
        </w:sectPr>
      </w:pPr>
    </w:p>
    <w:p w14:paraId="7E7956B8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1367048"/>
        <w:docPartObj>
          <w:docPartGallery w:val="Table of Contents"/>
          <w:docPartUnique/>
        </w:docPartObj>
      </w:sdtPr>
      <w:sdtEndPr/>
      <w:sdtContent>
        <w:p w14:paraId="1000DCE3" w14:textId="77777777" w:rsidR="004D472C" w:rsidRDefault="004D472C" w:rsidP="004D472C">
          <w:pPr>
            <w:pStyle w:val="12"/>
            <w:jc w:val="center"/>
            <w:rPr>
              <w:rFonts w:ascii="Arial" w:hAnsi="Arial" w:cs="Arial"/>
              <w:color w:val="000000" w:themeColor="text1"/>
              <w:sz w:val="28"/>
              <w:szCs w:val="28"/>
            </w:rPr>
          </w:pPr>
          <w:r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14:paraId="0C26B6AD" w14:textId="77777777" w:rsidR="004D472C" w:rsidRDefault="004D472C" w:rsidP="004D472C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</w:rPr>
          </w:pPr>
          <w:r>
            <w:rPr>
              <w:rFonts w:ascii="Times New Roman" w:hAnsi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/>
              <w:sz w:val="24"/>
              <w:szCs w:val="24"/>
            </w:rPr>
            <w:fldChar w:fldCharType="separate"/>
          </w:r>
          <w:hyperlink r:id="rId5" w:anchor="_Toc215820693" w:history="1">
            <w:r>
              <w:rPr>
                <w:rStyle w:val="a3"/>
                <w:rFonts w:ascii="Arial" w:hAnsi="Arial" w:cs="Arial"/>
              </w:rPr>
              <w:t>1</w:t>
            </w:r>
            <w:r>
              <w:rPr>
                <w:rStyle w:val="a3"/>
                <w:rFonts w:cstheme="minorBidi"/>
                <w:u w:val="none"/>
              </w:rPr>
              <w:tab/>
            </w:r>
            <w:r>
              <w:rPr>
                <w:rStyle w:val="a3"/>
                <w:rFonts w:ascii="Arial" w:hAnsi="Arial" w:cs="Arial"/>
              </w:rPr>
              <w:t>Выполнение работы</w:t>
            </w:r>
            <w:r>
              <w:rPr>
                <w:rStyle w:val="a3"/>
                <w:u w:val="none"/>
              </w:rPr>
              <w:tab/>
            </w:r>
            <w:r>
              <w:rPr>
                <w:rStyle w:val="a3"/>
                <w:u w:val="none"/>
              </w:rPr>
              <w:fldChar w:fldCharType="begin"/>
            </w:r>
            <w:r>
              <w:rPr>
                <w:rStyle w:val="a3"/>
                <w:u w:val="none"/>
              </w:rPr>
              <w:instrText xml:space="preserve"> PAGEREF _Toc215820693 \h </w:instrText>
            </w:r>
            <w:r>
              <w:rPr>
                <w:rStyle w:val="a3"/>
                <w:u w:val="none"/>
              </w:rPr>
            </w:r>
            <w:r>
              <w:rPr>
                <w:rStyle w:val="a3"/>
                <w:u w:val="none"/>
              </w:rPr>
              <w:fldChar w:fldCharType="separate"/>
            </w:r>
            <w:r>
              <w:rPr>
                <w:rStyle w:val="a3"/>
                <w:u w:val="none"/>
              </w:rPr>
              <w:t>2</w:t>
            </w:r>
            <w:r>
              <w:rPr>
                <w:rStyle w:val="a3"/>
                <w:u w:val="none"/>
              </w:rPr>
              <w:fldChar w:fldCharType="end"/>
            </w:r>
          </w:hyperlink>
        </w:p>
        <w:p w14:paraId="443AC5E4" w14:textId="77777777" w:rsidR="004D472C" w:rsidRDefault="000D04ED" w:rsidP="004D472C">
          <w:pPr>
            <w:pStyle w:val="2"/>
            <w:rPr>
              <w:rFonts w:cstheme="minorBidi"/>
            </w:rPr>
          </w:pPr>
          <w:hyperlink r:id="rId6" w:anchor="_Toc215820694" w:history="1">
            <w:r w:rsidR="004D472C">
              <w:rPr>
                <w:rStyle w:val="a3"/>
                <w:rFonts w:ascii="Arial" w:hAnsi="Arial" w:cs="Arial"/>
              </w:rPr>
              <w:t>1.1</w:t>
            </w:r>
            <w:r w:rsidR="004D472C">
              <w:rPr>
                <w:rStyle w:val="a3"/>
                <w:rFonts w:cstheme="minorBidi"/>
                <w:u w:val="none"/>
              </w:rPr>
              <w:tab/>
            </w:r>
            <w:r w:rsidR="004D472C">
              <w:rPr>
                <w:rStyle w:val="a3"/>
                <w:rFonts w:ascii="Arial" w:hAnsi="Arial" w:cs="Arial"/>
              </w:rPr>
              <w:t>Задание 1</w:t>
            </w:r>
            <w:r w:rsidR="004D472C">
              <w:rPr>
                <w:rStyle w:val="a3"/>
                <w:u w:val="none"/>
              </w:rPr>
              <w:tab/>
            </w:r>
            <w:r w:rsidR="004D472C">
              <w:rPr>
                <w:rStyle w:val="a3"/>
                <w:u w:val="none"/>
              </w:rPr>
              <w:fldChar w:fldCharType="begin"/>
            </w:r>
            <w:r w:rsidR="004D472C">
              <w:rPr>
                <w:rStyle w:val="a3"/>
                <w:u w:val="none"/>
              </w:rPr>
              <w:instrText xml:space="preserve"> PAGEREF _Toc215820694 \h </w:instrText>
            </w:r>
            <w:r w:rsidR="004D472C">
              <w:rPr>
                <w:rStyle w:val="a3"/>
                <w:u w:val="none"/>
              </w:rPr>
            </w:r>
            <w:r w:rsidR="004D472C">
              <w:rPr>
                <w:rStyle w:val="a3"/>
                <w:u w:val="none"/>
              </w:rPr>
              <w:fldChar w:fldCharType="separate"/>
            </w:r>
            <w:r w:rsidR="004D472C">
              <w:rPr>
                <w:rStyle w:val="a3"/>
                <w:u w:val="none"/>
              </w:rPr>
              <w:t>2</w:t>
            </w:r>
            <w:r w:rsidR="004D472C">
              <w:rPr>
                <w:rStyle w:val="a3"/>
                <w:u w:val="none"/>
              </w:rPr>
              <w:fldChar w:fldCharType="end"/>
            </w:r>
          </w:hyperlink>
        </w:p>
        <w:p w14:paraId="1DC69AC4" w14:textId="77777777" w:rsidR="004D472C" w:rsidRDefault="000D04ED" w:rsidP="004D472C">
          <w:pPr>
            <w:pStyle w:val="2"/>
            <w:rPr>
              <w:rFonts w:cstheme="minorBidi"/>
            </w:rPr>
          </w:pPr>
          <w:hyperlink r:id="rId7" w:anchor="_Toc215820695" w:history="1">
            <w:r w:rsidR="004D472C">
              <w:rPr>
                <w:rStyle w:val="a3"/>
                <w:rFonts w:ascii="Arial" w:hAnsi="Arial" w:cs="Arial"/>
              </w:rPr>
              <w:t>1.2</w:t>
            </w:r>
            <w:r w:rsidR="004D472C">
              <w:rPr>
                <w:rStyle w:val="a3"/>
                <w:rFonts w:cstheme="minorBidi"/>
                <w:u w:val="none"/>
              </w:rPr>
              <w:tab/>
            </w:r>
            <w:r w:rsidR="004D472C">
              <w:rPr>
                <w:rStyle w:val="a3"/>
                <w:rFonts w:ascii="Arial" w:hAnsi="Arial" w:cs="Arial"/>
              </w:rPr>
              <w:t>Задание 2</w:t>
            </w:r>
            <w:r w:rsidR="004D472C">
              <w:rPr>
                <w:rStyle w:val="a3"/>
                <w:u w:val="none"/>
              </w:rPr>
              <w:tab/>
            </w:r>
            <w:r w:rsidR="004D472C">
              <w:rPr>
                <w:rStyle w:val="a3"/>
                <w:u w:val="none"/>
              </w:rPr>
              <w:fldChar w:fldCharType="begin"/>
            </w:r>
            <w:r w:rsidR="004D472C">
              <w:rPr>
                <w:rStyle w:val="a3"/>
                <w:u w:val="none"/>
              </w:rPr>
              <w:instrText xml:space="preserve"> PAGEREF _Toc215820695 \h </w:instrText>
            </w:r>
            <w:r w:rsidR="004D472C">
              <w:rPr>
                <w:rStyle w:val="a3"/>
                <w:u w:val="none"/>
              </w:rPr>
            </w:r>
            <w:r w:rsidR="004D472C">
              <w:rPr>
                <w:rStyle w:val="a3"/>
                <w:u w:val="none"/>
              </w:rPr>
              <w:fldChar w:fldCharType="separate"/>
            </w:r>
            <w:r w:rsidR="004D472C">
              <w:rPr>
                <w:rStyle w:val="a3"/>
                <w:u w:val="none"/>
              </w:rPr>
              <w:t>3</w:t>
            </w:r>
            <w:r w:rsidR="004D472C">
              <w:rPr>
                <w:rStyle w:val="a3"/>
                <w:u w:val="none"/>
              </w:rPr>
              <w:fldChar w:fldCharType="end"/>
            </w:r>
          </w:hyperlink>
        </w:p>
        <w:p w14:paraId="672C09FF" w14:textId="77777777" w:rsidR="004D472C" w:rsidRDefault="000D04ED" w:rsidP="004D472C">
          <w:pPr>
            <w:pStyle w:val="2"/>
            <w:rPr>
              <w:rFonts w:cstheme="minorBidi"/>
            </w:rPr>
          </w:pPr>
          <w:hyperlink r:id="rId8" w:anchor="_Toc215820696" w:history="1">
            <w:r w:rsidR="004D472C">
              <w:rPr>
                <w:rStyle w:val="a3"/>
                <w:rFonts w:ascii="Arial" w:hAnsi="Arial" w:cs="Arial"/>
              </w:rPr>
              <w:t>1.3</w:t>
            </w:r>
            <w:r w:rsidR="004D472C">
              <w:rPr>
                <w:rStyle w:val="a3"/>
                <w:rFonts w:cstheme="minorBidi"/>
                <w:u w:val="none"/>
              </w:rPr>
              <w:tab/>
            </w:r>
            <w:r w:rsidR="004D472C">
              <w:rPr>
                <w:rStyle w:val="a3"/>
                <w:rFonts w:ascii="Arial" w:hAnsi="Arial" w:cs="Arial"/>
              </w:rPr>
              <w:t>Задание 3</w:t>
            </w:r>
            <w:r w:rsidR="004D472C">
              <w:rPr>
                <w:rStyle w:val="a3"/>
                <w:u w:val="none"/>
              </w:rPr>
              <w:tab/>
            </w:r>
            <w:r w:rsidR="004D472C">
              <w:rPr>
                <w:rStyle w:val="a3"/>
                <w:u w:val="none"/>
              </w:rPr>
              <w:fldChar w:fldCharType="begin"/>
            </w:r>
            <w:r w:rsidR="004D472C">
              <w:rPr>
                <w:rStyle w:val="a3"/>
                <w:u w:val="none"/>
              </w:rPr>
              <w:instrText xml:space="preserve"> PAGEREF _Toc215820696 \h </w:instrText>
            </w:r>
            <w:r w:rsidR="004D472C">
              <w:rPr>
                <w:rStyle w:val="a3"/>
                <w:u w:val="none"/>
              </w:rPr>
            </w:r>
            <w:r w:rsidR="004D472C">
              <w:rPr>
                <w:rStyle w:val="a3"/>
                <w:u w:val="none"/>
              </w:rPr>
              <w:fldChar w:fldCharType="separate"/>
            </w:r>
            <w:r w:rsidR="004D472C">
              <w:rPr>
                <w:rStyle w:val="a3"/>
                <w:u w:val="none"/>
              </w:rPr>
              <w:t>4</w:t>
            </w:r>
            <w:r w:rsidR="004D472C">
              <w:rPr>
                <w:rStyle w:val="a3"/>
                <w:u w:val="none"/>
              </w:rPr>
              <w:fldChar w:fldCharType="end"/>
            </w:r>
          </w:hyperlink>
        </w:p>
        <w:p w14:paraId="1F886FB4" w14:textId="77777777" w:rsidR="004D472C" w:rsidRDefault="000D04ED" w:rsidP="004D472C">
          <w:pPr>
            <w:pStyle w:val="2"/>
            <w:rPr>
              <w:rFonts w:cstheme="minorBidi"/>
            </w:rPr>
          </w:pPr>
          <w:hyperlink r:id="rId9" w:anchor="_Toc215820697" w:history="1">
            <w:r w:rsidR="004D472C">
              <w:rPr>
                <w:rStyle w:val="a3"/>
                <w:rFonts w:ascii="Arial" w:hAnsi="Arial" w:cs="Arial"/>
              </w:rPr>
              <w:t>1.4</w:t>
            </w:r>
            <w:r w:rsidR="004D472C">
              <w:rPr>
                <w:rStyle w:val="a3"/>
                <w:rFonts w:cstheme="minorBidi"/>
                <w:u w:val="none"/>
              </w:rPr>
              <w:tab/>
            </w:r>
            <w:r w:rsidR="004D472C">
              <w:rPr>
                <w:rStyle w:val="a3"/>
                <w:rFonts w:ascii="Arial" w:hAnsi="Arial" w:cs="Arial"/>
              </w:rPr>
              <w:t>Задание 4</w:t>
            </w:r>
            <w:r w:rsidR="004D472C">
              <w:rPr>
                <w:rStyle w:val="a3"/>
                <w:u w:val="none"/>
              </w:rPr>
              <w:tab/>
            </w:r>
            <w:r w:rsidR="004D472C">
              <w:rPr>
                <w:rStyle w:val="a3"/>
                <w:u w:val="none"/>
              </w:rPr>
              <w:fldChar w:fldCharType="begin"/>
            </w:r>
            <w:r w:rsidR="004D472C">
              <w:rPr>
                <w:rStyle w:val="a3"/>
                <w:u w:val="none"/>
              </w:rPr>
              <w:instrText xml:space="preserve"> PAGEREF _Toc215820697 \h </w:instrText>
            </w:r>
            <w:r w:rsidR="004D472C">
              <w:rPr>
                <w:rStyle w:val="a3"/>
                <w:u w:val="none"/>
              </w:rPr>
            </w:r>
            <w:r w:rsidR="004D472C">
              <w:rPr>
                <w:rStyle w:val="a3"/>
                <w:u w:val="none"/>
              </w:rPr>
              <w:fldChar w:fldCharType="separate"/>
            </w:r>
            <w:r w:rsidR="004D472C">
              <w:rPr>
                <w:rStyle w:val="a3"/>
                <w:u w:val="none"/>
              </w:rPr>
              <w:t>5</w:t>
            </w:r>
            <w:r w:rsidR="004D472C">
              <w:rPr>
                <w:rStyle w:val="a3"/>
                <w:u w:val="none"/>
              </w:rPr>
              <w:fldChar w:fldCharType="end"/>
            </w:r>
          </w:hyperlink>
        </w:p>
        <w:p w14:paraId="50320DBA" w14:textId="77777777" w:rsidR="004D472C" w:rsidRDefault="000D04ED" w:rsidP="004D472C">
          <w:pPr>
            <w:pStyle w:val="2"/>
            <w:rPr>
              <w:rFonts w:cstheme="minorBidi"/>
            </w:rPr>
          </w:pPr>
          <w:hyperlink r:id="rId10" w:anchor="_Toc215820698" w:history="1">
            <w:r w:rsidR="004D472C">
              <w:rPr>
                <w:rStyle w:val="a3"/>
                <w:rFonts w:ascii="Arial" w:hAnsi="Arial" w:cs="Arial"/>
              </w:rPr>
              <w:t>1.5</w:t>
            </w:r>
            <w:r w:rsidR="004D472C">
              <w:rPr>
                <w:rStyle w:val="a3"/>
                <w:rFonts w:cstheme="minorBidi"/>
                <w:u w:val="none"/>
              </w:rPr>
              <w:tab/>
            </w:r>
            <w:r w:rsidR="004D472C">
              <w:rPr>
                <w:rStyle w:val="a3"/>
                <w:rFonts w:ascii="Arial" w:hAnsi="Arial" w:cs="Arial"/>
              </w:rPr>
              <w:t>Задание 5</w:t>
            </w:r>
            <w:r w:rsidR="004D472C">
              <w:rPr>
                <w:rStyle w:val="a3"/>
                <w:u w:val="none"/>
              </w:rPr>
              <w:tab/>
            </w:r>
            <w:r w:rsidR="004D472C">
              <w:rPr>
                <w:rStyle w:val="a3"/>
                <w:u w:val="none"/>
              </w:rPr>
              <w:fldChar w:fldCharType="begin"/>
            </w:r>
            <w:r w:rsidR="004D472C">
              <w:rPr>
                <w:rStyle w:val="a3"/>
                <w:u w:val="none"/>
              </w:rPr>
              <w:instrText xml:space="preserve"> PAGEREF _Toc215820698 \h </w:instrText>
            </w:r>
            <w:r w:rsidR="004D472C">
              <w:rPr>
                <w:rStyle w:val="a3"/>
                <w:u w:val="none"/>
              </w:rPr>
            </w:r>
            <w:r w:rsidR="004D472C">
              <w:rPr>
                <w:rStyle w:val="a3"/>
                <w:u w:val="none"/>
              </w:rPr>
              <w:fldChar w:fldCharType="separate"/>
            </w:r>
            <w:r w:rsidR="004D472C">
              <w:rPr>
                <w:rStyle w:val="a3"/>
                <w:u w:val="none"/>
              </w:rPr>
              <w:t>6</w:t>
            </w:r>
            <w:r w:rsidR="004D472C">
              <w:rPr>
                <w:rStyle w:val="a3"/>
                <w:u w:val="none"/>
              </w:rPr>
              <w:fldChar w:fldCharType="end"/>
            </w:r>
          </w:hyperlink>
        </w:p>
        <w:p w14:paraId="2B458166" w14:textId="77777777" w:rsidR="004D472C" w:rsidRDefault="004D472C" w:rsidP="004D472C"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481DDF4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2CA073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142834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573738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EE417F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753A38B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B5CF61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E1ABCF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88E982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72FABE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A0EB0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E22A3D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B7B37C3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16ED89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A3755D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DA4D66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D80903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DE9274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A5483A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D0BBFA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C836AA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E61796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23AAAF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57E992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A85265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6DA3B1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pgSz w:w="11906" w:h="16838"/>
          <w:pgMar w:top="1134" w:right="850" w:bottom="1134" w:left="1701" w:header="708" w:footer="708" w:gutter="0"/>
          <w:pgNumType w:start="2"/>
          <w:cols w:space="720"/>
        </w:sectPr>
      </w:pPr>
    </w:p>
    <w:p w14:paraId="412D7D37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297E80" w14:textId="77777777" w:rsidR="004D472C" w:rsidRDefault="004D472C" w:rsidP="004D472C">
      <w:pPr>
        <w:pStyle w:val="a4"/>
        <w:numPr>
          <w:ilvl w:val="0"/>
          <w:numId w:val="7"/>
        </w:numPr>
        <w:tabs>
          <w:tab w:val="left" w:pos="1134"/>
        </w:tabs>
        <w:spacing w:after="0" w:line="360" w:lineRule="auto"/>
        <w:ind w:left="170" w:right="113" w:firstLine="709"/>
        <w:jc w:val="both"/>
        <w:outlineLvl w:val="0"/>
        <w:rPr>
          <w:rFonts w:ascii="Arial" w:hAnsi="Arial" w:cs="Arial"/>
          <w:sz w:val="28"/>
          <w:szCs w:val="28"/>
        </w:rPr>
      </w:pPr>
      <w:bookmarkStart w:id="0" w:name="_Toc215820693"/>
      <w:r>
        <w:rPr>
          <w:rFonts w:ascii="Arial" w:hAnsi="Arial" w:cs="Arial"/>
          <w:sz w:val="28"/>
          <w:szCs w:val="28"/>
        </w:rPr>
        <w:lastRenderedPageBreak/>
        <w:t>Выполнение работы</w:t>
      </w:r>
      <w:bookmarkEnd w:id="0"/>
      <w:r>
        <w:rPr>
          <w:rFonts w:ascii="Arial" w:hAnsi="Arial" w:cs="Arial"/>
          <w:sz w:val="28"/>
          <w:szCs w:val="28"/>
        </w:rPr>
        <w:t xml:space="preserve"> </w:t>
      </w:r>
    </w:p>
    <w:p w14:paraId="17E6ADF9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1418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1" w:name="_Toc215820694"/>
      <w:r>
        <w:rPr>
          <w:rFonts w:ascii="Arial" w:hAnsi="Arial" w:cs="Arial"/>
          <w:sz w:val="26"/>
          <w:szCs w:val="26"/>
        </w:rPr>
        <w:t>Задание 1</w:t>
      </w:r>
      <w:bookmarkEnd w:id="1"/>
      <w:r>
        <w:rPr>
          <w:rFonts w:ascii="Arial" w:hAnsi="Arial" w:cs="Arial"/>
          <w:sz w:val="26"/>
          <w:szCs w:val="26"/>
        </w:rPr>
        <w:t xml:space="preserve"> </w:t>
      </w:r>
    </w:p>
    <w:p w14:paraId="07ACE926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1 предоставлен код полученной программы: </w:t>
      </w:r>
    </w:p>
    <w:p w14:paraId="0F79196B" w14:textId="77777777" w:rsidR="004D472C" w:rsidRDefault="004D472C" w:rsidP="004D472C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D8AF33F" wp14:editId="06A2A68F">
            <wp:extent cx="3286125" cy="19240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0E3B5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— Листинг программы для задания 1</w:t>
      </w:r>
    </w:p>
    <w:p w14:paraId="6FBC5551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2721F7F8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5D329C2A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Объявляем функцию с тремя переменными:</w:t>
      </w:r>
    </w:p>
    <w:p w14:paraId="799DE480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 — кол-во единиц времени</w:t>
      </w:r>
    </w:p>
    <w:p w14:paraId="3953FC42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— исходная единица измерения</w:t>
      </w:r>
    </w:p>
    <w:p w14:paraId="66015042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 — целевая единица измерения</w:t>
      </w:r>
    </w:p>
    <w:p w14:paraId="5B70DD79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Создаём словарь </w:t>
      </w:r>
    </w:p>
    <w:p w14:paraId="13ED6192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Переводим x в секунды и делим на кол-во секунд в целевой единице</w:t>
      </w:r>
    </w:p>
    <w:p w14:paraId="14C4E61F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Конвертируем одни единицы измерения в другие</w:t>
      </w:r>
    </w:p>
    <w:p w14:paraId="60BD030F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5) Выводим результат</w:t>
      </w:r>
    </w:p>
    <w:p w14:paraId="4E2B4172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C7A9AF0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2" w:name="_Toc215820695"/>
      <w:r>
        <w:rPr>
          <w:rFonts w:ascii="Arial" w:hAnsi="Arial" w:cs="Arial"/>
          <w:sz w:val="26"/>
          <w:szCs w:val="26"/>
        </w:rPr>
        <w:t>Задание 2</w:t>
      </w:r>
      <w:bookmarkEnd w:id="2"/>
      <w:r>
        <w:rPr>
          <w:rFonts w:ascii="Arial" w:hAnsi="Arial" w:cs="Arial"/>
          <w:sz w:val="26"/>
          <w:szCs w:val="26"/>
        </w:rPr>
        <w:t xml:space="preserve"> </w:t>
      </w:r>
    </w:p>
    <w:p w14:paraId="3696D1F0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предоставлен код полученной программы: </w:t>
      </w:r>
    </w:p>
    <w:p w14:paraId="5300BBA1" w14:textId="77777777" w:rsidR="004D472C" w:rsidRDefault="004D472C" w:rsidP="004D472C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28DC7A5E" wp14:editId="2D4F2764">
            <wp:extent cx="3219450" cy="31527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AE85A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— Листинг программы для задания 2</w:t>
      </w:r>
    </w:p>
    <w:p w14:paraId="2F20AEDF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13E16340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Объявление функции:</w:t>
      </w:r>
    </w:p>
    <w:p w14:paraId="48A9579B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 — начальная сумма</w:t>
      </w:r>
    </w:p>
    <w:p w14:paraId="2392A87B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y — количество лет </w:t>
      </w:r>
    </w:p>
    <w:p w14:paraId="4C5641FC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Если сумма меньше 30000, то возвращаем к изначальному</w:t>
      </w:r>
    </w:p>
    <w:p w14:paraId="242E4F71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Создаём переменную для накопления общей суммы процентов</w:t>
      </w:r>
    </w:p>
    <w:p w14:paraId="1FAA754C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Начисление по 0.3% за каждые 10000, но не более 5%</w:t>
      </w:r>
    </w:p>
    <w:p w14:paraId="6962B6E1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5) Вводим цикл по количеству лет</w:t>
      </w:r>
    </w:p>
    <w:p w14:paraId="0B0EC084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i ≤ 2 начисляем 3%</w:t>
      </w:r>
    </w:p>
    <w:p w14:paraId="4FFC3536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Или если i </w:t>
      </w:r>
      <w:proofErr w:type="gramStart"/>
      <w:r>
        <w:rPr>
          <w:rFonts w:ascii="Times New Roman" w:hAnsi="Times New Roman" w:cs="Times New Roman"/>
          <w:sz w:val="24"/>
          <w:szCs w:val="24"/>
        </w:rPr>
        <w:t>&lt; 6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начисляем 5%</w:t>
      </w:r>
    </w:p>
    <w:p w14:paraId="1992275F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ином случае 2%</w:t>
      </w:r>
    </w:p>
    <w:p w14:paraId="16FD1752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6) Вычисляем процент: сумма*общий процент</w:t>
      </w:r>
    </w:p>
    <w:p w14:paraId="067453EC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7) Добавляем к общей сумме процентов</w:t>
      </w:r>
    </w:p>
    <w:p w14:paraId="37C441E0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8) Добавляем к общей сумме</w:t>
      </w:r>
    </w:p>
    <w:p w14:paraId="7F20109A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9) Возвращаем к общей сумме процентов за весь период</w:t>
      </w:r>
    </w:p>
    <w:p w14:paraId="0C29E92C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10) Считаем проценты по сумме и по количеству лет</w:t>
      </w:r>
    </w:p>
    <w:p w14:paraId="3EE2EEF6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11) Выводим результат</w:t>
      </w:r>
    </w:p>
    <w:p w14:paraId="22F63321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A1431B5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3" w:name="_Toc215820696"/>
      <w:r>
        <w:rPr>
          <w:rFonts w:ascii="Arial" w:hAnsi="Arial" w:cs="Arial"/>
          <w:sz w:val="26"/>
          <w:szCs w:val="26"/>
        </w:rPr>
        <w:t>Задание 3</w:t>
      </w:r>
      <w:bookmarkEnd w:id="3"/>
      <w:r>
        <w:rPr>
          <w:rFonts w:ascii="Arial" w:hAnsi="Arial" w:cs="Arial"/>
          <w:sz w:val="26"/>
          <w:szCs w:val="26"/>
        </w:rPr>
        <w:t xml:space="preserve"> </w:t>
      </w:r>
    </w:p>
    <w:p w14:paraId="53C3D9D9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3 предоставлен код полученной программы: </w:t>
      </w:r>
    </w:p>
    <w:p w14:paraId="1B8945A8" w14:textId="77777777" w:rsidR="004D472C" w:rsidRDefault="004D472C" w:rsidP="004D472C">
      <w:pPr>
        <w:spacing w:after="0" w:line="360" w:lineRule="auto"/>
        <w:ind w:left="170" w:right="113" w:firstLine="709"/>
        <w:jc w:val="center"/>
        <w:rPr>
          <w:rFonts w:ascii="Consolas" w:eastAsia="Times New Roman" w:hAnsi="Consolas" w:cs="Times New Roman"/>
          <w:color w:val="D4D4D4"/>
          <w:sz w:val="24"/>
          <w:szCs w:val="24"/>
          <w:lang w:eastAsia="ru-RU"/>
        </w:rPr>
      </w:pPr>
      <w:r>
        <w:rPr>
          <w:rFonts w:ascii="Consolas" w:eastAsia="Times New Roman" w:hAnsi="Consolas" w:cs="Times New Roman"/>
          <w:noProof/>
          <w:color w:val="D4D4D4"/>
          <w:sz w:val="24"/>
          <w:szCs w:val="24"/>
          <w:lang w:eastAsia="ru-RU"/>
        </w:rPr>
        <w:lastRenderedPageBreak/>
        <w:drawing>
          <wp:inline distT="0" distB="0" distL="0" distR="0" wp14:anchorId="50A6E67E" wp14:editId="2DE54E56">
            <wp:extent cx="4400550" cy="32289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2001D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— Листинг программы для задания 3</w:t>
      </w:r>
    </w:p>
    <w:p w14:paraId="0B0B60AF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4E88CEB3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Объявляем функцию с одной переменной (простые числа)</w:t>
      </w:r>
    </w:p>
    <w:p w14:paraId="716E7A8C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Если x </w:t>
      </w:r>
      <w:proofErr w:type="gramStart"/>
      <w:r>
        <w:rPr>
          <w:rFonts w:ascii="Times New Roman" w:hAnsi="Times New Roman" w:cs="Times New Roman"/>
          <w:sz w:val="24"/>
          <w:szCs w:val="24"/>
        </w:rPr>
        <w:t>&lt; 2</w:t>
      </w:r>
      <w:proofErr w:type="gramEnd"/>
      <w:r>
        <w:rPr>
          <w:rFonts w:ascii="Times New Roman" w:hAnsi="Times New Roman" w:cs="Times New Roman"/>
          <w:sz w:val="24"/>
          <w:szCs w:val="24"/>
        </w:rPr>
        <w:t>, то число составное</w:t>
      </w:r>
    </w:p>
    <w:p w14:paraId="36603EAD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x = 2, то число простое</w:t>
      </w:r>
    </w:p>
    <w:p w14:paraId="25514964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х кратно 2, то число составное</w:t>
      </w:r>
    </w:p>
    <w:p w14:paraId="3A79534D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Возвращаем значение, если все проверки выполняются</w:t>
      </w:r>
    </w:p>
    <w:p w14:paraId="5B7D7FDF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Объявляем функцию с диапазонов от a до b</w:t>
      </w:r>
    </w:p>
    <w:p w14:paraId="789F721D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Создаём список простых чисел в диапазоне </w:t>
      </w:r>
    </w:p>
    <w:p w14:paraId="17E9B627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6)  Проверяем функцию для каждого x</w:t>
      </w:r>
    </w:p>
    <w:p w14:paraId="7BFDB421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7) Если проверка успешна, то преобразуем в строку и отправляем в список</w:t>
      </w:r>
    </w:p>
    <w:p w14:paraId="4EF45E82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8) Если список пустой, то выводим "</w:t>
      </w:r>
      <w:proofErr w:type="spellStart"/>
      <w:r>
        <w:rPr>
          <w:rFonts w:ascii="Times New Roman" w:hAnsi="Times New Roman" w:cs="Times New Roman"/>
          <w:sz w:val="24"/>
          <w:szCs w:val="24"/>
        </w:rPr>
        <w:t>Error</w:t>
      </w:r>
      <w:proofErr w:type="spellEnd"/>
      <w:r>
        <w:rPr>
          <w:rFonts w:ascii="Times New Roman" w:hAnsi="Times New Roman" w:cs="Times New Roman"/>
          <w:sz w:val="24"/>
          <w:szCs w:val="24"/>
        </w:rPr>
        <w:t>!"</w:t>
      </w:r>
    </w:p>
    <w:p w14:paraId="0FDA7945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9) Собираем результаты в строку и записываем их через пробел </w:t>
      </w:r>
    </w:p>
    <w:p w14:paraId="4B6B0FF3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10) Возвращаем строчку без последнего пробела </w:t>
      </w:r>
    </w:p>
    <w:p w14:paraId="654FCCD8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11) Присваиваем строчке интервал</w:t>
      </w:r>
    </w:p>
    <w:p w14:paraId="41726611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12) Выводим результат</w:t>
      </w:r>
    </w:p>
    <w:p w14:paraId="5CC26DB8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9F819FD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4" w:name="_Toc215820697"/>
      <w:r>
        <w:rPr>
          <w:rFonts w:ascii="Arial" w:hAnsi="Arial" w:cs="Arial"/>
          <w:sz w:val="26"/>
          <w:szCs w:val="26"/>
        </w:rPr>
        <w:t>Задание 4</w:t>
      </w:r>
      <w:bookmarkEnd w:id="4"/>
      <w:r>
        <w:rPr>
          <w:rFonts w:ascii="Arial" w:hAnsi="Arial" w:cs="Arial"/>
          <w:sz w:val="26"/>
          <w:szCs w:val="26"/>
        </w:rPr>
        <w:t xml:space="preserve"> </w:t>
      </w:r>
    </w:p>
    <w:p w14:paraId="2E09D933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 предоставлен код полученной программы:</w:t>
      </w:r>
    </w:p>
    <w:p w14:paraId="4ADE4EA5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0FAF58F" wp14:editId="46AB5141">
            <wp:extent cx="4781550" cy="265747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BF6F8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— Листинг программы для задания 4</w:t>
      </w:r>
    </w:p>
    <w:p w14:paraId="27BE5892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4C588FA9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Объявляем функцию с одной переменной</w:t>
      </w:r>
    </w:p>
    <w:p w14:paraId="7C8C3031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Возвращаем к тому, что просим пользователя ввести целочисленное число (порядок матрицы)</w:t>
      </w:r>
    </w:p>
    <w:p w14:paraId="2921B3ED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Создаём последовательность от 0 до x-1 </w:t>
      </w:r>
    </w:p>
    <w:p w14:paraId="0D0042C6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Просим пользователя ввести целые числа (строки матрицы)</w:t>
      </w:r>
    </w:p>
    <w:p w14:paraId="5E0E57D5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</w:t>
      </w:r>
      <w:proofErr w:type="spellStart"/>
      <w:r>
        <w:rPr>
          <w:rFonts w:ascii="Times New Roman" w:hAnsi="Times New Roman" w:cs="Times New Roman"/>
          <w:sz w:val="24"/>
          <w:szCs w:val="24"/>
        </w:rPr>
        <w:t>split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читает строчку и разбирает её на список подстрок по пробелам</w:t>
      </w:r>
    </w:p>
    <w:p w14:paraId="674C5F2B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Преобразуем результат в список </w:t>
      </w:r>
    </w:p>
    <w:p w14:paraId="77EBD7D3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6) Объединяем стоки двух матриц в один список</w:t>
      </w:r>
    </w:p>
    <w:p w14:paraId="2DC3A660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7) Объявляем функцию с тремя переменными </w:t>
      </w:r>
    </w:p>
    <w:p w14:paraId="45D279EE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8) Складываем соответствующие элементы списка (матрицы)</w:t>
      </w:r>
    </w:p>
    <w:p w14:paraId="369C7D1F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9) Выводим результат в квадратном виде (через пробел)</w:t>
      </w:r>
    </w:p>
    <w:p w14:paraId="2C78EA0D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10) Проверяем в цикле строки является ли её длина x </w:t>
      </w:r>
    </w:p>
    <w:p w14:paraId="35B7BBC1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11) Цикл продолжается пока хотя бы один элемент будет равен не x</w:t>
      </w:r>
    </w:p>
    <w:p w14:paraId="64AABC71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12) Если не x, то выводим "</w:t>
      </w:r>
      <w:proofErr w:type="spellStart"/>
      <w:r>
        <w:rPr>
          <w:rFonts w:ascii="Times New Roman" w:hAnsi="Times New Roman" w:cs="Times New Roman"/>
          <w:sz w:val="24"/>
          <w:szCs w:val="24"/>
        </w:rPr>
        <w:t>Error</w:t>
      </w:r>
      <w:proofErr w:type="spellEnd"/>
      <w:r>
        <w:rPr>
          <w:rFonts w:ascii="Times New Roman" w:hAnsi="Times New Roman" w:cs="Times New Roman"/>
          <w:sz w:val="24"/>
          <w:szCs w:val="24"/>
        </w:rPr>
        <w:t>!"</w:t>
      </w:r>
    </w:p>
    <w:p w14:paraId="050C3962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13) В ином случае вызываем функцию</w:t>
      </w:r>
    </w:p>
    <w:p w14:paraId="41022185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9CCB8A5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DD456CE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5" w:name="_Toc215820698"/>
      <w:r>
        <w:rPr>
          <w:rFonts w:ascii="Arial" w:hAnsi="Arial" w:cs="Arial"/>
          <w:sz w:val="26"/>
          <w:szCs w:val="26"/>
        </w:rPr>
        <w:t>Задание 5</w:t>
      </w:r>
      <w:bookmarkEnd w:id="5"/>
      <w:r>
        <w:rPr>
          <w:rFonts w:ascii="Arial" w:hAnsi="Arial" w:cs="Arial"/>
          <w:sz w:val="26"/>
          <w:szCs w:val="26"/>
        </w:rPr>
        <w:t xml:space="preserve"> </w:t>
      </w:r>
    </w:p>
    <w:p w14:paraId="2612CD8B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3A640385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5 предоставлен код полученной программы:</w:t>
      </w:r>
    </w:p>
    <w:p w14:paraId="29E7DDBC" w14:textId="77777777" w:rsidR="004D472C" w:rsidRDefault="004D472C" w:rsidP="004D472C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5591071" wp14:editId="34D8931F">
            <wp:extent cx="4705350" cy="35718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235A9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 — Листинг программы для задания 5</w:t>
      </w:r>
    </w:p>
    <w:p w14:paraId="04416F5D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5D59E387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Объявляем функцию с одной переменной </w:t>
      </w:r>
    </w:p>
    <w:p w14:paraId="5C7A9A57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— строчка для проверки</w:t>
      </w:r>
    </w:p>
    <w:p w14:paraId="667FF5D0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Создаём строчку с символами </w:t>
      </w:r>
    </w:p>
    <w:p w14:paraId="56061037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Создаём словарь</w:t>
      </w:r>
    </w:p>
    <w:p w14:paraId="41A8FE26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Создаём пустую переменную </w:t>
      </w:r>
    </w:p>
    <w:p w14:paraId="0B2ACE6D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5) Создаём цикл для x, если x не содержит символов</w:t>
      </w:r>
    </w:p>
    <w:p w14:paraId="043DDE2E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6) Добавляем к пустой переменной словарь, в котором заглавные буквы возвращаются к строчным</w:t>
      </w:r>
    </w:p>
    <w:p w14:paraId="54812F20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7) Если строчка одинакова с перевёрнутой (палиндром), то выводим "Да", иначе "Нет"</w:t>
      </w:r>
    </w:p>
    <w:p w14:paraId="7AF9C31A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8) Присваиваем фразу строчке </w:t>
      </w:r>
    </w:p>
    <w:p w14:paraId="5ABEAC89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  <w:r>
        <w:rPr>
          <w:rFonts w:ascii="Times New Roman" w:hAnsi="Times New Roman" w:cs="Times New Roman"/>
          <w:sz w:val="24"/>
          <w:szCs w:val="24"/>
        </w:rPr>
        <w:t>9) Выводим результат</w:t>
      </w:r>
    </w:p>
    <w:p w14:paraId="5FEDF9C8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47944AB8" w14:textId="77777777" w:rsidR="004D472C" w:rsidRDefault="004D472C" w:rsidP="004D472C">
      <w:pPr>
        <w:spacing w:after="0" w:line="360" w:lineRule="auto"/>
        <w:rPr>
          <w:rFonts w:ascii="Arial" w:hAnsi="Arial" w:cs="Arial"/>
          <w:sz w:val="26"/>
          <w:szCs w:val="26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1F033F40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5A9E3BE3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036C51CE" w14:textId="77777777" w:rsidR="000A7105" w:rsidRDefault="000A7105"/>
    <w:sectPr w:rsidR="000A71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1F3DE8"/>
    <w:multiLevelType w:val="multilevel"/>
    <w:tmpl w:val="1E1F3DE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B0F18"/>
    <w:multiLevelType w:val="multilevel"/>
    <w:tmpl w:val="26BB0F1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B9194A"/>
    <w:multiLevelType w:val="multilevel"/>
    <w:tmpl w:val="3DB9194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BB260F"/>
    <w:multiLevelType w:val="multilevel"/>
    <w:tmpl w:val="3FBB260F"/>
    <w:lvl w:ilvl="0">
      <w:start w:val="1"/>
      <w:numFmt w:val="decimal"/>
      <w:lvlText w:val="%1"/>
      <w:lvlJc w:val="left"/>
      <w:pPr>
        <w:ind w:left="417" w:hanging="360"/>
      </w:pPr>
    </w:lvl>
    <w:lvl w:ilvl="1">
      <w:start w:val="1"/>
      <w:numFmt w:val="decimal"/>
      <w:isLgl/>
      <w:lvlText w:val="%1.%2"/>
      <w:lvlJc w:val="left"/>
      <w:pPr>
        <w:ind w:left="928" w:hanging="360"/>
      </w:pPr>
    </w:lvl>
    <w:lvl w:ilvl="2">
      <w:start w:val="1"/>
      <w:numFmt w:val="decimal"/>
      <w:isLgl/>
      <w:lvlText w:val="%1.%2.%3"/>
      <w:lvlJc w:val="left"/>
      <w:pPr>
        <w:ind w:left="803" w:hanging="720"/>
      </w:pPr>
    </w:lvl>
    <w:lvl w:ilvl="3">
      <w:start w:val="1"/>
      <w:numFmt w:val="decimal"/>
      <w:isLgl/>
      <w:lvlText w:val="%1.%2.%3.%4"/>
      <w:lvlJc w:val="left"/>
      <w:pPr>
        <w:ind w:left="816" w:hanging="720"/>
      </w:pPr>
    </w:lvl>
    <w:lvl w:ilvl="4">
      <w:start w:val="1"/>
      <w:numFmt w:val="decimal"/>
      <w:isLgl/>
      <w:lvlText w:val="%1.%2.%3.%4.%5"/>
      <w:lvlJc w:val="left"/>
      <w:pPr>
        <w:ind w:left="1189" w:hanging="1080"/>
      </w:pPr>
    </w:lvl>
    <w:lvl w:ilvl="5">
      <w:start w:val="1"/>
      <w:numFmt w:val="decimal"/>
      <w:isLgl/>
      <w:lvlText w:val="%1.%2.%3.%4.%5.%6"/>
      <w:lvlJc w:val="left"/>
      <w:pPr>
        <w:ind w:left="1562" w:hanging="1440"/>
      </w:pPr>
    </w:lvl>
    <w:lvl w:ilvl="6">
      <w:start w:val="1"/>
      <w:numFmt w:val="decimal"/>
      <w:isLgl/>
      <w:lvlText w:val="%1.%2.%3.%4.%5.%6.%7"/>
      <w:lvlJc w:val="left"/>
      <w:pPr>
        <w:ind w:left="1575" w:hanging="1440"/>
      </w:pPr>
    </w:lvl>
    <w:lvl w:ilvl="7">
      <w:start w:val="1"/>
      <w:numFmt w:val="decimal"/>
      <w:isLgl/>
      <w:lvlText w:val="%1.%2.%3.%4.%5.%6.%7.%8"/>
      <w:lvlJc w:val="left"/>
      <w:pPr>
        <w:ind w:left="1948" w:hanging="1800"/>
      </w:pPr>
    </w:lvl>
    <w:lvl w:ilvl="8">
      <w:start w:val="1"/>
      <w:numFmt w:val="decimal"/>
      <w:isLgl/>
      <w:lvlText w:val="%1.%2.%3.%4.%5.%6.%7.%8.%9"/>
      <w:lvlJc w:val="left"/>
      <w:pPr>
        <w:ind w:left="1961" w:hanging="1800"/>
      </w:pPr>
    </w:lvl>
  </w:abstractNum>
  <w:abstractNum w:abstractNumId="4" w15:restartNumberingAfterBreak="0">
    <w:nsid w:val="5D00249F"/>
    <w:multiLevelType w:val="multilevel"/>
    <w:tmpl w:val="5D00249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255874"/>
    <w:multiLevelType w:val="multilevel"/>
    <w:tmpl w:val="79255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E253066"/>
    <w:multiLevelType w:val="multilevel"/>
    <w:tmpl w:val="7E25306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1"/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78B0"/>
    <w:rsid w:val="000A7105"/>
    <w:rsid w:val="000D04ED"/>
    <w:rsid w:val="002C78B0"/>
    <w:rsid w:val="004D472C"/>
    <w:rsid w:val="00B01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1250"/>
  <w15:chartTrackingRefBased/>
  <w15:docId w15:val="{DED4BCE3-0DB9-4566-9EA4-33B739915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472C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4D47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qFormat/>
    <w:rsid w:val="004D472C"/>
    <w:rPr>
      <w:color w:val="000000"/>
      <w:u w:val="single"/>
    </w:rPr>
  </w:style>
  <w:style w:type="paragraph" w:styleId="11">
    <w:name w:val="toc 1"/>
    <w:basedOn w:val="a"/>
    <w:next w:val="a"/>
    <w:autoRedefine/>
    <w:uiPriority w:val="39"/>
    <w:semiHidden/>
    <w:unhideWhenUsed/>
    <w:qFormat/>
    <w:rsid w:val="004D472C"/>
    <w:pPr>
      <w:spacing w:after="100"/>
    </w:pPr>
    <w:rPr>
      <w:rFonts w:eastAsiaTheme="minorEastAsia" w:cs="Times New Roman"/>
      <w:lang w:eastAsia="ru-RU"/>
    </w:rPr>
  </w:style>
  <w:style w:type="paragraph" w:styleId="2">
    <w:name w:val="toc 2"/>
    <w:basedOn w:val="a"/>
    <w:next w:val="a"/>
    <w:autoRedefine/>
    <w:uiPriority w:val="39"/>
    <w:semiHidden/>
    <w:unhideWhenUsed/>
    <w:qFormat/>
    <w:rsid w:val="004D472C"/>
    <w:pPr>
      <w:tabs>
        <w:tab w:val="left" w:pos="880"/>
        <w:tab w:val="right" w:leader="dot" w:pos="9345"/>
      </w:tabs>
      <w:spacing w:after="100" w:line="240" w:lineRule="auto"/>
      <w:ind w:left="221"/>
    </w:pPr>
    <w:rPr>
      <w:rFonts w:eastAsiaTheme="minorEastAsia" w:cs="Times New Roman"/>
      <w:lang w:eastAsia="ru-RU"/>
    </w:rPr>
  </w:style>
  <w:style w:type="paragraph" w:styleId="a4">
    <w:name w:val="List Paragraph"/>
    <w:basedOn w:val="a"/>
    <w:uiPriority w:val="34"/>
    <w:qFormat/>
    <w:rsid w:val="004D472C"/>
    <w:pPr>
      <w:ind w:left="720"/>
      <w:contextualSpacing/>
    </w:pPr>
  </w:style>
  <w:style w:type="paragraph" w:customStyle="1" w:styleId="12">
    <w:name w:val="Заголовок оглавления1"/>
    <w:basedOn w:val="1"/>
    <w:next w:val="a"/>
    <w:uiPriority w:val="39"/>
    <w:qFormat/>
    <w:rsid w:val="004D472C"/>
    <w:pPr>
      <w:outlineLvl w:val="9"/>
    </w:pPr>
    <w:rPr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4D472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056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&#1042;&#1083;&#1072;&#1076;\Desktop\Lab_6%20&#1054;&#1090;&#1095;&#1105;&#1090;1.DOCX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file:///C:\Users\&#1042;&#1083;&#1072;&#1076;\Desktop\Lab_6%20&#1054;&#1090;&#1095;&#1105;&#1090;1.DOCX" TargetMode="Externa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file:///C:\Users\&#1042;&#1083;&#1072;&#1076;\Desktop\Lab_6%20&#1054;&#1090;&#1095;&#1105;&#1090;1.DOCX" TargetMode="External"/><Relationship Id="rId11" Type="http://schemas.openxmlformats.org/officeDocument/2006/relationships/image" Target="media/image1.png"/><Relationship Id="rId5" Type="http://schemas.openxmlformats.org/officeDocument/2006/relationships/hyperlink" Target="file:///C:\Users\&#1042;&#1083;&#1072;&#1076;\Desktop\Lab_6%20&#1054;&#1090;&#1095;&#1105;&#1090;1.DOCX" TargetMode="External"/><Relationship Id="rId15" Type="http://schemas.openxmlformats.org/officeDocument/2006/relationships/image" Target="media/image5.png"/><Relationship Id="rId10" Type="http://schemas.openxmlformats.org/officeDocument/2006/relationships/hyperlink" Target="file:///C:\Users\&#1042;&#1083;&#1072;&#1076;\Desktop\Lab_6%20&#1054;&#1090;&#1095;&#1105;&#1090;1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&#1042;&#1083;&#1072;&#1076;\Desktop\Lab_6%20&#1054;&#1090;&#1095;&#1105;&#1090;1.DOCX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1163</Words>
  <Characters>6630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</dc:creator>
  <cp:keywords/>
  <dc:description/>
  <cp:lastModifiedBy>Эргашов Артём</cp:lastModifiedBy>
  <cp:revision>2</cp:revision>
  <dcterms:created xsi:type="dcterms:W3CDTF">2026-01-16T01:53:00Z</dcterms:created>
  <dcterms:modified xsi:type="dcterms:W3CDTF">2026-01-16T01:53:00Z</dcterms:modified>
</cp:coreProperties>
</file>