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Darktrace Connector for Splunk - End User Licence Agreement</w:t>
      </w:r>
    </w:p>
    <w:p>
      <w:pPr>
        <w:pStyle w:val="TextBody"/>
        <w:rPr>
          <w:b/>
          <w:b/>
        </w:rPr>
      </w:pPr>
      <w:r>
        <w:rPr>
          <w:b/>
        </w:rPr>
        <w:t>WE DO NOT OFFER THE APP WHICH IS THE SUBJECT OF THIS AGREEMENT ON ANY OTHER TERMS.  IF YOU DO NOT AGREE TO ALL OF THE TERMS OF THIS AGREEMENT, YOU MAY NOT USE THE APP.</w:t>
      </w:r>
    </w:p>
    <w:p>
      <w:pPr>
        <w:pStyle w:val="TextBody"/>
        <w:rPr/>
      </w:pPr>
      <w:r>
        <w:rPr>
          <w:b/>
        </w:rPr>
        <w:t xml:space="preserve">YOUR ATTENTION IS DRAWN TO CLAUSE </w:t>
      </w:r>
      <w:r>
        <w:rPr>
          <w:b/>
        </w:rPr>
        <w:fldChar w:fldCharType="begin"/>
      </w:r>
      <w:r>
        <w:instrText> REF _Ref447556038 \r \h </w:instrText>
      </w:r>
      <w:r>
        <w:fldChar w:fldCharType="separate"/>
      </w:r>
      <w:r>
        <w:t>5</w:t>
      </w:r>
      <w:r>
        <w:fldChar w:fldCharType="end"/>
      </w:r>
      <w:r>
        <w:rPr>
          <w:b/>
        </w:rPr>
        <w:t>, WHICH CONTAINS LIMITATIONS ON AND EXCLUSIONS OF OUR LIABILITY.</w:t>
      </w:r>
    </w:p>
    <w:p>
      <w:pPr>
        <w:pStyle w:val="TextBody"/>
        <w:rPr/>
      </w:pPr>
      <w:r>
        <w:rPr/>
        <w:t xml:space="preserve">This end user licence agreement (this </w:t>
      </w:r>
      <w:r>
        <w:rPr>
          <w:b/>
        </w:rPr>
        <w:t>Agreement</w:t>
      </w:r>
      <w:r>
        <w:rPr/>
        <w:t>) sets out the terms of the legal agreement between you and Darktrace Limited, a company registered in England with registered number 8562035 (</w:t>
      </w:r>
      <w:r>
        <w:rPr>
          <w:b/>
        </w:rPr>
        <w:t>we</w:t>
      </w:r>
      <w:r>
        <w:rPr/>
        <w:t xml:space="preserve"> or </w:t>
      </w:r>
      <w:r>
        <w:rPr>
          <w:b/>
        </w:rPr>
        <w:t>us</w:t>
      </w:r>
      <w:r>
        <w:rPr/>
        <w:t xml:space="preserve">), in respect of the Darktrace Connector for Splunk (the </w:t>
      </w:r>
      <w:r>
        <w:rPr>
          <w:b/>
        </w:rPr>
        <w:t>App</w:t>
      </w:r>
      <w:r>
        <w:rPr/>
        <w:t>).</w:t>
      </w:r>
    </w:p>
    <w:p>
      <w:pPr>
        <w:pStyle w:val="TextBody"/>
        <w:rPr/>
      </w:pPr>
      <w:r>
        <w:rPr/>
        <w:t xml:space="preserve">Our principle place of business is Platinum Building, Cowley Road, Cambridge, England, CB4 0DS.  Our VAT registration number is </w:t>
      </w:r>
      <w:r>
        <w:rPr>
          <w:rFonts w:cs="Arial" w:ascii="Arial" w:hAnsi="Arial"/>
          <w:color w:val="222222"/>
          <w:sz w:val="19"/>
          <w:szCs w:val="19"/>
          <w:shd w:fill="FFFFFF" w:val="clear"/>
          <w:lang w:eastAsia="en-US"/>
        </w:rPr>
        <w:t>GB</w:t>
      </w:r>
      <w:r>
        <w:rPr>
          <w:rFonts w:cs="Arial"/>
          <w:color w:val="222222"/>
          <w:sz w:val="19"/>
          <w:szCs w:val="19"/>
          <w:shd w:fill="FFFFFF" w:val="clear"/>
          <w:lang w:eastAsia="en-US"/>
        </w:rPr>
        <w:t>187 3066 85</w:t>
      </w:r>
      <w:r>
        <w:rPr/>
        <w:t>.  You can contact us by email at support@darktrace.com.</w:t>
      </w:r>
    </w:p>
    <w:p>
      <w:pPr>
        <w:pStyle w:val="Level1Heading"/>
        <w:numPr>
          <w:ilvl w:val="0"/>
          <w:numId w:val="2"/>
        </w:numPr>
        <w:rPr/>
      </w:pPr>
      <w:r>
        <w:rPr/>
        <w:t>Our assumptions about you</w:t>
      </w:r>
    </w:p>
    <w:p>
      <w:pPr>
        <w:pStyle w:val="Level2Number"/>
        <w:numPr>
          <w:ilvl w:val="1"/>
          <w:numId w:val="2"/>
        </w:numPr>
        <w:rPr/>
      </w:pPr>
      <w:r>
        <w:rPr/>
        <w:t>You acknowledge that this Agreement is entered into remotely, and we have no opportunity to conduct any pre-contract diligence on you.  Therefore, you agree that we may make the following assumptions about you, and proceed as if those assumptions are true:</w:t>
      </w:r>
    </w:p>
    <w:p>
      <w:pPr>
        <w:pStyle w:val="Level3Number"/>
        <w:numPr>
          <w:ilvl w:val="2"/>
          <w:numId w:val="2"/>
        </w:numPr>
        <w:rPr/>
      </w:pPr>
      <w:r>
        <w:rPr/>
        <w:t>we assume that you are not a consumer, because we do not provide any products or services suitable for consumers; and</w:t>
      </w:r>
    </w:p>
    <w:p>
      <w:pPr>
        <w:pStyle w:val="Level3Number"/>
        <w:numPr>
          <w:ilvl w:val="2"/>
          <w:numId w:val="2"/>
        </w:numPr>
        <w:rPr/>
      </w:pPr>
      <w:r>
        <w:rPr/>
        <w:t>if you are a company or other legal entity, we assume that the natural person who indicates his or her acceptance of this Agreement on your behalf has all the required powers, authorities and consents to bind you to this Agreement.</w:t>
      </w:r>
    </w:p>
    <w:p>
      <w:pPr>
        <w:pStyle w:val="Level1Heading"/>
        <w:numPr>
          <w:ilvl w:val="0"/>
          <w:numId w:val="2"/>
        </w:numPr>
        <w:rPr/>
      </w:pPr>
      <w:bookmarkStart w:id="0" w:name="_Ref447548304"/>
      <w:bookmarkEnd w:id="0"/>
      <w:r>
        <w:rPr/>
        <w:t>Grant of licence</w:t>
      </w:r>
    </w:p>
    <w:p>
      <w:pPr>
        <w:pStyle w:val="Level2Number"/>
        <w:numPr>
          <w:ilvl w:val="1"/>
          <w:numId w:val="2"/>
        </w:numPr>
        <w:rPr/>
      </w:pPr>
      <w:bookmarkStart w:id="1" w:name="_Ref447543012"/>
      <w:r>
        <w:rPr/>
        <w:t xml:space="preserve">Subject to prior authorisation by us and your compliance with the terms of this Agreement, we grant to you </w:t>
      </w:r>
      <w:bookmarkEnd w:id="1"/>
      <w:r>
        <w:rPr>
          <w:szCs w:val="16"/>
        </w:rPr>
        <w:t>a revocable, non-exclusive, royalty-free, non sub-licensable, non-transferable licence to do only the following:</w:t>
      </w:r>
    </w:p>
    <w:p>
      <w:pPr>
        <w:pStyle w:val="Level3Number"/>
        <w:numPr>
          <w:ilvl w:val="2"/>
          <w:numId w:val="2"/>
        </w:numPr>
        <w:rPr/>
      </w:pPr>
      <w:bookmarkStart w:id="2" w:name="_Ref447553228"/>
      <w:r>
        <w:rPr/>
        <w:t xml:space="preserve">install, store, load, execute and operate (together, </w:t>
      </w:r>
      <w:r>
        <w:rPr>
          <w:b/>
        </w:rPr>
        <w:t>Use</w:t>
      </w:r>
      <w:bookmarkEnd w:id="2"/>
      <w:r>
        <w:rPr/>
        <w:t>) the App:</w:t>
      </w:r>
    </w:p>
    <w:p>
      <w:pPr>
        <w:pStyle w:val="Level4Number"/>
        <w:numPr>
          <w:ilvl w:val="3"/>
          <w:numId w:val="2"/>
        </w:numPr>
        <w:rPr/>
      </w:pPr>
      <w:r>
        <w:rPr/>
        <w:t xml:space="preserve">only in conjunction with your validly licensed and supported Darktrace Enterprise Immune System, in accordance with the terms of your agreement with us governing its use (your </w:t>
      </w:r>
      <w:r>
        <w:rPr>
          <w:b/>
        </w:rPr>
        <w:t>Darktrace Customer Agreement</w:t>
      </w:r>
      <w:r>
        <w:rPr/>
        <w:t>), and only for so long as your Darktrace Customer Agreement subsists;</w:t>
      </w:r>
    </w:p>
    <w:p>
      <w:pPr>
        <w:pStyle w:val="Level4Number"/>
        <w:numPr>
          <w:ilvl w:val="3"/>
          <w:numId w:val="2"/>
        </w:numPr>
        <w:rPr/>
      </w:pPr>
      <w:r>
        <w:rPr/>
        <w:t>only in conjunction with your validly licensed Splunk environment, in accordance with the terms of your agreement with Splunk Inc. and/or its affiliates (</w:t>
      </w:r>
      <w:r>
        <w:rPr>
          <w:b/>
        </w:rPr>
        <w:t>Splunk</w:t>
      </w:r>
      <w:r>
        <w:rPr/>
        <w:t>), and only for so long as that agreement subsists; and</w:t>
      </w:r>
    </w:p>
    <w:p>
      <w:pPr>
        <w:pStyle w:val="Level4Number"/>
        <w:numPr>
          <w:ilvl w:val="3"/>
          <w:numId w:val="2"/>
        </w:numPr>
        <w:rPr/>
      </w:pPr>
      <w:r>
        <w:rPr/>
        <w:t>only for your own internal business purposes,</w:t>
      </w:r>
    </w:p>
    <w:p>
      <w:pPr>
        <w:pStyle w:val="BodyText3"/>
        <w:rPr/>
      </w:pPr>
      <w:r>
        <w:rPr/>
        <w:t xml:space="preserve">(the restrictions in this clause </w:t>
      </w:r>
      <w:r>
        <w:rPr/>
        <w:fldChar w:fldCharType="begin"/>
      </w:r>
      <w:r>
        <w:instrText> REF _Ref447553228 \r \h </w:instrText>
      </w:r>
      <w:r>
        <w:fldChar w:fldCharType="separate"/>
      </w:r>
      <w:r>
        <w:t>2.1.1</w:t>
      </w:r>
      <w:r>
        <w:fldChar w:fldCharType="end"/>
      </w:r>
      <w:r>
        <w:rPr/>
        <w:t xml:space="preserve">, together, being the </w:t>
      </w:r>
      <w:r>
        <w:rPr>
          <w:b/>
        </w:rPr>
        <w:t>Licence Scope</w:t>
      </w:r>
      <w:r>
        <w:rPr/>
        <w:t>); and</w:t>
      </w:r>
    </w:p>
    <w:p>
      <w:pPr>
        <w:pStyle w:val="Level3Number"/>
        <w:numPr>
          <w:ilvl w:val="2"/>
          <w:numId w:val="2"/>
        </w:numPr>
        <w:rPr/>
      </w:pPr>
      <w:r>
        <w:rPr/>
        <w:t>make a reasonable number of copies of the App for the purposes of internal testing, business continuity and/or disaster recovery only, and only in support of Use within the Licence Scope.</w:t>
      </w:r>
    </w:p>
    <w:p>
      <w:pPr>
        <w:pStyle w:val="Level2Number"/>
        <w:numPr>
          <w:ilvl w:val="1"/>
          <w:numId w:val="2"/>
        </w:numPr>
        <w:rPr/>
      </w:pPr>
      <w:r>
        <w:rPr/>
        <w:t xml:space="preserve">Save for the express grant of licence in clause </w:t>
      </w:r>
      <w:r>
        <w:rPr/>
        <w:fldChar w:fldCharType="begin"/>
      </w:r>
      <w:r>
        <w:instrText> REF _Ref447543012 \r \h </w:instrText>
      </w:r>
      <w:r>
        <w:fldChar w:fldCharType="separate"/>
      </w:r>
      <w:r>
        <w:t>2.1</w:t>
      </w:r>
      <w:r>
        <w:fldChar w:fldCharType="end"/>
      </w:r>
      <w:r>
        <w:rPr/>
        <w:t>, you will not have any right to load, execute, store, copy, distribute, modify, create derivative works from, sublicense or otherwise enjoy, derive benefit from or exploit the App or any part of it, or permit any other person to do so, and all of our rights in the App are fully reserved.</w:t>
      </w:r>
    </w:p>
    <w:p>
      <w:pPr>
        <w:pStyle w:val="Level2Number"/>
        <w:numPr>
          <w:ilvl w:val="1"/>
          <w:numId w:val="2"/>
        </w:numPr>
        <w:rPr/>
      </w:pPr>
      <w:r>
        <w:rPr/>
        <w:t xml:space="preserve">As a particular condition of the licence granted in clause </w:t>
      </w:r>
      <w:r>
        <w:rPr/>
        <w:fldChar w:fldCharType="begin"/>
      </w:r>
      <w:r>
        <w:instrText> REF _Ref447543012 \r \h </w:instrText>
      </w:r>
      <w:r>
        <w:fldChar w:fldCharType="separate"/>
      </w:r>
      <w:r>
        <w:t>2.1</w:t>
      </w:r>
      <w:r>
        <w:fldChar w:fldCharType="end"/>
      </w:r>
      <w:r>
        <w:rPr/>
        <w:t>, you will not (and you will not allow any other person to):</w:t>
      </w:r>
    </w:p>
    <w:p>
      <w:pPr>
        <w:pStyle w:val="Level3Number"/>
        <w:numPr>
          <w:ilvl w:val="2"/>
          <w:numId w:val="2"/>
        </w:numPr>
        <w:rPr/>
      </w:pPr>
      <w:r>
        <w:rPr/>
        <w:t>Use the App other than within the Licence Scope;</w:t>
      </w:r>
    </w:p>
    <w:p>
      <w:pPr>
        <w:pStyle w:val="Level3Number"/>
        <w:numPr>
          <w:ilvl w:val="2"/>
          <w:numId w:val="2"/>
        </w:numPr>
        <w:rPr/>
      </w:pPr>
      <w:r>
        <w:rPr/>
        <w:t>distribute any part of the App to any third party unless (and solely to the extent) permitted under your Darktrace Customer Agreement;</w:t>
      </w:r>
    </w:p>
    <w:p>
      <w:pPr>
        <w:pStyle w:val="Level3Number"/>
        <w:numPr>
          <w:ilvl w:val="2"/>
          <w:numId w:val="2"/>
        </w:numPr>
        <w:rPr/>
      </w:pPr>
      <w:r>
        <w:rPr/>
        <w:t>remove or alter any copyright or “Read Me” notice appearing in or with the App, or fail to include any such notice in any copy which you may make of the App or any part of it;</w:t>
      </w:r>
    </w:p>
    <w:p>
      <w:pPr>
        <w:pStyle w:val="Level3Number"/>
        <w:numPr>
          <w:ilvl w:val="2"/>
          <w:numId w:val="2"/>
        </w:numPr>
        <w:rPr/>
      </w:pPr>
      <w:r>
        <w:rPr/>
        <w:t xml:space="preserve">use the App or its corresponding documentation and support materials to develop or market any software which competes with the App, </w:t>
      </w:r>
      <w:r>
        <w:rPr>
          <w:rFonts w:cs="Open Sans" w:ascii="Open Sans" w:hAnsi="Open Sans"/>
        </w:rPr>
        <w:t>except to the extent explicitly allowed under applicable mandatory law without possibility of contractual waiver</w:t>
      </w:r>
      <w:r>
        <w:rPr/>
        <w:t>;</w:t>
      </w:r>
    </w:p>
    <w:p>
      <w:pPr>
        <w:pStyle w:val="Level3Number"/>
        <w:numPr>
          <w:ilvl w:val="2"/>
          <w:numId w:val="2"/>
        </w:numPr>
        <w:rPr/>
      </w:pPr>
      <w:r>
        <w:rPr>
          <w:rFonts w:cs="Open Sans" w:ascii="Open Sans" w:hAnsi="Open Sans"/>
        </w:rPr>
        <w:t>resell the App, or make the App available to any third party in the course of providing a service bureau or an outsourced or cloud service, or otherwise on a commercial or “for hire” basis; or</w:t>
      </w:r>
    </w:p>
    <w:p>
      <w:pPr>
        <w:pStyle w:val="Level3Number"/>
        <w:numPr>
          <w:ilvl w:val="2"/>
          <w:numId w:val="2"/>
        </w:numPr>
        <w:rPr/>
      </w:pPr>
      <w:r>
        <w:rPr>
          <w:rFonts w:cs="Open Sans" w:ascii="Open Sans" w:hAnsi="Open Sans"/>
        </w:rPr>
        <w:t>Use the App in a manner or for a purpose which is unlawful in any relevant jurisdiction, or which breaches any regulatory guidance or industry code of practice applicable to you.</w:t>
      </w:r>
    </w:p>
    <w:p>
      <w:pPr>
        <w:pStyle w:val="Level1Heading"/>
        <w:numPr>
          <w:ilvl w:val="0"/>
          <w:numId w:val="2"/>
        </w:numPr>
        <w:rPr/>
      </w:pPr>
      <w:bookmarkStart w:id="3" w:name="_Ref447631098"/>
      <w:r>
        <w:rPr/>
        <w:t xml:space="preserve">Relationship to </w:t>
      </w:r>
      <w:bookmarkEnd w:id="3"/>
      <w:r>
        <w:rPr/>
        <w:t>Splunk</w:t>
      </w:r>
    </w:p>
    <w:p>
      <w:pPr>
        <w:pStyle w:val="Level2Number"/>
        <w:numPr>
          <w:ilvl w:val="1"/>
          <w:numId w:val="2"/>
        </w:numPr>
        <w:rPr/>
      </w:pPr>
      <w:bookmarkStart w:id="4" w:name="_Ref478565812"/>
      <w:r>
        <w:rPr/>
        <w:t>Your use of the App is governed by this Agreement, but your use of the Splunk products or services with which it interfaces will continue to be governed by the relevant agreement between you and Splunk.  You must not use the App in a way that breaches that agreement, and you represent, warrant and undertake to us that you will not do so and will not permit or suffer any other person to do so.  You will indemnify us and hold us harmless from and against any and all losses, damages, costs and expenses (including reasonable legal fees) arising out of or in connection with your breach of this clause</w:t>
      </w:r>
      <w:bookmarkEnd w:id="4"/>
      <w:r>
        <w:rPr/>
        <w:t xml:space="preserve"> </w:t>
      </w:r>
      <w:r>
        <w:rPr/>
        <w:fldChar w:fldCharType="begin"/>
      </w:r>
      <w:r>
        <w:instrText> REF _Ref478565812 \r \h </w:instrText>
      </w:r>
      <w:r>
        <w:fldChar w:fldCharType="separate"/>
      </w:r>
      <w:r>
        <w:t>3.1</w:t>
      </w:r>
      <w:r>
        <w:fldChar w:fldCharType="end"/>
      </w:r>
      <w:r>
        <w:rPr/>
        <w:t>.</w:t>
      </w:r>
    </w:p>
    <w:p>
      <w:pPr>
        <w:pStyle w:val="Level2Number"/>
        <w:numPr>
          <w:ilvl w:val="1"/>
          <w:numId w:val="2"/>
        </w:numPr>
        <w:rPr/>
      </w:pPr>
      <w:bookmarkStart w:id="5" w:name="_Ref478558846"/>
      <w:bookmarkEnd w:id="5"/>
      <w:r>
        <w:rPr/>
        <w:t>As between you and us, we are solely responsible for the App, including, without limitation, for any warranties, maintenance and support, notices and consents to be given to users.  You agree that Splunk does not in any way warrant the accuracy, reliability, completeness, usefulness, non-infringement, or quality of the App and that Splunk shall not be liable or responsible in any way for any losses or damage of any kind, including lost profits or other indirect or consequential damages, relating to your use of or reliance upon the App.</w:t>
      </w:r>
    </w:p>
    <w:p>
      <w:pPr>
        <w:pStyle w:val="Level1Heading"/>
        <w:numPr>
          <w:ilvl w:val="0"/>
          <w:numId w:val="2"/>
        </w:numPr>
        <w:rPr/>
      </w:pPr>
      <w:bookmarkStart w:id="6" w:name="_Ref447555391"/>
      <w:bookmarkEnd w:id="6"/>
      <w:r>
        <w:rPr/>
        <w:t>Warranty and support</w:t>
      </w:r>
    </w:p>
    <w:p>
      <w:pPr>
        <w:pStyle w:val="Level2Number"/>
        <w:numPr>
          <w:ilvl w:val="1"/>
          <w:numId w:val="2"/>
        </w:numPr>
        <w:rPr/>
      </w:pPr>
      <w:r>
        <w:rPr/>
        <w:t xml:space="preserve">We give no warranty in relation to the App, which is provided “as is”.  All warranties and other terms implied by law or custom are hereby excluded to the fullest permissible extent.  In particular, without limiting the generality of the foregoing, you acknowledge that the App </w:t>
      </w:r>
      <w:r>
        <w:rPr>
          <w:szCs w:val="16"/>
        </w:rPr>
        <w:t>is an off-the-shelf product which has not been tailored to your particular needs, and that you are solely responsible for assessing its fitness for your intended purpose.</w:t>
      </w:r>
    </w:p>
    <w:p>
      <w:pPr>
        <w:pStyle w:val="Level2Number"/>
        <w:numPr>
          <w:ilvl w:val="1"/>
          <w:numId w:val="2"/>
        </w:numPr>
        <w:rPr/>
      </w:pPr>
      <w:bookmarkStart w:id="7" w:name="_Ref447552848"/>
      <w:bookmarkStart w:id="8" w:name="_Ref447554789"/>
      <w:bookmarkEnd w:id="7"/>
      <w:bookmarkEnd w:id="8"/>
      <w:r>
        <w:rPr/>
        <w:t>Notwithstanding the above, we will use our reasonable endeavours to support your Use of the App with your validly licensed and supported Darktrace Enterprise Immune System, in accordance with your Darktrace Customer Agreement.</w:t>
      </w:r>
    </w:p>
    <w:p>
      <w:pPr>
        <w:pStyle w:val="Level2Number"/>
        <w:numPr>
          <w:ilvl w:val="1"/>
          <w:numId w:val="2"/>
        </w:numPr>
        <w:rPr/>
      </w:pPr>
      <w:r>
        <w:rPr/>
        <w:t xml:space="preserve">You acknowledge that the limited warranty and support provided in this clause </w:t>
      </w:r>
      <w:r>
        <w:rPr/>
        <w:fldChar w:fldCharType="begin"/>
      </w:r>
      <w:r>
        <w:instrText> REF _Ref447555391 \r \h </w:instrText>
      </w:r>
      <w:r>
        <w:fldChar w:fldCharType="separate"/>
      </w:r>
      <w:r>
        <w:t>4</w:t>
      </w:r>
      <w:r>
        <w:fldChar w:fldCharType="end"/>
      </w:r>
      <w:r>
        <w:rPr/>
        <w:t xml:space="preserve"> is reflective of the absence of a separate licence fee for the App, and that offering greater levels of support or warranty protection would require us to charge a significant additional licence fee for it.  If you require a greater level of support or assistance, please contact us to discuss an appropriate professional services engagement or retainer.</w:t>
      </w:r>
    </w:p>
    <w:p>
      <w:pPr>
        <w:pStyle w:val="Level1Heading"/>
        <w:numPr>
          <w:ilvl w:val="0"/>
          <w:numId w:val="2"/>
        </w:numPr>
        <w:rPr/>
      </w:pPr>
      <w:bookmarkStart w:id="9" w:name="_Ref4475528481"/>
      <w:bookmarkStart w:id="10" w:name="_Ref447556038"/>
      <w:bookmarkEnd w:id="9"/>
      <w:bookmarkEnd w:id="10"/>
      <w:r>
        <w:rPr/>
        <w:t>Liability</w:t>
      </w:r>
    </w:p>
    <w:p>
      <w:pPr>
        <w:pStyle w:val="Level2Number"/>
        <w:numPr>
          <w:ilvl w:val="1"/>
          <w:numId w:val="2"/>
        </w:numPr>
        <w:rPr/>
      </w:pPr>
      <w:bookmarkStart w:id="11" w:name="_Ref429661725"/>
      <w:bookmarkStart w:id="12" w:name="_Ref447556251"/>
      <w:r>
        <w:rPr/>
        <w:t xml:space="preserve">Nothing in this clause </w:t>
      </w:r>
      <w:r>
        <w:rPr/>
        <w:fldChar w:fldCharType="begin"/>
      </w:r>
      <w:r>
        <w:instrText> REF _Ref447556038 \r \h </w:instrText>
      </w:r>
      <w:r>
        <w:fldChar w:fldCharType="separate"/>
      </w:r>
      <w:r>
        <w:t>5</w:t>
      </w:r>
      <w:r>
        <w:fldChar w:fldCharType="end"/>
      </w:r>
      <w:r>
        <w:rPr/>
        <w:t xml:space="preserve"> will limit or exclude our liability</w:t>
      </w:r>
      <w:bookmarkEnd w:id="11"/>
      <w:bookmarkEnd w:id="12"/>
      <w:r>
        <w:rPr/>
        <w:t xml:space="preserve"> for death or personal injury caused by our negligence, or for our fraud or fraudulent misrepresentation.</w:t>
      </w:r>
    </w:p>
    <w:p>
      <w:pPr>
        <w:pStyle w:val="Level2Number"/>
        <w:numPr>
          <w:ilvl w:val="1"/>
          <w:numId w:val="2"/>
        </w:numPr>
        <w:rPr/>
      </w:pPr>
      <w:bookmarkStart w:id="13" w:name="_Ref447556256"/>
      <w:bookmarkEnd w:id="13"/>
      <w:r>
        <w:rPr/>
        <w:t>We will have no liability arising under or in connection with the App or this Agreement for: any loss of profits or revenue; any account of our profits; any increased or accelerated costs or goodwill payments; any loss of anticipated savings; any loss of contract or opportunity; any loss of goodwill or reputation; any loss of management time; any loss, destruction, corruption or irretrievability of data; or any indirect or consequential loss.</w:t>
      </w:r>
    </w:p>
    <w:p>
      <w:pPr>
        <w:pStyle w:val="Level2Number"/>
        <w:numPr>
          <w:ilvl w:val="1"/>
          <w:numId w:val="2"/>
        </w:numPr>
        <w:rPr/>
      </w:pPr>
      <w:bookmarkStart w:id="14" w:name="_Ref478565215"/>
      <w:bookmarkEnd w:id="14"/>
      <w:r>
        <w:rPr/>
        <w:t>We are not responsible for the security, accuracy or integrity of any data or information which is loaded into your Splunk environment using the App, nor for any effects which the App may produce or cause in your Splunk environment.  Your use of Splunk products or services with data transferred to it or them from the Darktrace Enterprise Immune System is entirely at your own risk, and Darktrace will have no liability whatsoever to you arising out of or in connection with your use of Splunk products or services.</w:t>
      </w:r>
    </w:p>
    <w:p>
      <w:pPr>
        <w:pStyle w:val="Level2Number"/>
        <w:numPr>
          <w:ilvl w:val="1"/>
          <w:numId w:val="2"/>
        </w:numPr>
        <w:rPr/>
      </w:pPr>
      <w:r>
        <w:rPr/>
        <w:t xml:space="preserve">Subject to clauses </w:t>
      </w:r>
      <w:r>
        <w:rPr/>
        <w:fldChar w:fldCharType="begin"/>
      </w:r>
      <w:r>
        <w:instrText> REF _Ref447556251 \r \h </w:instrText>
      </w:r>
      <w:r>
        <w:fldChar w:fldCharType="separate"/>
      </w:r>
      <w:r>
        <w:t>5.1</w:t>
      </w:r>
      <w:r>
        <w:fldChar w:fldCharType="end"/>
      </w:r>
      <w:r>
        <w:rPr/>
        <w:t xml:space="preserve">, </w:t>
      </w:r>
      <w:r>
        <w:rPr/>
        <w:fldChar w:fldCharType="begin"/>
      </w:r>
      <w:r>
        <w:instrText> REF _Ref447556256 \r \h </w:instrText>
      </w:r>
      <w:r>
        <w:fldChar w:fldCharType="separate"/>
      </w:r>
      <w:r>
        <w:t>5.2</w:t>
      </w:r>
      <w:r>
        <w:fldChar w:fldCharType="end"/>
      </w:r>
      <w:r>
        <w:rPr/>
        <w:t xml:space="preserve"> and </w:t>
      </w:r>
      <w:r>
        <w:rPr/>
        <w:fldChar w:fldCharType="begin"/>
      </w:r>
      <w:r>
        <w:instrText> REF _Ref478565215 \r \h </w:instrText>
      </w:r>
      <w:r>
        <w:fldChar w:fldCharType="separate"/>
      </w:r>
      <w:r>
        <w:t>5.3</w:t>
      </w:r>
      <w:r>
        <w:fldChar w:fldCharType="end"/>
      </w:r>
      <w:r>
        <w:rPr/>
        <w:t>, our total aggregate liability to you arising under or in connection with this Agreement will be limited to a sum equal to the lesser of: (i) 5% of the fees paid to us by you under your Darktrace Customer Agreement in the preceding 12 months; and (ii) £5,000.</w:t>
      </w:r>
    </w:p>
    <w:p>
      <w:pPr>
        <w:pStyle w:val="Level1Heading"/>
        <w:numPr>
          <w:ilvl w:val="0"/>
          <w:numId w:val="2"/>
        </w:numPr>
        <w:rPr/>
      </w:pPr>
      <w:r>
        <w:rPr/>
        <w:t>Termination</w:t>
      </w:r>
    </w:p>
    <w:p>
      <w:pPr>
        <w:pStyle w:val="Level2Number"/>
        <w:numPr>
          <w:ilvl w:val="1"/>
          <w:numId w:val="2"/>
        </w:numPr>
        <w:rPr/>
      </w:pPr>
      <w:bookmarkStart w:id="15" w:name="_Ref447631122"/>
      <w:r>
        <w:rPr/>
        <w:t>We may terminate this Agreement (and the licences granted by it) immediately by written notice to you (including by email) if</w:t>
      </w:r>
      <w:bookmarkEnd w:id="15"/>
      <w:r>
        <w:rPr/>
        <w:t xml:space="preserve"> you commit any material breach of this Agreement, your Darktrace Customer Agreement or your agreement(s) with Splunk, or if we otherwise become entitled to terminate your Darktrace Customer Agreement, or it expires.</w:t>
      </w:r>
    </w:p>
    <w:p>
      <w:pPr>
        <w:pStyle w:val="Level2Number"/>
        <w:numPr>
          <w:ilvl w:val="1"/>
          <w:numId w:val="2"/>
        </w:numPr>
        <w:rPr/>
      </w:pPr>
      <w:r>
        <w:rPr/>
        <w:t xml:space="preserve">Any breach by you of clauses </w:t>
      </w:r>
      <w:r>
        <w:rPr/>
        <w:fldChar w:fldCharType="begin"/>
      </w:r>
      <w:r>
        <w:instrText> REF _Ref447548304 \r \h </w:instrText>
      </w:r>
      <w:r>
        <w:fldChar w:fldCharType="separate"/>
      </w:r>
      <w:r>
        <w:t>2</w:t>
      </w:r>
      <w:r>
        <w:fldChar w:fldCharType="end"/>
      </w:r>
      <w:r>
        <w:rPr/>
        <w:t xml:space="preserve"> or </w:t>
      </w:r>
      <w:r>
        <w:rPr/>
        <w:fldChar w:fldCharType="begin"/>
      </w:r>
      <w:r>
        <w:instrText> REF _Ref447631098 \r \h </w:instrText>
      </w:r>
      <w:r>
        <w:fldChar w:fldCharType="separate"/>
      </w:r>
      <w:r>
        <w:t>3</w:t>
      </w:r>
      <w:r>
        <w:fldChar w:fldCharType="end"/>
      </w:r>
      <w:r>
        <w:rPr/>
        <w:t xml:space="preserve"> will be deemed to be a material breach for the purposes of this clause </w:t>
      </w:r>
      <w:r>
        <w:rPr/>
        <w:fldChar w:fldCharType="begin"/>
      </w:r>
      <w:r>
        <w:instrText> REF _Ref447631122 \r \h </w:instrText>
      </w:r>
      <w:r>
        <w:fldChar w:fldCharType="separate"/>
      </w:r>
      <w:r>
        <w:t>6.1</w:t>
      </w:r>
      <w:r>
        <w:fldChar w:fldCharType="end"/>
      </w:r>
      <w:r>
        <w:rPr/>
        <w:t>.</w:t>
      </w:r>
    </w:p>
    <w:p>
      <w:pPr>
        <w:pStyle w:val="Level2Number"/>
        <w:numPr>
          <w:ilvl w:val="1"/>
          <w:numId w:val="2"/>
        </w:numPr>
        <w:rPr/>
      </w:pPr>
      <w:r>
        <w:rPr/>
        <w:t>This Agreement will terminate automatically if Splunk removes or delists the App from the Splunk App marketplace.</w:t>
      </w:r>
    </w:p>
    <w:p>
      <w:pPr>
        <w:pStyle w:val="Level1Heading"/>
        <w:numPr>
          <w:ilvl w:val="0"/>
          <w:numId w:val="2"/>
        </w:numPr>
        <w:rPr/>
      </w:pPr>
      <w:r>
        <w:rPr/>
        <w:t>General</w:t>
      </w:r>
    </w:p>
    <w:p>
      <w:pPr>
        <w:pStyle w:val="Level2Number"/>
        <w:numPr>
          <w:ilvl w:val="1"/>
          <w:numId w:val="2"/>
        </w:numPr>
        <w:rPr/>
      </w:pPr>
      <w:r>
        <w:rPr/>
        <w:t>You may not assign, subcontract or otherwise deal in any of your rights or obligations under this Agreement without our prior written consent, which we will not unreasonably withhold.  We may assign our rights or subcontract our obligations under this Agreement.</w:t>
      </w:r>
    </w:p>
    <w:p>
      <w:pPr>
        <w:pStyle w:val="Level2Number"/>
        <w:numPr>
          <w:ilvl w:val="1"/>
          <w:numId w:val="2"/>
        </w:numPr>
        <w:rPr/>
      </w:pPr>
      <w:bookmarkStart w:id="16" w:name="_Ref406683917"/>
      <w:r>
        <w:rPr>
          <w:rFonts w:cs="Open Sans" w:ascii="Open Sans" w:hAnsi="Open Sans"/>
        </w:rPr>
        <w:t xml:space="preserve">This Agreement contains the whole agreement between you and us, and supersedes all prior agreements, arrangements and understandings between you and us, relating to its subject matter.  Each of you and us acknowledges that, in entering into this Agreement, it does not rely on any statement, representation, assurance or warranty (whether it was made negligently or innocently) of any person (whether a party to this agreement or not) (each, a </w:t>
      </w:r>
      <w:r>
        <w:rPr>
          <w:rFonts w:cs="Open Sans" w:ascii="Open Sans" w:hAnsi="Open Sans"/>
          <w:b/>
        </w:rPr>
        <w:t>Representation</w:t>
      </w:r>
      <w:r>
        <w:rPr>
          <w:rFonts w:cs="Open Sans" w:ascii="Open Sans" w:hAnsi="Open Sans"/>
        </w:rPr>
        <w:t xml:space="preserve">) other than as expressly set out in this agreement.  Nothing in this clause </w:t>
      </w:r>
      <w:r>
        <w:rPr>
          <w:rFonts w:cs="Open Sans" w:ascii="Open Sans" w:hAnsi="Open Sans"/>
        </w:rPr>
        <w:fldChar w:fldCharType="begin"/>
      </w:r>
      <w:r>
        <w:instrText> REF _Ref406683917 \r \h </w:instrText>
      </w:r>
      <w:r>
        <w:fldChar w:fldCharType="separate"/>
      </w:r>
      <w:r>
        <w:t>7.2</w:t>
      </w:r>
      <w:r>
        <w:fldChar w:fldCharType="end"/>
      </w:r>
      <w:bookmarkEnd w:id="16"/>
      <w:r>
        <w:rPr>
          <w:rFonts w:cs="Open Sans" w:ascii="Open Sans" w:hAnsi="Open Sans"/>
        </w:rPr>
        <w:t xml:space="preserve"> will limit or exclude any liability for any fraudulent Representation.</w:t>
      </w:r>
    </w:p>
    <w:p>
      <w:pPr>
        <w:pStyle w:val="Level2Number"/>
        <w:numPr>
          <w:ilvl w:val="1"/>
          <w:numId w:val="2"/>
        </w:numPr>
        <w:rPr/>
      </w:pPr>
      <w:r>
        <w:rPr/>
        <w:t>Except to the extent that this Agreement expressly provides otherwise, a person who is not a party to this Agreement will have no right to enforce any term of it.</w:t>
      </w:r>
    </w:p>
    <w:p>
      <w:pPr>
        <w:pStyle w:val="Level2Number"/>
        <w:numPr>
          <w:ilvl w:val="1"/>
          <w:numId w:val="2"/>
        </w:numPr>
        <w:rPr/>
      </w:pPr>
      <w:r>
        <w:rPr>
          <w:rFonts w:cs="Open Sans" w:ascii="Open Sans" w:hAnsi="Open Sans"/>
        </w:rPr>
        <w:t>If any provision of this Agreement is held to be invalid or unenforceable for any reason, that provision will, if possible, be adjusted rather than voided, in order to achieve a result which corresponds to the fullest possible extent to the intention of the parties. The nullity or adjustment of any provision of this Agreement will not affect the validity and enforceability of any other provision of this Agreement.</w:t>
      </w:r>
    </w:p>
    <w:p>
      <w:pPr>
        <w:pStyle w:val="Level2Number"/>
        <w:numPr>
          <w:ilvl w:val="1"/>
          <w:numId w:val="2"/>
        </w:numPr>
        <w:rPr/>
      </w:pPr>
      <w:r>
        <w:rPr>
          <w:rFonts w:cs="Open Sans" w:ascii="Open Sans" w:hAnsi="Open Sans"/>
        </w:rPr>
        <w:t>The failure of a party to enforce a provision of this Agreement or any rights with respect thereto (or any delay in so doing) will not be a waiver of that provision or right, or in any way affect the validity of this Agreement. A waiver of any claim for a breach of this Agreement will not operate to waive any claims in respect of any other breach.</w:t>
      </w:r>
    </w:p>
    <w:p>
      <w:pPr>
        <w:pStyle w:val="Level2Number"/>
        <w:numPr>
          <w:ilvl w:val="1"/>
          <w:numId w:val="2"/>
        </w:numPr>
        <w:spacing w:before="0" w:after="240"/>
        <w:rPr/>
      </w:pPr>
      <w:r>
        <w:rPr/>
        <w:t>This Agreement and all non-contractual obligations arising out of or in connection with it are governed by English law and subject to the exclusive jurisdiction of the English courts.</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0"/>
      <w:jc w:val="left"/>
      <w:rPr>
        <w:sz w:val="16"/>
      </w:rPr>
    </w:pPr>
    <w:r>
      <w:rPr>
        <w:sz w:val="16"/>
      </w:rPr>
      <w:t>Darktrace Limited: EIS-Splunk EULA v29.03.2017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abstractNum w:abstractNumId="2">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786"/>
        </w:tabs>
        <w:ind w:left="1786" w:hanging="1066"/>
      </w:pPr>
    </w:lvl>
    <w:lvl w:ilvl="3">
      <w:start w:val="1"/>
      <w:numFmt w:val="lowerLetter"/>
      <w:lvlText w:val="(%4)"/>
      <w:lvlJc w:val="left"/>
      <w:pPr>
        <w:tabs>
          <w:tab w:val="num" w:pos="2268"/>
        </w:tabs>
        <w:ind w:left="2268" w:hanging="482"/>
      </w:pPr>
    </w:lvl>
    <w:lvl w:ilvl="4">
      <w:start w:val="1"/>
      <w:numFmt w:val="lowerRoman"/>
      <w:lvlText w:val="(%5)"/>
      <w:lvlJc w:val="left"/>
      <w:pPr>
        <w:tabs>
          <w:tab w:val="num" w:pos="2699"/>
        </w:tabs>
        <w:ind w:left="2699" w:hanging="431"/>
      </w:pPr>
    </w:lvl>
    <w:lvl w:ilvl="5">
      <w:start w:val="1"/>
      <w:numFmt w:val="upperLetter"/>
      <w:lvlText w:val="(%6)"/>
      <w:lvlJc w:val="left"/>
      <w:pPr>
        <w:tabs>
          <w:tab w:val="num" w:pos="3232"/>
        </w:tabs>
        <w:ind w:left="3232" w:hanging="533"/>
      </w:pPr>
    </w:lvl>
    <w:lvl w:ilvl="6">
      <w:start w:val="1"/>
      <w:numFmt w:val="decimal"/>
      <w:lvlText w:val="%7)"/>
      <w:lvlJc w:val="left"/>
      <w:pPr>
        <w:tabs>
          <w:tab w:val="num" w:pos="3686"/>
        </w:tabs>
        <w:ind w:left="3686" w:hanging="454"/>
      </w:pPr>
    </w:lvl>
    <w:lvl w:ilvl="7">
      <w:start w:val="1"/>
      <w:numFmt w:val="lowerLetter"/>
      <w:lvlText w:val="%8)"/>
      <w:lvlJc w:val="left"/>
      <w:pPr>
        <w:tabs>
          <w:tab w:val="num" w:pos="4139"/>
        </w:tabs>
        <w:ind w:left="4139" w:hanging="453"/>
      </w:pPr>
    </w:lvl>
    <w:lvl w:ilvl="8">
      <w:start w:val="1"/>
      <w:numFmt w:val="lowerRoman"/>
      <w:lvlText w:val="%9)"/>
      <w:lvlJc w:val="left"/>
      <w:pPr>
        <w:tabs>
          <w:tab w:val="num" w:pos="4502"/>
        </w:tabs>
        <w:ind w:left="4502" w:hanging="363"/>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uiPriority="0"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uiPriority="0" w:semiHidden="1" w:unhideWhenUsed="1"/>
    <w:lsdException w:name="envelope return" w:uiPriority="0"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0"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uiPriority="0"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03308"/>
    <w:pPr>
      <w:widowControl/>
      <w:bidi w:val="0"/>
      <w:spacing w:lineRule="exact" w:line="240" w:before="0" w:after="0"/>
      <w:jc w:val="both"/>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c03308"/>
    <w:pPr>
      <w:keepNext/>
      <w:spacing w:before="240" w:after="60"/>
      <w:outlineLvl w:val="0"/>
    </w:pPr>
    <w:rPr>
      <w:rFonts w:cs="Arial"/>
      <w:b/>
      <w:bCs/>
      <w:sz w:val="32"/>
      <w:szCs w:val="32"/>
    </w:rPr>
  </w:style>
  <w:style w:type="paragraph" w:styleId="Heading2">
    <w:name w:val="Heading 2"/>
    <w:basedOn w:val="Normal"/>
    <w:next w:val="Normal"/>
    <w:link w:val="Heading2Char"/>
    <w:qFormat/>
    <w:rsid w:val="00c03308"/>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c03308"/>
    <w:pPr>
      <w:keepNext/>
      <w:spacing w:before="240" w:after="60"/>
      <w:outlineLvl w:val="2"/>
    </w:pPr>
    <w:rPr>
      <w:rFonts w:cs="Arial"/>
      <w:b/>
      <w:bCs/>
      <w:sz w:val="26"/>
      <w:szCs w:val="26"/>
    </w:rPr>
  </w:style>
  <w:style w:type="paragraph" w:styleId="Heading4">
    <w:name w:val="Heading 4"/>
    <w:basedOn w:val="Normal"/>
    <w:next w:val="Normal"/>
    <w:link w:val="Heading4Char"/>
    <w:qFormat/>
    <w:rsid w:val="00c03308"/>
    <w:pPr>
      <w:keepNext/>
      <w:spacing w:before="240" w:after="60"/>
      <w:outlineLvl w:val="3"/>
    </w:pPr>
    <w:rPr>
      <w:rFonts w:ascii="Times New Roman" w:hAnsi="Times New Roman"/>
      <w:b/>
      <w:bCs/>
      <w:sz w:val="28"/>
      <w:szCs w:val="28"/>
    </w:rPr>
  </w:style>
  <w:style w:type="paragraph" w:styleId="Heading5">
    <w:name w:val="Heading 5"/>
    <w:basedOn w:val="Heading4"/>
    <w:link w:val="Heading5Char"/>
    <w:qFormat/>
    <w:rsid w:val="001d36ea"/>
    <w:pPr>
      <w:outlineLvl w:val="4"/>
    </w:pPr>
    <w:rPr/>
  </w:style>
  <w:style w:type="paragraph" w:styleId="Heading6">
    <w:name w:val="Heading 6"/>
    <w:basedOn w:val="Normal"/>
    <w:next w:val="Normal"/>
    <w:link w:val="Heading6Char"/>
    <w:qFormat/>
    <w:rsid w:val="001d36ea"/>
    <w:pPr>
      <w:numPr>
        <w:ilvl w:val="5"/>
        <w:numId w:val="1"/>
      </w:numPr>
      <w:spacing w:lineRule="auto" w:line="360" w:before="0" w:after="240"/>
      <w:outlineLvl w:val="5"/>
      <w:outlineLvl w:val="5"/>
    </w:pPr>
    <w:rPr/>
  </w:style>
  <w:style w:type="paragraph" w:styleId="Heading7">
    <w:name w:val="Heading 7"/>
    <w:basedOn w:val="Normal"/>
    <w:next w:val="Normal"/>
    <w:link w:val="Heading7Char"/>
    <w:qFormat/>
    <w:rsid w:val="001d36ea"/>
    <w:pPr>
      <w:numPr>
        <w:ilvl w:val="6"/>
        <w:numId w:val="1"/>
      </w:numPr>
      <w:spacing w:before="240" w:after="60"/>
      <w:outlineLvl w:val="6"/>
      <w:outlineLvl w:val="6"/>
    </w:pPr>
    <w:rPr>
      <w:rFonts w:ascii="Times New Roman" w:hAnsi="Times New Roman"/>
      <w:sz w:val="24"/>
    </w:rPr>
  </w:style>
  <w:style w:type="paragraph" w:styleId="Heading8">
    <w:name w:val="Heading 8"/>
    <w:basedOn w:val="Normal"/>
    <w:next w:val="Normal"/>
    <w:link w:val="Heading8Char"/>
    <w:qFormat/>
    <w:rsid w:val="001d36ea"/>
    <w:pPr>
      <w:numPr>
        <w:ilvl w:val="7"/>
        <w:numId w:val="1"/>
      </w:numPr>
      <w:spacing w:before="240" w:after="60"/>
      <w:outlineLvl w:val="7"/>
      <w:outlineLvl w:val="7"/>
    </w:pPr>
    <w:rPr>
      <w:rFonts w:ascii="Times New Roman" w:hAnsi="Times New Roman"/>
      <w:i/>
      <w:iCs/>
      <w:sz w:val="24"/>
    </w:rPr>
  </w:style>
  <w:style w:type="paragraph" w:styleId="Heading9">
    <w:name w:val="Heading 9"/>
    <w:basedOn w:val="Normal"/>
    <w:next w:val="Normal"/>
    <w:link w:val="Heading9Char"/>
    <w:qFormat/>
    <w:rsid w:val="001d36ea"/>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d36ea"/>
    <w:rPr>
      <w:rFonts w:ascii="Verdana" w:hAnsi="Verdana" w:eastAsia="Times New Roman" w:cs="Times New Roman"/>
      <w:sz w:val="20"/>
      <w:szCs w:val="24"/>
      <w:lang w:eastAsia="en-GB"/>
    </w:rPr>
  </w:style>
  <w:style w:type="character" w:styleId="FooterChar" w:customStyle="1">
    <w:name w:val="Footer Char"/>
    <w:basedOn w:val="DefaultParagraphFont"/>
    <w:link w:val="Footer"/>
    <w:qFormat/>
    <w:rsid w:val="00c03308"/>
    <w:rPr>
      <w:rFonts w:ascii="Verdana" w:hAnsi="Verdana" w:eastAsia="Times New Roman" w:cs="Times New Roman"/>
      <w:sz w:val="20"/>
      <w:szCs w:val="24"/>
    </w:rPr>
  </w:style>
  <w:style w:type="character" w:styleId="Heading1Char" w:customStyle="1">
    <w:name w:val="Heading 1 Char"/>
    <w:basedOn w:val="DefaultParagraphFont"/>
    <w:link w:val="Heading1"/>
    <w:qFormat/>
    <w:rsid w:val="001d36ea"/>
    <w:rPr>
      <w:rFonts w:ascii="Verdana" w:hAnsi="Verdana" w:eastAsia="Times New Roman" w:cs="Arial"/>
      <w:b/>
      <w:bCs/>
      <w:sz w:val="32"/>
      <w:szCs w:val="32"/>
      <w:lang w:eastAsia="en-GB"/>
    </w:rPr>
  </w:style>
  <w:style w:type="character" w:styleId="Pagenumber">
    <w:name w:val="page number"/>
    <w:basedOn w:val="DefaultParagraphFont"/>
    <w:qFormat/>
    <w:rsid w:val="00c03308"/>
    <w:rPr/>
  </w:style>
  <w:style w:type="character" w:styleId="TitleChar" w:customStyle="1">
    <w:name w:val="Title Char"/>
    <w:basedOn w:val="DefaultParagraphFont"/>
    <w:link w:val="Title"/>
    <w:qFormat/>
    <w:rsid w:val="001d36ea"/>
    <w:rPr>
      <w:rFonts w:ascii="Verdana" w:hAnsi="Verdana" w:eastAsia="Times New Roman" w:cs="Arial"/>
      <w:b/>
      <w:bCs/>
      <w:sz w:val="20"/>
      <w:szCs w:val="32"/>
      <w:lang w:eastAsia="en-GB"/>
    </w:rPr>
  </w:style>
  <w:style w:type="character" w:styleId="Annotation" w:customStyle="1">
    <w:name w:val="Annotation"/>
    <w:basedOn w:val="DefaultParagraphFont"/>
    <w:qFormat/>
    <w:rsid w:val="001d36ea"/>
    <w:rPr>
      <w:i/>
      <w:iCs/>
      <w:shd w:fill="CDC6B6" w:val="clear"/>
    </w:rPr>
  </w:style>
  <w:style w:type="character" w:styleId="BodyTextChar" w:customStyle="1">
    <w:name w:val="Body Text Char"/>
    <w:basedOn w:val="DefaultParagraphFont"/>
    <w:link w:val="BodyText"/>
    <w:qFormat/>
    <w:rsid w:val="00c03308"/>
    <w:rPr>
      <w:rFonts w:ascii="Verdana" w:hAnsi="Verdana" w:eastAsia="Times New Roman" w:cs="Times New Roman"/>
      <w:sz w:val="20"/>
      <w:szCs w:val="24"/>
      <w:lang w:eastAsia="en-GB"/>
    </w:rPr>
  </w:style>
  <w:style w:type="character" w:styleId="Heading2Char" w:customStyle="1">
    <w:name w:val="Heading 2 Char"/>
    <w:basedOn w:val="DefaultParagraphFont"/>
    <w:link w:val="Heading2"/>
    <w:qFormat/>
    <w:rsid w:val="001d36ea"/>
    <w:rPr>
      <w:rFonts w:ascii="Verdana" w:hAnsi="Verdana" w:eastAsia="Times New Roman" w:cs="Arial"/>
      <w:b/>
      <w:bCs/>
      <w:i/>
      <w:iCs/>
      <w:sz w:val="28"/>
      <w:szCs w:val="28"/>
      <w:lang w:eastAsia="en-GB"/>
    </w:rPr>
  </w:style>
  <w:style w:type="character" w:styleId="Heading3Char" w:customStyle="1">
    <w:name w:val="Heading 3 Char"/>
    <w:basedOn w:val="DefaultParagraphFont"/>
    <w:link w:val="Heading3"/>
    <w:qFormat/>
    <w:rsid w:val="001d36ea"/>
    <w:rPr>
      <w:rFonts w:ascii="Verdana" w:hAnsi="Verdana" w:eastAsia="Times New Roman" w:cs="Arial"/>
      <w:b/>
      <w:bCs/>
      <w:sz w:val="26"/>
      <w:szCs w:val="26"/>
      <w:lang w:eastAsia="en-GB"/>
    </w:rPr>
  </w:style>
  <w:style w:type="character" w:styleId="Heading4Char" w:customStyle="1">
    <w:name w:val="Heading 4 Char"/>
    <w:basedOn w:val="DefaultParagraphFont"/>
    <w:link w:val="Heading4"/>
    <w:qFormat/>
    <w:rsid w:val="001d36ea"/>
    <w:rPr>
      <w:rFonts w:ascii="Times New Roman" w:hAnsi="Times New Roman" w:eastAsia="Times New Roman" w:cs="Times New Roman"/>
      <w:b/>
      <w:bCs/>
      <w:sz w:val="28"/>
      <w:szCs w:val="28"/>
      <w:lang w:eastAsia="en-GB"/>
    </w:rPr>
  </w:style>
  <w:style w:type="character" w:styleId="Heading5Char" w:customStyle="1">
    <w:name w:val="Heading 5 Char"/>
    <w:basedOn w:val="DefaultParagraphFont"/>
    <w:link w:val="Heading5"/>
    <w:qFormat/>
    <w:rsid w:val="001d36ea"/>
    <w:rPr>
      <w:rFonts w:ascii="Times New Roman" w:hAnsi="Times New Roman" w:eastAsia="Times New Roman" w:cs="Times New Roman"/>
      <w:b/>
      <w:bCs/>
      <w:sz w:val="28"/>
      <w:szCs w:val="28"/>
      <w:lang w:eastAsia="en-GB"/>
    </w:rPr>
  </w:style>
  <w:style w:type="character" w:styleId="Heading6Char" w:customStyle="1">
    <w:name w:val="Heading 6 Char"/>
    <w:basedOn w:val="DefaultParagraphFont"/>
    <w:link w:val="Heading6"/>
    <w:qFormat/>
    <w:rsid w:val="001d36ea"/>
    <w:rPr>
      <w:rFonts w:ascii="Verdana" w:hAnsi="Verdana" w:eastAsia="Times New Roman" w:cs="Times New Roman"/>
      <w:sz w:val="20"/>
      <w:szCs w:val="24"/>
      <w:lang w:eastAsia="en-GB"/>
    </w:rPr>
  </w:style>
  <w:style w:type="character" w:styleId="Heading7Char" w:customStyle="1">
    <w:name w:val="Heading 7 Char"/>
    <w:basedOn w:val="DefaultParagraphFont"/>
    <w:link w:val="Heading7"/>
    <w:qFormat/>
    <w:rsid w:val="001d36ea"/>
    <w:rPr>
      <w:rFonts w:ascii="Times New Roman" w:hAnsi="Times New Roman" w:eastAsia="Times New Roman" w:cs="Times New Roman"/>
      <w:sz w:val="24"/>
      <w:szCs w:val="24"/>
      <w:lang w:eastAsia="en-GB"/>
    </w:rPr>
  </w:style>
  <w:style w:type="character" w:styleId="Heading8Char" w:customStyle="1">
    <w:name w:val="Heading 8 Char"/>
    <w:basedOn w:val="DefaultParagraphFont"/>
    <w:link w:val="Heading8"/>
    <w:qFormat/>
    <w:rsid w:val="001d36ea"/>
    <w:rPr>
      <w:rFonts w:ascii="Times New Roman" w:hAnsi="Times New Roman" w:eastAsia="Times New Roman" w:cs="Times New Roman"/>
      <w:i/>
      <w:iCs/>
      <w:sz w:val="24"/>
      <w:szCs w:val="24"/>
      <w:lang w:eastAsia="en-GB"/>
    </w:rPr>
  </w:style>
  <w:style w:type="character" w:styleId="Heading9Char" w:customStyle="1">
    <w:name w:val="Heading 9 Char"/>
    <w:basedOn w:val="DefaultParagraphFont"/>
    <w:link w:val="Heading9"/>
    <w:qFormat/>
    <w:rsid w:val="001d36ea"/>
    <w:rPr>
      <w:rFonts w:ascii="Arial" w:hAnsi="Arial" w:eastAsia="Times New Roman" w:cs="Arial"/>
      <w:lang w:eastAsia="en-GB"/>
    </w:rPr>
  </w:style>
  <w:style w:type="character" w:styleId="BalloonTextChar" w:customStyle="1">
    <w:name w:val="Balloon Text Char"/>
    <w:basedOn w:val="DefaultParagraphFont"/>
    <w:link w:val="BalloonText"/>
    <w:uiPriority w:val="99"/>
    <w:semiHidden/>
    <w:qFormat/>
    <w:rsid w:val="001d36ea"/>
    <w:rPr>
      <w:rFonts w:ascii="Tahoma" w:hAnsi="Tahoma" w:eastAsia="Times New Roman" w:cs="Tahoma"/>
      <w:sz w:val="16"/>
      <w:szCs w:val="16"/>
      <w:lang w:eastAsia="en-GB"/>
    </w:rPr>
  </w:style>
  <w:style w:type="character" w:styleId="BodyText2Char" w:customStyle="1">
    <w:name w:val="Body Text 2 Char"/>
    <w:basedOn w:val="DefaultParagraphFont"/>
    <w:link w:val="BodyText2"/>
    <w:qFormat/>
    <w:rsid w:val="001d36ea"/>
    <w:rPr>
      <w:rFonts w:ascii="Verdana" w:hAnsi="Verdana" w:eastAsia="Times New Roman" w:cs="Times New Roman"/>
      <w:sz w:val="20"/>
      <w:szCs w:val="24"/>
      <w:lang w:eastAsia="en-GB"/>
    </w:rPr>
  </w:style>
  <w:style w:type="character" w:styleId="StyleBodyText2ItalicChar" w:customStyle="1">
    <w:name w:val="Style Body Text 2 + Italic Char"/>
    <w:basedOn w:val="BodyText2Char"/>
    <w:link w:val="StyleBodyText2Italic"/>
    <w:qFormat/>
    <w:rsid w:val="001d36ea"/>
    <w:rPr>
      <w:rFonts w:ascii="Verdana" w:hAnsi="Verdana" w:eastAsia="Times New Roman" w:cs="Times New Roman"/>
      <w:i/>
      <w:iCs/>
      <w:color w:val="009ADA"/>
      <w:sz w:val="20"/>
      <w:szCs w:val="24"/>
      <w:lang w:eastAsia="en-GB"/>
    </w:rPr>
  </w:style>
  <w:style w:type="character" w:styleId="BlueitalicsquotesChar" w:customStyle="1">
    <w:name w:val="blue italics quotes Char"/>
    <w:basedOn w:val="StyleBodyText2ItalicChar"/>
    <w:link w:val="blueitalicsquotes"/>
    <w:qFormat/>
    <w:rsid w:val="001d36ea"/>
    <w:rPr>
      <w:rFonts w:ascii="Verdana" w:hAnsi="Verdana" w:eastAsia="Times New Roman" w:cs="Times New Roman"/>
      <w:i/>
      <w:iCs w:val="false"/>
      <w:color w:val="009ADA"/>
      <w:sz w:val="20"/>
      <w:szCs w:val="24"/>
      <w:lang w:eastAsia="en-GB"/>
    </w:rPr>
  </w:style>
  <w:style w:type="character" w:styleId="BodyText3Char" w:customStyle="1">
    <w:name w:val="Body Text 3 Char"/>
    <w:basedOn w:val="DefaultParagraphFont"/>
    <w:link w:val="BodyText3"/>
    <w:qFormat/>
    <w:rsid w:val="001d36ea"/>
    <w:rPr>
      <w:rFonts w:ascii="Verdana" w:hAnsi="Verdana" w:eastAsia="Times New Roman" w:cs="Times New Roman"/>
      <w:sz w:val="20"/>
      <w:szCs w:val="24"/>
      <w:lang w:eastAsia="en-GB"/>
    </w:rPr>
  </w:style>
  <w:style w:type="character" w:styleId="BodyTextGreyCharChar" w:customStyle="1">
    <w:name w:val="Body Text Grey Char Char"/>
    <w:basedOn w:val="DefaultParagraphFont"/>
    <w:qFormat/>
    <w:rsid w:val="001d36ea"/>
    <w:rPr>
      <w:rFonts w:ascii="Verdana" w:hAnsi="Verdana"/>
      <w:color w:val="6E6D71"/>
      <w:szCs w:val="24"/>
      <w:lang w:val="en-GB" w:eastAsia="en-GB" w:bidi="ar-SA"/>
    </w:rPr>
  </w:style>
  <w:style w:type="character" w:styleId="BodyTextIndent2Char" w:customStyle="1">
    <w:name w:val="Body Text Indent 2 Char"/>
    <w:basedOn w:val="DefaultParagraphFont"/>
    <w:link w:val="BodyTextIndent2"/>
    <w:semiHidden/>
    <w:qFormat/>
    <w:rsid w:val="001d36ea"/>
    <w:rPr>
      <w:rFonts w:ascii="Verdana" w:hAnsi="Verdana" w:eastAsia="Times New Roman" w:cs="Times New Roman"/>
      <w:sz w:val="20"/>
      <w:szCs w:val="24"/>
      <w:lang w:eastAsia="en-GB"/>
    </w:rPr>
  </w:style>
  <w:style w:type="character" w:styleId="ColumnTextChar" w:customStyle="1">
    <w:name w:val="Column Text Char"/>
    <w:basedOn w:val="DefaultParagraphFont"/>
    <w:link w:val="ColumnText"/>
    <w:qFormat/>
    <w:rsid w:val="001d36ea"/>
    <w:rPr>
      <w:rFonts w:ascii="Verdana" w:hAnsi="Verdana" w:eastAsia="Times New Roman" w:cs="Times New Roman"/>
      <w:sz w:val="20"/>
      <w:szCs w:val="24"/>
    </w:rPr>
  </w:style>
  <w:style w:type="character" w:styleId="CapBulletedListChar" w:customStyle="1">
    <w:name w:val="CapBulletedList Char"/>
    <w:basedOn w:val="ColumnTextChar"/>
    <w:link w:val="CapBulletedList"/>
    <w:qFormat/>
    <w:rsid w:val="001d36ea"/>
    <w:rPr>
      <w:rFonts w:ascii="Verdana" w:hAnsi="Verdana" w:eastAsia="Times New Roman" w:cs="Times New Roman"/>
      <w:sz w:val="20"/>
      <w:szCs w:val="24"/>
    </w:rPr>
  </w:style>
  <w:style w:type="character" w:styleId="CapBulletedListBlueChar" w:customStyle="1">
    <w:name w:val="CapBulletedListBlue Char"/>
    <w:basedOn w:val="CapBulletedListChar"/>
    <w:link w:val="CapBulletedListBlue"/>
    <w:qFormat/>
    <w:rsid w:val="001d36ea"/>
    <w:rPr>
      <w:rFonts w:ascii="Verdana" w:hAnsi="Verdana" w:eastAsia="Times New Roman" w:cs="Times New Roman"/>
      <w:b/>
      <w:color w:val="009ADA"/>
      <w:sz w:val="20"/>
      <w:szCs w:val="18"/>
    </w:rPr>
  </w:style>
  <w:style w:type="character" w:styleId="Annotationreference">
    <w:name w:val="annotation reference"/>
    <w:basedOn w:val="DefaultParagraphFont"/>
    <w:semiHidden/>
    <w:qFormat/>
    <w:rsid w:val="001d36ea"/>
    <w:rPr>
      <w:sz w:val="16"/>
    </w:rPr>
  </w:style>
  <w:style w:type="character" w:styleId="CommentTextChar" w:customStyle="1">
    <w:name w:val="Comment Text Char"/>
    <w:basedOn w:val="DefaultParagraphFont"/>
    <w:link w:val="CommentText"/>
    <w:semiHidden/>
    <w:qFormat/>
    <w:rsid w:val="001d36ea"/>
    <w:rPr>
      <w:rFonts w:ascii="Verdana" w:hAnsi="Verdana" w:eastAsia="Times New Roman" w:cs="Times New Roman"/>
      <w:sz w:val="20"/>
      <w:szCs w:val="24"/>
      <w:lang w:eastAsia="en-GB"/>
    </w:rPr>
  </w:style>
  <w:style w:type="character" w:styleId="DateChar" w:customStyle="1">
    <w:name w:val="Date Char"/>
    <w:basedOn w:val="DefaultParagraphFont"/>
    <w:link w:val="Date"/>
    <w:semiHidden/>
    <w:qFormat/>
    <w:rsid w:val="001d36ea"/>
    <w:rPr>
      <w:rFonts w:ascii="Verdana" w:hAnsi="Verdana" w:eastAsia="Times New Roman" w:cs="Times New Roman"/>
      <w:sz w:val="20"/>
      <w:szCs w:val="24"/>
      <w:lang w:eastAsia="en-GB"/>
    </w:rPr>
  </w:style>
  <w:style w:type="character" w:styleId="DocumentMapChar" w:customStyle="1">
    <w:name w:val="Document Map Char"/>
    <w:basedOn w:val="DefaultParagraphFont"/>
    <w:link w:val="DocumentMap"/>
    <w:semiHidden/>
    <w:qFormat/>
    <w:rsid w:val="001d36ea"/>
    <w:rPr>
      <w:rFonts w:ascii="Tahoma" w:hAnsi="Tahoma" w:eastAsia="Times New Roman" w:cs="Times New Roman"/>
      <w:sz w:val="20"/>
      <w:szCs w:val="24"/>
      <w:shd w:fill="000080" w:val="clear"/>
      <w:lang w:eastAsia="en-GB"/>
    </w:rPr>
  </w:style>
  <w:style w:type="character" w:styleId="Emphasis">
    <w:name w:val="Emphasis"/>
    <w:basedOn w:val="DefaultParagraphFont"/>
    <w:qFormat/>
    <w:rsid w:val="001d36ea"/>
    <w:rPr>
      <w:i/>
    </w:rPr>
  </w:style>
  <w:style w:type="character" w:styleId="Endnotereference">
    <w:name w:val="endnote reference"/>
    <w:basedOn w:val="DefaultParagraphFont"/>
    <w:semiHidden/>
    <w:qFormat/>
    <w:rsid w:val="001d36ea"/>
    <w:rPr>
      <w:vertAlign w:val="superscript"/>
    </w:rPr>
  </w:style>
  <w:style w:type="character" w:styleId="EndnoteTextChar" w:customStyle="1">
    <w:name w:val="Endnote Text Char"/>
    <w:basedOn w:val="DefaultParagraphFont"/>
    <w:link w:val="EndnoteText"/>
    <w:semiHidden/>
    <w:qFormat/>
    <w:rsid w:val="001d36ea"/>
    <w:rPr>
      <w:rFonts w:ascii="Verdana" w:hAnsi="Verdana" w:eastAsia="Times New Roman" w:cs="Times New Roman"/>
      <w:sz w:val="18"/>
      <w:szCs w:val="24"/>
      <w:lang w:eastAsia="en-GB"/>
    </w:rPr>
  </w:style>
  <w:style w:type="character" w:styleId="FollowedHyperlink">
    <w:name w:val="FollowedHyperlink"/>
    <w:basedOn w:val="DefaultParagraphFont"/>
    <w:semiHidden/>
    <w:qFormat/>
    <w:rsid w:val="001d36ea"/>
    <w:rPr>
      <w:color w:val="800080"/>
      <w:u w:val="single"/>
    </w:rPr>
  </w:style>
  <w:style w:type="character" w:styleId="Footnotereference">
    <w:name w:val="footnote reference"/>
    <w:basedOn w:val="DefaultParagraphFont"/>
    <w:semiHidden/>
    <w:qFormat/>
    <w:rsid w:val="001d36ea"/>
    <w:rPr>
      <w:vertAlign w:val="superscript"/>
    </w:rPr>
  </w:style>
  <w:style w:type="character" w:styleId="FootnoteTextChar" w:customStyle="1">
    <w:name w:val="Footnote Text Char"/>
    <w:basedOn w:val="DefaultParagraphFont"/>
    <w:link w:val="FootnoteText"/>
    <w:semiHidden/>
    <w:qFormat/>
    <w:rsid w:val="001d36ea"/>
    <w:rPr>
      <w:rFonts w:ascii="Verdana" w:hAnsi="Verdana" w:eastAsia="Times New Roman" w:cs="Times New Roman"/>
      <w:sz w:val="18"/>
      <w:szCs w:val="24"/>
      <w:lang w:eastAsia="en-GB"/>
    </w:rPr>
  </w:style>
  <w:style w:type="character" w:styleId="HeadingGreyChar" w:customStyle="1">
    <w:name w:val="Heading Grey Char"/>
    <w:basedOn w:val="DefaultParagraphFont"/>
    <w:link w:val="HeadingGrey"/>
    <w:qFormat/>
    <w:rsid w:val="001d36ea"/>
    <w:rPr>
      <w:rFonts w:ascii="Verdana" w:hAnsi="Verdana" w:eastAsia="Times New Roman" w:cs="Times New Roman"/>
      <w:b/>
      <w:color w:val="6E6D71"/>
      <w:sz w:val="28"/>
      <w:szCs w:val="24"/>
      <w:lang w:eastAsia="en-GB"/>
    </w:rPr>
  </w:style>
  <w:style w:type="character" w:styleId="InternetLink">
    <w:name w:val="Internet Link"/>
    <w:basedOn w:val="DefaultParagraphFont"/>
    <w:uiPriority w:val="99"/>
    <w:rsid w:val="00c03308"/>
    <w:rPr>
      <w:color w:val="0000FF"/>
      <w:u w:val="single"/>
    </w:rPr>
  </w:style>
  <w:style w:type="character" w:styleId="Linenumber">
    <w:name w:val="line number"/>
    <w:basedOn w:val="DefaultParagraphFont"/>
    <w:semiHidden/>
    <w:qFormat/>
    <w:rsid w:val="001d36ea"/>
    <w:rPr/>
  </w:style>
  <w:style w:type="character" w:styleId="MacroTextChar" w:customStyle="1">
    <w:name w:val="Macro Text Char"/>
    <w:basedOn w:val="DefaultParagraphFont"/>
    <w:link w:val="MacroText"/>
    <w:semiHidden/>
    <w:qFormat/>
    <w:rsid w:val="001d36ea"/>
    <w:rPr>
      <w:rFonts w:ascii="Courier New" w:hAnsi="Courier New" w:eastAsia="Times New Roman" w:cs="Times New Roman"/>
      <w:sz w:val="20"/>
      <w:szCs w:val="20"/>
    </w:rPr>
  </w:style>
  <w:style w:type="character" w:styleId="Mandatorytext" w:customStyle="1">
    <w:name w:val="Mandatory text"/>
    <w:basedOn w:val="DefaultParagraphFont"/>
    <w:qFormat/>
    <w:rsid w:val="001d36ea"/>
    <w:rPr>
      <w:shd w:fill="81E3D0" w:val="clear"/>
    </w:rPr>
  </w:style>
  <w:style w:type="character" w:styleId="MessageHeaderChar" w:customStyle="1">
    <w:name w:val="Message Header Char"/>
    <w:basedOn w:val="DefaultParagraphFont"/>
    <w:link w:val="MessageHeader"/>
    <w:semiHidden/>
    <w:qFormat/>
    <w:rsid w:val="001d36ea"/>
    <w:rPr>
      <w:rFonts w:ascii="Verdana" w:hAnsi="Verdana" w:eastAsia="Times New Roman" w:cs="Times New Roman"/>
      <w:sz w:val="24"/>
      <w:szCs w:val="24"/>
      <w:shd w:fill="CCCCCC" w:val="clear"/>
      <w:lang w:eastAsia="en-GB"/>
    </w:rPr>
  </w:style>
  <w:style w:type="character" w:styleId="PartChar" w:customStyle="1">
    <w:name w:val="Part Char"/>
    <w:basedOn w:val="BodyTextChar"/>
    <w:link w:val="Part"/>
    <w:qFormat/>
    <w:rsid w:val="00c03308"/>
    <w:rPr>
      <w:rFonts w:ascii="Verdana" w:hAnsi="Verdana" w:eastAsia="Times New Roman" w:cs="Times New Roman"/>
      <w:b/>
      <w:bCs/>
      <w:sz w:val="20"/>
      <w:szCs w:val="24"/>
      <w:lang w:eastAsia="en-GB"/>
    </w:rPr>
  </w:style>
  <w:style w:type="character" w:styleId="PlainTextChar" w:customStyle="1">
    <w:name w:val="Plain Text Char"/>
    <w:basedOn w:val="DefaultParagraphFont"/>
    <w:link w:val="PlainText"/>
    <w:semiHidden/>
    <w:qFormat/>
    <w:rsid w:val="001d36ea"/>
    <w:rPr>
      <w:rFonts w:ascii="Courier New" w:hAnsi="Courier New" w:eastAsia="Times New Roman" w:cs="Times New Roman"/>
      <w:sz w:val="20"/>
      <w:szCs w:val="24"/>
      <w:lang w:eastAsia="en-GB"/>
    </w:rPr>
  </w:style>
  <w:style w:type="character" w:styleId="PracticeGroupChar" w:customStyle="1">
    <w:name w:val="Practice Group Char"/>
    <w:basedOn w:val="DefaultParagraphFont"/>
    <w:link w:val="PracticeGroup"/>
    <w:qFormat/>
    <w:rsid w:val="001d36ea"/>
    <w:rPr>
      <w:rFonts w:ascii="Verdana" w:hAnsi="Verdana" w:eastAsia="Times New Roman" w:cs="Times New Roman"/>
      <w:color w:val="14437B"/>
      <w:sz w:val="48"/>
      <w:szCs w:val="48"/>
      <w:lang w:eastAsia="en-GB"/>
    </w:rPr>
  </w:style>
  <w:style w:type="character" w:styleId="PracticeGroupboldChar" w:customStyle="1">
    <w:name w:val="Practice Group - bold Char"/>
    <w:basedOn w:val="DefaultParagraphFont"/>
    <w:link w:val="PracticeGroup-bold"/>
    <w:qFormat/>
    <w:rsid w:val="001d36ea"/>
    <w:rPr>
      <w:rFonts w:ascii="Verdana" w:hAnsi="Verdana" w:eastAsia="Times New Roman" w:cs="Times New Roman"/>
      <w:b/>
      <w:color w:val="14437B"/>
      <w:sz w:val="48"/>
      <w:szCs w:val="48"/>
      <w:lang w:eastAsia="en-GB"/>
    </w:rPr>
  </w:style>
  <w:style w:type="character" w:styleId="Printlink" w:customStyle="1">
    <w:name w:val="printlink"/>
    <w:basedOn w:val="DefaultParagraphFont"/>
    <w:qFormat/>
    <w:rsid w:val="001d36ea"/>
    <w:rPr/>
  </w:style>
  <w:style w:type="character" w:styleId="Strong">
    <w:name w:val="Strong"/>
    <w:basedOn w:val="DefaultParagraphFont"/>
    <w:qFormat/>
    <w:rsid w:val="001d36ea"/>
    <w:rPr>
      <w:b/>
    </w:rPr>
  </w:style>
  <w:style w:type="character" w:styleId="StyleBulletedList85ptCharChar" w:customStyle="1">
    <w:name w:val="Style BulletedList + 8.5 pt Char Char"/>
    <w:basedOn w:val="DefaultParagraphFont"/>
    <w:link w:val="StyleBulletedList85pt"/>
    <w:qFormat/>
    <w:rsid w:val="001d36ea"/>
    <w:rPr>
      <w:rFonts w:ascii="Verdana" w:hAnsi="Verdana" w:eastAsia="Times New Roman" w:cs="Times New Roman"/>
      <w:sz w:val="20"/>
      <w:szCs w:val="24"/>
    </w:rPr>
  </w:style>
  <w:style w:type="character" w:styleId="SubHeadingGreyChar" w:customStyle="1">
    <w:name w:val="SubHeading Grey Char"/>
    <w:basedOn w:val="HeadingGreyChar"/>
    <w:link w:val="SubHeadingGrey"/>
    <w:qFormat/>
    <w:rsid w:val="001d36ea"/>
    <w:rPr>
      <w:rFonts w:ascii="Verdana" w:hAnsi="Verdana" w:eastAsia="Times New Roman" w:cs="Times New Roman"/>
      <w:b/>
      <w:color w:val="6E6D71"/>
      <w:sz w:val="20"/>
      <w:szCs w:val="24"/>
      <w:lang w:eastAsia="en-GB"/>
    </w:rPr>
  </w:style>
  <w:style w:type="character" w:styleId="SubtitleChar" w:customStyle="1">
    <w:name w:val="Subtitle Char"/>
    <w:basedOn w:val="DefaultParagraphFont"/>
    <w:link w:val="Subtitle0"/>
    <w:qFormat/>
    <w:rsid w:val="001d36ea"/>
    <w:rPr>
      <w:rFonts w:ascii="Verdana" w:hAnsi="Verdana" w:eastAsia="Times New Roman" w:cs="Arial"/>
      <w:sz w:val="24"/>
      <w:szCs w:val="24"/>
      <w:lang w:eastAsia="en-GB"/>
    </w:rPr>
  </w:style>
  <w:style w:type="character" w:styleId="Level2NumberChar" w:customStyle="1">
    <w:name w:val="Level 2 Number Char"/>
    <w:basedOn w:val="BodyTextChar"/>
    <w:link w:val="Level2Number"/>
    <w:qFormat/>
    <w:rsid w:val="001e0931"/>
    <w:rPr>
      <w:rFonts w:ascii="Verdana" w:hAnsi="Verdana" w:eastAsia="Times New Roman" w:cs="Times New Roman"/>
      <w:sz w:val="20"/>
      <w:szCs w:val="24"/>
      <w:lang w:eastAsia="en-GB"/>
    </w:rPr>
  </w:style>
  <w:style w:type="character" w:styleId="ListLabel1">
    <w:name w:val="ListLabel 1"/>
    <w:qFormat/>
    <w:rPr>
      <w:b/>
      <w:i w:val="false"/>
      <w:caps w:val="false"/>
      <w:smallCaps w:val="false"/>
      <w:strike w:val="false"/>
      <w:dstrike w:val="false"/>
      <w:vanish w:val="false"/>
      <w:position w:val="0"/>
      <w:sz w:val="20"/>
      <w:sz w:val="20"/>
      <w:vertAlign w:val="baseline"/>
    </w:rPr>
  </w:style>
  <w:style w:type="character" w:styleId="ListLabel2">
    <w:name w:val="ListLabel 2"/>
    <w:qFormat/>
    <w:rPr>
      <w:b w:val="false"/>
      <w:i w:val="false"/>
      <w:caps/>
      <w:sz w:val="20"/>
    </w:rPr>
  </w:style>
  <w:style w:type="character" w:styleId="ListLabel3">
    <w:name w:val="ListLabel 3"/>
    <w:qFormat/>
    <w:rPr>
      <w:b w:val="false"/>
      <w:i w:val="false"/>
      <w:caps w:val="false"/>
      <w:smallCaps w:val="false"/>
      <w:sz w:val="20"/>
    </w:rPr>
  </w:style>
  <w:style w:type="character" w:styleId="ListLabel4">
    <w:name w:val="ListLabel 4"/>
    <w:qFormat/>
    <w:rPr>
      <w:b w:val="false"/>
      <w:i w:val="false"/>
      <w:sz w:val="20"/>
    </w:rPr>
  </w:style>
  <w:style w:type="character" w:styleId="ListLabel5">
    <w:name w:val="ListLabel 5"/>
    <w:qFormat/>
    <w:rPr>
      <w:b w:val="false"/>
      <w:i w:val="false"/>
      <w:sz w:val="20"/>
    </w:rPr>
  </w:style>
  <w:style w:type="character" w:styleId="ListLabel6">
    <w:name w:val="ListLabel 6"/>
    <w:qFormat/>
    <w:rPr>
      <w:b w:val="false"/>
      <w:i w:val="false"/>
      <w:sz w:val="22"/>
    </w:rPr>
  </w:style>
  <w:style w:type="character" w:styleId="ListLabel7">
    <w:name w:val="ListLabel 7"/>
    <w:qFormat/>
    <w:rPr>
      <w:b w:val="false"/>
      <w:i w:val="false"/>
      <w:sz w:val="22"/>
    </w:rPr>
  </w:style>
  <w:style w:type="character" w:styleId="ListLabel8">
    <w:name w:val="ListLabel 8"/>
    <w:qFormat/>
    <w:rPr>
      <w:b w:val="false"/>
      <w:i w:val="false"/>
      <w:sz w:val="22"/>
    </w:rPr>
  </w:style>
  <w:style w:type="character" w:styleId="ListLabel9">
    <w:name w:val="ListLabel 9"/>
    <w:qFormat/>
    <w:rPr>
      <w:b w:val="false"/>
      <w:i w:val="false"/>
      <w:sz w:val="22"/>
    </w:rPr>
  </w:style>
  <w:style w:type="character" w:styleId="ListLabel10">
    <w:name w:val="ListLabel 10"/>
    <w:qFormat/>
    <w:rPr>
      <w:color w:val="14437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8DC63F"/>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009ADA"/>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F78E1E"/>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4437B"/>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color w:val="14437B"/>
    </w:rPr>
  </w:style>
  <w:style w:type="character" w:styleId="ListLabel31">
    <w:name w:val="ListLabel 31"/>
    <w:qFormat/>
    <w:rPr>
      <w:color w:val="14437B"/>
    </w:rPr>
  </w:style>
  <w:style w:type="character" w:styleId="ListLabel32">
    <w:name w:val="ListLabel 32"/>
    <w:qFormat/>
    <w:rPr>
      <w:color w:val="8DC63F"/>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color w:val="8DC63F"/>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color w:val="149ADA"/>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color w:val="00000A"/>
    </w:rPr>
  </w:style>
  <w:style w:type="character" w:styleId="ListLabel45">
    <w:name w:val="ListLabel 45"/>
    <w:qFormat/>
    <w:rPr>
      <w:color w:val="00000A"/>
    </w:rPr>
  </w:style>
  <w:style w:type="character" w:styleId="ListLabel46">
    <w:name w:val="ListLabel 46"/>
    <w:qFormat/>
    <w:rPr>
      <w:color w:val="F78E1E"/>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color w:val="F78E1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color w:val="009AD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b w:val="false"/>
      <w:i w:val="false"/>
    </w:rPr>
  </w:style>
  <w:style w:type="character" w:styleId="ListLabel59">
    <w:name w:val="ListLabel 59"/>
    <w:qFormat/>
    <w:rPr>
      <w:vanish/>
    </w:rPr>
  </w:style>
  <w:style w:type="character" w:styleId="ListLabel60">
    <w:name w:val="ListLabel 60"/>
    <w:qFormat/>
    <w:rPr>
      <w:color w:val="00000A"/>
    </w:rPr>
  </w:style>
  <w:style w:type="character" w:styleId="ListLabel61">
    <w:name w:val="ListLabel 61"/>
    <w:qFormat/>
    <w:rPr>
      <w:color w:val="14437B"/>
    </w:rPr>
  </w:style>
  <w:style w:type="character" w:styleId="ListLabel62">
    <w:name w:val="ListLabel 62"/>
    <w:qFormat/>
    <w:rPr>
      <w:color w:val="14437B"/>
    </w:rPr>
  </w:style>
  <w:style w:type="character" w:styleId="ListLabel63">
    <w:name w:val="ListLabel 63"/>
    <w:qFormat/>
    <w:rPr>
      <w:color w:val="8DC63F"/>
    </w:rPr>
  </w:style>
  <w:style w:type="character" w:styleId="ListLabel64">
    <w:name w:val="ListLabel 64"/>
    <w:qFormat/>
    <w:rPr>
      <w:color w:val="8DC63F"/>
    </w:rPr>
  </w:style>
  <w:style w:type="character" w:styleId="ListLabel65">
    <w:name w:val="ListLabel 65"/>
    <w:qFormat/>
    <w:rPr>
      <w:color w:val="6E6D71"/>
    </w:rPr>
  </w:style>
  <w:style w:type="character" w:styleId="ListLabel66">
    <w:name w:val="ListLabel 66"/>
    <w:qFormat/>
    <w:rPr>
      <w:color w:val="009ADA"/>
    </w:rPr>
  </w:style>
  <w:style w:type="character" w:styleId="ListLabel67">
    <w:name w:val="ListLabel 67"/>
    <w:qFormat/>
    <w:rPr>
      <w:color w:val="009ADA"/>
    </w:rPr>
  </w:style>
  <w:style w:type="character" w:styleId="ListLabel68">
    <w:name w:val="ListLabel 68"/>
    <w:qFormat/>
    <w:rPr>
      <w:sz w:val="24"/>
    </w:rPr>
  </w:style>
  <w:style w:type="character" w:styleId="ListLabel69">
    <w:name w:val="ListLabel 69"/>
    <w:qFormat/>
    <w:rPr>
      <w:color w:val="F78E1E"/>
    </w:rPr>
  </w:style>
  <w:style w:type="character" w:styleId="ListLabel70">
    <w:name w:val="ListLabel 70"/>
    <w:qFormat/>
    <w:rPr>
      <w:color w:val="F78E1E"/>
    </w:rPr>
  </w:style>
  <w:style w:type="character" w:styleId="ListLabel71">
    <w:name w:val="ListLabel 71"/>
    <w:qFormat/>
    <w:rPr>
      <w:b w:val="false"/>
      <w:i w:val="false"/>
    </w:rPr>
  </w:style>
  <w:style w:type="character" w:styleId="ListLabel72">
    <w:name w:val="ListLabel 72"/>
    <w:qFormat/>
    <w:rPr>
      <w:b w:val="false"/>
      <w:i w:val="false"/>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b/>
      <w:i w:val="false"/>
      <w:sz w:val="20"/>
    </w:rPr>
  </w:style>
  <w:style w:type="character" w:styleId="ListLabel76">
    <w:name w:val="ListLabel 76"/>
    <w:qFormat/>
    <w:rPr>
      <w:sz w:val="20"/>
    </w:rPr>
  </w:style>
  <w:style w:type="character" w:styleId="ListLabel77">
    <w:name w:val="ListLabel 77"/>
    <w:qFormat/>
    <w:rPr>
      <w:b/>
      <w:i w:val="false"/>
      <w:caps w:val="false"/>
      <w:smallCaps w:val="false"/>
      <w:strike w:val="false"/>
      <w:dstrike w:val="false"/>
      <w:vanish w:val="false"/>
      <w:position w:val="0"/>
      <w:sz w:val="20"/>
      <w:sz w:val="20"/>
      <w:vertAlign w:val="baseline"/>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paragraph" w:styleId="Heading" w:customStyle="1">
    <w:name w:val="Heading"/>
    <w:basedOn w:val="Normal"/>
    <w:next w:val="TextBody"/>
    <w:qFormat/>
    <w:rsid w:val="001d36ea"/>
    <w:pPr>
      <w:spacing w:lineRule="atLeast" w:line="240"/>
    </w:pPr>
    <w:rPr>
      <w:b/>
    </w:rPr>
  </w:style>
  <w:style w:type="paragraph" w:styleId="TextBody">
    <w:name w:val="Body Text"/>
    <w:basedOn w:val="Normal"/>
    <w:link w:val="BodyTextChar"/>
    <w:rsid w:val="00c03308"/>
    <w:pPr>
      <w:spacing w:lineRule="auto" w:line="360" w:before="0" w:after="2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c03308"/>
    <w:pPr>
      <w:tabs>
        <w:tab w:val="center" w:pos="4153" w:leader="none"/>
        <w:tab w:val="right" w:pos="8306" w:leader="none"/>
      </w:tabs>
    </w:pPr>
    <w:rPr/>
  </w:style>
  <w:style w:type="paragraph" w:styleId="Footer">
    <w:name w:val="Footer"/>
    <w:basedOn w:val="Normal"/>
    <w:link w:val="FooterChar"/>
    <w:rsid w:val="00c03308"/>
    <w:pPr>
      <w:tabs>
        <w:tab w:val="center" w:pos="4153" w:leader="none"/>
        <w:tab w:val="right" w:pos="8306" w:leader="none"/>
      </w:tabs>
    </w:pPr>
    <w:rPr>
      <w:lang w:eastAsia="en-US"/>
    </w:rPr>
  </w:style>
  <w:style w:type="paragraph" w:styleId="LawBase" w:customStyle="1">
    <w:name w:val="LawBase"/>
    <w:qFormat/>
    <w:rsid w:val="00c03308"/>
    <w:pPr>
      <w:widowControl w:val="false"/>
      <w:bidi w:val="0"/>
      <w:spacing w:lineRule="exact" w:line="240" w:before="0" w:after="0"/>
      <w:jc w:val="left"/>
    </w:pPr>
    <w:rPr>
      <w:rFonts w:ascii="Verdana" w:hAnsi="Verdana" w:eastAsia="Times New Roman" w:cs="Times New Roman"/>
      <w:color w:val="00000A"/>
      <w:sz w:val="20"/>
      <w:szCs w:val="20"/>
      <w:lang w:val="en-GB" w:eastAsia="en-US" w:bidi="ar-SA"/>
    </w:rPr>
  </w:style>
  <w:style w:type="paragraph" w:styleId="LawLetterText" w:customStyle="1">
    <w:name w:val="LawLetterText"/>
    <w:basedOn w:val="Normal"/>
    <w:qFormat/>
    <w:rsid w:val="00c03308"/>
    <w:pPr>
      <w:widowControl w:val="false"/>
      <w:spacing w:before="0" w:after="240"/>
    </w:pPr>
    <w:rPr>
      <w:szCs w:val="20"/>
      <w:lang w:eastAsia="en-US"/>
    </w:rPr>
  </w:style>
  <w:style w:type="paragraph" w:styleId="Title">
    <w:name w:val="Title"/>
    <w:basedOn w:val="TextBody"/>
    <w:link w:val="TitleChar"/>
    <w:qFormat/>
    <w:rsid w:val="00c03308"/>
    <w:pPr>
      <w:jc w:val="center"/>
    </w:pPr>
    <w:rPr>
      <w:rFonts w:cs="Arial"/>
      <w:b/>
      <w:bCs/>
      <w:szCs w:val="32"/>
    </w:rPr>
  </w:style>
  <w:style w:type="paragraph" w:styleId="ABackground" w:customStyle="1">
    <w:name w:val="(A) Background"/>
    <w:basedOn w:val="Normal"/>
    <w:qFormat/>
    <w:rsid w:val="00c03308"/>
    <w:pPr>
      <w:tabs>
        <w:tab w:val="left" w:pos="850" w:leader="none"/>
      </w:tabs>
      <w:spacing w:before="120" w:after="120"/>
      <w:ind w:left="850" w:hanging="850"/>
    </w:pPr>
    <w:rPr/>
  </w:style>
  <w:style w:type="paragraph" w:styleId="Address" w:customStyle="1">
    <w:name w:val="Address"/>
    <w:basedOn w:val="Normal"/>
    <w:qFormat/>
    <w:rsid w:val="001d36ea"/>
    <w:pPr/>
    <w:rPr>
      <w:b/>
      <w:sz w:val="18"/>
    </w:rPr>
  </w:style>
  <w:style w:type="paragraph" w:styleId="Appendix" w:customStyle="1">
    <w:name w:val="Appendix"/>
    <w:basedOn w:val="TextBody"/>
    <w:next w:val="Title"/>
    <w:qFormat/>
    <w:rsid w:val="00c03308"/>
    <w:pPr>
      <w:pageBreakBefore/>
      <w:ind w:left="0" w:hanging="0"/>
      <w:jc w:val="center"/>
    </w:pPr>
    <w:rPr>
      <w:b/>
      <w:lang w:eastAsia="en-US"/>
    </w:rPr>
  </w:style>
  <w:style w:type="paragraph" w:styleId="Background1" w:customStyle="1">
    <w:name w:val="Background 1"/>
    <w:basedOn w:val="TextBody"/>
    <w:qFormat/>
    <w:rsid w:val="00c03308"/>
    <w:pPr/>
    <w:rPr/>
  </w:style>
  <w:style w:type="paragraph" w:styleId="Background2" w:customStyle="1">
    <w:name w:val="Background 2"/>
    <w:basedOn w:val="TextBody"/>
    <w:qFormat/>
    <w:rsid w:val="00c03308"/>
    <w:pPr/>
    <w:rPr/>
  </w:style>
  <w:style w:type="paragraph" w:styleId="BackSubClause" w:customStyle="1">
    <w:name w:val="BackSubClause"/>
    <w:basedOn w:val="Normal"/>
    <w:qFormat/>
    <w:rsid w:val="00c03308"/>
    <w:pPr/>
    <w:rPr/>
  </w:style>
  <w:style w:type="paragraph" w:styleId="BalloonText">
    <w:name w:val="Balloon Text"/>
    <w:basedOn w:val="Normal"/>
    <w:link w:val="BalloonTextChar"/>
    <w:uiPriority w:val="99"/>
    <w:semiHidden/>
    <w:unhideWhenUsed/>
    <w:qFormat/>
    <w:rsid w:val="001d36ea"/>
    <w:pPr/>
    <w:rPr>
      <w:rFonts w:ascii="Tahoma" w:hAnsi="Tahoma" w:cs="Tahoma"/>
      <w:sz w:val="16"/>
      <w:szCs w:val="16"/>
    </w:rPr>
  </w:style>
  <w:style w:type="paragraph" w:styleId="BrandStyle" w:customStyle="1">
    <w:name w:val="Brand Style"/>
    <w:qFormat/>
    <w:rsid w:val="001d36ea"/>
    <w:pPr>
      <w:widowControl/>
      <w:bidi w:val="0"/>
      <w:spacing w:lineRule="atLeast" w:line="240" w:before="0" w:after="0"/>
      <w:jc w:val="both"/>
    </w:pPr>
    <w:rPr>
      <w:rFonts w:ascii="Verdana" w:hAnsi="Verdana" w:eastAsia="Times New Roman" w:cs="Times New Roman"/>
      <w:color w:val="6E6D71"/>
      <w:sz w:val="20"/>
      <w:szCs w:val="24"/>
      <w:lang w:val="en-GB" w:eastAsia="en-GB" w:bidi="ar-SA"/>
    </w:rPr>
  </w:style>
  <w:style w:type="paragraph" w:styleId="BannerHeadingText" w:customStyle="1">
    <w:name w:val="Banner Heading Text"/>
    <w:basedOn w:val="BrandStyle"/>
    <w:qFormat/>
    <w:rsid w:val="001d36ea"/>
    <w:pPr>
      <w:jc w:val="center"/>
    </w:pPr>
    <w:rPr>
      <w:b/>
      <w:color w:val="FFFFFF"/>
      <w:sz w:val="28"/>
    </w:rPr>
  </w:style>
  <w:style w:type="paragraph" w:styleId="BannerLineText" w:customStyle="1">
    <w:name w:val="Banner Line Text"/>
    <w:basedOn w:val="BrandStyle"/>
    <w:qFormat/>
    <w:rsid w:val="001d36ea"/>
    <w:pPr>
      <w:jc w:val="center"/>
    </w:pPr>
    <w:rPr>
      <w:color w:val="FFFFFF"/>
      <w:szCs w:val="18"/>
    </w:rPr>
  </w:style>
  <w:style w:type="paragraph" w:styleId="BodyText2">
    <w:name w:val="Body Text 2"/>
    <w:basedOn w:val="TextBody"/>
    <w:link w:val="BodyText2Char"/>
    <w:qFormat/>
    <w:rsid w:val="00c03308"/>
    <w:pPr>
      <w:ind w:left="720" w:hanging="0"/>
    </w:pPr>
    <w:rPr/>
  </w:style>
  <w:style w:type="paragraph" w:styleId="StyleBodyText2Italic" w:customStyle="1">
    <w:name w:val="Style Body Text 2 + Italic"/>
    <w:basedOn w:val="BodyText2"/>
    <w:link w:val="StyleBodyText2ItalicChar"/>
    <w:qFormat/>
    <w:rsid w:val="001d36ea"/>
    <w:pPr>
      <w:jc w:val="left"/>
    </w:pPr>
    <w:rPr>
      <w:i/>
      <w:iCs/>
      <w:color w:val="009ADA"/>
    </w:rPr>
  </w:style>
  <w:style w:type="paragraph" w:styleId="Blueitalicsquotes" w:customStyle="1">
    <w:name w:val="blue italics quotes"/>
    <w:basedOn w:val="StyleBodyText2Italic"/>
    <w:link w:val="blueitalicsquotesChar"/>
    <w:qFormat/>
    <w:rsid w:val="001d36ea"/>
    <w:pPr/>
    <w:rPr>
      <w:iCs w:val="false"/>
    </w:rPr>
  </w:style>
  <w:style w:type="paragraph" w:styleId="Bodyclause" w:customStyle="1">
    <w:name w:val="Body  clause"/>
    <w:basedOn w:val="Normal"/>
    <w:qFormat/>
    <w:rsid w:val="00c03308"/>
    <w:pPr>
      <w:spacing w:lineRule="auto" w:line="360" w:before="0" w:after="240"/>
    </w:pPr>
    <w:rPr>
      <w:lang w:eastAsia="en-US"/>
    </w:rPr>
  </w:style>
  <w:style w:type="paragraph" w:styleId="BodyText1" w:customStyle="1">
    <w:name w:val="Body Text 1"/>
    <w:basedOn w:val="TextBody"/>
    <w:qFormat/>
    <w:rsid w:val="00c03308"/>
    <w:pPr>
      <w:ind w:left="720" w:hanging="0"/>
    </w:pPr>
    <w:rPr/>
  </w:style>
  <w:style w:type="paragraph" w:styleId="BodyText3">
    <w:name w:val="Body Text 3"/>
    <w:basedOn w:val="TextBody"/>
    <w:link w:val="BodyText3Char"/>
    <w:qFormat/>
    <w:rsid w:val="00c03308"/>
    <w:pPr>
      <w:ind w:left="1786" w:hanging="0"/>
    </w:pPr>
    <w:rPr/>
  </w:style>
  <w:style w:type="paragraph" w:styleId="BodyText4" w:customStyle="1">
    <w:name w:val="Body Text 4"/>
    <w:basedOn w:val="TextBody"/>
    <w:qFormat/>
    <w:rsid w:val="00c03308"/>
    <w:pPr>
      <w:ind w:left="2268" w:hanging="0"/>
    </w:pPr>
    <w:rPr/>
  </w:style>
  <w:style w:type="paragraph" w:styleId="BodyText5" w:customStyle="1">
    <w:name w:val="Body Text 5"/>
    <w:basedOn w:val="TextBody"/>
    <w:qFormat/>
    <w:rsid w:val="00c03308"/>
    <w:pPr>
      <w:ind w:left="2699" w:hanging="0"/>
    </w:pPr>
    <w:rPr/>
  </w:style>
  <w:style w:type="paragraph" w:styleId="BodyText6" w:customStyle="1">
    <w:name w:val="Body Text 6"/>
    <w:basedOn w:val="TextBody"/>
    <w:qFormat/>
    <w:rsid w:val="00c03308"/>
    <w:pPr>
      <w:ind w:left="3232" w:hanging="0"/>
    </w:pPr>
    <w:rPr/>
  </w:style>
  <w:style w:type="paragraph" w:styleId="BodyText7" w:customStyle="1">
    <w:name w:val="Body Text 7"/>
    <w:basedOn w:val="TextBody"/>
    <w:qFormat/>
    <w:rsid w:val="00c03308"/>
    <w:pPr>
      <w:ind w:left="3686" w:hanging="0"/>
    </w:pPr>
    <w:rPr/>
  </w:style>
  <w:style w:type="paragraph" w:styleId="BodyText8" w:customStyle="1">
    <w:name w:val="Body Text 8"/>
    <w:basedOn w:val="TextBody"/>
    <w:qFormat/>
    <w:rsid w:val="00c03308"/>
    <w:pPr>
      <w:ind w:left="4139" w:hanging="0"/>
    </w:pPr>
    <w:rPr/>
  </w:style>
  <w:style w:type="paragraph" w:styleId="BodyText9" w:customStyle="1">
    <w:name w:val="Body Text 9"/>
    <w:basedOn w:val="TextBody"/>
    <w:qFormat/>
    <w:rsid w:val="00c03308"/>
    <w:pPr>
      <w:ind w:left="4502" w:hanging="0"/>
    </w:pPr>
    <w:rPr/>
  </w:style>
  <w:style w:type="paragraph" w:styleId="Definition" w:customStyle="1">
    <w:name w:val="Definition"/>
    <w:basedOn w:val="TextBody"/>
    <w:autoRedefine/>
    <w:qFormat/>
    <w:rsid w:val="001d36ea"/>
    <w:pPr>
      <w:tabs>
        <w:tab w:val="left" w:pos="4320" w:leader="none"/>
        <w:tab w:val="left" w:pos="4860" w:leader="none"/>
      </w:tabs>
    </w:pPr>
    <w:rPr>
      <w:b/>
    </w:rPr>
  </w:style>
  <w:style w:type="paragraph" w:styleId="BodyTextDefinition" w:customStyle="1">
    <w:name w:val="Body Text Definition"/>
    <w:basedOn w:val="Normal"/>
    <w:qFormat/>
    <w:rsid w:val="00c03308"/>
    <w:pPr>
      <w:tabs>
        <w:tab w:val="left" w:pos="1797" w:leader="none"/>
      </w:tabs>
      <w:spacing w:lineRule="auto" w:line="360" w:before="0" w:after="240"/>
      <w:ind w:left="1797" w:hanging="0"/>
    </w:pPr>
    <w:rPr/>
  </w:style>
  <w:style w:type="paragraph" w:styleId="BodyTextIndent2">
    <w:name w:val="Body Text Indent 2"/>
    <w:basedOn w:val="Normal"/>
    <w:link w:val="BodyTextIndent2Char"/>
    <w:semiHidden/>
    <w:qFormat/>
    <w:rsid w:val="001d36ea"/>
    <w:pPr>
      <w:spacing w:lineRule="auto" w:line="480" w:before="0" w:after="120"/>
      <w:ind w:left="283" w:hanging="0"/>
    </w:pPr>
    <w:rPr/>
  </w:style>
  <w:style w:type="paragraph" w:styleId="BrandBodyText" w:customStyle="1">
    <w:name w:val="Brand Body Text"/>
    <w:basedOn w:val="BrandStyle"/>
    <w:qFormat/>
    <w:rsid w:val="001d36ea"/>
    <w:pPr>
      <w:spacing w:lineRule="auto" w:line="360"/>
    </w:pPr>
    <w:rPr/>
  </w:style>
  <w:style w:type="paragraph" w:styleId="BrandBodyTextLevel2" w:customStyle="1">
    <w:name w:val="Brand Body Text Level 2"/>
    <w:basedOn w:val="BrandBodyText"/>
    <w:qFormat/>
    <w:rsid w:val="001d36ea"/>
    <w:pPr>
      <w:ind w:left="720" w:hanging="0"/>
    </w:pPr>
    <w:rPr/>
  </w:style>
  <w:style w:type="paragraph" w:styleId="BrandBodyTextLevel3" w:customStyle="1">
    <w:name w:val="Brand Body Text Level 3"/>
    <w:basedOn w:val="BrandBodyTextLevel2"/>
    <w:qFormat/>
    <w:rsid w:val="001d36ea"/>
    <w:pPr>
      <w:ind w:left="1786" w:hanging="0"/>
    </w:pPr>
    <w:rPr/>
  </w:style>
  <w:style w:type="paragraph" w:styleId="BrandBodyTextLevel4" w:customStyle="1">
    <w:name w:val="Brand Body Text Level 4"/>
    <w:basedOn w:val="BrandBodyTextLevel3"/>
    <w:qFormat/>
    <w:rsid w:val="001d36ea"/>
    <w:pPr>
      <w:ind w:left="2268" w:hanging="0"/>
    </w:pPr>
    <w:rPr/>
  </w:style>
  <w:style w:type="paragraph" w:styleId="Bullet1" w:customStyle="1">
    <w:name w:val="Bullet1"/>
    <w:basedOn w:val="TextBody"/>
    <w:qFormat/>
    <w:rsid w:val="00c03308"/>
    <w:pPr>
      <w:tabs>
        <w:tab w:val="left" w:pos="1797" w:leader="none"/>
      </w:tabs>
      <w:outlineLvl w:val="0"/>
    </w:pPr>
    <w:rPr/>
  </w:style>
  <w:style w:type="paragraph" w:styleId="Bullet1DarkBlue" w:customStyle="1">
    <w:name w:val="Bullet 1 Dark Blue"/>
    <w:basedOn w:val="Bullet1"/>
    <w:qFormat/>
    <w:rsid w:val="001d36ea"/>
    <w:pPr>
      <w:tabs>
        <w:tab w:val="left" w:pos="1134" w:leader="none"/>
      </w:tabs>
      <w:spacing w:before="0" w:after="0"/>
    </w:pPr>
    <w:rPr>
      <w:color w:val="6E6D71"/>
    </w:rPr>
  </w:style>
  <w:style w:type="paragraph" w:styleId="Bullet1DarkBlueSingle" w:customStyle="1">
    <w:name w:val="Bullet 1 Dark Blue Single"/>
    <w:basedOn w:val="Bullet1DarkBlue"/>
    <w:qFormat/>
    <w:rsid w:val="001d36ea"/>
    <w:pPr>
      <w:spacing w:lineRule="auto" w:line="240"/>
    </w:pPr>
    <w:rPr/>
  </w:style>
  <w:style w:type="paragraph" w:styleId="Bullet1Green" w:customStyle="1">
    <w:name w:val="Bullet 1 Green"/>
    <w:basedOn w:val="Bullet1"/>
    <w:qFormat/>
    <w:rsid w:val="001d36ea"/>
    <w:pPr>
      <w:tabs>
        <w:tab w:val="left" w:pos="1134" w:leader="none"/>
      </w:tabs>
      <w:spacing w:before="0" w:after="0"/>
    </w:pPr>
    <w:rPr>
      <w:color w:val="6E6D71"/>
    </w:rPr>
  </w:style>
  <w:style w:type="paragraph" w:styleId="Bullet1GreenSingle" w:customStyle="1">
    <w:name w:val="Bullet 1 Green Single"/>
    <w:basedOn w:val="Bullet1Green"/>
    <w:qFormat/>
    <w:rsid w:val="001d36ea"/>
    <w:pPr>
      <w:spacing w:lineRule="auto" w:line="240"/>
    </w:pPr>
    <w:rPr/>
  </w:style>
  <w:style w:type="paragraph" w:styleId="Bullet1LightBlue" w:customStyle="1">
    <w:name w:val="Bullet 1 Light Blue"/>
    <w:basedOn w:val="Bullet1"/>
    <w:qFormat/>
    <w:rsid w:val="001d36ea"/>
    <w:pPr>
      <w:tabs>
        <w:tab w:val="left" w:pos="1134" w:leader="none"/>
      </w:tabs>
      <w:spacing w:before="0" w:after="0"/>
    </w:pPr>
    <w:rPr>
      <w:color w:val="6E6D71"/>
    </w:rPr>
  </w:style>
  <w:style w:type="paragraph" w:styleId="Bullet1LightBlueSingle" w:customStyle="1">
    <w:name w:val="Bullet 1 Light Blue Single"/>
    <w:basedOn w:val="Bullet1LightBlue"/>
    <w:qFormat/>
    <w:rsid w:val="001d36ea"/>
    <w:pPr>
      <w:spacing w:lineRule="auto" w:line="240"/>
    </w:pPr>
    <w:rPr/>
  </w:style>
  <w:style w:type="paragraph" w:styleId="Bullet1Orange" w:customStyle="1">
    <w:name w:val="Bullet 1 Orange"/>
    <w:basedOn w:val="Bullet1"/>
    <w:qFormat/>
    <w:rsid w:val="001d36ea"/>
    <w:pPr>
      <w:tabs>
        <w:tab w:val="left" w:pos="1134" w:leader="none"/>
      </w:tabs>
      <w:spacing w:before="0" w:after="0"/>
    </w:pPr>
    <w:rPr>
      <w:color w:val="6E6D71"/>
    </w:rPr>
  </w:style>
  <w:style w:type="paragraph" w:styleId="Bullet1OrangeSingle" w:customStyle="1">
    <w:name w:val="Bullet 1 Orange Single"/>
    <w:basedOn w:val="Bullet1Orange"/>
    <w:qFormat/>
    <w:rsid w:val="001d36ea"/>
    <w:pPr>
      <w:spacing w:lineRule="auto" w:line="240"/>
    </w:pPr>
    <w:rPr/>
  </w:style>
  <w:style w:type="paragraph" w:styleId="Bullet2" w:customStyle="1">
    <w:name w:val="Bullet2"/>
    <w:basedOn w:val="Bullet1"/>
    <w:qFormat/>
    <w:rsid w:val="00c03308"/>
    <w:pPr>
      <w:tabs>
        <w:tab w:val="left" w:pos="2268" w:leader="none"/>
      </w:tabs>
    </w:pPr>
    <w:rPr/>
  </w:style>
  <w:style w:type="paragraph" w:styleId="Bullet2DarkBlue" w:customStyle="1">
    <w:name w:val="Bullet 2 Dark Blue"/>
    <w:basedOn w:val="Bullet2"/>
    <w:qFormat/>
    <w:rsid w:val="001d36ea"/>
    <w:pPr>
      <w:tabs>
        <w:tab w:val="left" w:pos="1576" w:leader="none"/>
      </w:tabs>
      <w:spacing w:before="0" w:after="0"/>
    </w:pPr>
    <w:rPr>
      <w:color w:val="6E6D71"/>
    </w:rPr>
  </w:style>
  <w:style w:type="paragraph" w:styleId="Bullet2DarkBlueSingle" w:customStyle="1">
    <w:name w:val="Bullet 2 Dark Blue Single"/>
    <w:basedOn w:val="Bullet2"/>
    <w:qFormat/>
    <w:rsid w:val="001d36ea"/>
    <w:pPr>
      <w:tabs>
        <w:tab w:val="left" w:pos="1576" w:leader="none"/>
      </w:tabs>
      <w:spacing w:lineRule="exact" w:line="240" w:before="0" w:after="0"/>
    </w:pPr>
    <w:rPr>
      <w:color w:val="6E6D71"/>
    </w:rPr>
  </w:style>
  <w:style w:type="paragraph" w:styleId="Bullet2Green" w:customStyle="1">
    <w:name w:val="Bullet 2 Green"/>
    <w:basedOn w:val="Bullet2"/>
    <w:qFormat/>
    <w:rsid w:val="001d36ea"/>
    <w:pPr>
      <w:tabs>
        <w:tab w:val="left" w:pos="1576" w:leader="none"/>
      </w:tabs>
      <w:spacing w:before="0" w:after="0"/>
    </w:pPr>
    <w:rPr>
      <w:color w:val="6E6D71"/>
    </w:rPr>
  </w:style>
  <w:style w:type="paragraph" w:styleId="Bullet2GreenSingle" w:customStyle="1">
    <w:name w:val="Bullet 2 Green Single"/>
    <w:basedOn w:val="Bullet2"/>
    <w:qFormat/>
    <w:rsid w:val="001d36ea"/>
    <w:pPr>
      <w:tabs>
        <w:tab w:val="left" w:pos="1576" w:leader="none"/>
      </w:tabs>
      <w:spacing w:lineRule="auto" w:line="240" w:before="0" w:after="0"/>
    </w:pPr>
    <w:rPr>
      <w:color w:val="6E6D71"/>
    </w:rPr>
  </w:style>
  <w:style w:type="paragraph" w:styleId="Bullet2LightBlue" w:customStyle="1">
    <w:name w:val="Bullet 2 Light Blue"/>
    <w:basedOn w:val="Bullet2"/>
    <w:qFormat/>
    <w:rsid w:val="001d36ea"/>
    <w:pPr>
      <w:tabs>
        <w:tab w:val="left" w:pos="1576" w:leader="none"/>
      </w:tabs>
      <w:spacing w:before="0" w:after="0"/>
    </w:pPr>
    <w:rPr>
      <w:color w:val="6E6D71"/>
    </w:rPr>
  </w:style>
  <w:style w:type="paragraph" w:styleId="Bullet2LightBlueSingle" w:customStyle="1">
    <w:name w:val="Bullet 2 Light Blue Single"/>
    <w:basedOn w:val="Bullet2"/>
    <w:qFormat/>
    <w:rsid w:val="001d36ea"/>
    <w:pPr>
      <w:tabs>
        <w:tab w:val="left" w:pos="1576" w:leader="none"/>
      </w:tabs>
      <w:spacing w:lineRule="exact" w:line="240" w:before="0" w:after="0"/>
    </w:pPr>
    <w:rPr>
      <w:color w:val="6E6D71"/>
    </w:rPr>
  </w:style>
  <w:style w:type="paragraph" w:styleId="Bullet2Orange" w:customStyle="1">
    <w:name w:val="Bullet 2 Orange"/>
    <w:basedOn w:val="Bullet2"/>
    <w:qFormat/>
    <w:rsid w:val="001d36ea"/>
    <w:pPr>
      <w:tabs>
        <w:tab w:val="left" w:pos="1576" w:leader="none"/>
      </w:tabs>
      <w:spacing w:before="0" w:after="0"/>
    </w:pPr>
    <w:rPr>
      <w:color w:val="6E6D71"/>
    </w:rPr>
  </w:style>
  <w:style w:type="paragraph" w:styleId="Bullet2OrangeSingle" w:customStyle="1">
    <w:name w:val="Bullet 2 Orange Single"/>
    <w:basedOn w:val="Bullet2"/>
    <w:qFormat/>
    <w:rsid w:val="001d36ea"/>
    <w:pPr>
      <w:tabs>
        <w:tab w:val="left" w:pos="1576" w:leader="none"/>
      </w:tabs>
      <w:spacing w:lineRule="auto" w:line="240" w:before="0" w:after="0"/>
    </w:pPr>
    <w:rPr>
      <w:color w:val="6E6D71"/>
    </w:rPr>
  </w:style>
  <w:style w:type="paragraph" w:styleId="ColumnText" w:customStyle="1">
    <w:name w:val="Column Text"/>
    <w:basedOn w:val="Normal"/>
    <w:link w:val="ColumnTextChar"/>
    <w:qFormat/>
    <w:rsid w:val="001d36ea"/>
    <w:pPr>
      <w:spacing w:lineRule="atLeast" w:line="240" w:before="0" w:after="180"/>
    </w:pPr>
    <w:rPr>
      <w:lang w:eastAsia="en-US"/>
    </w:rPr>
  </w:style>
  <w:style w:type="paragraph" w:styleId="CapBulletedList" w:customStyle="1">
    <w:name w:val="CapBulletedList"/>
    <w:basedOn w:val="ColumnText"/>
    <w:link w:val="CapBulletedListChar"/>
    <w:qFormat/>
    <w:rsid w:val="001d36ea"/>
    <w:pPr/>
    <w:rPr/>
  </w:style>
  <w:style w:type="paragraph" w:styleId="BulletedList" w:customStyle="1">
    <w:name w:val="BulletedList"/>
    <w:basedOn w:val="CapBulletedList"/>
    <w:qFormat/>
    <w:rsid w:val="001d36ea"/>
    <w:pPr/>
    <w:rPr/>
  </w:style>
  <w:style w:type="paragraph" w:styleId="CapBulletedListBlue" w:customStyle="1">
    <w:name w:val="CapBulletedListBlue"/>
    <w:basedOn w:val="CapBulletedList"/>
    <w:next w:val="CapBulletedList"/>
    <w:link w:val="CapBulletedListBlueChar"/>
    <w:qFormat/>
    <w:rsid w:val="001d36ea"/>
    <w:pPr/>
    <w:rPr>
      <w:b/>
      <w:color w:val="009ADA"/>
      <w:szCs w:val="18"/>
    </w:rPr>
  </w:style>
  <w:style w:type="paragraph" w:styleId="Caption1">
    <w:name w:val="caption"/>
    <w:basedOn w:val="Normal"/>
    <w:next w:val="Normal"/>
    <w:qFormat/>
    <w:rsid w:val="001d36ea"/>
    <w:pPr>
      <w:spacing w:before="120" w:after="120"/>
    </w:pPr>
    <w:rPr>
      <w:b/>
    </w:rPr>
  </w:style>
  <w:style w:type="paragraph" w:styleId="ColumnTextIndent" w:customStyle="1">
    <w:name w:val="Column Text Indent"/>
    <w:basedOn w:val="ColumnText"/>
    <w:qFormat/>
    <w:rsid w:val="001d36ea"/>
    <w:pPr>
      <w:ind w:left="238" w:hanging="238"/>
    </w:pPr>
    <w:rPr/>
  </w:style>
  <w:style w:type="paragraph" w:styleId="Annotationtext">
    <w:name w:val="annotation text"/>
    <w:basedOn w:val="Normal"/>
    <w:link w:val="CommentTextChar"/>
    <w:semiHidden/>
    <w:qFormat/>
    <w:rsid w:val="001d36ea"/>
    <w:pPr/>
    <w:rPr/>
  </w:style>
  <w:style w:type="paragraph" w:styleId="CoverDate" w:customStyle="1">
    <w:name w:val="Cover Date"/>
    <w:basedOn w:val="TextBody"/>
    <w:qFormat/>
    <w:rsid w:val="00c03308"/>
    <w:pPr>
      <w:jc w:val="center"/>
    </w:pPr>
    <w:rPr>
      <w:sz w:val="28"/>
      <w:szCs w:val="28"/>
    </w:rPr>
  </w:style>
  <w:style w:type="paragraph" w:styleId="CoverText" w:customStyle="1">
    <w:name w:val="Cover Text"/>
    <w:basedOn w:val="LawBase"/>
    <w:qFormat/>
    <w:rsid w:val="00c03308"/>
    <w:pPr>
      <w:spacing w:lineRule="exact" w:line="280" w:before="40" w:after="0"/>
    </w:pPr>
    <w:rPr>
      <w:color w:val="009ADA"/>
      <w:spacing w:val="10"/>
      <w:sz w:val="24"/>
      <w:szCs w:val="24"/>
    </w:rPr>
  </w:style>
  <w:style w:type="paragraph" w:styleId="CoverDocumentDescription" w:customStyle="1">
    <w:name w:val="Cover Document Description"/>
    <w:basedOn w:val="CoverText"/>
    <w:qFormat/>
    <w:rsid w:val="00c03308"/>
    <w:pPr>
      <w:spacing w:lineRule="exact" w:line="400" w:before="120" w:after="0"/>
    </w:pPr>
    <w:rPr>
      <w:sz w:val="32"/>
    </w:rPr>
  </w:style>
  <w:style w:type="paragraph" w:styleId="CoverPartyName" w:customStyle="1">
    <w:name w:val="Cover Party Name"/>
    <w:basedOn w:val="LawBase"/>
    <w:qFormat/>
    <w:rsid w:val="00c03308"/>
    <w:pPr>
      <w:tabs>
        <w:tab w:val="left" w:pos="567" w:leader="none"/>
      </w:tabs>
      <w:spacing w:lineRule="exact" w:line="400"/>
    </w:pPr>
    <w:rPr>
      <w:color w:val="14437B"/>
      <w:spacing w:val="10"/>
      <w:sz w:val="28"/>
      <w:szCs w:val="28"/>
    </w:rPr>
  </w:style>
  <w:style w:type="paragraph" w:styleId="CoverDocumentTitle" w:customStyle="1">
    <w:name w:val="Cover Document Title"/>
    <w:basedOn w:val="CoverPartyName"/>
    <w:qFormat/>
    <w:rsid w:val="00c03308"/>
    <w:pPr/>
    <w:rPr>
      <w:sz w:val="32"/>
      <w:szCs w:val="32"/>
    </w:rPr>
  </w:style>
  <w:style w:type="paragraph" w:styleId="CoverPartyRole" w:customStyle="1">
    <w:name w:val="Cover Party Role"/>
    <w:basedOn w:val="TextBody"/>
    <w:qFormat/>
    <w:rsid w:val="00c03308"/>
    <w:pPr>
      <w:jc w:val="center"/>
    </w:pPr>
    <w:rPr>
      <w:sz w:val="24"/>
      <w:szCs w:val="28"/>
    </w:rPr>
  </w:style>
  <w:style w:type="paragraph" w:styleId="Cover1" w:customStyle="1">
    <w:name w:val="Cover1"/>
    <w:basedOn w:val="Normal"/>
    <w:next w:val="Normal"/>
    <w:qFormat/>
    <w:rsid w:val="001d36ea"/>
    <w:pPr/>
    <w:rPr>
      <w:b/>
      <w:sz w:val="22"/>
    </w:rPr>
  </w:style>
  <w:style w:type="paragraph" w:styleId="Cover2" w:customStyle="1">
    <w:name w:val="Cover2"/>
    <w:basedOn w:val="Normal"/>
    <w:next w:val="Cover1"/>
    <w:autoRedefine/>
    <w:qFormat/>
    <w:rsid w:val="001d36ea"/>
    <w:pPr>
      <w:spacing w:before="0" w:after="240"/>
    </w:pPr>
    <w:rPr>
      <w:sz w:val="22"/>
    </w:rPr>
  </w:style>
  <w:style w:type="paragraph" w:styleId="Date">
    <w:name w:val="Date"/>
    <w:basedOn w:val="Normal"/>
    <w:next w:val="Normal"/>
    <w:link w:val="DateChar"/>
    <w:semiHidden/>
    <w:qFormat/>
    <w:rsid w:val="001d36ea"/>
    <w:pPr/>
    <w:rPr/>
  </w:style>
  <w:style w:type="paragraph" w:styleId="Definitiona" w:customStyle="1">
    <w:name w:val="Definition (a)"/>
    <w:basedOn w:val="TextBody"/>
    <w:qFormat/>
    <w:rsid w:val="001d36ea"/>
    <w:pPr/>
    <w:rPr/>
  </w:style>
  <w:style w:type="paragraph" w:styleId="Definitioni" w:customStyle="1">
    <w:name w:val="Definition (i)"/>
    <w:basedOn w:val="TextBody"/>
    <w:qFormat/>
    <w:rsid w:val="001d36ea"/>
    <w:pPr/>
    <w:rPr/>
  </w:style>
  <w:style w:type="paragraph" w:styleId="Level2Number" w:customStyle="1">
    <w:name w:val="Level 2 Number"/>
    <w:basedOn w:val="TextBody"/>
    <w:link w:val="Level2NumberChar"/>
    <w:qFormat/>
    <w:rsid w:val="00c03308"/>
    <w:pPr>
      <w:tabs>
        <w:tab w:val="left" w:pos="1786" w:leader="none"/>
      </w:tabs>
    </w:pPr>
    <w:rPr/>
  </w:style>
  <w:style w:type="paragraph" w:styleId="Definition1" w:customStyle="1">
    <w:name w:val="Definition 1"/>
    <w:basedOn w:val="Level2Number"/>
    <w:qFormat/>
    <w:rsid w:val="001d36ea"/>
    <w:pPr>
      <w:tabs>
        <w:tab w:val="left" w:pos="2268" w:leader="none"/>
      </w:tabs>
    </w:pPr>
    <w:rPr>
      <w:b/>
    </w:rPr>
  </w:style>
  <w:style w:type="paragraph" w:styleId="Definition2" w:customStyle="1">
    <w:name w:val="Definition 2"/>
    <w:basedOn w:val="Definition1"/>
    <w:qFormat/>
    <w:rsid w:val="001d36ea"/>
    <w:pPr>
      <w:tabs>
        <w:tab w:val="left" w:pos="2699" w:leader="none"/>
      </w:tabs>
    </w:pPr>
    <w:rPr/>
  </w:style>
  <w:style w:type="paragraph" w:styleId="Definition3" w:customStyle="1">
    <w:name w:val="Definition 3"/>
    <w:basedOn w:val="Definition2"/>
    <w:qFormat/>
    <w:rsid w:val="001d36ea"/>
    <w:pPr>
      <w:tabs>
        <w:tab w:val="left" w:pos="3232" w:leader="none"/>
      </w:tabs>
    </w:pPr>
    <w:rPr/>
  </w:style>
  <w:style w:type="paragraph" w:styleId="Definition4" w:customStyle="1">
    <w:name w:val="Definition 4"/>
    <w:basedOn w:val="Definition3"/>
    <w:qFormat/>
    <w:rsid w:val="001d36ea"/>
    <w:pPr>
      <w:tabs>
        <w:tab w:val="left" w:pos="3686" w:leader="none"/>
      </w:tabs>
    </w:pPr>
    <w:rPr/>
  </w:style>
  <w:style w:type="paragraph" w:styleId="Disclaimer" w:customStyle="1">
    <w:name w:val="Disclaimer"/>
    <w:basedOn w:val="Normal"/>
    <w:qFormat/>
    <w:rsid w:val="001d36ea"/>
    <w:pPr>
      <w:spacing w:lineRule="auto" w:line="240" w:before="120" w:after="0"/>
    </w:pPr>
    <w:rPr>
      <w:sz w:val="12"/>
    </w:rPr>
  </w:style>
  <w:style w:type="paragraph" w:styleId="DocumentMap">
    <w:name w:val="Document Map"/>
    <w:basedOn w:val="Normal"/>
    <w:link w:val="DocumentMapChar"/>
    <w:semiHidden/>
    <w:qFormat/>
    <w:rsid w:val="001d36ea"/>
    <w:pPr>
      <w:shd w:val="clear" w:color="auto" w:fill="000080"/>
    </w:pPr>
    <w:rPr>
      <w:rFonts w:ascii="Tahoma" w:hAnsi="Tahoma"/>
    </w:rPr>
  </w:style>
  <w:style w:type="paragraph" w:styleId="DoNotSpellCheckFields" w:customStyle="1">
    <w:name w:val="DoNotSpellCheckFields"/>
    <w:qFormat/>
    <w:rsid w:val="001d36ea"/>
    <w:pPr>
      <w:widowControl/>
      <w:bidi w:val="0"/>
      <w:spacing w:lineRule="auto" w:line="240" w:before="0" w:after="0"/>
      <w:jc w:val="left"/>
    </w:pPr>
    <w:rPr>
      <w:rFonts w:ascii="Verdana" w:hAnsi="Verdana" w:eastAsia="Times New Roman" w:cs="Times New Roman"/>
      <w:vanish/>
      <w:color w:val="FFFFFF"/>
      <w:sz w:val="14"/>
      <w:szCs w:val="24"/>
      <w:lang w:val="en-GB" w:eastAsia="en-GB" w:bidi="ar-SA"/>
    </w:rPr>
  </w:style>
  <w:style w:type="paragraph" w:styleId="Endnotetext">
    <w:name w:val="endnote text"/>
    <w:basedOn w:val="Normal"/>
    <w:link w:val="EndnoteTextChar"/>
    <w:semiHidden/>
    <w:qFormat/>
    <w:rsid w:val="001d36ea"/>
    <w:pPr>
      <w:tabs>
        <w:tab w:val="left" w:pos="720" w:leader="none"/>
      </w:tabs>
    </w:pPr>
    <w:rPr>
      <w:sz w:val="18"/>
    </w:rPr>
  </w:style>
  <w:style w:type="paragraph" w:styleId="Envelopeaddress">
    <w:name w:val="envelope address"/>
    <w:basedOn w:val="Normal"/>
    <w:semiHidden/>
    <w:qFormat/>
    <w:rsid w:val="001d36ea"/>
    <w:pPr>
      <w:ind w:left="2880" w:hanging="0"/>
    </w:pPr>
    <w:rPr>
      <w:sz w:val="24"/>
    </w:rPr>
  </w:style>
  <w:style w:type="paragraph" w:styleId="Envelopereturn">
    <w:name w:val="envelope return"/>
    <w:basedOn w:val="Normal"/>
    <w:semiHidden/>
    <w:qFormat/>
    <w:rsid w:val="001d36ea"/>
    <w:pPr/>
    <w:rPr/>
  </w:style>
  <w:style w:type="paragraph" w:styleId="Execution" w:customStyle="1">
    <w:name w:val="Execution"/>
    <w:basedOn w:val="Normal"/>
    <w:qFormat/>
    <w:rsid w:val="00c03308"/>
    <w:pPr/>
    <w:rPr/>
  </w:style>
  <w:style w:type="paragraph" w:styleId="Firm" w:customStyle="1">
    <w:name w:val="Firm"/>
    <w:basedOn w:val="Normal"/>
    <w:qFormat/>
    <w:rsid w:val="001d36ea"/>
    <w:pPr/>
    <w:rPr>
      <w:sz w:val="14"/>
    </w:rPr>
  </w:style>
  <w:style w:type="paragraph" w:styleId="Footnotetext">
    <w:name w:val="footnote text"/>
    <w:basedOn w:val="Normal"/>
    <w:link w:val="FootnoteTextChar"/>
    <w:semiHidden/>
    <w:qFormat/>
    <w:rsid w:val="001d36ea"/>
    <w:pPr/>
    <w:rPr>
      <w:sz w:val="18"/>
    </w:rPr>
  </w:style>
  <w:style w:type="paragraph" w:styleId="Heading1Green" w:customStyle="1">
    <w:name w:val="Heading 1 Green"/>
    <w:basedOn w:val="BrandStyle"/>
    <w:qFormat/>
    <w:rsid w:val="001d36ea"/>
    <w:pPr>
      <w:keepNext/>
      <w:tabs>
        <w:tab w:val="left" w:pos="1786" w:leader="none"/>
      </w:tabs>
      <w:spacing w:lineRule="auto" w:line="360" w:before="0" w:after="240"/>
    </w:pPr>
    <w:rPr>
      <w:b/>
      <w:color w:val="8DC63F"/>
      <w:sz w:val="28"/>
    </w:rPr>
  </w:style>
  <w:style w:type="paragraph" w:styleId="Heading1LightBlue" w:customStyle="1">
    <w:name w:val="Heading 1 Light Blue"/>
    <w:basedOn w:val="Blueitalicsquotes"/>
    <w:qFormat/>
    <w:rsid w:val="001d36ea"/>
    <w:pPr/>
    <w:rPr>
      <w:rFonts w:ascii="Arial" w:hAnsi="Arial"/>
      <w:b/>
      <w:i w:val="false"/>
      <w:sz w:val="28"/>
    </w:rPr>
  </w:style>
  <w:style w:type="paragraph" w:styleId="HeadingDarkBlue" w:customStyle="1">
    <w:name w:val="Heading Dark Blue"/>
    <w:basedOn w:val="BrandStyle"/>
    <w:qFormat/>
    <w:rsid w:val="001d36ea"/>
    <w:pPr>
      <w:spacing w:lineRule="auto" w:line="360" w:before="0" w:after="240"/>
      <w:jc w:val="left"/>
    </w:pPr>
    <w:rPr>
      <w:b/>
      <w:color w:val="14437B"/>
      <w:sz w:val="28"/>
    </w:rPr>
  </w:style>
  <w:style w:type="paragraph" w:styleId="HeadingGreen" w:customStyle="1">
    <w:name w:val="Heading Green"/>
    <w:basedOn w:val="BrandStyle"/>
    <w:qFormat/>
    <w:rsid w:val="001d36ea"/>
    <w:pPr>
      <w:spacing w:lineRule="auto" w:line="360" w:before="0" w:after="240"/>
      <w:jc w:val="left"/>
    </w:pPr>
    <w:rPr>
      <w:b/>
      <w:bCs/>
      <w:color w:val="8DC63F"/>
      <w:sz w:val="28"/>
    </w:rPr>
  </w:style>
  <w:style w:type="paragraph" w:styleId="HeadingGrey" w:customStyle="1">
    <w:name w:val="Heading Grey"/>
    <w:basedOn w:val="BrandStyle"/>
    <w:link w:val="HeadingGreyChar"/>
    <w:qFormat/>
    <w:rsid w:val="001d36ea"/>
    <w:pPr>
      <w:spacing w:lineRule="auto" w:line="360" w:before="0" w:after="240"/>
      <w:jc w:val="left"/>
    </w:pPr>
    <w:rPr>
      <w:b/>
      <w:sz w:val="28"/>
    </w:rPr>
  </w:style>
  <w:style w:type="paragraph" w:styleId="HeadingLightBlue" w:customStyle="1">
    <w:name w:val="Heading Light Blue"/>
    <w:basedOn w:val="BrandStyle"/>
    <w:qFormat/>
    <w:rsid w:val="001d36ea"/>
    <w:pPr>
      <w:spacing w:lineRule="auto" w:line="360" w:before="0" w:after="240"/>
      <w:jc w:val="left"/>
    </w:pPr>
    <w:rPr>
      <w:b/>
      <w:bCs/>
      <w:color w:val="009ADA"/>
      <w:sz w:val="28"/>
    </w:rPr>
  </w:style>
  <w:style w:type="paragraph" w:styleId="HeadingOrange" w:customStyle="1">
    <w:name w:val="Heading Orange"/>
    <w:basedOn w:val="BrandStyle"/>
    <w:qFormat/>
    <w:rsid w:val="001d36ea"/>
    <w:pPr>
      <w:spacing w:lineRule="auto" w:line="360" w:before="0" w:after="240"/>
      <w:jc w:val="left"/>
    </w:pPr>
    <w:rPr>
      <w:rFonts w:cs="Arial"/>
      <w:b/>
      <w:bCs/>
      <w:color w:val="F78E1E"/>
      <w:sz w:val="28"/>
      <w:szCs w:val="32"/>
    </w:rPr>
  </w:style>
  <w:style w:type="paragraph" w:styleId="Index5">
    <w:name w:val="index 5"/>
    <w:basedOn w:val="Normal"/>
    <w:next w:val="Normal"/>
    <w:autoRedefine/>
    <w:semiHidden/>
    <w:qFormat/>
    <w:rsid w:val="001d36ea"/>
    <w:pPr>
      <w:ind w:left="1000" w:hanging="200"/>
    </w:pPr>
    <w:rPr/>
  </w:style>
  <w:style w:type="paragraph" w:styleId="InsertTocField3Levels" w:customStyle="1">
    <w:name w:val="InsertTocField3Levels"/>
    <w:qFormat/>
    <w:rsid w:val="00c03308"/>
    <w:pPr>
      <w:widowControl/>
      <w:bidi w:val="0"/>
      <w:spacing w:lineRule="auto" w:line="360" w:before="0" w:after="240"/>
      <w:jc w:val="both"/>
    </w:pPr>
    <w:rPr>
      <w:rFonts w:ascii="Verdana" w:hAnsi="Verdana" w:eastAsia="Times New Roman" w:cs="Times New Roman"/>
      <w:b/>
      <w:caps/>
      <w:color w:val="00000A"/>
      <w:sz w:val="20"/>
      <w:szCs w:val="28"/>
      <w:lang w:val="en-GB" w:eastAsia="en-GB" w:bidi="ar-SA"/>
    </w:rPr>
  </w:style>
  <w:style w:type="paragraph" w:styleId="IntroHeading" w:customStyle="1">
    <w:name w:val="Intro Heading"/>
    <w:basedOn w:val="TextBody"/>
    <w:qFormat/>
    <w:rsid w:val="00c03308"/>
    <w:pPr/>
    <w:rPr>
      <w:b/>
      <w:caps/>
      <w:szCs w:val="28"/>
    </w:rPr>
  </w:style>
  <w:style w:type="paragraph" w:styleId="LawBase16" w:customStyle="1">
    <w:name w:val="LawBase16"/>
    <w:basedOn w:val="LawBase"/>
    <w:qFormat/>
    <w:rsid w:val="001d36ea"/>
    <w:pPr>
      <w:spacing w:lineRule="auto" w:line="240"/>
    </w:pPr>
    <w:rPr>
      <w:sz w:val="32"/>
    </w:rPr>
  </w:style>
  <w:style w:type="paragraph" w:styleId="LawBaseBold" w:customStyle="1">
    <w:name w:val="LawBaseBold"/>
    <w:basedOn w:val="LawBase"/>
    <w:qFormat/>
    <w:rsid w:val="001d36ea"/>
    <w:pPr/>
    <w:rPr>
      <w:b/>
    </w:rPr>
  </w:style>
  <w:style w:type="paragraph" w:styleId="LawBaseBold16" w:customStyle="1">
    <w:name w:val="LawBaseBold 16"/>
    <w:basedOn w:val="LawBase"/>
    <w:qFormat/>
    <w:rsid w:val="001d36ea"/>
    <w:pPr>
      <w:spacing w:lineRule="auto" w:line="240"/>
    </w:pPr>
    <w:rPr>
      <w:b/>
      <w:sz w:val="32"/>
    </w:rPr>
  </w:style>
  <w:style w:type="paragraph" w:styleId="LawBaseBold161" w:customStyle="1">
    <w:name w:val="LawBaseBold16"/>
    <w:basedOn w:val="LawBase"/>
    <w:qFormat/>
    <w:rsid w:val="001d36ea"/>
    <w:pPr>
      <w:spacing w:lineRule="auto" w:line="240"/>
    </w:pPr>
    <w:rPr>
      <w:b/>
      <w:sz w:val="32"/>
    </w:rPr>
  </w:style>
  <w:style w:type="paragraph" w:styleId="LawBasePara" w:customStyle="1">
    <w:name w:val="LawBasePara"/>
    <w:basedOn w:val="LawBase"/>
    <w:qFormat/>
    <w:rsid w:val="001d36ea"/>
    <w:pPr>
      <w:spacing w:before="240" w:after="0"/>
    </w:pPr>
    <w:rPr/>
  </w:style>
  <w:style w:type="paragraph" w:styleId="LawDocumentText" w:customStyle="1">
    <w:name w:val="LawDocumentText"/>
    <w:basedOn w:val="LawBase"/>
    <w:qFormat/>
    <w:rsid w:val="00c03308"/>
    <w:pPr>
      <w:widowControl/>
      <w:spacing w:before="0" w:after="240"/>
      <w:jc w:val="both"/>
    </w:pPr>
    <w:rPr/>
  </w:style>
  <w:style w:type="paragraph" w:styleId="LawLetterEnc" w:customStyle="1">
    <w:name w:val="LawLetterEnc"/>
    <w:basedOn w:val="LawBase"/>
    <w:qFormat/>
    <w:rsid w:val="001d36ea"/>
    <w:pPr>
      <w:tabs>
        <w:tab w:val="left" w:pos="709" w:leader="none"/>
      </w:tabs>
      <w:ind w:left="709" w:hanging="709"/>
    </w:pPr>
    <w:rPr>
      <w:i/>
      <w:sz w:val="16"/>
      <w:szCs w:val="16"/>
    </w:rPr>
  </w:style>
  <w:style w:type="paragraph" w:styleId="LawLetterText16" w:customStyle="1">
    <w:name w:val="LawLetterText 16"/>
    <w:basedOn w:val="LawBase"/>
    <w:qFormat/>
    <w:rsid w:val="001d36ea"/>
    <w:pPr>
      <w:spacing w:lineRule="auto" w:line="240" w:before="0" w:after="240"/>
    </w:pPr>
    <w:rPr>
      <w:sz w:val="32"/>
    </w:rPr>
  </w:style>
  <w:style w:type="paragraph" w:styleId="Leader" w:customStyle="1">
    <w:name w:val="Leader"/>
    <w:basedOn w:val="TextBody"/>
    <w:qFormat/>
    <w:rsid w:val="001d36ea"/>
    <w:pPr>
      <w:spacing w:before="120" w:after="240"/>
    </w:pPr>
    <w:rPr>
      <w:b/>
      <w:sz w:val="22"/>
    </w:rPr>
  </w:style>
  <w:style w:type="paragraph" w:styleId="LetBullet1" w:customStyle="1">
    <w:name w:val="Let Bullet 1"/>
    <w:basedOn w:val="Normal"/>
    <w:qFormat/>
    <w:rsid w:val="001d36ea"/>
    <w:pPr>
      <w:tabs>
        <w:tab w:val="left" w:pos="567" w:leader="none"/>
      </w:tabs>
      <w:spacing w:before="0" w:after="240"/>
    </w:pPr>
    <w:rPr/>
  </w:style>
  <w:style w:type="paragraph" w:styleId="LetBullet2" w:customStyle="1">
    <w:name w:val="Let Bullet 2"/>
    <w:basedOn w:val="LetBullet1"/>
    <w:qFormat/>
    <w:rsid w:val="001d36ea"/>
    <w:pPr/>
    <w:rPr/>
  </w:style>
  <w:style w:type="paragraph" w:styleId="LetLevel1" w:customStyle="1">
    <w:name w:val="Let Level 1"/>
    <w:basedOn w:val="Normal"/>
    <w:qFormat/>
    <w:rsid w:val="001d36ea"/>
    <w:pPr>
      <w:spacing w:lineRule="auto" w:line="240" w:before="0" w:after="240"/>
    </w:pPr>
    <w:rPr/>
  </w:style>
  <w:style w:type="paragraph" w:styleId="LetLevel2" w:customStyle="1">
    <w:name w:val="Let Level 2"/>
    <w:basedOn w:val="LetLevel1"/>
    <w:qFormat/>
    <w:rsid w:val="001d36ea"/>
    <w:pPr/>
    <w:rPr/>
  </w:style>
  <w:style w:type="paragraph" w:styleId="LetLevel3" w:customStyle="1">
    <w:name w:val="Let Level 3"/>
    <w:basedOn w:val="LetLevel2"/>
    <w:qFormat/>
    <w:rsid w:val="001d36ea"/>
    <w:pPr/>
    <w:rPr/>
  </w:style>
  <w:style w:type="paragraph" w:styleId="LetterParaNo1" w:customStyle="1">
    <w:name w:val="Letter Para No (1)"/>
    <w:basedOn w:val="Normal"/>
    <w:qFormat/>
    <w:rsid w:val="001d36ea"/>
    <w:pPr>
      <w:widowControl w:val="false"/>
      <w:spacing w:before="0" w:after="240"/>
    </w:pPr>
    <w:rPr/>
  </w:style>
  <w:style w:type="paragraph" w:styleId="LetterParaNo1Indent" w:customStyle="1">
    <w:name w:val="Letter Para No (1) Indent"/>
    <w:basedOn w:val="LawBase"/>
    <w:qFormat/>
    <w:rsid w:val="001d36ea"/>
    <w:pPr>
      <w:spacing w:before="0" w:after="240"/>
    </w:pPr>
    <w:rPr/>
  </w:style>
  <w:style w:type="paragraph" w:styleId="LetterParaNoa" w:customStyle="1">
    <w:name w:val="Letter Para No (a)"/>
    <w:basedOn w:val="LawBase"/>
    <w:qFormat/>
    <w:rsid w:val="001d36ea"/>
    <w:pPr/>
    <w:rPr/>
  </w:style>
  <w:style w:type="paragraph" w:styleId="LetterParaNoaSpacingafter12pt" w:customStyle="1">
    <w:name w:val="Letter Para No (a) - Spacing after 12pt"/>
    <w:basedOn w:val="LawBase"/>
    <w:qFormat/>
    <w:rsid w:val="001d36ea"/>
    <w:pPr>
      <w:spacing w:before="0" w:after="240"/>
    </w:pPr>
    <w:rPr/>
  </w:style>
  <w:style w:type="paragraph" w:styleId="LetterParaNoi" w:customStyle="1">
    <w:name w:val="Letter Para No (i)"/>
    <w:basedOn w:val="LawBase"/>
    <w:qFormat/>
    <w:rsid w:val="001d36ea"/>
    <w:pPr/>
    <w:rPr/>
  </w:style>
  <w:style w:type="paragraph" w:styleId="LetterParaNoi12pt" w:customStyle="1">
    <w:name w:val="Letter Para No (i) 12pt"/>
    <w:basedOn w:val="LetterParaNoi"/>
    <w:qFormat/>
    <w:rsid w:val="001d36ea"/>
    <w:pPr>
      <w:spacing w:before="0" w:after="240"/>
    </w:pPr>
    <w:rPr/>
  </w:style>
  <w:style w:type="paragraph" w:styleId="LetterParaNo11" w:customStyle="1">
    <w:name w:val="Letter Para No 1"/>
    <w:basedOn w:val="LawBase"/>
    <w:qFormat/>
    <w:rsid w:val="001d36ea"/>
    <w:pPr>
      <w:spacing w:before="0" w:after="240"/>
    </w:pPr>
    <w:rPr/>
  </w:style>
  <w:style w:type="paragraph" w:styleId="LetterParaNo1Bold" w:customStyle="1">
    <w:name w:val="Letter Para No 1 Bold"/>
    <w:basedOn w:val="LawBase"/>
    <w:qFormat/>
    <w:rsid w:val="001d36ea"/>
    <w:pPr>
      <w:spacing w:before="0" w:after="240"/>
    </w:pPr>
    <w:rPr>
      <w:b/>
    </w:rPr>
  </w:style>
  <w:style w:type="paragraph" w:styleId="LetterParaNo1IndentBold" w:customStyle="1">
    <w:name w:val="Letter Para No 1 Indent Bold"/>
    <w:basedOn w:val="LawBase"/>
    <w:qFormat/>
    <w:rsid w:val="001d36ea"/>
    <w:pPr>
      <w:spacing w:before="0" w:after="240"/>
    </w:pPr>
    <w:rPr>
      <w:b/>
    </w:rPr>
  </w:style>
  <w:style w:type="paragraph" w:styleId="LetterParaNo1IndentSingle" w:customStyle="1">
    <w:name w:val="Letter Para No 1 Indent Single"/>
    <w:basedOn w:val="LawBase"/>
    <w:qFormat/>
    <w:rsid w:val="001d36ea"/>
    <w:pPr/>
    <w:rPr/>
  </w:style>
  <w:style w:type="paragraph" w:styleId="LetterParaNo1IndentSingleBold" w:customStyle="1">
    <w:name w:val="Letter Para No 1 Indent Single Bold"/>
    <w:basedOn w:val="LawBase"/>
    <w:qFormat/>
    <w:rsid w:val="001d36ea"/>
    <w:pPr/>
    <w:rPr>
      <w:b/>
    </w:rPr>
  </w:style>
  <w:style w:type="paragraph" w:styleId="LetterMainHead" w:customStyle="1">
    <w:name w:val="LetterMainHead"/>
    <w:basedOn w:val="LawBase"/>
    <w:next w:val="Normal"/>
    <w:qFormat/>
    <w:rsid w:val="001d36ea"/>
    <w:pPr>
      <w:spacing w:before="0" w:after="240"/>
    </w:pPr>
    <w:rPr>
      <w:b/>
      <w:szCs w:val="24"/>
    </w:rPr>
  </w:style>
  <w:style w:type="paragraph" w:styleId="LetterText" w:customStyle="1">
    <w:name w:val="LetterText"/>
    <w:basedOn w:val="LawBase"/>
    <w:qFormat/>
    <w:rsid w:val="001d36ea"/>
    <w:pPr>
      <w:spacing w:before="0" w:after="240"/>
    </w:pPr>
    <w:rPr>
      <w:szCs w:val="24"/>
    </w:rPr>
  </w:style>
  <w:style w:type="paragraph" w:styleId="LetterTextIndent" w:customStyle="1">
    <w:name w:val="LetterTextIndent"/>
    <w:basedOn w:val="Normal"/>
    <w:qFormat/>
    <w:rsid w:val="001d36ea"/>
    <w:pPr>
      <w:widowControl w:val="false"/>
      <w:spacing w:before="0" w:after="240"/>
      <w:jc w:val="left"/>
    </w:pPr>
    <w:rPr>
      <w:szCs w:val="20"/>
      <w:lang w:eastAsia="en-US"/>
    </w:rPr>
  </w:style>
  <w:style w:type="paragraph" w:styleId="Level1" w:customStyle="1">
    <w:name w:val="Level 1"/>
    <w:basedOn w:val="Normal"/>
    <w:next w:val="Normal"/>
    <w:qFormat/>
    <w:rsid w:val="001d36ea"/>
    <w:pPr>
      <w:spacing w:before="0" w:after="220"/>
      <w:outlineLvl w:val="0"/>
    </w:pPr>
    <w:rPr>
      <w:b/>
    </w:rPr>
  </w:style>
  <w:style w:type="paragraph" w:styleId="Level1Number" w:customStyle="1">
    <w:name w:val="Level 1 Number"/>
    <w:basedOn w:val="Normal"/>
    <w:qFormat/>
    <w:rsid w:val="00c03308"/>
    <w:pPr>
      <w:spacing w:lineRule="auto" w:line="360" w:before="0" w:after="240"/>
    </w:pPr>
    <w:rPr/>
  </w:style>
  <w:style w:type="paragraph" w:styleId="Level1Heading" w:customStyle="1">
    <w:name w:val="Level 1 Heading"/>
    <w:basedOn w:val="Level1Number"/>
    <w:qFormat/>
    <w:rsid w:val="00c03308"/>
    <w:pPr>
      <w:keepNext/>
    </w:pPr>
    <w:rPr>
      <w:b/>
    </w:rPr>
  </w:style>
  <w:style w:type="paragraph" w:styleId="Level1NumberDarkBlue" w:customStyle="1">
    <w:name w:val="Level 1 Number Dark Blue"/>
    <w:basedOn w:val="Level1Number"/>
    <w:qFormat/>
    <w:rsid w:val="001d36ea"/>
    <w:pPr/>
    <w:rPr>
      <w:color w:val="6E6D71"/>
    </w:rPr>
  </w:style>
  <w:style w:type="paragraph" w:styleId="Level1HeadingDarkBlue" w:customStyle="1">
    <w:name w:val="Level 1 Heading Dark Blue"/>
    <w:basedOn w:val="Level1NumberDarkBlue"/>
    <w:qFormat/>
    <w:rsid w:val="001d36ea"/>
    <w:pPr>
      <w:tabs>
        <w:tab w:val="left" w:pos="720" w:leader="none"/>
      </w:tabs>
      <w:ind w:left="720" w:hanging="720"/>
    </w:pPr>
    <w:rPr>
      <w:b/>
      <w:color w:val="14437B"/>
    </w:rPr>
  </w:style>
  <w:style w:type="paragraph" w:styleId="Level1NumberGreen" w:customStyle="1">
    <w:name w:val="Level 1 Number Green"/>
    <w:basedOn w:val="Level1Number"/>
    <w:qFormat/>
    <w:rsid w:val="001d36ea"/>
    <w:pPr/>
    <w:rPr>
      <w:color w:val="6E6D71"/>
    </w:rPr>
  </w:style>
  <w:style w:type="paragraph" w:styleId="Level1HeadingGreen" w:customStyle="1">
    <w:name w:val="Level 1 Heading Green"/>
    <w:basedOn w:val="Level1NumberGreen"/>
    <w:qFormat/>
    <w:rsid w:val="001d36ea"/>
    <w:pPr/>
    <w:rPr>
      <w:b/>
      <w:color w:val="8DC63F"/>
    </w:rPr>
  </w:style>
  <w:style w:type="paragraph" w:styleId="Level1NumberGrey" w:customStyle="1">
    <w:name w:val="Level 1 Number Grey"/>
    <w:basedOn w:val="Level1Number"/>
    <w:qFormat/>
    <w:rsid w:val="001d36ea"/>
    <w:pPr/>
    <w:rPr>
      <w:color w:val="6E6D71"/>
    </w:rPr>
  </w:style>
  <w:style w:type="paragraph" w:styleId="Level1HeadingGrey" w:customStyle="1">
    <w:name w:val="Level 1 Heading Grey"/>
    <w:basedOn w:val="Level1NumberGrey"/>
    <w:qFormat/>
    <w:rsid w:val="001d36ea"/>
    <w:pPr>
      <w:tabs>
        <w:tab w:val="left" w:pos="720" w:leader="none"/>
      </w:tabs>
    </w:pPr>
    <w:rPr>
      <w:b/>
    </w:rPr>
  </w:style>
  <w:style w:type="paragraph" w:styleId="Level1NumberLightBlue" w:customStyle="1">
    <w:name w:val="Level 1 Number Light Blue"/>
    <w:basedOn w:val="Level1Number"/>
    <w:qFormat/>
    <w:rsid w:val="001d36ea"/>
    <w:pPr/>
    <w:rPr>
      <w:color w:val="6E6D71"/>
    </w:rPr>
  </w:style>
  <w:style w:type="paragraph" w:styleId="Level1HeadingLightBlue" w:customStyle="1">
    <w:name w:val="Level 1 Heading Light Blue"/>
    <w:basedOn w:val="Level1NumberLightBlue"/>
    <w:qFormat/>
    <w:rsid w:val="001d36ea"/>
    <w:pPr/>
    <w:rPr>
      <w:b/>
      <w:color w:val="009ADA"/>
    </w:rPr>
  </w:style>
  <w:style w:type="paragraph" w:styleId="Level1NumberOrange" w:customStyle="1">
    <w:name w:val="Level 1 Number Orange"/>
    <w:basedOn w:val="Level1Number"/>
    <w:qFormat/>
    <w:rsid w:val="001d36ea"/>
    <w:pPr/>
    <w:rPr>
      <w:color w:val="6E6D71"/>
    </w:rPr>
  </w:style>
  <w:style w:type="paragraph" w:styleId="Level1HeadingOrange" w:customStyle="1">
    <w:name w:val="Level 1 Heading Orange"/>
    <w:basedOn w:val="Level1NumberOrange"/>
    <w:qFormat/>
    <w:rsid w:val="001d36ea"/>
    <w:pPr/>
    <w:rPr>
      <w:b/>
      <w:color w:val="F78E1E"/>
    </w:rPr>
  </w:style>
  <w:style w:type="paragraph" w:styleId="Level2" w:customStyle="1">
    <w:name w:val="Level 2"/>
    <w:basedOn w:val="Normal"/>
    <w:qFormat/>
    <w:rsid w:val="001d36ea"/>
    <w:pPr>
      <w:tabs>
        <w:tab w:val="left" w:pos="1440" w:leader="none"/>
      </w:tabs>
      <w:spacing w:before="0" w:after="220"/>
      <w:outlineLvl w:val="1"/>
    </w:pPr>
    <w:rPr/>
  </w:style>
  <w:style w:type="paragraph" w:styleId="Level2Definition" w:customStyle="1">
    <w:name w:val="Level 2 Definition"/>
    <w:basedOn w:val="Level2Number"/>
    <w:qFormat/>
    <w:rsid w:val="00c03308"/>
    <w:pPr/>
    <w:rPr/>
  </w:style>
  <w:style w:type="paragraph" w:styleId="Level2Heading" w:customStyle="1">
    <w:name w:val="Level 2 Heading"/>
    <w:basedOn w:val="Level2Number"/>
    <w:qFormat/>
    <w:rsid w:val="00c03308"/>
    <w:pPr>
      <w:keepNext/>
    </w:pPr>
    <w:rPr>
      <w:b/>
    </w:rPr>
  </w:style>
  <w:style w:type="paragraph" w:styleId="Level2NumberDarkBlue" w:customStyle="1">
    <w:name w:val="Level 2 Number Dark Blue"/>
    <w:basedOn w:val="Level2Number"/>
    <w:qFormat/>
    <w:rsid w:val="001d36ea"/>
    <w:pPr>
      <w:jc w:val="left"/>
    </w:pPr>
    <w:rPr>
      <w:color w:val="6E6D71"/>
    </w:rPr>
  </w:style>
  <w:style w:type="paragraph" w:styleId="Level2HeadingDarkBlue" w:customStyle="1">
    <w:name w:val="Level 2 Heading Dark Blue"/>
    <w:basedOn w:val="Level2NumberDarkBlue"/>
    <w:qFormat/>
    <w:rsid w:val="001d36ea"/>
    <w:pPr>
      <w:tabs>
        <w:tab w:val="left" w:pos="720" w:leader="none"/>
      </w:tabs>
      <w:ind w:left="720" w:hanging="720"/>
    </w:pPr>
    <w:rPr>
      <w:b/>
      <w:color w:val="14437B"/>
    </w:rPr>
  </w:style>
  <w:style w:type="paragraph" w:styleId="Level2NumberGreen" w:customStyle="1">
    <w:name w:val="Level 2 Number Green"/>
    <w:basedOn w:val="Level2Number"/>
    <w:qFormat/>
    <w:rsid w:val="001d36ea"/>
    <w:pPr>
      <w:jc w:val="left"/>
    </w:pPr>
    <w:rPr>
      <w:color w:val="6E6D71"/>
    </w:rPr>
  </w:style>
  <w:style w:type="paragraph" w:styleId="Level2HeadingGreen" w:customStyle="1">
    <w:name w:val="Level 2 Heading Green"/>
    <w:basedOn w:val="Level2NumberGreen"/>
    <w:qFormat/>
    <w:rsid w:val="001d36ea"/>
    <w:pPr/>
    <w:rPr>
      <w:b/>
      <w:color w:val="8DC63F"/>
    </w:rPr>
  </w:style>
  <w:style w:type="paragraph" w:styleId="Level2NumberGrey" w:customStyle="1">
    <w:name w:val="Level 2 Number Grey"/>
    <w:basedOn w:val="Level1NumberGrey"/>
    <w:qFormat/>
    <w:rsid w:val="001d36ea"/>
    <w:pPr/>
    <w:rPr/>
  </w:style>
  <w:style w:type="paragraph" w:styleId="Level2HeadingGrey" w:customStyle="1">
    <w:name w:val="Level 2 Heading Grey"/>
    <w:basedOn w:val="Level2NumberGrey"/>
    <w:qFormat/>
    <w:rsid w:val="001d36ea"/>
    <w:pPr/>
    <w:rPr>
      <w:b/>
    </w:rPr>
  </w:style>
  <w:style w:type="paragraph" w:styleId="Level2NumberLightBlue" w:customStyle="1">
    <w:name w:val="Level 2 Number Light Blue"/>
    <w:basedOn w:val="Level2Number"/>
    <w:qFormat/>
    <w:rsid w:val="001d36ea"/>
    <w:pPr>
      <w:jc w:val="left"/>
    </w:pPr>
    <w:rPr>
      <w:color w:val="6E6D71"/>
    </w:rPr>
  </w:style>
  <w:style w:type="paragraph" w:styleId="Level2HeadingLightBlue" w:customStyle="1">
    <w:name w:val="Level 2 Heading Light Blue"/>
    <w:basedOn w:val="Level2NumberLightBlue"/>
    <w:qFormat/>
    <w:rsid w:val="001d36ea"/>
    <w:pPr/>
    <w:rPr>
      <w:b/>
      <w:color w:val="009ADA"/>
    </w:rPr>
  </w:style>
  <w:style w:type="paragraph" w:styleId="Level2NumberOrange" w:customStyle="1">
    <w:name w:val="Level 2 Number Orange"/>
    <w:basedOn w:val="Level2Number"/>
    <w:qFormat/>
    <w:rsid w:val="001d36ea"/>
    <w:pPr>
      <w:jc w:val="left"/>
    </w:pPr>
    <w:rPr>
      <w:color w:val="6E6D71"/>
    </w:rPr>
  </w:style>
  <w:style w:type="paragraph" w:styleId="Level2HeadingOrange" w:customStyle="1">
    <w:name w:val="Level 2 Heading Orange"/>
    <w:basedOn w:val="Level2NumberOrange"/>
    <w:qFormat/>
    <w:rsid w:val="001d36ea"/>
    <w:pPr/>
    <w:rPr>
      <w:b/>
      <w:color w:val="F78E1E"/>
    </w:rPr>
  </w:style>
  <w:style w:type="paragraph" w:styleId="Level3" w:customStyle="1">
    <w:name w:val="Level 3"/>
    <w:basedOn w:val="Normal"/>
    <w:qFormat/>
    <w:rsid w:val="001d36ea"/>
    <w:pPr>
      <w:spacing w:before="0" w:after="220"/>
      <w:outlineLvl w:val="2"/>
    </w:pPr>
    <w:rPr/>
  </w:style>
  <w:style w:type="paragraph" w:styleId="Level3Number" w:customStyle="1">
    <w:name w:val="Level 3 Number"/>
    <w:basedOn w:val="TextBody"/>
    <w:qFormat/>
    <w:rsid w:val="00c03308"/>
    <w:pPr>
      <w:tabs>
        <w:tab w:val="left" w:pos="2268" w:leader="none"/>
      </w:tabs>
    </w:pPr>
    <w:rPr/>
  </w:style>
  <w:style w:type="paragraph" w:styleId="Level3Heading" w:customStyle="1">
    <w:name w:val="Level 3 Heading"/>
    <w:basedOn w:val="Level3Number"/>
    <w:qFormat/>
    <w:rsid w:val="00c03308"/>
    <w:pPr>
      <w:keepNext/>
    </w:pPr>
    <w:rPr>
      <w:b/>
    </w:rPr>
  </w:style>
  <w:style w:type="paragraph" w:styleId="Level4" w:customStyle="1">
    <w:name w:val="Level 4"/>
    <w:basedOn w:val="Normal"/>
    <w:qFormat/>
    <w:rsid w:val="001d36ea"/>
    <w:pPr>
      <w:spacing w:before="0" w:after="220"/>
      <w:outlineLvl w:val="3"/>
    </w:pPr>
    <w:rPr/>
  </w:style>
  <w:style w:type="paragraph" w:styleId="Level4Number" w:customStyle="1">
    <w:name w:val="Level 4 Number"/>
    <w:basedOn w:val="TextBody"/>
    <w:qFormat/>
    <w:rsid w:val="00c03308"/>
    <w:pPr/>
    <w:rPr/>
  </w:style>
  <w:style w:type="paragraph" w:styleId="Level4Heading" w:customStyle="1">
    <w:name w:val="Level 4 Heading"/>
    <w:basedOn w:val="Level4Number"/>
    <w:qFormat/>
    <w:rsid w:val="00c03308"/>
    <w:pPr>
      <w:keepNext/>
    </w:pPr>
    <w:rPr>
      <w:b/>
    </w:rPr>
  </w:style>
  <w:style w:type="paragraph" w:styleId="Level5Number" w:customStyle="1">
    <w:name w:val="Level 5 Number"/>
    <w:basedOn w:val="TextBody"/>
    <w:qFormat/>
    <w:rsid w:val="00c03308"/>
    <w:pPr>
      <w:tabs>
        <w:tab w:val="left" w:pos="3232" w:leader="none"/>
      </w:tabs>
    </w:pPr>
    <w:rPr/>
  </w:style>
  <w:style w:type="paragraph" w:styleId="Level6Number" w:customStyle="1">
    <w:name w:val="Level 6 Number"/>
    <w:basedOn w:val="TextBody"/>
    <w:qFormat/>
    <w:rsid w:val="00c03308"/>
    <w:pPr>
      <w:tabs>
        <w:tab w:val="left" w:pos="3686" w:leader="none"/>
      </w:tabs>
    </w:pPr>
    <w:rPr/>
  </w:style>
  <w:style w:type="paragraph" w:styleId="Level7Number" w:customStyle="1">
    <w:name w:val="Level 7 Number"/>
    <w:basedOn w:val="TextBody"/>
    <w:qFormat/>
    <w:rsid w:val="00c03308"/>
    <w:pPr>
      <w:tabs>
        <w:tab w:val="left" w:pos="4139" w:leader="none"/>
      </w:tabs>
    </w:pPr>
    <w:rPr/>
  </w:style>
  <w:style w:type="paragraph" w:styleId="Level8Number" w:customStyle="1">
    <w:name w:val="Level 8 Number"/>
    <w:basedOn w:val="TextBody"/>
    <w:qFormat/>
    <w:rsid w:val="00c03308"/>
    <w:pPr>
      <w:tabs>
        <w:tab w:val="left" w:pos="4502" w:leader="none"/>
      </w:tabs>
    </w:pPr>
    <w:rPr/>
  </w:style>
  <w:style w:type="paragraph" w:styleId="Level9Number" w:customStyle="1">
    <w:name w:val="Level 9 Number"/>
    <w:basedOn w:val="TextBody"/>
    <w:qFormat/>
    <w:rsid w:val="00c03308"/>
    <w:pPr/>
    <w:rPr/>
  </w:style>
  <w:style w:type="paragraph" w:styleId="ListBullet">
    <w:name w:val="List Bullet"/>
    <w:basedOn w:val="Normal"/>
    <w:uiPriority w:val="99"/>
    <w:semiHidden/>
    <w:unhideWhenUsed/>
    <w:qFormat/>
    <w:rsid w:val="001d36ea"/>
    <w:pPr>
      <w:tabs>
        <w:tab w:val="left" w:pos="720" w:leader="none"/>
      </w:tabs>
      <w:spacing w:before="0" w:after="0"/>
      <w:ind w:left="360" w:hanging="360"/>
      <w:contextualSpacing/>
    </w:pPr>
    <w:rPr/>
  </w:style>
  <w:style w:type="paragraph" w:styleId="Logo" w:customStyle="1">
    <w:name w:val="Logo"/>
    <w:basedOn w:val="Header"/>
    <w:qFormat/>
    <w:rsid w:val="001d36ea"/>
    <w:pPr/>
    <w:rPr/>
  </w:style>
  <w:style w:type="paragraph" w:styleId="Macro">
    <w:name w:val="macro"/>
    <w:link w:val="MacroTextChar"/>
    <w:semiHidden/>
    <w:qFormat/>
    <w:rsid w:val="001d36e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both"/>
    </w:pPr>
    <w:rPr>
      <w:rFonts w:ascii="Courier New" w:hAnsi="Courier New" w:eastAsia="Times New Roman" w:cs="Times New Roman"/>
      <w:color w:val="00000A"/>
      <w:sz w:val="20"/>
      <w:szCs w:val="20"/>
      <w:lang w:val="en-GB" w:eastAsia="en-US" w:bidi="ar-SA"/>
    </w:rPr>
  </w:style>
  <w:style w:type="paragraph" w:styleId="MessageHeader">
    <w:name w:val="Message Header"/>
    <w:basedOn w:val="Normal"/>
    <w:link w:val="MessageHeaderChar"/>
    <w:semiHidden/>
    <w:qFormat/>
    <w:rsid w:val="001d36ea"/>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styleId="Name" w:customStyle="1">
    <w:name w:val="Name"/>
    <w:basedOn w:val="Normal"/>
    <w:next w:val="Normal"/>
    <w:qFormat/>
    <w:rsid w:val="001d36ea"/>
    <w:pPr/>
    <w:rPr/>
  </w:style>
  <w:style w:type="paragraph" w:styleId="NoSpacing">
    <w:name w:val="No Spacing"/>
    <w:uiPriority w:val="1"/>
    <w:qFormat/>
    <w:rsid w:val="001d36ea"/>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NormalWeb">
    <w:name w:val="Normal (Web)"/>
    <w:basedOn w:val="Normal"/>
    <w:qFormat/>
    <w:rsid w:val="001d36ea"/>
    <w:pPr>
      <w:spacing w:lineRule="atLeast" w:line="300" w:before="0" w:after="225"/>
      <w:jc w:val="left"/>
    </w:pPr>
    <w:rPr>
      <w:rFonts w:ascii="Times New Roman" w:hAnsi="Times New Roman"/>
      <w:sz w:val="24"/>
    </w:rPr>
  </w:style>
  <w:style w:type="paragraph" w:styleId="NormalIndent">
    <w:name w:val="Normal Indent"/>
    <w:basedOn w:val="Normal"/>
    <w:semiHidden/>
    <w:qFormat/>
    <w:rsid w:val="001d36ea"/>
    <w:pPr>
      <w:ind w:left="709" w:hanging="0"/>
    </w:pPr>
    <w:rPr/>
  </w:style>
  <w:style w:type="paragraph" w:styleId="Note" w:customStyle="1">
    <w:name w:val="Note"/>
    <w:basedOn w:val="Normal"/>
    <w:qFormat/>
    <w:rsid w:val="001d36ea"/>
    <w:pPr>
      <w:pBdr>
        <w:top w:val="single" w:sz="8" w:space="2" w:color="739600"/>
        <w:left w:val="single" w:sz="8" w:space="4" w:color="739600"/>
        <w:bottom w:val="single" w:sz="8" w:space="2" w:color="739600"/>
        <w:right w:val="single" w:sz="8" w:space="4" w:color="739600"/>
      </w:pBdr>
      <w:spacing w:before="0" w:after="240"/>
      <w:ind w:left="709" w:hanging="0"/>
    </w:pPr>
    <w:rPr>
      <w:color w:val="201C3E"/>
      <w:sz w:val="16"/>
    </w:rPr>
  </w:style>
  <w:style w:type="paragraph" w:styleId="Notes" w:customStyle="1">
    <w:name w:val="Notes"/>
    <w:basedOn w:val="TextBody"/>
    <w:qFormat/>
    <w:rsid w:val="00c03308"/>
    <w:pPr/>
    <w:rPr>
      <w:b/>
      <w:bCs/>
      <w:i/>
      <w:iCs/>
    </w:rPr>
  </w:style>
  <w:style w:type="paragraph" w:styleId="Part" w:customStyle="1">
    <w:name w:val="Part"/>
    <w:basedOn w:val="TextBody"/>
    <w:link w:val="PartChar"/>
    <w:qFormat/>
    <w:rsid w:val="00c03308"/>
    <w:pPr>
      <w:keepNext/>
      <w:outlineLvl w:val="1"/>
    </w:pPr>
    <w:rPr>
      <w:b/>
      <w:bCs/>
    </w:rPr>
  </w:style>
  <w:style w:type="paragraph" w:styleId="Parties" w:customStyle="1">
    <w:name w:val="Parties"/>
    <w:basedOn w:val="TextBody"/>
    <w:qFormat/>
    <w:rsid w:val="001d36ea"/>
    <w:pPr/>
    <w:rPr/>
  </w:style>
  <w:style w:type="paragraph" w:styleId="Parties1" w:customStyle="1">
    <w:name w:val="Parties 1"/>
    <w:basedOn w:val="TextBody"/>
    <w:qFormat/>
    <w:rsid w:val="00c03308"/>
    <w:pPr/>
    <w:rPr/>
  </w:style>
  <w:style w:type="paragraph" w:styleId="Parties2" w:customStyle="1">
    <w:name w:val="Parties 2"/>
    <w:basedOn w:val="TextBody"/>
    <w:qFormat/>
    <w:rsid w:val="00c03308"/>
    <w:pPr>
      <w:tabs>
        <w:tab w:val="left" w:pos="1276" w:leader="none"/>
      </w:tabs>
      <w:ind w:left="1265" w:hanging="556"/>
    </w:pPr>
    <w:rPr/>
  </w:style>
  <w:style w:type="paragraph" w:styleId="PlainText">
    <w:name w:val="Plain Text"/>
    <w:basedOn w:val="Normal"/>
    <w:link w:val="PlainTextChar"/>
    <w:semiHidden/>
    <w:qFormat/>
    <w:rsid w:val="001d36ea"/>
    <w:pPr/>
    <w:rPr>
      <w:rFonts w:ascii="Courier New" w:hAnsi="Courier New"/>
    </w:rPr>
  </w:style>
  <w:style w:type="paragraph" w:styleId="PracticeGroup" w:customStyle="1">
    <w:name w:val="Practice Group"/>
    <w:basedOn w:val="Normal"/>
    <w:link w:val="PracticeGroupChar"/>
    <w:qFormat/>
    <w:rsid w:val="001d36ea"/>
    <w:pPr>
      <w:pBdr>
        <w:bottom w:val="single" w:sz="12" w:space="1" w:color="00000A"/>
      </w:pBdr>
      <w:spacing w:lineRule="atLeast" w:line="240"/>
    </w:pPr>
    <w:rPr>
      <w:color w:val="14437B"/>
      <w:sz w:val="48"/>
      <w:szCs w:val="48"/>
    </w:rPr>
  </w:style>
  <w:style w:type="paragraph" w:styleId="PracticeGroupbold" w:customStyle="1">
    <w:name w:val="Practice Group - bold"/>
    <w:basedOn w:val="Normal"/>
    <w:link w:val="PracticeGroup-boldChar"/>
    <w:qFormat/>
    <w:rsid w:val="001d36ea"/>
    <w:pPr>
      <w:pBdr>
        <w:bottom w:val="single" w:sz="12" w:space="1" w:color="00000A"/>
      </w:pBdr>
      <w:spacing w:lineRule="atLeast" w:line="240"/>
    </w:pPr>
    <w:rPr>
      <w:b/>
      <w:color w:val="14437B"/>
      <w:sz w:val="48"/>
      <w:szCs w:val="48"/>
    </w:rPr>
  </w:style>
  <w:style w:type="paragraph" w:styleId="PrecBase" w:customStyle="1">
    <w:name w:val="PrecBase"/>
    <w:qFormat/>
    <w:rsid w:val="001d36ea"/>
    <w:pPr>
      <w:widowControl/>
      <w:bidi w:val="0"/>
      <w:spacing w:lineRule="auto" w:line="240" w:before="0" w:after="0"/>
      <w:jc w:val="both"/>
    </w:pPr>
    <w:rPr>
      <w:rFonts w:ascii="Verdana" w:hAnsi="Verdana" w:eastAsia="Times New Roman" w:cs="Times New Roman"/>
      <w:color w:val="00000A"/>
      <w:sz w:val="18"/>
      <w:szCs w:val="18"/>
      <w:lang w:val="en-GB" w:eastAsia="en-GB" w:bidi="ar-SA"/>
    </w:rPr>
  </w:style>
  <w:style w:type="paragraph" w:styleId="PrecBody" w:customStyle="1">
    <w:name w:val="PrecBody"/>
    <w:basedOn w:val="PrecBase"/>
    <w:qFormat/>
    <w:rsid w:val="001d36ea"/>
    <w:pPr/>
    <w:rPr/>
  </w:style>
  <w:style w:type="paragraph" w:styleId="PrecBulletedList" w:customStyle="1">
    <w:name w:val="PrecBulletedList"/>
    <w:basedOn w:val="PrecBase"/>
    <w:qFormat/>
    <w:rsid w:val="001d36ea"/>
    <w:pPr/>
    <w:rPr/>
  </w:style>
  <w:style w:type="paragraph" w:styleId="PrecMainHead" w:customStyle="1">
    <w:name w:val="PrecMainHead"/>
    <w:basedOn w:val="PrecBase"/>
    <w:next w:val="Normal"/>
    <w:qFormat/>
    <w:rsid w:val="001d36ea"/>
    <w:pPr/>
    <w:rPr/>
  </w:style>
  <w:style w:type="paragraph" w:styleId="PrecSubHead" w:customStyle="1">
    <w:name w:val="PrecSubHead"/>
    <w:basedOn w:val="PrecBase"/>
    <w:qFormat/>
    <w:rsid w:val="001d36ea"/>
    <w:pPr/>
    <w:rPr/>
  </w:style>
  <w:style w:type="paragraph" w:styleId="Recital" w:customStyle="1">
    <w:name w:val="Recital"/>
    <w:basedOn w:val="Normal"/>
    <w:qFormat/>
    <w:rsid w:val="001d36ea"/>
    <w:pPr>
      <w:spacing w:before="0" w:after="240"/>
    </w:pPr>
    <w:rPr/>
  </w:style>
  <w:style w:type="paragraph" w:styleId="Sch2style1" w:customStyle="1">
    <w:name w:val="Sch (2style)  1"/>
    <w:basedOn w:val="Normal"/>
    <w:qFormat/>
    <w:rsid w:val="00c03308"/>
    <w:pPr>
      <w:spacing w:lineRule="exact" w:line="300" w:before="280" w:after="120"/>
    </w:pPr>
    <w:rPr/>
  </w:style>
  <w:style w:type="paragraph" w:styleId="Sch2stylea" w:customStyle="1">
    <w:name w:val="Sch (2style) (a)"/>
    <w:basedOn w:val="Normal"/>
    <w:qFormat/>
    <w:rsid w:val="00c03308"/>
    <w:pPr>
      <w:spacing w:lineRule="exact" w:line="300" w:before="0" w:after="120"/>
    </w:pPr>
    <w:rPr/>
  </w:style>
  <w:style w:type="paragraph" w:styleId="Sch2stylei" w:customStyle="1">
    <w:name w:val="Sch (2style) (i)"/>
    <w:basedOn w:val="Heading4"/>
    <w:qFormat/>
    <w:rsid w:val="00c03308"/>
    <w:pPr>
      <w:tabs>
        <w:tab w:val="left" w:pos="2268" w:leader="none"/>
      </w:tabs>
    </w:pPr>
    <w:rPr>
      <w:rFonts w:ascii="Verdana" w:hAnsi="Verdana" w:cs="Arial"/>
      <w:bCs w:val="false"/>
      <w:sz w:val="26"/>
    </w:rPr>
  </w:style>
  <w:style w:type="paragraph" w:styleId="Sch1Number" w:customStyle="1">
    <w:name w:val="Sch 1 Number"/>
    <w:basedOn w:val="TextBody"/>
    <w:qFormat/>
    <w:rsid w:val="00c03308"/>
    <w:pPr/>
    <w:rPr/>
  </w:style>
  <w:style w:type="paragraph" w:styleId="Sch1Heading" w:customStyle="1">
    <w:name w:val="Sch 1 Heading"/>
    <w:basedOn w:val="Sch1Number"/>
    <w:qFormat/>
    <w:rsid w:val="00c03308"/>
    <w:pPr>
      <w:keepNext/>
    </w:pPr>
    <w:rPr>
      <w:b/>
    </w:rPr>
  </w:style>
  <w:style w:type="paragraph" w:styleId="Sch2Number" w:customStyle="1">
    <w:name w:val="Sch 2 Number"/>
    <w:basedOn w:val="TextBody"/>
    <w:qFormat/>
    <w:rsid w:val="00c03308"/>
    <w:pPr/>
    <w:rPr/>
  </w:style>
  <w:style w:type="paragraph" w:styleId="Sch2Heading" w:customStyle="1">
    <w:name w:val="Sch 2 Heading"/>
    <w:basedOn w:val="Sch2Number"/>
    <w:qFormat/>
    <w:rsid w:val="00c03308"/>
    <w:pPr>
      <w:keepNext/>
      <w:outlineLvl w:val="4"/>
    </w:pPr>
    <w:rPr>
      <w:b/>
      <w:bCs/>
    </w:rPr>
  </w:style>
  <w:style w:type="paragraph" w:styleId="Sch3Number" w:customStyle="1">
    <w:name w:val="Sch 3 Number"/>
    <w:basedOn w:val="TextBody"/>
    <w:qFormat/>
    <w:rsid w:val="00c03308"/>
    <w:pPr/>
    <w:rPr/>
  </w:style>
  <w:style w:type="paragraph" w:styleId="Sch3Heading" w:customStyle="1">
    <w:name w:val="Sch 3 Heading"/>
    <w:basedOn w:val="Sch3Number"/>
    <w:qFormat/>
    <w:rsid w:val="00c03308"/>
    <w:pPr>
      <w:keepNext/>
      <w:outlineLvl w:val="5"/>
    </w:pPr>
    <w:rPr>
      <w:b/>
      <w:bCs/>
    </w:rPr>
  </w:style>
  <w:style w:type="paragraph" w:styleId="Sch4Number" w:customStyle="1">
    <w:name w:val="Sch 4 Number"/>
    <w:basedOn w:val="TextBody"/>
    <w:qFormat/>
    <w:rsid w:val="00c03308"/>
    <w:pPr/>
    <w:rPr/>
  </w:style>
  <w:style w:type="paragraph" w:styleId="Sch5Number" w:customStyle="1">
    <w:name w:val="Sch 5 Number"/>
    <w:basedOn w:val="TextBody"/>
    <w:qFormat/>
    <w:rsid w:val="00c03308"/>
    <w:pPr/>
    <w:rPr/>
  </w:style>
  <w:style w:type="paragraph" w:styleId="Sch6Number" w:customStyle="1">
    <w:name w:val="Sch 6 Number"/>
    <w:basedOn w:val="TextBody"/>
    <w:qFormat/>
    <w:rsid w:val="00c03308"/>
    <w:pPr/>
    <w:rPr/>
  </w:style>
  <w:style w:type="paragraph" w:styleId="Schedule" w:customStyle="1">
    <w:name w:val="Schedule"/>
    <w:basedOn w:val="TextBody"/>
    <w:next w:val="Title"/>
    <w:qFormat/>
    <w:rsid w:val="00c03308"/>
    <w:pPr>
      <w:keepNext/>
      <w:pageBreakBefore/>
      <w:jc w:val="center"/>
      <w:outlineLvl w:val="0"/>
    </w:pPr>
    <w:rPr>
      <w:b/>
      <w:bCs/>
    </w:rPr>
  </w:style>
  <w:style w:type="paragraph" w:styleId="ScheduleHeadingText" w:customStyle="1">
    <w:name w:val="Schedule Heading Text"/>
    <w:basedOn w:val="Schedule"/>
    <w:next w:val="Title"/>
    <w:qFormat/>
    <w:rsid w:val="00c03308"/>
    <w:pPr/>
    <w:rPr>
      <w:szCs w:val="20"/>
    </w:rPr>
  </w:style>
  <w:style w:type="paragraph" w:styleId="Section" w:customStyle="1">
    <w:name w:val="Section"/>
    <w:basedOn w:val="TextBody"/>
    <w:qFormat/>
    <w:rsid w:val="00c03308"/>
    <w:pPr>
      <w:keepNext/>
      <w:outlineLvl w:val="0"/>
    </w:pPr>
    <w:rPr>
      <w:b/>
      <w:bCs/>
    </w:rPr>
  </w:style>
  <w:style w:type="paragraph" w:styleId="ShamptonParaLong" w:customStyle="1">
    <w:name w:val="ShamptonParaLong"/>
    <w:qFormat/>
    <w:rsid w:val="00c03308"/>
    <w:pPr>
      <w:widowControl/>
      <w:bidi w:val="0"/>
      <w:spacing w:lineRule="exact" w:line="240" w:before="0" w:after="0"/>
      <w:jc w:val="both"/>
    </w:pPr>
    <w:rPr>
      <w:rFonts w:ascii="Verdana" w:hAnsi="Verdana" w:eastAsia="Times New Roman" w:cs="Times New Roman"/>
      <w:color w:val="00000A"/>
      <w:sz w:val="20"/>
      <w:szCs w:val="24"/>
      <w:lang w:val="en-GB" w:eastAsia="en-GB" w:bidi="ar-SA"/>
    </w:rPr>
  </w:style>
  <w:style w:type="paragraph" w:styleId="StyleBulletedList85pt" w:customStyle="1">
    <w:name w:val="Style BulletedList + 8.5 pt"/>
    <w:basedOn w:val="Normal"/>
    <w:link w:val="StyleBulletedList85ptCharChar"/>
    <w:autoRedefine/>
    <w:qFormat/>
    <w:rsid w:val="001d36ea"/>
    <w:pPr>
      <w:tabs>
        <w:tab w:val="left" w:pos="720" w:leader="none"/>
      </w:tabs>
      <w:spacing w:lineRule="atLeast" w:line="240" w:before="0" w:after="180"/>
      <w:ind w:left="720" w:hanging="360"/>
    </w:pPr>
    <w:rPr>
      <w:lang w:eastAsia="en-US"/>
    </w:rPr>
  </w:style>
  <w:style w:type="paragraph" w:styleId="StyleLetterBulletedListIndentLeft125cmHanging125cm" w:customStyle="1">
    <w:name w:val="Style LetterBulletedListIndent + Left:  1.25 cm Hanging:  1.25 cm"/>
    <w:basedOn w:val="Normal"/>
    <w:qFormat/>
    <w:rsid w:val="001d36ea"/>
    <w:pPr>
      <w:widowControl w:val="false"/>
      <w:tabs>
        <w:tab w:val="left" w:pos="1429" w:leader="none"/>
      </w:tabs>
      <w:spacing w:before="0" w:after="240"/>
      <w:jc w:val="left"/>
    </w:pPr>
    <w:rPr>
      <w:szCs w:val="20"/>
      <w:lang w:eastAsia="en-US"/>
    </w:rPr>
  </w:style>
  <w:style w:type="paragraph" w:styleId="Style11" w:customStyle="1">
    <w:name w:val="Style1"/>
    <w:basedOn w:val="TextBody"/>
    <w:qFormat/>
    <w:rsid w:val="001d36ea"/>
    <w:pPr>
      <w:jc w:val="left"/>
    </w:pPr>
    <w:rPr>
      <w:color w:val="6E6D71"/>
    </w:rPr>
  </w:style>
  <w:style w:type="paragraph" w:styleId="SubSchedule" w:customStyle="1">
    <w:name w:val="Sub Schedule"/>
    <w:basedOn w:val="TextBody"/>
    <w:qFormat/>
    <w:rsid w:val="00c03308"/>
    <w:pPr>
      <w:outlineLvl w:val="1"/>
    </w:pPr>
    <w:rPr>
      <w:b/>
      <w:bCs/>
    </w:rPr>
  </w:style>
  <w:style w:type="paragraph" w:styleId="SubTitle" w:customStyle="1">
    <w:name w:val="Sub Title"/>
    <w:basedOn w:val="TextBody"/>
    <w:qFormat/>
    <w:rsid w:val="00c03308"/>
    <w:pPr>
      <w:jc w:val="left"/>
    </w:pPr>
    <w:rPr>
      <w:b/>
    </w:rPr>
  </w:style>
  <w:style w:type="paragraph" w:styleId="SubHeadingDarkBlue" w:customStyle="1">
    <w:name w:val="SubHeading Dark Blue"/>
    <w:basedOn w:val="HeadingDarkBlue"/>
    <w:qFormat/>
    <w:rsid w:val="001d36ea"/>
    <w:pPr/>
    <w:rPr>
      <w:sz w:val="20"/>
      <w:szCs w:val="20"/>
    </w:rPr>
  </w:style>
  <w:style w:type="paragraph" w:styleId="SubHeadingGreen" w:customStyle="1">
    <w:name w:val="SubHeading Green"/>
    <w:basedOn w:val="HeadingGreen"/>
    <w:qFormat/>
    <w:rsid w:val="001d36ea"/>
    <w:pPr/>
    <w:rPr>
      <w:sz w:val="20"/>
    </w:rPr>
  </w:style>
  <w:style w:type="paragraph" w:styleId="SubHeadingGrey" w:customStyle="1">
    <w:name w:val="SubHeading Grey"/>
    <w:basedOn w:val="HeadingGrey"/>
    <w:link w:val="SubHeadingGreyChar"/>
    <w:qFormat/>
    <w:rsid w:val="001d36ea"/>
    <w:pPr/>
    <w:rPr>
      <w:sz w:val="20"/>
    </w:rPr>
  </w:style>
  <w:style w:type="paragraph" w:styleId="SubHeadingLightBlue" w:customStyle="1">
    <w:name w:val="SubHeading Light Blue"/>
    <w:basedOn w:val="HeadingLightBlue"/>
    <w:qFormat/>
    <w:rsid w:val="001d36ea"/>
    <w:pPr/>
    <w:rPr>
      <w:sz w:val="20"/>
    </w:rPr>
  </w:style>
  <w:style w:type="paragraph" w:styleId="SubHeadingOrange" w:customStyle="1">
    <w:name w:val="SubHeading Orange"/>
    <w:basedOn w:val="HeadingOrange"/>
    <w:qFormat/>
    <w:rsid w:val="001d36ea"/>
    <w:pPr/>
    <w:rPr>
      <w:sz w:val="20"/>
    </w:rPr>
  </w:style>
  <w:style w:type="paragraph" w:styleId="Subtitle1">
    <w:name w:val="Subtitle"/>
    <w:basedOn w:val="Normal"/>
    <w:link w:val="SubtitleChar"/>
    <w:qFormat/>
    <w:rsid w:val="00c03308"/>
    <w:pPr>
      <w:spacing w:before="0" w:after="60"/>
      <w:jc w:val="center"/>
      <w:outlineLvl w:val="1"/>
    </w:pPr>
    <w:rPr>
      <w:rFonts w:cs="Arial"/>
      <w:sz w:val="24"/>
    </w:rPr>
  </w:style>
  <w:style w:type="paragraph" w:styleId="TableContents">
    <w:name w:val="Table Contents"/>
    <w:basedOn w:val="Normal"/>
    <w:qFormat/>
    <w:pPr/>
    <w:rPr/>
  </w:style>
  <w:style w:type="paragraph" w:styleId="TableHeading" w:customStyle="1">
    <w:name w:val="Table Heading"/>
    <w:basedOn w:val="Normal"/>
    <w:qFormat/>
    <w:rsid w:val="001d36ea"/>
    <w:pPr>
      <w:spacing w:before="120" w:after="120"/>
    </w:pPr>
    <w:rPr>
      <w:b/>
    </w:rPr>
  </w:style>
  <w:style w:type="paragraph" w:styleId="Tableofauthorities">
    <w:name w:val="table of authorities"/>
    <w:basedOn w:val="Normal"/>
    <w:next w:val="Normal"/>
    <w:semiHidden/>
    <w:qFormat/>
    <w:rsid w:val="001d36ea"/>
    <w:pPr>
      <w:ind w:left="220" w:hanging="220"/>
    </w:pPr>
    <w:rPr/>
  </w:style>
  <w:style w:type="paragraph" w:styleId="Tableoffigures">
    <w:name w:val="table of figures"/>
    <w:basedOn w:val="Normal"/>
    <w:next w:val="Normal"/>
    <w:semiHidden/>
    <w:qFormat/>
    <w:rsid w:val="001d36ea"/>
    <w:pPr>
      <w:ind w:left="440" w:hanging="440"/>
    </w:pPr>
    <w:rPr/>
  </w:style>
  <w:style w:type="paragraph" w:styleId="TableText" w:customStyle="1">
    <w:name w:val="Table Text"/>
    <w:basedOn w:val="Normal"/>
    <w:qFormat/>
    <w:rsid w:val="001d36ea"/>
    <w:pPr>
      <w:spacing w:before="120" w:after="120"/>
    </w:pPr>
    <w:rPr/>
  </w:style>
  <w:style w:type="paragraph" w:styleId="TextSingleSpaceJustified" w:customStyle="1">
    <w:name w:val="Text Single Space Justified"/>
    <w:basedOn w:val="Normal"/>
    <w:qFormat/>
    <w:rsid w:val="00c03308"/>
    <w:pPr/>
    <w:rPr>
      <w:lang w:eastAsia="en-US"/>
    </w:rPr>
  </w:style>
  <w:style w:type="paragraph" w:styleId="TitleSingleSpace" w:customStyle="1">
    <w:name w:val="Title Single Space"/>
    <w:basedOn w:val="Title"/>
    <w:qFormat/>
    <w:rsid w:val="00c03308"/>
    <w:pPr>
      <w:keepNext/>
      <w:spacing w:lineRule="exact" w:line="240" w:before="0" w:after="0"/>
    </w:pPr>
    <w:rPr>
      <w:caps/>
      <w:szCs w:val="24"/>
      <w:lang w:eastAsia="en-US"/>
    </w:rPr>
  </w:style>
  <w:style w:type="paragraph" w:styleId="Toaheading">
    <w:name w:val="toa heading"/>
    <w:basedOn w:val="Normal"/>
    <w:next w:val="Normal"/>
    <w:semiHidden/>
    <w:qFormat/>
    <w:rsid w:val="001d36ea"/>
    <w:pPr>
      <w:spacing w:before="120" w:after="0"/>
    </w:pPr>
    <w:rPr>
      <w:b/>
      <w:sz w:val="24"/>
    </w:rPr>
  </w:style>
  <w:style w:type="paragraph" w:styleId="Contents1">
    <w:name w:val="TOC 1"/>
    <w:basedOn w:val="Normal"/>
    <w:next w:val="Normal"/>
    <w:uiPriority w:val="39"/>
    <w:rsid w:val="00c03308"/>
    <w:pPr>
      <w:tabs>
        <w:tab w:val="left" w:pos="720" w:leader="none"/>
        <w:tab w:val="right" w:pos="9361" w:leader="dot"/>
      </w:tabs>
      <w:spacing w:lineRule="auto" w:line="240" w:before="120" w:after="60"/>
      <w:ind w:left="720" w:right="284" w:hanging="720"/>
      <w:jc w:val="left"/>
    </w:pPr>
    <w:rPr>
      <w:lang w:eastAsia="en-US"/>
    </w:rPr>
  </w:style>
  <w:style w:type="paragraph" w:styleId="Contents2">
    <w:name w:val="TOC 2"/>
    <w:basedOn w:val="Contents1"/>
    <w:next w:val="Normal"/>
    <w:rsid w:val="00c03308"/>
    <w:pPr>
      <w:tabs>
        <w:tab w:val="left" w:pos="1701" w:leader="none"/>
      </w:tabs>
      <w:ind w:left="1701" w:right="284" w:hanging="992"/>
    </w:pPr>
    <w:rPr/>
  </w:style>
  <w:style w:type="paragraph" w:styleId="Contents3">
    <w:name w:val="TOC 3"/>
    <w:basedOn w:val="Contents2"/>
    <w:next w:val="Normal"/>
    <w:semiHidden/>
    <w:rsid w:val="00c03308"/>
    <w:pPr>
      <w:ind w:left="709" w:right="0" w:hanging="0"/>
    </w:pPr>
    <w:rPr/>
  </w:style>
  <w:style w:type="paragraph" w:styleId="Contents4">
    <w:name w:val="TOC 4"/>
    <w:basedOn w:val="Contents3"/>
    <w:next w:val="Normal"/>
    <w:autoRedefine/>
    <w:semiHidden/>
    <w:rsid w:val="00c03308"/>
    <w:pPr>
      <w:ind w:left="0" w:right="0" w:hanging="0"/>
    </w:pPr>
    <w:rPr/>
  </w:style>
  <w:style w:type="paragraph" w:styleId="Contents5">
    <w:name w:val="TOC 5"/>
    <w:basedOn w:val="Normal"/>
    <w:next w:val="Normal"/>
    <w:autoRedefine/>
    <w:semiHidden/>
    <w:rsid w:val="001d36ea"/>
    <w:pPr>
      <w:ind w:left="880" w:hanging="0"/>
    </w:pPr>
    <w:rPr/>
  </w:style>
  <w:style w:type="paragraph" w:styleId="Contents6">
    <w:name w:val="TOC 6"/>
    <w:basedOn w:val="Normal"/>
    <w:next w:val="Normal"/>
    <w:autoRedefine/>
    <w:semiHidden/>
    <w:rsid w:val="001d36ea"/>
    <w:pPr>
      <w:ind w:left="1100" w:hanging="0"/>
    </w:pPr>
    <w:rPr/>
  </w:style>
  <w:style w:type="paragraph" w:styleId="Contents7">
    <w:name w:val="TOC 7"/>
    <w:basedOn w:val="Normal"/>
    <w:next w:val="Normal"/>
    <w:autoRedefine/>
    <w:semiHidden/>
    <w:rsid w:val="001d36ea"/>
    <w:pPr>
      <w:ind w:left="1320" w:hanging="0"/>
    </w:pPr>
    <w:rPr/>
  </w:style>
  <w:style w:type="paragraph" w:styleId="Contents8">
    <w:name w:val="TOC 8"/>
    <w:basedOn w:val="Normal"/>
    <w:next w:val="Normal"/>
    <w:autoRedefine/>
    <w:semiHidden/>
    <w:rsid w:val="001d36ea"/>
    <w:pPr>
      <w:ind w:left="1540" w:hanging="0"/>
    </w:pPr>
    <w:rPr/>
  </w:style>
  <w:style w:type="paragraph" w:styleId="Contents9">
    <w:name w:val="TOC 9"/>
    <w:basedOn w:val="Normal"/>
    <w:next w:val="Normal"/>
    <w:autoRedefine/>
    <w:semiHidden/>
    <w:rsid w:val="001d36ea"/>
    <w:pPr>
      <w:ind w:left="1760" w:hanging="0"/>
    </w:pPr>
    <w:rPr/>
  </w:style>
  <w:style w:type="paragraph" w:styleId="TOCHeading1" w:customStyle="1">
    <w:name w:val="TOC Heading1"/>
    <w:basedOn w:val="TextBody"/>
    <w:qFormat/>
    <w:rsid w:val="00c03308"/>
    <w:pPr>
      <w:keepNext/>
      <w:pageBreakBefore/>
    </w:pPr>
    <w:rPr>
      <w:sz w:val="28"/>
      <w:szCs w:val="32"/>
    </w:rPr>
  </w:style>
  <w:style w:type="paragraph" w:styleId="ToCSubHeading" w:customStyle="1">
    <w:name w:val="ToC Sub Heading"/>
    <w:basedOn w:val="TextBody"/>
    <w:qFormat/>
    <w:rsid w:val="00c03308"/>
    <w:pPr/>
    <w:rPr>
      <w:sz w:val="24"/>
      <w:szCs w:val="28"/>
    </w:rPr>
  </w:style>
  <w:style w:type="paragraph" w:styleId="AnnexureHead" w:customStyle="1">
    <w:name w:val="Annexure Head"/>
    <w:basedOn w:val="TextBody"/>
    <w:next w:val="Title"/>
    <w:qFormat/>
    <w:rsid w:val="00c03308"/>
    <w:pPr>
      <w:pageBreakBefore/>
      <w:jc w:val="center"/>
    </w:pPr>
    <w:rPr>
      <w:b/>
    </w:rPr>
  </w:style>
  <w:style w:type="numbering" w:styleId="NoList" w:default="1">
    <w:name w:val="No List"/>
    <w:uiPriority w:val="99"/>
    <w:semiHidden/>
    <w:unhideWhenUsed/>
    <w:qFormat/>
  </w:style>
  <w:style w:type="numbering" w:styleId="OutlineList2">
    <w:name w:val="Outline List 2"/>
    <w:qFormat/>
    <w:rsid w:val="001d36ea"/>
  </w:style>
  <w:style w:type="numbering" w:styleId="OutlineList1">
    <w:name w:val="Outline List 1"/>
    <w:qFormat/>
    <w:rsid w:val="001d36ea"/>
  </w:style>
  <w:style w:type="numbering" w:styleId="OutlineList3">
    <w:name w:val="Outline List 3"/>
    <w:qFormat/>
    <w:rsid w:val="001d36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03308"/>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yTable">
    <w:name w:val="MyTable"/>
    <w:basedOn w:val="TableGrid"/>
    <w:rsid w:val="00c03308"/>
  </w:style>
  <w:style w:type="table" w:styleId="TableList3">
    <w:name w:val="Table List 3"/>
    <w:basedOn w:val="TableNormal"/>
    <w:rsid w:val="001d36ea"/>
    <w:pPr>
      <w:spacing w:after="0" w:line="240" w:lineRule="exact"/>
      <w:jc w:val="both"/>
    </w:pPr>
    <w:rPr>
      <w:lang w:eastAsia="en-GB"/>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E269B08C-C0A8-4005-9ABE-C66DC93BC9B4}">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Standard House Style</Template>
  <TotalTime>14</TotalTime>
  <Application>LibreOffice/5.1.6.2$Linux_X86_64 LibreOffice_project/10m0$Build-2</Application>
  <Pages>5</Pages>
  <Words>1767</Words>
  <Characters>8728</Characters>
  <CharactersWithSpaces>10418</CharactersWithSpaces>
  <Paragraphs>49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2017-03-29T16:28:00Z</dcterms:created>
  <dc:creator>Daniel Hedley</dc:creator>
  <dc:description/>
  <dc:language>en-GB</dc:language>
  <cp:lastModifiedBy/>
  <cp:lastPrinted>2016-04-05T18:33:00Z</cp:lastPrinted>
  <dcterms:modified xsi:type="dcterms:W3CDTF">2017-04-11T17:31:22Z</dcterms:modified>
  <cp:revision>5</cp:revision>
  <dc:subject/>
  <dc:title>GA: 6421504_1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Matter">
    <vt:lpwstr>A8099222-6</vt:lpwstr>
  </property>
  <property fmtid="{D5CDD505-2E9C-101B-9397-08002B2CF9AE}" pid="4" name="ClientName">
    <vt:lpwstr>Darktrace Limited</vt:lpwstr>
  </property>
  <property fmtid="{D5CDD505-2E9C-101B-9397-08002B2CF9AE}" pid="5" name="Company">
    <vt:lpwstr>HP</vt:lpwstr>
  </property>
  <property fmtid="{D5CDD505-2E9C-101B-9397-08002B2CF9AE}" pid="6" name="DocSecurity">
    <vt:i4>0</vt:i4>
  </property>
  <property fmtid="{D5CDD505-2E9C-101B-9397-08002B2CF9AE}" pid="7" name="DocumentReference">
    <vt:lpwstr>11892596 </vt:lpwstr>
  </property>
  <property fmtid="{D5CDD505-2E9C-101B-9397-08002B2CF9AE}" pid="8" name="DocumentReferenceVersion">
    <vt:lpwstr>11892596-1</vt:lpwstr>
  </property>
  <property fmtid="{D5CDD505-2E9C-101B-9397-08002B2CF9AE}" pid="9" name="HyperlinksChanged">
    <vt:bool>0</vt:bool>
  </property>
  <property fmtid="{D5CDD505-2E9C-101B-9397-08002B2CF9AE}" pid="10" name="LinksUpToDate">
    <vt:bool>0</vt:bool>
  </property>
  <property fmtid="{D5CDD505-2E9C-101B-9397-08002B2CF9AE}" pid="11" name="MatterName">
    <vt:lpwstr>Splunk App Licence</vt:lpwstr>
  </property>
  <property fmtid="{D5CDD505-2E9C-101B-9397-08002B2CF9AE}" pid="12" name="ScaleCrop">
    <vt:bool>0</vt:bool>
  </property>
  <property fmtid="{D5CDD505-2E9C-101B-9397-08002B2CF9AE}" pid="13" name="ShareDoc">
    <vt:bool>0</vt:bool>
  </property>
  <property fmtid="{D5CDD505-2E9C-101B-9397-08002B2CF9AE}" pid="14" name="dmDocNum">
    <vt:lpwstr>GA: 6421504_1</vt:lpwstr>
  </property>
</Properties>
</file>