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02A" w:rsidRPr="00AD25E2" w:rsidRDefault="0067302A" w:rsidP="00AD25E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333333"/>
          <w:sz w:val="20"/>
          <w:szCs w:val="20"/>
          <w:lang w:eastAsia="en-CA"/>
        </w:rPr>
      </w:pPr>
      <w:r w:rsidRPr="00AD25E2"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There are </w:t>
      </w:r>
      <w:r w:rsidR="00AD25E2"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several </w:t>
      </w:r>
      <w:r w:rsidRPr="00AD25E2"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data warehouses available </w:t>
      </w:r>
      <w:r w:rsidR="000705BA" w:rsidRPr="00AD25E2"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but today I will be talking </w:t>
      </w:r>
      <w:r w:rsidR="00AD25E2"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about </w:t>
      </w:r>
      <w:bookmarkStart w:id="0" w:name="_GoBack"/>
      <w:bookmarkEnd w:id="0"/>
      <w:r w:rsidR="000705BA" w:rsidRPr="00AD25E2">
        <w:rPr>
          <w:rFonts w:ascii="Arial" w:eastAsia="Times New Roman" w:hAnsi="Arial" w:cs="Arial"/>
          <w:color w:val="333333"/>
          <w:sz w:val="20"/>
          <w:szCs w:val="20"/>
          <w:lang w:eastAsia="en-CA"/>
        </w:rPr>
        <w:t>TERADATA</w:t>
      </w:r>
    </w:p>
    <w:p w:rsidR="000705BA" w:rsidRPr="00AD25E2" w:rsidRDefault="000705BA" w:rsidP="00AD25E2">
      <w:pPr>
        <w:pStyle w:val="ListParagraph"/>
        <w:numPr>
          <w:ilvl w:val="0"/>
          <w:numId w:val="4"/>
        </w:numPr>
        <w:rPr>
          <w:rFonts w:ascii="Arial" w:hAnsi="Arial" w:cs="Arial"/>
          <w:color w:val="5B606A"/>
          <w:shd w:val="clear" w:color="auto" w:fill="FFFFFF"/>
        </w:rPr>
      </w:pPr>
      <w:hyperlink r:id="rId5" w:tgtFrame="_blank" w:history="1">
        <w:r w:rsidRPr="00AD25E2">
          <w:rPr>
            <w:rStyle w:val="Hyperlink"/>
            <w:rFonts w:ascii="Arial" w:hAnsi="Arial" w:cs="Arial"/>
            <w:color w:val="2A96C8"/>
            <w:bdr w:val="none" w:sz="0" w:space="0" w:color="auto" w:frame="1"/>
            <w:shd w:val="clear" w:color="auto" w:fill="FFFFFF"/>
          </w:rPr>
          <w:t>Teradata</w:t>
        </w:r>
      </w:hyperlink>
      <w:r w:rsidRPr="00AD25E2">
        <w:rPr>
          <w:rFonts w:ascii="Arial" w:hAnsi="Arial" w:cs="Arial"/>
          <w:color w:val="5B606A"/>
          <w:shd w:val="clear" w:color="auto" w:fill="FFFFFF"/>
        </w:rPr>
        <w:t> is a market leader in the data warehousing space that brings more than 30 years of history to the table.</w:t>
      </w:r>
    </w:p>
    <w:p w:rsidR="000705BA" w:rsidRPr="00AD25E2" w:rsidRDefault="000705BA" w:rsidP="00AD25E2">
      <w:pPr>
        <w:pStyle w:val="ListParagraph"/>
        <w:numPr>
          <w:ilvl w:val="0"/>
          <w:numId w:val="4"/>
        </w:numPr>
        <w:rPr>
          <w:rFonts w:ascii="Arial" w:hAnsi="Arial" w:cs="Arial"/>
          <w:color w:val="5B606A"/>
          <w:shd w:val="clear" w:color="auto" w:fill="FFFFFF"/>
        </w:rPr>
      </w:pPr>
      <w:r w:rsidRPr="00AD25E2">
        <w:rPr>
          <w:rFonts w:ascii="Arial" w:hAnsi="Arial" w:cs="Arial"/>
          <w:color w:val="5B606A"/>
          <w:shd w:val="clear" w:color="auto" w:fill="FFFFFF"/>
        </w:rPr>
        <w:t>The company is leading the charge with new tools, innovations, and capabilities, including all the latest in Hadoop-based technologies. </w:t>
      </w:r>
    </w:p>
    <w:p w:rsidR="000705BA" w:rsidRPr="00AD25E2" w:rsidRDefault="000705BA" w:rsidP="00AD25E2">
      <w:pPr>
        <w:pStyle w:val="ListParagraph"/>
        <w:numPr>
          <w:ilvl w:val="0"/>
          <w:numId w:val="4"/>
        </w:numPr>
        <w:rPr>
          <w:rFonts w:ascii="Arial" w:hAnsi="Arial" w:cs="Arial"/>
          <w:color w:val="5B606A"/>
          <w:shd w:val="clear" w:color="auto" w:fill="FFFFFF"/>
        </w:rPr>
      </w:pPr>
      <w:r w:rsidRPr="00AD25E2">
        <w:rPr>
          <w:rFonts w:ascii="Arial" w:hAnsi="Arial" w:cs="Arial"/>
          <w:color w:val="5B606A"/>
          <w:shd w:val="clear" w:color="auto" w:fill="FFFFFF"/>
        </w:rPr>
        <w:t>EXPLAIN THE DATA STRUCTURE</w:t>
      </w:r>
    </w:p>
    <w:p w:rsidR="000705BA" w:rsidRDefault="00EA680C" w:rsidP="00AD25E2">
      <w:pPr>
        <w:pStyle w:val="ListParagraph"/>
        <w:numPr>
          <w:ilvl w:val="0"/>
          <w:numId w:val="4"/>
        </w:numPr>
      </w:pPr>
      <w:r>
        <w:t xml:space="preserve">For QUERY processed by a database can create trillions of low-level </w:t>
      </w:r>
      <w:r w:rsidRPr="00AD25E2">
        <w:rPr>
          <w:b/>
        </w:rPr>
        <w:t>instruction</w:t>
      </w:r>
      <w:r>
        <w:t>s executed in hardware</w:t>
      </w:r>
    </w:p>
    <w:p w:rsidR="00EA680C" w:rsidRDefault="00EA680C" w:rsidP="00AD25E2">
      <w:pPr>
        <w:pStyle w:val="ListParagraph"/>
        <w:numPr>
          <w:ilvl w:val="0"/>
          <w:numId w:val="4"/>
        </w:numPr>
      </w:pPr>
      <w:r>
        <w:t>Each instruction can create requests to the memory or data storage</w:t>
      </w:r>
    </w:p>
    <w:p w:rsidR="00EA680C" w:rsidRDefault="00EA680C" w:rsidP="00AD25E2">
      <w:pPr>
        <w:pStyle w:val="ListParagraph"/>
        <w:numPr>
          <w:ilvl w:val="0"/>
          <w:numId w:val="4"/>
        </w:numPr>
      </w:pPr>
      <w:r>
        <w:t>Since it is easier and faster to access the memory a lot companies try to move all the data into the memory</w:t>
      </w:r>
    </w:p>
    <w:p w:rsidR="00EA680C" w:rsidRDefault="00EA680C" w:rsidP="00AD25E2">
      <w:pPr>
        <w:pStyle w:val="ListParagraph"/>
        <w:numPr>
          <w:ilvl w:val="0"/>
          <w:numId w:val="4"/>
        </w:numPr>
      </w:pPr>
      <w:r>
        <w:t>This is only a partial solution and becomes too expensive as the data increases</w:t>
      </w:r>
    </w:p>
    <w:p w:rsidR="00EA680C" w:rsidRDefault="00EA680C" w:rsidP="00AD25E2">
      <w:pPr>
        <w:pStyle w:val="ListParagraph"/>
        <w:numPr>
          <w:ilvl w:val="0"/>
          <w:numId w:val="4"/>
        </w:numPr>
      </w:pPr>
      <w:r>
        <w:t>To solve this problem, TERADATA analysed their customer patterns and realised that 90% of the query activity only accesses 20% of the data.</w:t>
      </w:r>
    </w:p>
    <w:p w:rsidR="00EA680C" w:rsidRDefault="003C6FB0" w:rsidP="00AD25E2">
      <w:pPr>
        <w:pStyle w:val="ListParagraph"/>
        <w:numPr>
          <w:ilvl w:val="0"/>
          <w:numId w:val="4"/>
        </w:numPr>
      </w:pPr>
      <w:r>
        <w:t xml:space="preserve">So now they introduced </w:t>
      </w:r>
      <w:proofErr w:type="gramStart"/>
      <w:r>
        <w:t>TERADATA  intelligent</w:t>
      </w:r>
      <w:proofErr w:type="gramEnd"/>
      <w:r>
        <w:t xml:space="preserve"> memory</w:t>
      </w:r>
      <w:r w:rsidR="00EA680C">
        <w:t xml:space="preserve"> </w:t>
      </w:r>
    </w:p>
    <w:p w:rsidR="003C6FB0" w:rsidRDefault="003C6FB0" w:rsidP="00AD25E2">
      <w:pPr>
        <w:pStyle w:val="ListParagraph"/>
        <w:numPr>
          <w:ilvl w:val="0"/>
          <w:numId w:val="4"/>
        </w:numPr>
      </w:pPr>
      <w:r>
        <w:t>Based on usage, they rank data in the data storage by temperature</w:t>
      </w:r>
    </w:p>
    <w:p w:rsidR="003C6FB0" w:rsidRDefault="003C6FB0" w:rsidP="00AD25E2">
      <w:pPr>
        <w:pStyle w:val="ListParagraph"/>
        <w:numPr>
          <w:ilvl w:val="0"/>
          <w:numId w:val="4"/>
        </w:numPr>
      </w:pPr>
      <w:r>
        <w:t>Then copy the hottest data to the intelligent memory, so as data increases or decreases in temperature,</w:t>
      </w:r>
    </w:p>
    <w:p w:rsidR="003C6FB0" w:rsidRDefault="003C6FB0" w:rsidP="00AD25E2">
      <w:pPr>
        <w:pStyle w:val="ListParagraph"/>
        <w:numPr>
          <w:ilvl w:val="0"/>
          <w:numId w:val="4"/>
        </w:numPr>
      </w:pPr>
      <w:r>
        <w:t>It is moved in and out of the memory</w:t>
      </w:r>
    </w:p>
    <w:p w:rsidR="003C6FB0" w:rsidRPr="00594B02" w:rsidRDefault="003C6FB0" w:rsidP="00AD25E2">
      <w:pPr>
        <w:pStyle w:val="ListParagraph"/>
        <w:numPr>
          <w:ilvl w:val="0"/>
          <w:numId w:val="4"/>
        </w:numPr>
      </w:pPr>
      <w:r>
        <w:t>This is much cheaper implement</w:t>
      </w:r>
    </w:p>
    <w:sectPr w:rsidR="003C6FB0" w:rsidRPr="00594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44EE"/>
    <w:multiLevelType w:val="hybridMultilevel"/>
    <w:tmpl w:val="2392F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561EC"/>
    <w:multiLevelType w:val="multilevel"/>
    <w:tmpl w:val="C20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B65F0"/>
    <w:multiLevelType w:val="multilevel"/>
    <w:tmpl w:val="0E64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A0854"/>
    <w:multiLevelType w:val="multilevel"/>
    <w:tmpl w:val="3B3A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02"/>
    <w:rsid w:val="000705BA"/>
    <w:rsid w:val="003C6FB0"/>
    <w:rsid w:val="004851AF"/>
    <w:rsid w:val="00594B02"/>
    <w:rsid w:val="0067302A"/>
    <w:rsid w:val="00751677"/>
    <w:rsid w:val="00AD25E2"/>
    <w:rsid w:val="00EA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4CC7"/>
  <w15:chartTrackingRefBased/>
  <w15:docId w15:val="{BF1AAA3A-5C57-4DFE-BE1E-A3297FFE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705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radata.com/?LangType=1033&amp;LangSelect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2017-11-23T01:00:00Z</dcterms:created>
  <dcterms:modified xsi:type="dcterms:W3CDTF">2017-11-23T12:24:00Z</dcterms:modified>
</cp:coreProperties>
</file>