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"/>
        <w:rPr>
          <w:rFonts w:hint="eastAsia" w:ascii="微软雅黑" w:hAnsi="微软雅黑" w:eastAsia="微软雅黑" w:cs="微软雅黑"/>
          <w:b/>
          <w:sz w:val="30"/>
          <w:szCs w:val="30"/>
          <w:lang w:val="en-US" w:eastAsia="zh-CN"/>
        </w:rPr>
      </w:pPr>
      <w:bookmarkStart w:id="0" w:name="_Toc29000"/>
      <w:bookmarkStart w:id="1" w:name="_Toc8650"/>
      <w:bookmarkStart w:id="2" w:name="_Toc28420"/>
      <w:r>
        <w:rPr>
          <w:rFonts w:hint="eastAsia" w:ascii="微软雅黑" w:hAnsi="微软雅黑" w:eastAsia="微软雅黑" w:cs="微软雅黑"/>
          <w:sz w:val="48"/>
          <w:szCs w:val="48"/>
          <w:lang w:val="en-US" w:eastAsia="zh-CN"/>
        </w:rPr>
        <w:t>安信分</w:t>
      </w:r>
      <w:r>
        <w:rPr>
          <w:rFonts w:hint="eastAsia" w:ascii="微软雅黑" w:hAnsi="微软雅黑" w:eastAsia="微软雅黑" w:cs="微软雅黑"/>
          <w:sz w:val="48"/>
          <w:szCs w:val="48"/>
        </w:rPr>
        <w:t>接口文档</w:t>
      </w:r>
      <w:bookmarkEnd w:id="0"/>
      <w:bookmarkEnd w:id="1"/>
      <w:bookmarkEnd w:id="2"/>
    </w:p>
    <w:p>
      <w:pPr>
        <w:rPr>
          <w:rFonts w:hint="eastAsia" w:ascii="微软雅黑" w:hAnsi="微软雅黑" w:eastAsia="微软雅黑" w:cs="微软雅黑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  <w:id w:val="147479839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_Toc28420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48"/>
              <w:lang w:val="en-US" w:eastAsia="zh-CN"/>
            </w:rPr>
            <w:t>安信分</w:t>
          </w:r>
          <w:r>
            <w:rPr>
              <w:rFonts w:hint="eastAsia" w:ascii="微软雅黑" w:hAnsi="微软雅黑" w:eastAsia="微软雅黑" w:cs="微软雅黑"/>
              <w:szCs w:val="48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_Toc28420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_Toc948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_Toc948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_Toc9853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 xml:space="preserve">1 </w:t>
          </w:r>
          <w:r>
            <w:rPr>
              <w:rFonts w:hint="eastAsia" w:ascii="微软雅黑" w:hAnsi="微软雅黑" w:eastAsia="微软雅黑" w:cs="微软雅黑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_Toc9853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_Toc12935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1.1 适用范围</w:t>
          </w:r>
          <w:r>
            <w:tab/>
          </w:r>
          <w:r>
            <w:fldChar w:fldCharType="begin"/>
          </w:r>
          <w:r>
            <w:instrText xml:space="preserve"> PAGEREF _Toc12935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_Toc11369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 xml:space="preserve">2 </w:t>
          </w:r>
          <w:r>
            <w:rPr>
              <w:rFonts w:hint="eastAsia" w:ascii="微软雅黑" w:hAnsi="微软雅黑" w:eastAsia="微软雅黑" w:cs="微软雅黑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_Toc11369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_Toc13106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2.1安信分计算接口</w:t>
          </w:r>
          <w:r>
            <w:tab/>
          </w:r>
          <w:r>
            <w:fldChar w:fldCharType="begin"/>
          </w:r>
          <w:r>
            <w:instrText xml:space="preserve"> PAGEREF _Toc13106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_Toc5695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2.2安信分查询接口</w:t>
          </w:r>
          <w:r>
            <w:tab/>
          </w:r>
          <w:r>
            <w:fldChar w:fldCharType="begin"/>
          </w:r>
          <w:r>
            <w:instrText xml:space="preserve"> PAGEREF _Toc5695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_Toc18640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2.3批量还款计划上传（推荐）</w:t>
          </w:r>
          <w:r>
            <w:tab/>
          </w:r>
          <w:r>
            <w:fldChar w:fldCharType="begin"/>
          </w:r>
          <w:r>
            <w:instrText xml:space="preserve"> PAGEREF _Toc18640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_Toc6178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2.4批量还款记录上传（推荐）</w:t>
          </w:r>
          <w:r>
            <w:tab/>
          </w:r>
          <w:r>
            <w:fldChar w:fldCharType="begin"/>
          </w:r>
          <w:r>
            <w:instrText xml:space="preserve"> PAGEREF _Toc6178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_Toc18061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2.5还款计划上传（实时）</w:t>
          </w:r>
          <w:r>
            <w:tab/>
          </w:r>
          <w:r>
            <w:fldChar w:fldCharType="begin"/>
          </w:r>
          <w:r>
            <w:instrText xml:space="preserve"> PAGEREF _Toc18061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_Toc12766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2.6还款记录上传（实时）</w:t>
          </w:r>
          <w:r>
            <w:tab/>
          </w:r>
          <w:r>
            <w:fldChar w:fldCharType="begin"/>
          </w:r>
          <w:r>
            <w:instrText xml:space="preserve"> PAGEREF _Toc12766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_Toc26915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2.7展期还款上传</w:t>
          </w:r>
          <w:r>
            <w:tab/>
          </w:r>
          <w:r>
            <w:fldChar w:fldCharType="begin"/>
          </w:r>
          <w:r>
            <w:instrText xml:space="preserve"> PAGEREF _Toc26915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_Toc217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 xml:space="preserve">3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_Toc217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_Toc17813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3.1 RSA签名算法介绍</w:t>
          </w:r>
          <w:r>
            <w:tab/>
          </w:r>
          <w:r>
            <w:fldChar w:fldCharType="begin"/>
          </w:r>
          <w:r>
            <w:instrText xml:space="preserve"> PAGEREF _Toc17813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_Toc18042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 xml:space="preserve">3.2 </w:t>
          </w:r>
          <w:r>
            <w:rPr>
              <w:rFonts w:hint="eastAsia" w:ascii="微软雅黑" w:hAnsi="微软雅黑" w:eastAsia="微软雅黑" w:cs="微软雅黑"/>
            </w:rPr>
            <w:t>返回码</w:t>
          </w:r>
          <w:r>
            <w:tab/>
          </w:r>
          <w:r>
            <w:fldChar w:fldCharType="begin"/>
          </w:r>
          <w:r>
            <w:instrText xml:space="preserve"> PAGEREF _Toc18042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_Toc15983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3.3平台验签公钥</w:t>
          </w:r>
          <w:r>
            <w:tab/>
          </w:r>
          <w:r>
            <w:fldChar w:fldCharType="begin"/>
          </w:r>
          <w:r>
            <w:instrText xml:space="preserve"> PAGEREF _Toc15983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widowControl/>
            <w:jc w:val="left"/>
            <w:rPr>
              <w:rFonts w:hint="eastAsia" w:ascii="微软雅黑" w:hAnsi="微软雅黑" w:eastAsia="微软雅黑" w:cs="微软雅黑"/>
            </w:rPr>
            <w:sectPr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cols w:space="425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rPr>
          <w:rFonts w:hint="eastAsia" w:ascii="微软雅黑" w:hAnsi="微软雅黑" w:eastAsia="微软雅黑" w:cs="微软雅黑"/>
        </w:rPr>
      </w:pPr>
    </w:p>
    <w:p>
      <w:pPr>
        <w:pStyle w:val="25"/>
        <w:outlineLvl w:val="1"/>
        <w:rPr>
          <w:rFonts w:hint="eastAsia" w:ascii="微软雅黑" w:hAnsi="微软雅黑" w:eastAsia="微软雅黑" w:cs="微软雅黑"/>
        </w:rPr>
      </w:pPr>
      <w:bookmarkStart w:id="3" w:name="_Toc948"/>
      <w:bookmarkStart w:id="4" w:name="_Toc8207"/>
      <w:r>
        <w:rPr>
          <w:rFonts w:hint="eastAsia" w:ascii="微软雅黑" w:hAnsi="微软雅黑" w:eastAsia="微软雅黑" w:cs="微软雅黑"/>
        </w:rPr>
        <w:t>修订记录</w:t>
      </w:r>
      <w:bookmarkEnd w:id="3"/>
      <w:bookmarkEnd w:id="4"/>
    </w:p>
    <w:tbl>
      <w:tblPr>
        <w:tblStyle w:val="26"/>
        <w:tblW w:w="8384" w:type="dxa"/>
        <w:jc w:val="center"/>
        <w:tblInd w:w="0" w:type="dxa"/>
        <w:tblBorders>
          <w:top w:val="single" w:color="00000A" w:sz="6" w:space="0"/>
          <w:left w:val="single" w:color="00000A" w:sz="6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92" w:type="dxa"/>
          <w:bottom w:w="0" w:type="dxa"/>
          <w:right w:w="108" w:type="dxa"/>
        </w:tblCellMar>
      </w:tblPr>
      <w:tblGrid>
        <w:gridCol w:w="1722"/>
        <w:gridCol w:w="1464"/>
        <w:gridCol w:w="3881"/>
        <w:gridCol w:w="1317"/>
      </w:tblGrid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72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1"/>
              <w:rPr>
                <w:rFonts w:hint="eastAsia" w:ascii="微软雅黑" w:hAnsi="微软雅黑" w:eastAsia="微软雅黑" w:cs="微软雅黑"/>
                <w:b w:val="0"/>
              </w:rPr>
            </w:pPr>
            <w:r>
              <w:rPr>
                <w:rFonts w:hint="eastAsia" w:ascii="微软雅黑" w:hAnsi="微软雅黑" w:eastAsia="微软雅黑" w:cs="微软雅黑"/>
                <w:b w:val="0"/>
              </w:rPr>
              <w:t>日期</w:t>
            </w:r>
          </w:p>
        </w:tc>
        <w:tc>
          <w:tcPr>
            <w:tcW w:w="146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1"/>
              <w:rPr>
                <w:rFonts w:hint="eastAsia" w:ascii="微软雅黑" w:hAnsi="微软雅黑" w:eastAsia="微软雅黑" w:cs="微软雅黑"/>
                <w:b w:val="0"/>
              </w:rPr>
            </w:pPr>
            <w:r>
              <w:rPr>
                <w:rFonts w:hint="eastAsia" w:ascii="微软雅黑" w:hAnsi="微软雅黑" w:eastAsia="微软雅黑" w:cs="微软雅黑"/>
                <w:b w:val="0"/>
              </w:rPr>
              <w:t>修订版本</w:t>
            </w:r>
          </w:p>
        </w:tc>
        <w:tc>
          <w:tcPr>
            <w:tcW w:w="388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1"/>
              <w:rPr>
                <w:rFonts w:hint="eastAsia" w:ascii="微软雅黑" w:hAnsi="微软雅黑" w:eastAsia="微软雅黑" w:cs="微软雅黑"/>
                <w:b w:val="0"/>
              </w:rPr>
            </w:pPr>
            <w:r>
              <w:rPr>
                <w:rFonts w:hint="eastAsia" w:ascii="微软雅黑" w:hAnsi="微软雅黑" w:eastAsia="微软雅黑" w:cs="微软雅黑"/>
                <w:b w:val="0"/>
              </w:rPr>
              <w:t>修改描述</w:t>
            </w:r>
          </w:p>
        </w:tc>
        <w:tc>
          <w:tcPr>
            <w:tcW w:w="13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1"/>
              <w:rPr>
                <w:rFonts w:hint="eastAsia" w:ascii="微软雅黑" w:hAnsi="微软雅黑" w:eastAsia="微软雅黑" w:cs="微软雅黑"/>
                <w:b w:val="0"/>
              </w:rPr>
            </w:pPr>
            <w:r>
              <w:rPr>
                <w:rFonts w:hint="eastAsia" w:ascii="微软雅黑" w:hAnsi="微软雅黑" w:eastAsia="微软雅黑" w:cs="微软雅黑"/>
                <w:b w:val="0"/>
              </w:rPr>
              <w:t>作者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微软雅黑"/>
              </w:rPr>
              <w:t>-0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6</w:t>
            </w:r>
          </w:p>
        </w:tc>
        <w:tc>
          <w:tcPr>
            <w:tcW w:w="146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1.0</w:t>
            </w:r>
          </w:p>
        </w:tc>
        <w:tc>
          <w:tcPr>
            <w:tcW w:w="388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新建</w:t>
            </w:r>
          </w:p>
        </w:tc>
        <w:tc>
          <w:tcPr>
            <w:tcW w:w="13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</w:tcPr>
          <w:p>
            <w:pPr>
              <w:pStyle w:val="42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邓博文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  <w:vAlign w:val="top"/>
          </w:tcPr>
          <w:p>
            <w:pPr>
              <w:pStyle w:val="42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eastAsia" w:ascii="微软雅黑" w:hAnsi="微软雅黑" w:eastAsia="微软雅黑" w:cs="微软雅黑"/>
                <w:lang w:val="en-US"/>
              </w:rPr>
              <w:t>13</w:t>
            </w:r>
          </w:p>
        </w:tc>
        <w:tc>
          <w:tcPr>
            <w:tcW w:w="146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  <w:vAlign w:val="top"/>
          </w:tcPr>
          <w:p>
            <w:pPr>
              <w:pStyle w:val="42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</w:t>
            </w:r>
            <w:r>
              <w:rPr>
                <w:rFonts w:hint="eastAsia" w:ascii="微软雅黑" w:hAnsi="微软雅黑" w:eastAsia="微软雅黑" w:cs="微软雅黑"/>
                <w:lang w:val="en-US"/>
              </w:rPr>
              <w:t>1</w:t>
            </w:r>
          </w:p>
        </w:tc>
        <w:tc>
          <w:tcPr>
            <w:tcW w:w="388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  <w:vAlign w:val="top"/>
          </w:tcPr>
          <w:p>
            <w:pPr>
              <w:pStyle w:val="42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添加白名单有效性验证接口，添加接口保留字段，添加查询状态，新增还款计划还款记录接口</w:t>
            </w:r>
          </w:p>
        </w:tc>
        <w:tc>
          <w:tcPr>
            <w:tcW w:w="13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  <w:vAlign w:val="top"/>
          </w:tcPr>
          <w:p>
            <w:pPr>
              <w:pStyle w:val="42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邓博文</w:t>
            </w:r>
          </w:p>
        </w:tc>
      </w:tr>
      <w:tr>
        <w:tblPrEx>
          <w:tblBorders>
            <w:top w:val="single" w:color="00000A" w:sz="6" w:space="0"/>
            <w:left w:val="single" w:color="00000A" w:sz="6" w:space="0"/>
            <w:bottom w:val="single" w:color="00000A" w:sz="6" w:space="0"/>
            <w:right w:val="single" w:color="00000A" w:sz="6" w:space="0"/>
            <w:insideH w:val="single" w:color="00000A" w:sz="6" w:space="0"/>
            <w:insideV w:val="single" w:color="00000A" w:sz="6" w:space="0"/>
          </w:tblBorders>
          <w:tblLayout w:type="fixed"/>
          <w:tblCellMar>
            <w:top w:w="0" w:type="dxa"/>
            <w:left w:w="92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22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  <w:vAlign w:val="top"/>
          </w:tcPr>
          <w:p>
            <w:pPr>
              <w:pStyle w:val="42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2019-08-22</w:t>
            </w:r>
          </w:p>
        </w:tc>
        <w:tc>
          <w:tcPr>
            <w:tcW w:w="1464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  <w:vAlign w:val="top"/>
          </w:tcPr>
          <w:p>
            <w:pPr>
              <w:pStyle w:val="42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1.3</w:t>
            </w:r>
          </w:p>
        </w:tc>
        <w:tc>
          <w:tcPr>
            <w:tcW w:w="3881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  <w:vAlign w:val="top"/>
          </w:tcPr>
          <w:p>
            <w:pPr>
              <w:pStyle w:val="42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精简贷后接口</w:t>
            </w:r>
          </w:p>
        </w:tc>
        <w:tc>
          <w:tcPr>
            <w:tcW w:w="1317" w:type="dxa"/>
            <w:tcBorders>
              <w:top w:val="single" w:color="00000A" w:sz="6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auto"/>
            <w:tcMar>
              <w:left w:w="92" w:type="dxa"/>
            </w:tcMar>
            <w:vAlign w:val="top"/>
          </w:tcPr>
          <w:p>
            <w:pPr>
              <w:pStyle w:val="42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熊全</w:t>
            </w:r>
            <w:bookmarkStart w:id="72" w:name="_GoBack"/>
            <w:bookmarkEnd w:id="72"/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43"/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5" w:name="_Toc364423644"/>
      <w:bookmarkStart w:id="6" w:name="_Toc13602"/>
      <w:bookmarkStart w:id="7" w:name="_Toc24745"/>
      <w:bookmarkStart w:id="8" w:name="_Toc9853"/>
      <w:r>
        <w:rPr>
          <w:rFonts w:hint="eastAsia" w:ascii="微软雅黑" w:hAnsi="微软雅黑" w:eastAsia="微软雅黑" w:cs="微软雅黑"/>
        </w:rPr>
        <w:t>概述</w:t>
      </w:r>
      <w:bookmarkEnd w:id="5"/>
      <w:bookmarkEnd w:id="6"/>
      <w:bookmarkEnd w:id="7"/>
      <w:bookmarkEnd w:id="8"/>
      <w:bookmarkStart w:id="9" w:name="_Toc27526"/>
      <w:bookmarkEnd w:id="9"/>
      <w:bookmarkStart w:id="10" w:name="_Toc344973509"/>
      <w:bookmarkEnd w:id="10"/>
      <w:bookmarkStart w:id="11" w:name="_Toc28640"/>
      <w:bookmarkEnd w:id="11"/>
      <w:bookmarkStart w:id="12" w:name="_Toc230"/>
      <w:bookmarkEnd w:id="12"/>
      <w:bookmarkStart w:id="13" w:name="_Toc14006"/>
      <w:bookmarkEnd w:id="13"/>
      <w:bookmarkStart w:id="14" w:name="_Toc349233676"/>
      <w:bookmarkEnd w:id="14"/>
      <w:bookmarkStart w:id="15" w:name="_Toc5985"/>
      <w:bookmarkEnd w:id="15"/>
      <w:bookmarkStart w:id="16" w:name="_Toc9581"/>
      <w:bookmarkEnd w:id="16"/>
    </w:p>
    <w:p>
      <w:pPr>
        <w:pStyle w:val="44"/>
        <w:numPr>
          <w:ilvl w:val="1"/>
          <w:numId w:val="2"/>
        </w:numPr>
        <w:rPr>
          <w:rFonts w:hint="eastAsia" w:ascii="微软雅黑" w:hAnsi="微软雅黑" w:eastAsia="微软雅黑" w:cs="微软雅黑"/>
        </w:rPr>
      </w:pPr>
      <w:bookmarkStart w:id="17" w:name="_Toc32428"/>
      <w:bookmarkEnd w:id="17"/>
      <w:bookmarkStart w:id="18" w:name="_Toc349233677"/>
      <w:bookmarkEnd w:id="18"/>
      <w:bookmarkStart w:id="19" w:name="_Toc524174150"/>
      <w:bookmarkEnd w:id="19"/>
      <w:bookmarkStart w:id="20" w:name="_Toc11084"/>
      <w:bookmarkEnd w:id="20"/>
      <w:bookmarkStart w:id="21" w:name="_Toc527276049"/>
      <w:bookmarkEnd w:id="21"/>
      <w:bookmarkStart w:id="22" w:name="_Toc68152882"/>
      <w:bookmarkEnd w:id="22"/>
      <w:bookmarkStart w:id="23" w:name="_Toc31781"/>
      <w:bookmarkEnd w:id="23"/>
      <w:bookmarkStart w:id="24" w:name="_Toc68248526"/>
      <w:bookmarkEnd w:id="24"/>
      <w:bookmarkStart w:id="25" w:name="_Toc68251063"/>
      <w:bookmarkEnd w:id="25"/>
      <w:bookmarkStart w:id="26" w:name="_Toc18013"/>
      <w:bookmarkEnd w:id="26"/>
      <w:bookmarkStart w:id="27" w:name="_Toc20647"/>
      <w:bookmarkEnd w:id="27"/>
      <w:bookmarkStart w:id="28" w:name="_Toc399"/>
      <w:bookmarkEnd w:id="28"/>
      <w:bookmarkStart w:id="29" w:name="_Toc12935"/>
      <w:bookmarkStart w:id="30" w:name="_Toc1229"/>
      <w:bookmarkStart w:id="31" w:name="_Toc364423646"/>
      <w:bookmarkStart w:id="32" w:name="_Toc11375"/>
      <w:r>
        <w:rPr>
          <w:rFonts w:hint="eastAsia" w:ascii="微软雅黑" w:hAnsi="微软雅黑" w:eastAsia="微软雅黑" w:cs="微软雅黑"/>
        </w:rPr>
        <w:t>适用范围</w:t>
      </w:r>
      <w:bookmarkEnd w:id="29"/>
      <w:bookmarkEnd w:id="30"/>
      <w:bookmarkEnd w:id="31"/>
      <w:bookmarkEnd w:id="32"/>
    </w:p>
    <w:p>
      <w:pPr>
        <w:ind w:firstLine="48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本文档适用于产品、项目、研发、测试及系统运维人员</w:t>
      </w:r>
      <w:bookmarkStart w:id="33" w:name="_Toc23917"/>
      <w:bookmarkEnd w:id="33"/>
      <w:bookmarkStart w:id="34" w:name="_Toc349233675"/>
      <w:bookmarkEnd w:id="34"/>
      <w:bookmarkStart w:id="35" w:name="_Toc4792"/>
      <w:bookmarkEnd w:id="35"/>
      <w:bookmarkStart w:id="36" w:name="_Toc162"/>
      <w:bookmarkEnd w:id="36"/>
      <w:bookmarkStart w:id="37" w:name="_Toc349233678"/>
      <w:bookmarkEnd w:id="37"/>
      <w:bookmarkStart w:id="38" w:name="_Toc23323"/>
      <w:bookmarkEnd w:id="38"/>
      <w:bookmarkStart w:id="39" w:name="_Toc4213"/>
      <w:bookmarkEnd w:id="39"/>
      <w:bookmarkStart w:id="40" w:name="_Toc68248527"/>
      <w:bookmarkEnd w:id="40"/>
      <w:bookmarkStart w:id="41" w:name="_Toc20416"/>
      <w:bookmarkEnd w:id="41"/>
      <w:bookmarkStart w:id="42" w:name="_Toc29455"/>
      <w:bookmarkEnd w:id="42"/>
      <w:bookmarkStart w:id="43" w:name="_Toc10342"/>
      <w:bookmarkEnd w:id="43"/>
      <w:bookmarkStart w:id="44" w:name="_Toc10119"/>
      <w:bookmarkEnd w:id="44"/>
      <w:bookmarkStart w:id="45" w:name="_Toc18266"/>
      <w:bookmarkEnd w:id="45"/>
      <w:bookmarkStart w:id="46" w:name="_Toc68251064"/>
      <w:bookmarkEnd w:id="46"/>
      <w:bookmarkStart w:id="47" w:name="_Toc11261"/>
      <w:bookmarkEnd w:id="47"/>
      <w:bookmarkStart w:id="48" w:name="_Toc68152883"/>
      <w:bookmarkEnd w:id="48"/>
      <w:bookmarkStart w:id="49" w:name="_Toc527276050"/>
      <w:bookmarkEnd w:id="49"/>
      <w:bookmarkStart w:id="50" w:name="_Toc10019"/>
      <w:bookmarkEnd w:id="50"/>
    </w:p>
    <w:p>
      <w:pPr>
        <w:pStyle w:val="43"/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51" w:name="_Toc32140"/>
      <w:bookmarkEnd w:id="51"/>
      <w:bookmarkStart w:id="52" w:name="_Toc2427"/>
      <w:bookmarkEnd w:id="52"/>
      <w:bookmarkStart w:id="53" w:name="_Toc349233679"/>
      <w:bookmarkEnd w:id="53"/>
      <w:bookmarkStart w:id="54" w:name="_Toc20503"/>
      <w:bookmarkEnd w:id="54"/>
      <w:bookmarkStart w:id="55" w:name="_Toc31573"/>
      <w:bookmarkEnd w:id="55"/>
      <w:bookmarkStart w:id="56" w:name="_Toc856"/>
      <w:bookmarkEnd w:id="56"/>
      <w:bookmarkStart w:id="57" w:name="_Toc14518"/>
      <w:bookmarkEnd w:id="57"/>
      <w:bookmarkStart w:id="58" w:name="_Toc11369"/>
      <w:bookmarkStart w:id="59" w:name="_Toc7572"/>
      <w:r>
        <w:rPr>
          <w:rFonts w:hint="eastAsia" w:ascii="微软雅黑" w:hAnsi="微软雅黑" w:eastAsia="微软雅黑" w:cs="微软雅黑"/>
        </w:rPr>
        <w:t>接口设计</w:t>
      </w:r>
      <w:bookmarkEnd w:id="58"/>
      <w:bookmarkEnd w:id="59"/>
    </w:p>
    <w:p>
      <w:pPr>
        <w:pStyle w:val="44"/>
        <w:numPr>
          <w:ilvl w:val="1"/>
          <w:numId w:val="0"/>
        </w:numPr>
        <w:tabs>
          <w:tab w:val="clear" w:pos="576"/>
        </w:tabs>
        <w:ind w:leftChars="0"/>
        <w:rPr>
          <w:rFonts w:hint="eastAsia" w:ascii="微软雅黑" w:hAnsi="微软雅黑" w:eastAsia="微软雅黑" w:cs="微软雅黑"/>
          <w:lang w:val="en-US"/>
        </w:rPr>
      </w:pPr>
      <w:bookmarkStart w:id="60" w:name="_Toc18281"/>
      <w:bookmarkStart w:id="61" w:name="_Toc13106"/>
      <w:bookmarkStart w:id="62" w:name="_Toc349233713"/>
      <w:r>
        <w:rPr>
          <w:rFonts w:hint="eastAsia" w:ascii="微软雅黑" w:hAnsi="微软雅黑" w:eastAsia="微软雅黑" w:cs="微软雅黑"/>
          <w:lang w:val="en-US" w:eastAsia="zh-CN"/>
        </w:rPr>
        <w:t>2.</w:t>
      </w:r>
      <w:bookmarkEnd w:id="60"/>
      <w:r>
        <w:rPr>
          <w:rFonts w:hint="eastAsia" w:ascii="微软雅黑" w:hAnsi="微软雅黑" w:eastAsia="微软雅黑" w:cs="微软雅黑"/>
          <w:lang w:val="en-US" w:eastAsia="zh-CN"/>
        </w:rPr>
        <w:t>1安信分计算接口</w:t>
      </w:r>
      <w:bookmarkEnd w:id="61"/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接口说明：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如果调用生产环境接口，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u w:val="single"/>
          <w:lang w:val="en-US" w:eastAsia="zh-CN"/>
        </w:rPr>
        <w:t>调用方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许告知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u w:val="single"/>
          <w:lang w:val="en-US" w:eastAsia="zh-CN"/>
        </w:rPr>
        <w:t>提供方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调用接口的所有服务器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u w:val="single"/>
          <w:lang w:val="en-US" w:eastAsia="zh-CN"/>
        </w:rPr>
        <w:t>公网IP列表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 xml:space="preserve">，等待提供方把这些IP添加到IP白名单，方可调用成功。白名单添加结果验证接口： 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u w:val="single"/>
          <w:lang w:val="en-US" w:eastAsia="zh-CN"/>
        </w:rPr>
        <w:instrText xml:space="preserve"> HYPERLINK "http://anxin.laigetu.com/info" </w:instrTex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u w:val="single"/>
          <w:lang w:val="en-US" w:eastAsia="zh-CN"/>
        </w:rPr>
        <w:fldChar w:fldCharType="separate"/>
      </w:r>
      <w:r>
        <w:rPr>
          <w:rStyle w:val="29"/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http://anxin.laigetu.com/info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u w:val="singl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u w:val="none"/>
          <w:lang w:val="en-US" w:eastAsia="zh-CN"/>
        </w:rPr>
        <w:t xml:space="preserve"> 以GET方式请求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返回HTTP状态码为200代表验证成功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调用方以HTTP/POST请求的方式发起授信申请, 由于风控数据较大，支持传输内容压缩(目前未压缩情况只支持10m以内的报文)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</w:t>
      </w:r>
    </w:p>
    <w:tbl>
      <w:tblPr>
        <w:tblStyle w:val="26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134"/>
        <w:gridCol w:w="311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协议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方法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请求头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POST</w:t>
            </w:r>
          </w:p>
        </w:tc>
        <w:tc>
          <w:tcPr>
            <w:tcW w:w="3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测试地址：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"http://test-anxin.laigetu.com/api/risk/asset/stdScore"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http://test-anxin.laigetu.com/api/risk/asset/stdScore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生产地址：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instrText xml:space="preserve"> HYPERLINK "http://test-anxin.laigetu.com/api/risk/asset/stdScore" </w:instrTex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http://anxin.laigetu.com/api/risk/asset/stdScore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end"/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Content-Type: application/json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slp-content: gzip(压缩时使用)</w:t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入参</w:t>
      </w:r>
    </w:p>
    <w:tbl>
      <w:tblPr>
        <w:tblStyle w:val="27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92"/>
        <w:gridCol w:w="1669"/>
        <w:gridCol w:w="1023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2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92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669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1023" w:type="dxa"/>
            <w:shd w:val="clear" w:color="auto" w:fill="7E7E7E" w:themeFill="text1" w:themeFillTint="80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07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1192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669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机构ID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由提供方商务或运营提供的一个常量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“11”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productId</w:t>
            </w:r>
          </w:p>
        </w:tc>
        <w:tc>
          <w:tcPr>
            <w:tcW w:w="1192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669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产品ID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由提供方商务或运营提供的一个常量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“11”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loanNo</w:t>
            </w:r>
          </w:p>
        </w:tc>
        <w:tc>
          <w:tcPr>
            <w:tcW w:w="1192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调用方的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订单编号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/>
              </w:rPr>
              <w:t>必须保证在调用方体系内是唯一的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ZC201710120123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25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version</w:t>
            </w:r>
          </w:p>
        </w:tc>
        <w:tc>
          <w:tcPr>
            <w:tcW w:w="1192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669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模型号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由提供方商务或运营提供的一个常量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MX1.0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192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用户姓名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cardNum</w:t>
            </w:r>
          </w:p>
        </w:tc>
        <w:tc>
          <w:tcPr>
            <w:tcW w:w="1192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201102199010152376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1192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669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手机号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码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15802105888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shd w:val="clear" w:color="auto" w:fill="FFFF00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riskData</w:t>
            </w:r>
          </w:p>
        </w:tc>
        <w:tc>
          <w:tcPr>
            <w:tcW w:w="1192" w:type="dxa"/>
            <w:shd w:val="clear" w:color="auto" w:fill="FFFF00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Object</w:t>
            </w:r>
          </w:p>
        </w:tc>
        <w:tc>
          <w:tcPr>
            <w:tcW w:w="1669" w:type="dxa"/>
            <w:shd w:val="clear" w:color="auto" w:fill="FFFF00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风控数据</w:t>
            </w:r>
          </w:p>
        </w:tc>
        <w:tc>
          <w:tcPr>
            <w:tcW w:w="1023" w:type="dxa"/>
            <w:shd w:val="clear" w:color="auto" w:fill="FFFF00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  <w:shd w:val="clear" w:color="auto" w:fill="FFFF00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样例说明请看=&gt;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object>
                <v:shape id="_x0000_i1025" o:spt="75" alt="" type="#_x0000_t75" style="height:31.5pt;width:43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1192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669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格式: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yyyy-MM-dd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HH:mm:ss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有效时间为10分钟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1192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669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签名串</w:t>
            </w:r>
          </w:p>
        </w:tc>
        <w:tc>
          <w:tcPr>
            <w:tcW w:w="102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075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instrText xml:space="preserve"> HYPERLINK \l "_3.1 RSA签名算法介绍" </w:instrTex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separate"/>
            </w:r>
            <w:r>
              <w:rPr>
                <w:rStyle w:val="29"/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详见附录RSA签名算法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</w:t>
      </w:r>
    </w:p>
    <w:tbl>
      <w:tblPr>
        <w:tblStyle w:val="2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85"/>
        <w:gridCol w:w="1695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2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8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69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4221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rspCode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返回码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成功返回“000000”，其他参照附录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rspMsg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描述信息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调用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结果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等于“NORMAL”或者“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MANUAL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”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NORMAL： 正常；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MANUAL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score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标准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评分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riskLevel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风险等级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”、“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”、“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”、“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”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A: 建议通过，还款意愿良好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B: 建议通过，还款意愿一般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C: 有一定风险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D: 不建议通过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</w:rPr>
              <w:t>risk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Label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Object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风险标签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正在开发中，当前版本不提供此字段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extend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Object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扩展字段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  <w:t>如无线下特别沟通，请忽略此字段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eserve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保留字段1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  <w:t>如无线下特别沟通，请忽略此字段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eserve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保留字段2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  <w:t>如无线下特别沟通，请忽略此字段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bizType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签名信息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  <w:t>固定传 “001”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签名信息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instrText xml:space="preserve"> HYPERLINK \l "_3.1 RSA签名算法介绍" </w:instrTex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separate"/>
            </w:r>
            <w:r>
              <w:rPr>
                <w:rStyle w:val="29"/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详见附录RSA签名算法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</w:p>
        </w:tc>
      </w:tr>
    </w:tbl>
    <w:p>
      <w:pPr>
        <w:pStyle w:val="44"/>
        <w:numPr>
          <w:ilvl w:val="1"/>
          <w:numId w:val="0"/>
        </w:numPr>
        <w:tabs>
          <w:tab w:val="clear" w:pos="576"/>
        </w:tabs>
        <w:ind w:leftChars="0"/>
        <w:rPr>
          <w:rFonts w:hint="eastAsia" w:ascii="微软雅黑" w:hAnsi="微软雅黑" w:eastAsia="微软雅黑" w:cs="微软雅黑"/>
        </w:rPr>
      </w:pPr>
      <w:bookmarkStart w:id="63" w:name="_Toc26712"/>
      <w:bookmarkStart w:id="64" w:name="_Toc5695"/>
      <w:r>
        <w:rPr>
          <w:rFonts w:hint="eastAsia" w:ascii="微软雅黑" w:hAnsi="微软雅黑" w:eastAsia="微软雅黑" w:cs="微软雅黑"/>
          <w:lang w:val="en-US" w:eastAsia="zh-CN"/>
        </w:rPr>
        <w:t>2.</w:t>
      </w:r>
      <w:bookmarkEnd w:id="63"/>
      <w:r>
        <w:rPr>
          <w:rFonts w:hint="eastAsia" w:ascii="微软雅黑" w:hAnsi="微软雅黑" w:eastAsia="微软雅黑" w:cs="微软雅黑"/>
          <w:lang w:val="en-US" w:eastAsia="zh-CN"/>
        </w:rPr>
        <w:t>2安信分查询接口</w:t>
      </w:r>
      <w:bookmarkEnd w:id="64"/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接口说明：</w:t>
      </w:r>
    </w:p>
    <w:p>
      <w:pPr>
        <w:bidi w:val="0"/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该接口为【2.1安信分计算接口】的补充接口，使用的条件为：当调用【2.1安信分计算接口】超时或因为其他情况没有得到正确的结果，调用方可在一段时间后调用此接口作为补偿接口获得正确的结果，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该接口返回值和【2.1安信分计算接口】的返回值定义完全相同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</w:t>
      </w:r>
    </w:p>
    <w:tbl>
      <w:tblPr>
        <w:tblStyle w:val="2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871"/>
        <w:gridCol w:w="3351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协议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方法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地址</w:t>
            </w: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请求头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HTTP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POST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测试地址：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"http://test-anxin.laigetu.com/api/risk/asset/stdScore"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http://test-anxin.laigetu.com/api/risk/asset/queryStdScoreResult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生产地址：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instrText xml:space="preserve"> HYPERLINK "http://test-anxin.laigetu.com/api/risk/asset/stdScore" </w:instrTex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http://anxin.laigetu.com/api/risk/asset/queryStdScoreResult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end"/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Content-Type: application/json</w:t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入参</w:t>
      </w:r>
    </w:p>
    <w:tbl>
      <w:tblPr>
        <w:tblStyle w:val="27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929"/>
        <w:gridCol w:w="1462"/>
        <w:gridCol w:w="1013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540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929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462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1013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  <w:tc>
          <w:tcPr>
            <w:tcW w:w="3698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merchantId</w:t>
            </w:r>
          </w:p>
        </w:tc>
        <w:tc>
          <w:tcPr>
            <w:tcW w:w="929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机构ID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由提供方商务或运营提供的一个常量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1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698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“11”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productId</w:t>
            </w:r>
          </w:p>
        </w:tc>
        <w:tc>
          <w:tcPr>
            <w:tcW w:w="929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产品ID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由提供方商务或运营提供的一个常量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1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698" w:type="dxa"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“23”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4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loanNo</w:t>
            </w:r>
          </w:p>
        </w:tc>
        <w:tc>
          <w:tcPr>
            <w:tcW w:w="929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调用方的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订单编号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/>
              </w:rPr>
              <w:t>必须保证在调用方体系内是唯一的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101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69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ZC201710120123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54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29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101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69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格式: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yyyy-MM-dd HH:mm:ss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有效时间为10分钟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sign</w:t>
            </w:r>
          </w:p>
        </w:tc>
        <w:tc>
          <w:tcPr>
            <w:tcW w:w="929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462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  <w:t>签名串</w:t>
            </w:r>
          </w:p>
        </w:tc>
        <w:tc>
          <w:tcPr>
            <w:tcW w:w="101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69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instrText xml:space="preserve"> HYPERLINK \l "_3.1 RSA签名算法介绍" </w:instrTex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separate"/>
            </w:r>
            <w:r>
              <w:rPr>
                <w:rStyle w:val="29"/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详见附录RSA签名算法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bizType</w:t>
            </w:r>
          </w:p>
        </w:tc>
        <w:tc>
          <w:tcPr>
            <w:tcW w:w="929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 xml:space="preserve">String </w:t>
            </w:r>
          </w:p>
        </w:tc>
        <w:tc>
          <w:tcPr>
            <w:tcW w:w="1462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业务类型</w:t>
            </w:r>
          </w:p>
        </w:tc>
        <w:tc>
          <w:tcPr>
            <w:tcW w:w="1013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必填</w:t>
            </w:r>
          </w:p>
        </w:tc>
        <w:tc>
          <w:tcPr>
            <w:tcW w:w="3698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  <w:t>常量，固定填“007”</w:t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</w:t>
      </w:r>
    </w:p>
    <w:tbl>
      <w:tblPr>
        <w:tblStyle w:val="2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185"/>
        <w:gridCol w:w="1695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82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8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695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4221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rspCode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返回码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成功返回“000000”，其他参照附录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rspMsg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描述信息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调用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结果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等于“NORMAL”或者“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MANUAL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”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NORMAL： 正常；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MANUAL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score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标准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评分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riskLevel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风险等级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”、“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B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”、“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”、“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”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A: 建议通过，还款意愿良好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B: 建议通过，还款意愿一般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C: 有一定风险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D: 不建议通过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</w:rPr>
              <w:t>risk</w:t>
            </w: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Label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Object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风险标签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正在开发中，当前版本不提供此字段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extend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Object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扩展字段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  <w:t>如无线下特别沟通，请忽略此字段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eserve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保留字段1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  <w:t>如无线下特别沟通，请忽略此字段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eserve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保留字段2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 w:eastAsia="zh-CN"/>
              </w:rPr>
              <w:t>如无线下特别沟通，请忽略此字段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签名信息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instrText xml:space="preserve"> HYPERLINK \l "_3.1 RSA签名算法介绍" </w:instrTex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separate"/>
            </w:r>
            <w:r>
              <w:rPr>
                <w:rStyle w:val="29"/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详见附录RSA签名算法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orderStatus</w:t>
            </w:r>
          </w:p>
        </w:tc>
        <w:tc>
          <w:tcPr>
            <w:tcW w:w="118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695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订单状态</w:t>
            </w:r>
          </w:p>
        </w:tc>
        <w:tc>
          <w:tcPr>
            <w:tcW w:w="422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orderStatus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t>"S"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t>成功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/>
              </w:rPr>
              <w:t>;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orderStatus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/>
              </w:rPr>
              <w:t>=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t>"P"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  <w:lang w:val="en-US"/>
              </w:rPr>
              <w:t xml:space="preserve">; 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u w:val="none"/>
                <w:shd w:val="clear" w:color="auto" w:fill="FFFFFF"/>
              </w:rPr>
              <w:t>处理中</w:t>
            </w:r>
          </w:p>
        </w:tc>
      </w:tr>
      <w:bookmarkEnd w:id="62"/>
    </w:tbl>
    <w:p>
      <w:pPr>
        <w:pStyle w:val="44"/>
        <w:numPr>
          <w:ilvl w:val="1"/>
          <w:numId w:val="0"/>
        </w:numPr>
        <w:tabs>
          <w:tab w:val="clear" w:pos="576"/>
        </w:tabs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65" w:name="_Toc25041"/>
      <w:r>
        <w:rPr>
          <w:rFonts w:hint="eastAsia" w:ascii="微软雅黑" w:hAnsi="微软雅黑" w:eastAsia="微软雅黑" w:cs="微软雅黑"/>
          <w:lang w:val="en-US" w:eastAsia="zh-CN"/>
        </w:rPr>
        <w:t>2.8批量贷后数据上传</w:t>
      </w:r>
    </w:p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接口说明：</w:t>
      </w:r>
    </w:p>
    <w:p>
      <w:pPr>
        <w:ind w:firstLine="480"/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 w:bidi="ar-SA"/>
        </w:rPr>
        <w:t>上传还款计划或者还款记录，还款计划必须先入库。</w:t>
      </w:r>
    </w:p>
    <w:p>
      <w:pPr>
        <w:ind w:firstLine="480"/>
        <w:rPr>
          <w:rFonts w:hint="default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 w:bidi="ar-SA"/>
        </w:rPr>
        <w:t>请求示例：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 w:bidi="ar-SA"/>
        </w:rPr>
        <w:object>
          <v:shape id="_x0000_i1028" o:spt="75" type="#_x0000_t75" style="height:37.6pt;width:12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8" DrawAspect="Content" ObjectID="_1468075726" r:id="rId6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18"/>
          <w:szCs w:val="18"/>
          <w:lang w:val="en-US" w:eastAsia="zh-CN" w:bidi="ar-SA"/>
        </w:rPr>
        <w:object>
          <v:shape id="_x0000_i1029" o:spt="75" type="#_x0000_t75" style="height:37.6pt;width:12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9" DrawAspect="Content" ObjectID="_1468075727" r:id="rId8">
            <o:LockedField>false</o:LockedField>
          </o:OLEObject>
        </w:object>
      </w:r>
    </w:p>
    <w:p>
      <w:pPr>
        <w:pStyle w:val="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接口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tbl>
      <w:tblPr>
        <w:tblStyle w:val="2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871"/>
        <w:gridCol w:w="3351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协议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方法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地址</w:t>
            </w: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请求头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HTTP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POST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测试地址：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"http://test-anxin.laigetu.com/api/risk/asset/stdScore"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http://test-anxin.laigetu.com/api/risk/feedback/l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oanRecord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生产地址：</w:t>
            </w:r>
          </w:p>
          <w:p>
            <w:pPr>
              <w:rPr>
                <w:rFonts w:hint="default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instrText xml:space="preserve"> HYPERLINK "http://test-anxin.laigetu.com/api/risk/asset/stdScore" </w:instrTex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http://anxin.laigetu.com/api/risk/feedback/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loanRecord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Content-Type: application/json</w:t>
            </w:r>
          </w:p>
        </w:tc>
      </w:tr>
    </w:tbl>
    <w:p>
      <w:pPr>
        <w:rPr>
          <w:rFonts w:hint="eastAsia" w:ascii="微软雅黑" w:hAnsi="微软雅黑" w:eastAsia="微软雅黑" w:cs="微软雅黑"/>
        </w:rPr>
      </w:pPr>
    </w:p>
    <w:p>
      <w:pPr>
        <w:pStyle w:val="6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入参</w:t>
      </w:r>
      <w:r>
        <w:rPr>
          <w:rFonts w:hint="eastAsia" w:ascii="微软雅黑" w:hAnsi="微软雅黑" w:eastAsia="微软雅黑" w:cs="微软雅黑"/>
          <w:lang w:eastAsia="zh-CN"/>
        </w:rPr>
        <w:t>：</w:t>
      </w:r>
    </w:p>
    <w:tbl>
      <w:tblPr>
        <w:tblStyle w:val="26"/>
        <w:tblW w:w="87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9"/>
        <w:gridCol w:w="1138"/>
        <w:gridCol w:w="1203"/>
        <w:gridCol w:w="88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Header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参数名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类型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说明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必填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merchantId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机构ID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"11"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产品ID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"23"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bizType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业务类型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选择填写："002"-上传还款计划</w:t>
            </w:r>
          </w:p>
          <w:p>
            <w:pPr>
              <w:pStyle w:val="10"/>
              <w:ind w:firstLine="900" w:firstLineChars="50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"003"-上传还款记录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bizContent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List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业务参数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(最多2W条)详情见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>业务对象参数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timestamp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时间戳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格式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highlight w:val="none"/>
                <w:shd w:val="clear" w:color="auto" w:fill="auto"/>
              </w:rPr>
              <w:t>“2017-12-07 17:13:00”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sign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签名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RSA签名，</w:t>
            </w:r>
          </w:p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(只需要merchantId, productId, bizType, timestamp加签)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extend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拓展信息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</w:tr>
    </w:tbl>
    <w:p>
      <w:pPr>
        <w:pStyle w:val="1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</w:pPr>
    </w:p>
    <w:p>
      <w:pPr>
        <w:pStyle w:val="1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</w:pPr>
    </w:p>
    <w:p>
      <w:pPr>
        <w:pStyle w:val="1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</w:pPr>
    </w:p>
    <w:p>
      <w:pPr>
        <w:pStyle w:val="10"/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shd w:val="clear" w:color="auto" w:fill="FFFFFF"/>
          <w:lang w:val="en-US" w:eastAsia="zh-CN"/>
        </w:rPr>
        <w:t>业务对象数据bizContent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  <w:t>:</w:t>
      </w:r>
    </w:p>
    <w:tbl>
      <w:tblPr>
        <w:tblStyle w:val="27"/>
        <w:tblW w:w="89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112"/>
        <w:gridCol w:w="1222"/>
        <w:gridCol w:w="35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loanNo</w:t>
            </w:r>
          </w:p>
        </w:tc>
        <w:tc>
          <w:tcPr>
            <w:tcW w:w="1112" w:type="dxa"/>
            <w:shd w:val="clear" w:color="auto" w:fill="auto"/>
            <w:vAlign w:val="bottom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2" w:type="dxa"/>
            <w:shd w:val="clear" w:color="auto" w:fill="auto"/>
            <w:vAlign w:val="bottom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授信单号</w:t>
            </w:r>
          </w:p>
        </w:tc>
        <w:tc>
          <w:tcPr>
            <w:tcW w:w="358" w:type="dxa"/>
            <w:shd w:val="clear" w:color="auto" w:fill="auto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3675" w:type="dxa"/>
            <w:shd w:val="clear" w:color="auto" w:fill="auto"/>
            <w:vAlign w:val="bottom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“ZC1000000121231”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totalPeriod</w:t>
            </w:r>
          </w:p>
        </w:tc>
        <w:tc>
          <w:tcPr>
            <w:tcW w:w="1112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1222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总期数</w:t>
            </w:r>
          </w:p>
        </w:tc>
        <w:tc>
          <w:tcPr>
            <w:tcW w:w="358" w:type="dxa"/>
            <w:shd w:val="clear" w:color="auto" w:fill="auto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3675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loanTime</w:t>
            </w:r>
          </w:p>
        </w:tc>
        <w:tc>
          <w:tcPr>
            <w:tcW w:w="1112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2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放款时间</w:t>
            </w:r>
          </w:p>
        </w:tc>
        <w:tc>
          <w:tcPr>
            <w:tcW w:w="358" w:type="dxa"/>
            <w:shd w:val="clear" w:color="auto" w:fill="auto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3675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格式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highlight w:val="none"/>
                <w:shd w:val="clear" w:color="auto" w:fill="auto"/>
              </w:rPr>
              <w:t>“2017-12-07 17:13:00”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contents</w:t>
            </w:r>
          </w:p>
        </w:tc>
        <w:tc>
          <w:tcPr>
            <w:tcW w:w="1112" w:type="dxa"/>
            <w:shd w:val="clear" w:color="auto" w:fill="auto"/>
            <w:vAlign w:val="bottom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List</w:t>
            </w:r>
          </w:p>
        </w:tc>
        <w:tc>
          <w:tcPr>
            <w:tcW w:w="1222" w:type="dxa"/>
            <w:shd w:val="clear" w:color="auto" w:fill="auto"/>
            <w:vAlign w:val="bottom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贷后数据详单</w:t>
            </w:r>
          </w:p>
        </w:tc>
        <w:tc>
          <w:tcPr>
            <w:tcW w:w="358" w:type="dxa"/>
            <w:shd w:val="clear" w:color="auto" w:fill="auto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3675" w:type="dxa"/>
            <w:shd w:val="clear" w:color="auto" w:fill="auto"/>
            <w:vAlign w:val="bottom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详情见</w:t>
            </w:r>
            <w:r>
              <w:rPr>
                <w:rFonts w:hint="eastAsia" w:ascii="微软雅黑" w:hAnsi="微软雅黑" w:eastAsia="微软雅黑" w:cs="微软雅黑"/>
                <w:color w:val="7030A0"/>
                <w:sz w:val="18"/>
                <w:szCs w:val="18"/>
                <w:shd w:val="clear" w:color="auto" w:fill="FFFFFF"/>
                <w:lang w:val="en-US" w:eastAsia="zh-CN"/>
              </w:rPr>
              <w:t>贷后数据详单对象</w:t>
            </w:r>
          </w:p>
        </w:tc>
      </w:tr>
    </w:tbl>
    <w:p>
      <w:pPr>
        <w:pStyle w:val="10"/>
        <w:tabs>
          <w:tab w:val="left" w:pos="2899"/>
        </w:tabs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</w:rPr>
        <w:tab/>
      </w:r>
    </w:p>
    <w:p>
      <w:pPr>
        <w:pStyle w:val="10"/>
        <w:rPr>
          <w:rFonts w:hint="default" w:ascii="微软雅黑" w:hAnsi="微软雅黑" w:eastAsia="微软雅黑" w:cs="微软雅黑"/>
          <w:color w:val="333333"/>
          <w:sz w:val="18"/>
          <w:szCs w:val="18"/>
          <w:shd w:val="clear" w:color="auto" w:fill="FFFFFF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eastAsia" w:ascii="微软雅黑" w:hAnsi="微软雅黑" w:eastAsia="微软雅黑" w:cs="微软雅黑"/>
          <w:color w:val="7030A0"/>
          <w:sz w:val="18"/>
          <w:szCs w:val="18"/>
          <w:shd w:val="clear" w:color="auto" w:fill="FFFFFF"/>
          <w:lang w:val="en-US" w:eastAsia="zh-CN"/>
        </w:rPr>
        <w:t>贷后数据详单对象contents：</w:t>
      </w:r>
    </w:p>
    <w:tbl>
      <w:tblPr>
        <w:tblStyle w:val="27"/>
        <w:tblW w:w="89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2"/>
        <w:gridCol w:w="1100"/>
        <w:gridCol w:w="1222"/>
        <w:gridCol w:w="358"/>
        <w:gridCol w:w="3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592" w:type="dxa"/>
            <w:shd w:val="clear" w:color="auto" w:fill="auto"/>
            <w:vAlign w:val="center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currentPeriod</w:t>
            </w:r>
          </w:p>
        </w:tc>
        <w:tc>
          <w:tcPr>
            <w:tcW w:w="1100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1222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当前期数(第几期)</w:t>
            </w:r>
          </w:p>
        </w:tc>
        <w:tc>
          <w:tcPr>
            <w:tcW w:w="358" w:type="dxa"/>
            <w:shd w:val="clear" w:color="auto" w:fill="auto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3675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92" w:type="dxa"/>
            <w:shd w:val="clear" w:color="auto" w:fill="auto"/>
            <w:vAlign w:val="center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repayTime</w:t>
            </w:r>
          </w:p>
        </w:tc>
        <w:tc>
          <w:tcPr>
            <w:tcW w:w="1100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2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当期应还时间</w:t>
            </w:r>
          </w:p>
        </w:tc>
        <w:tc>
          <w:tcPr>
            <w:tcW w:w="358" w:type="dxa"/>
            <w:shd w:val="clear" w:color="auto" w:fill="auto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3675" w:type="dxa"/>
            <w:shd w:val="clear" w:color="auto" w:fill="auto"/>
            <w:vAlign w:val="bottom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格式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highlight w:val="none"/>
                <w:shd w:val="clear" w:color="auto" w:fill="auto"/>
              </w:rPr>
              <w:t>“2017-12-07 17:13:00”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592" w:type="dxa"/>
            <w:shd w:val="clear" w:color="auto" w:fill="auto"/>
            <w:vAlign w:val="center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actualTime</w:t>
            </w:r>
          </w:p>
        </w:tc>
        <w:tc>
          <w:tcPr>
            <w:tcW w:w="1100" w:type="dxa"/>
            <w:shd w:val="clear" w:color="auto" w:fill="auto"/>
            <w:vAlign w:val="bottom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22" w:type="dxa"/>
            <w:shd w:val="clear" w:color="auto" w:fill="auto"/>
            <w:vAlign w:val="bottom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当期实还时间（上传还款计划时忽略此字段）</w:t>
            </w:r>
          </w:p>
        </w:tc>
        <w:tc>
          <w:tcPr>
            <w:tcW w:w="358" w:type="dxa"/>
            <w:shd w:val="clear" w:color="auto" w:fill="auto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3675" w:type="dxa"/>
            <w:shd w:val="clear" w:color="auto" w:fill="auto"/>
            <w:vAlign w:val="bottom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格式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highlight w:val="none"/>
                <w:shd w:val="clear" w:color="auto" w:fill="auto"/>
              </w:rPr>
              <w:t>“2017-12-07 17:13:00”</w:t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响应：</w:t>
      </w:r>
    </w:p>
    <w:tbl>
      <w:tblPr>
        <w:tblStyle w:val="2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928"/>
        <w:gridCol w:w="242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464" w:type="dxa"/>
            <w:shd w:val="clear" w:color="auto" w:fill="7E7E7E" w:themeFill="text1" w:themeFillTint="80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参数名称</w:t>
            </w:r>
          </w:p>
        </w:tc>
        <w:tc>
          <w:tcPr>
            <w:tcW w:w="928" w:type="dxa"/>
            <w:shd w:val="clear" w:color="auto" w:fill="7E7E7E" w:themeFill="text1" w:themeFillTint="80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类型</w:t>
            </w:r>
          </w:p>
        </w:tc>
        <w:tc>
          <w:tcPr>
            <w:tcW w:w="2423" w:type="dxa"/>
            <w:shd w:val="clear" w:color="auto" w:fill="7E7E7E" w:themeFill="text1" w:themeFillTint="80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参数描述</w:t>
            </w:r>
          </w:p>
        </w:tc>
        <w:tc>
          <w:tcPr>
            <w:tcW w:w="4111" w:type="dxa"/>
            <w:shd w:val="clear" w:color="auto" w:fill="7E7E7E" w:themeFill="text1" w:themeFillTint="80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464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rspCode</w:t>
            </w:r>
          </w:p>
        </w:tc>
        <w:tc>
          <w:tcPr>
            <w:tcW w:w="928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2423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结果编码</w:t>
            </w:r>
          </w:p>
        </w:tc>
        <w:tc>
          <w:tcPr>
            <w:tcW w:w="411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“000001”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464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rspMsg</w:t>
            </w:r>
          </w:p>
        </w:tc>
        <w:tc>
          <w:tcPr>
            <w:tcW w:w="928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2423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描述信息</w:t>
            </w:r>
          </w:p>
        </w:tc>
        <w:tc>
          <w:tcPr>
            <w:tcW w:w="411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签名错误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464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sign</w:t>
            </w:r>
          </w:p>
        </w:tc>
        <w:tc>
          <w:tcPr>
            <w:tcW w:w="928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String </w:t>
            </w:r>
          </w:p>
        </w:tc>
        <w:tc>
          <w:tcPr>
            <w:tcW w:w="2423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签名串</w:t>
            </w:r>
          </w:p>
        </w:tc>
        <w:tc>
          <w:tcPr>
            <w:tcW w:w="4111" w:type="dxa"/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详见签名介绍</w:t>
            </w:r>
          </w:p>
        </w:tc>
      </w:tr>
    </w:tbl>
    <w:p>
      <w:pPr>
        <w:pStyle w:val="42"/>
        <w:bidi w:val="0"/>
        <w:rPr>
          <w:rFonts w:hint="eastAsia"/>
        </w:rPr>
      </w:pPr>
      <w:bookmarkStart w:id="66" w:name="_Toc217"/>
    </w:p>
    <w:p>
      <w:pPr>
        <w:pStyle w:val="42"/>
        <w:bidi w:val="0"/>
        <w:rPr>
          <w:rFonts w:hint="eastAsia"/>
        </w:rPr>
      </w:pPr>
    </w:p>
    <w:p>
      <w:pPr>
        <w:pStyle w:val="44"/>
        <w:numPr>
          <w:ilvl w:val="1"/>
          <w:numId w:val="0"/>
        </w:numPr>
        <w:tabs>
          <w:tab w:val="clear" w:pos="576"/>
        </w:tabs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</w:t>
      </w:r>
      <w:r>
        <w:rPr>
          <w:rFonts w:hint="eastAsia" w:ascii="宋体" w:hAnsi="宋体" w:eastAsia="宋体"/>
          <w:lang w:val="en-US" w:eastAsia="zh-CN"/>
        </w:rPr>
        <w:t>9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eastAsia="zh-CN"/>
        </w:rPr>
        <w:t>批量</w:t>
      </w:r>
      <w:r>
        <w:rPr>
          <w:rFonts w:hint="eastAsia" w:ascii="宋体" w:hAnsi="宋体" w:eastAsia="宋体"/>
        </w:rPr>
        <w:t>展期</w:t>
      </w:r>
      <w:r>
        <w:rPr>
          <w:rFonts w:hint="eastAsia" w:ascii="宋体" w:hAnsi="宋体" w:eastAsia="宋体"/>
          <w:lang w:eastAsia="zh-CN"/>
        </w:rPr>
        <w:t>记录</w:t>
      </w:r>
      <w:r>
        <w:rPr>
          <w:rFonts w:hint="eastAsia" w:ascii="宋体" w:hAnsi="宋体" w:eastAsia="宋体"/>
        </w:rPr>
        <w:t>上传</w:t>
      </w:r>
    </w:p>
    <w:p>
      <w:pPr>
        <w:pStyle w:val="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接口说明：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本接口只针对有展期（续期）的商户，没有此业务可忽略。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当用户展期时，传展期（还款）记录和新的还款计划。最后一笔展期（还款）只需传还款记录。展期后的多次展期或还款都走此接口。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loanNo都是授信订单号。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请求示例：</w:t>
      </w:r>
      <w:r>
        <w:rPr>
          <w:rFonts w:hint="eastAsia" w:eastAsia="宋体"/>
          <w:lang w:val="en-US" w:eastAsia="zh-CN"/>
        </w:rPr>
        <w:object>
          <v:shape id="_x0000_i1030" o:spt="75" type="#_x0000_t75" style="height:37.6pt;width:128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0" DrawAspect="Content" ObjectID="_1468075728" r:id="rId10">
            <o:LockedField>false</o:LockedField>
          </o:OLEObject>
        </w:object>
      </w:r>
    </w:p>
    <w:p>
      <w:pPr>
        <w:pStyle w:val="6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接口：</w:t>
      </w:r>
    </w:p>
    <w:tbl>
      <w:tblPr>
        <w:tblStyle w:val="2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871"/>
        <w:gridCol w:w="3351"/>
        <w:gridCol w:w="3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协议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方法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地址</w:t>
            </w: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请求头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HTTP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POST</w:t>
            </w:r>
          </w:p>
        </w:tc>
        <w:tc>
          <w:tcPr>
            <w:tcW w:w="3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测试地址：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instrText xml:space="preserve"> HYPERLINK "http://test-anxin.laigetu.com/api/risk/asset/stdScore" </w:instrTex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http://test-anxin.laigetu.com/api/risk/feedback/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renewal</w:t>
            </w:r>
          </w:p>
          <w:p>
            <w:pP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生产地址：</w:t>
            </w:r>
          </w:p>
          <w:p>
            <w:pPr>
              <w:rPr>
                <w:rFonts w:hint="default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instrText xml:space="preserve"> HYPERLINK "http://test-anxin.laigetu.com/api/risk/asset/stdScore" </w:instrTex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http://anxin.laigetu.com/api/risk/feedback/r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val="en-US" w:eastAsia="zh-CN"/>
              </w:rPr>
              <w:t>enewal</w:t>
            </w:r>
          </w:p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Content-Type: application/json</w:t>
            </w:r>
          </w:p>
        </w:tc>
      </w:tr>
    </w:tbl>
    <w:p/>
    <w:p>
      <w:pPr>
        <w:pStyle w:val="6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输入参数：</w:t>
      </w:r>
    </w:p>
    <w:tbl>
      <w:tblPr>
        <w:tblStyle w:val="26"/>
        <w:tblW w:w="87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9"/>
        <w:gridCol w:w="1138"/>
        <w:gridCol w:w="1203"/>
        <w:gridCol w:w="88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Header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参数名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类型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说明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必填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7F7F7F" w:themeFill="text1" w:themeFillTint="7F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merchantId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机构ID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"11"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产品ID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"23"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bizType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业务类型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固定填写："006"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bizContent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List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业务参数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(最多2W条)详情见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shd w:val="clear" w:color="auto" w:fill="FFFFFF"/>
                <w:lang w:val="en-US" w:eastAsia="zh-CN"/>
              </w:rPr>
              <w:t>业务对象参数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timestamp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时间戳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格式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  <w:highlight w:val="none"/>
                <w:shd w:val="clear" w:color="auto" w:fill="auto"/>
              </w:rPr>
              <w:t>“2017-12-07 17:13:00”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1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sign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签名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RSA签名</w:t>
            </w:r>
          </w:p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(只需要merchantId, productId, bizType, timestamp加签)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2559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default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extend</w:t>
            </w:r>
          </w:p>
        </w:tc>
        <w:tc>
          <w:tcPr>
            <w:tcW w:w="1138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203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公共参数 拓展信息</w:t>
            </w:r>
          </w:p>
        </w:tc>
        <w:tc>
          <w:tcPr>
            <w:tcW w:w="887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956" w:type="dxa"/>
            <w:tcBorders>
              <w:tl2br w:val="nil"/>
              <w:tr2bl w:val="nil"/>
            </w:tcBorders>
            <w:shd w:val="clear" w:color="auto" w:fill="auto"/>
            <w:tcMar>
              <w:left w:w="100" w:type="dxa"/>
              <w:right w:w="110" w:type="dxa"/>
            </w:tcMar>
            <w:vAlign w:val="top"/>
          </w:tcPr>
          <w:p>
            <w:pPr>
              <w:pStyle w:val="10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color w:val="FF0000"/>
          <w:highlight w:val="none"/>
          <w:lang w:eastAsia="zh-CN"/>
        </w:rPr>
        <w:t>业务对象数据：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135"/>
        <w:gridCol w:w="668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loanNo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授信订单号</w:t>
            </w:r>
          </w:p>
        </w:tc>
        <w:tc>
          <w:tcPr>
            <w:tcW w:w="66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31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“ZC1000000121231”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highlight w:val="none"/>
                <w:vertAlign w:val="baseline"/>
                <w:lang w:val="en-US" w:eastAsia="zh-CN"/>
              </w:rPr>
              <w:t>repayRecord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Object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旧订单还款记录</w:t>
            </w:r>
          </w:p>
        </w:tc>
        <w:tc>
          <w:tcPr>
            <w:tcW w:w="66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31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highlight w:val="none"/>
                <w:vertAlign w:val="baseline"/>
                <w:lang w:val="en-US" w:eastAsia="zh-CN"/>
              </w:rPr>
              <w:t>repayPlan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Object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新订单还款计划（最后一笔展期时为空）</w:t>
            </w:r>
          </w:p>
        </w:tc>
        <w:tc>
          <w:tcPr>
            <w:tcW w:w="66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311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本次展期次数</w:t>
            </w:r>
          </w:p>
        </w:tc>
        <w:tc>
          <w:tcPr>
            <w:tcW w:w="668" w:type="dxa"/>
          </w:tcPr>
          <w:p>
            <w:pPr>
              <w:rPr>
                <w:rFonts w:hint="eastAsia"/>
                <w:highlight w:val="none"/>
                <w:vertAlign w:val="baseline"/>
                <w:lang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是</w:t>
            </w:r>
          </w:p>
        </w:tc>
        <w:tc>
          <w:tcPr>
            <w:tcW w:w="231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eastAsia="zh-CN"/>
              </w:rPr>
              <w:t>从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1开始</w:t>
            </w:r>
          </w:p>
        </w:tc>
      </w:tr>
    </w:tbl>
    <w:p>
      <w:pPr>
        <w:bidi w:val="0"/>
        <w:rPr>
          <w:rFonts w:hint="eastAsia"/>
          <w:color w:val="7030A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7030A0"/>
          <w:lang w:val="en-US" w:eastAsia="zh-CN"/>
        </w:rPr>
        <w:t>repayRecord</w:t>
      </w:r>
      <w:r>
        <w:rPr>
          <w:rFonts w:hint="eastAsia"/>
          <w:lang w:val="en-US" w:eastAsia="zh-CN"/>
        </w:rPr>
        <w:t>: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884"/>
        <w:gridCol w:w="1520"/>
        <w:gridCol w:w="795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93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totalPeriod</w:t>
            </w:r>
          </w:p>
        </w:tc>
        <w:tc>
          <w:tcPr>
            <w:tcW w:w="88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1520" w:type="dxa"/>
            <w:vAlign w:val="bottom"/>
          </w:tcPr>
          <w:p>
            <w:pPr>
              <w:pStyle w:val="10"/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  <w:t>总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</w:rPr>
              <w:t>期数</w:t>
            </w:r>
          </w:p>
        </w:tc>
        <w:tc>
          <w:tcPr>
            <w:tcW w:w="79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16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93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currentPeriod</w:t>
            </w:r>
          </w:p>
        </w:tc>
        <w:tc>
          <w:tcPr>
            <w:tcW w:w="88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1520" w:type="dxa"/>
            <w:vAlign w:val="bottom"/>
          </w:tcPr>
          <w:p>
            <w:pPr>
              <w:pStyle w:val="10"/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  <w:t>还款期次</w:t>
            </w:r>
          </w:p>
        </w:tc>
        <w:tc>
          <w:tcPr>
            <w:tcW w:w="79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6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3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loanTime</w:t>
            </w:r>
          </w:p>
        </w:tc>
        <w:tc>
          <w:tcPr>
            <w:tcW w:w="88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520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放款时间</w:t>
            </w:r>
          </w:p>
        </w:tc>
        <w:tc>
          <w:tcPr>
            <w:tcW w:w="79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63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格式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“2017-11-07 15:11:00”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93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repayTime</w:t>
            </w:r>
          </w:p>
        </w:tc>
        <w:tc>
          <w:tcPr>
            <w:tcW w:w="884" w:type="dxa"/>
            <w:vAlign w:val="bottom"/>
          </w:tcPr>
          <w:p>
            <w:pPr>
              <w:pStyle w:val="10"/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520" w:type="dxa"/>
            <w:vAlign w:val="bottom"/>
          </w:tcPr>
          <w:p>
            <w:pPr>
              <w:pStyle w:val="10"/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</w:rPr>
              <w:t>计划还款时间</w:t>
            </w:r>
          </w:p>
        </w:tc>
        <w:tc>
          <w:tcPr>
            <w:tcW w:w="79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16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格式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“2017-11-07 15:11:00”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93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actualTime</w:t>
            </w:r>
          </w:p>
        </w:tc>
        <w:tc>
          <w:tcPr>
            <w:tcW w:w="88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520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实际还款时间</w:t>
            </w:r>
          </w:p>
        </w:tc>
        <w:tc>
          <w:tcPr>
            <w:tcW w:w="79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6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格式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“2017-11-07 15:11:00”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highlight w:val="none"/>
          <w:lang w:val="en-US" w:eastAsia="zh-CN"/>
        </w:rPr>
        <w:t>repayPlan</w:t>
      </w:r>
      <w:r>
        <w:rPr>
          <w:rFonts w:hint="eastAsia"/>
          <w:highlight w:val="none"/>
          <w:lang w:val="en-US" w:eastAsia="zh-CN"/>
        </w:rPr>
        <w:t>:</w:t>
      </w:r>
    </w:p>
    <w:tbl>
      <w:tblPr>
        <w:tblStyle w:val="2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4"/>
        <w:gridCol w:w="884"/>
        <w:gridCol w:w="1520"/>
        <w:gridCol w:w="795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93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totalPeriod</w:t>
            </w:r>
          </w:p>
        </w:tc>
        <w:tc>
          <w:tcPr>
            <w:tcW w:w="88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1520" w:type="dxa"/>
            <w:vAlign w:val="bottom"/>
          </w:tcPr>
          <w:p>
            <w:pPr>
              <w:pStyle w:val="10"/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  <w:t>总</w:t>
            </w: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</w:rPr>
              <w:t>期数</w:t>
            </w:r>
          </w:p>
        </w:tc>
        <w:tc>
          <w:tcPr>
            <w:tcW w:w="79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16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93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currentPeriod</w:t>
            </w:r>
          </w:p>
        </w:tc>
        <w:tc>
          <w:tcPr>
            <w:tcW w:w="88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1520" w:type="dxa"/>
            <w:vAlign w:val="bottom"/>
          </w:tcPr>
          <w:p>
            <w:pPr>
              <w:pStyle w:val="10"/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  <w:t>还款期次</w:t>
            </w:r>
          </w:p>
        </w:tc>
        <w:tc>
          <w:tcPr>
            <w:tcW w:w="79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6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93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loneTime</w:t>
            </w:r>
          </w:p>
        </w:tc>
        <w:tc>
          <w:tcPr>
            <w:tcW w:w="88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1520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放款时间</w:t>
            </w:r>
          </w:p>
        </w:tc>
        <w:tc>
          <w:tcPr>
            <w:tcW w:w="79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163" w:type="dxa"/>
            <w:vAlign w:val="bottom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格式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“2017-11-07 15:11:00”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1934" w:type="dxa"/>
            <w:vAlign w:val="bottom"/>
          </w:tcPr>
          <w:p>
            <w:pPr>
              <w:pStyle w:val="10"/>
              <w:rPr>
                <w:rFonts w:hint="default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repayTime</w:t>
            </w:r>
          </w:p>
        </w:tc>
        <w:tc>
          <w:tcPr>
            <w:tcW w:w="884" w:type="dxa"/>
            <w:vAlign w:val="bottom"/>
          </w:tcPr>
          <w:p>
            <w:pPr>
              <w:pStyle w:val="10"/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  <w:lang w:eastAsia="zh-CN"/>
              </w:rPr>
              <w:t>String</w:t>
            </w:r>
          </w:p>
        </w:tc>
        <w:tc>
          <w:tcPr>
            <w:tcW w:w="1520" w:type="dxa"/>
            <w:vAlign w:val="bottom"/>
          </w:tcPr>
          <w:p>
            <w:pPr>
              <w:pStyle w:val="10"/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18"/>
                <w:szCs w:val="18"/>
                <w:shd w:val="clear" w:color="auto" w:fill="FFFFFF"/>
              </w:rPr>
              <w:t>计划还款时间</w:t>
            </w:r>
          </w:p>
        </w:tc>
        <w:tc>
          <w:tcPr>
            <w:tcW w:w="79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3163" w:type="dxa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eastAsia="zh-CN"/>
              </w:rPr>
              <w:t>格式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</w:rPr>
              <w:t>“2017-11-07 15:11:00”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5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输出参数：</w:t>
      </w:r>
    </w:p>
    <w:tbl>
      <w:tblPr>
        <w:tblStyle w:val="2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928"/>
        <w:gridCol w:w="2423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464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928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423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参数描述</w:t>
            </w:r>
          </w:p>
        </w:tc>
        <w:tc>
          <w:tcPr>
            <w:tcW w:w="4111" w:type="dxa"/>
            <w:shd w:val="clear" w:color="auto" w:fill="7E7E7E" w:themeFill="text1" w:themeFillTint="80"/>
          </w:tcPr>
          <w:p>
            <w:pPr>
              <w:pStyle w:val="10"/>
              <w:jc w:val="center"/>
              <w:rPr>
                <w:rFonts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示例值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</w:rPr>
              <w:t>rspCode</w:t>
            </w:r>
          </w:p>
        </w:tc>
        <w:tc>
          <w:tcPr>
            <w:tcW w:w="928" w:type="dxa"/>
          </w:tcPr>
          <w:p>
            <w:pPr>
              <w:pStyle w:val="10"/>
              <w:rPr>
                <w:rFonts w:hint="eastAsia" w:ascii="宋体" w:hAnsi="宋体" w:eastAsia="宋体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lang w:eastAsia="zh-CN"/>
              </w:rPr>
              <w:t>String</w:t>
            </w:r>
          </w:p>
        </w:tc>
        <w:tc>
          <w:tcPr>
            <w:tcW w:w="2423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</w:rPr>
              <w:t>结果编码</w:t>
            </w:r>
          </w:p>
        </w:tc>
        <w:tc>
          <w:tcPr>
            <w:tcW w:w="4111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</w:rPr>
              <w:t>“000001”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</w:rPr>
              <w:t>rspMsg</w:t>
            </w:r>
          </w:p>
        </w:tc>
        <w:tc>
          <w:tcPr>
            <w:tcW w:w="928" w:type="dxa"/>
          </w:tcPr>
          <w:p>
            <w:pPr>
              <w:pStyle w:val="10"/>
              <w:rPr>
                <w:rFonts w:hint="eastAsia" w:ascii="宋体" w:hAnsi="宋体" w:eastAsia="宋体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/>
                <w:sz w:val="22"/>
                <w:lang w:eastAsia="zh-CN"/>
              </w:rPr>
              <w:t>String</w:t>
            </w:r>
          </w:p>
        </w:tc>
        <w:tc>
          <w:tcPr>
            <w:tcW w:w="2423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</w:rPr>
              <w:t>描述信息</w:t>
            </w:r>
          </w:p>
        </w:tc>
        <w:tc>
          <w:tcPr>
            <w:tcW w:w="4111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</w:rPr>
              <w:t>签名校验失败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</w:rPr>
              <w:t>sign</w:t>
            </w:r>
          </w:p>
        </w:tc>
        <w:tc>
          <w:tcPr>
            <w:tcW w:w="928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  <w:lang w:eastAsia="zh-CN"/>
              </w:rPr>
              <w:t>String</w:t>
            </w:r>
            <w:r>
              <w:rPr>
                <w:rFonts w:hint="eastAsia" w:ascii="宋体" w:hAnsi="宋体" w:eastAsia="宋体"/>
                <w:sz w:val="22"/>
              </w:rPr>
              <w:t xml:space="preserve"> </w:t>
            </w:r>
          </w:p>
        </w:tc>
        <w:tc>
          <w:tcPr>
            <w:tcW w:w="2423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</w:rPr>
              <w:t>签名串</w:t>
            </w:r>
          </w:p>
        </w:tc>
        <w:tc>
          <w:tcPr>
            <w:tcW w:w="4111" w:type="dxa"/>
          </w:tcPr>
          <w:p>
            <w:pPr>
              <w:pStyle w:val="10"/>
              <w:rPr>
                <w:rFonts w:ascii="宋体" w:hAnsi="宋体" w:eastAsia="宋体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宋体" w:hAnsi="宋体" w:eastAsia="宋体"/>
                <w:sz w:val="22"/>
              </w:rPr>
              <w:t>详见签名介绍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3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3附录</w:t>
      </w:r>
      <w:bookmarkEnd w:id="66"/>
    </w:p>
    <w:p>
      <w:pPr>
        <w:pStyle w:val="3"/>
        <w:numPr>
          <w:numId w:val="0"/>
        </w:numPr>
        <w:bidi w:val="0"/>
        <w:ind w:leftChars="0"/>
        <w:rPr>
          <w:rFonts w:hint="eastAsia" w:ascii="微软雅黑" w:hAnsi="微软雅黑" w:eastAsia="微软雅黑" w:cs="微软雅黑"/>
        </w:rPr>
      </w:pPr>
      <w:bookmarkStart w:id="67" w:name="_Toc17813"/>
      <w:bookmarkStart w:id="68" w:name="_3.1 RSA签名算法介绍"/>
      <w:r>
        <w:rPr>
          <w:rFonts w:hint="eastAsia" w:ascii="微软雅黑" w:hAnsi="微软雅黑" w:eastAsia="微软雅黑" w:cs="微软雅黑"/>
          <w:lang w:val="en-US" w:eastAsia="zh-CN"/>
        </w:rPr>
        <w:t xml:space="preserve">3.1 </w:t>
      </w:r>
      <w:r>
        <w:rPr>
          <w:rFonts w:hint="eastAsia" w:ascii="微软雅黑" w:hAnsi="微软雅黑" w:eastAsia="微软雅黑" w:cs="微软雅黑"/>
        </w:rPr>
        <w:t>RSA签名算法介绍</w:t>
      </w:r>
      <w:bookmarkEnd w:id="65"/>
      <w:bookmarkEnd w:id="67"/>
    </w:p>
    <w:bookmarkEnd w:id="68"/>
    <w:p>
      <w:pPr>
        <w:pStyle w:val="1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签名的大体过程如下：</w:t>
      </w:r>
    </w:p>
    <w:p>
      <w:pPr>
        <w:pStyle w:val="10"/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组装好请求体对象</w:t>
      </w:r>
    </w:p>
    <w:p>
      <w:pPr>
        <w:pStyle w:val="10"/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遍历对象属性（排除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riskData，sign，serialVersionUID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,将key和value组成字符串keyvalue添加到列表list</w:t>
      </w:r>
    </w:p>
    <w:p>
      <w:pPr>
        <w:pStyle w:val="10"/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遇到列表则递归处理</w:t>
      </w:r>
    </w:p>
    <w:p>
      <w:pPr>
        <w:pStyle w:val="10"/>
        <w:numPr>
          <w:ilvl w:val="0"/>
          <w:numId w:val="3"/>
        </w:numPr>
        <w:ind w:left="425" w:leftChars="0" w:hanging="425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遇到对象，value为对象的序列化字符串（过滤空值并按字段名排序）</w:t>
      </w:r>
    </w:p>
    <w:p>
      <w:pPr>
        <w:pStyle w:val="10"/>
        <w:numPr>
          <w:ilvl w:val="0"/>
          <w:numId w:val="3"/>
        </w:numPr>
        <w:ind w:left="425" w:leftChars="0" w:hanging="425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将得到的list按ASCII码排序拼成一长串，用私钥加签</w:t>
      </w:r>
    </w:p>
    <w:p>
      <w:pPr>
        <w:pStyle w:val="10"/>
        <w:numPr>
          <w:ilvl w:val="0"/>
          <w:numId w:val="3"/>
        </w:numPr>
        <w:ind w:left="425" w:leftChars="0" w:hanging="425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2.8和2.9接口加签方式：</w:t>
      </w:r>
    </w:p>
    <w:p>
      <w:pPr>
        <w:pStyle w:val="10"/>
        <w:numPr>
          <w:numId w:val="0"/>
        </w:numPr>
        <w:ind w:left="42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将merchantId,productId,bizType,timestamp四个参数的key+value拼成一串得到List&lt;keyvalue&gt;，list内部按ascii码排序得到一长串=》bizType006merchantId5550productId5550timestamp2019-06-06 12:12:12，用私钥加签赋值给sign。</w:t>
      </w:r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bookmarkStart w:id="69" w:name="_Toc12021"/>
      <w:bookmarkStart w:id="70" w:name="_Toc18042"/>
      <w:r>
        <w:rPr>
          <w:rFonts w:hint="eastAsia" w:ascii="微软雅黑" w:hAnsi="微软雅黑" w:eastAsia="微软雅黑" w:cs="微软雅黑"/>
          <w:lang w:val="en-US" w:eastAsia="zh-CN"/>
        </w:rPr>
        <w:t xml:space="preserve">3.2 </w:t>
      </w:r>
      <w:r>
        <w:rPr>
          <w:rFonts w:hint="eastAsia" w:ascii="微软雅黑" w:hAnsi="微软雅黑" w:eastAsia="微软雅黑" w:cs="微软雅黑"/>
        </w:rPr>
        <w:t>返回码</w:t>
      </w:r>
      <w:bookmarkEnd w:id="69"/>
      <w:bookmarkEnd w:id="70"/>
    </w:p>
    <w:tbl>
      <w:tblPr>
        <w:tblStyle w:val="26"/>
        <w:tblW w:w="8452" w:type="dxa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7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返回码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000000</w:t>
            </w:r>
          </w:p>
        </w:tc>
        <w:tc>
          <w:tcPr>
            <w:tcW w:w="7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</w:t>
            </w:r>
          </w:p>
        </w:tc>
      </w:tr>
    </w:tbl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bookmarkStart w:id="71" w:name="_Toc15983"/>
      <w:r>
        <w:rPr>
          <w:rFonts w:hint="eastAsia" w:ascii="微软雅黑" w:hAnsi="微软雅黑" w:eastAsia="微软雅黑" w:cs="微软雅黑"/>
          <w:lang w:val="en-US" w:eastAsia="zh-CN"/>
        </w:rPr>
        <w:t>3.3平台验签公钥</w:t>
      </w:r>
      <w:bookmarkEnd w:id="71"/>
    </w:p>
    <w:p>
      <w:pPr>
        <w:pStyle w:val="4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object>
          <v:shape id="_x0000_i1026" o:spt="75" type="#_x0000_t75" style="height:40.1pt;width:79.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6" DrawAspect="Content" ObjectID="_1468075729" r:id="rId12">
            <o:LockedField>false</o:LockedField>
          </o:OLEObject>
        </w:objec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pStyle w:val="4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生产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object>
          <v:shape id="_x0000_i1027" o:spt="75" type="#_x0000_t75" style="height:35.25pt;width:72.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7" DrawAspect="Content" ObjectID="_1468075730" r:id="rId14">
            <o:LockedField>false</o:LockedField>
          </o:OLEObject>
        </w:object>
      </w:r>
    </w:p>
    <w:p>
      <w:pPr>
        <w:pStyle w:val="42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3E0000" w:csb1="00000000"/>
  </w:font>
  <w:font w:name="FreeSans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roman"/>
    <w:pitch w:val="default"/>
    <w:sig w:usb0="00000000" w:usb1="00000000" w:usb2="00000000" w:usb3="00000000" w:csb0="0000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A87114"/>
    <w:multiLevelType w:val="multilevel"/>
    <w:tmpl w:val="CFA871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29054BE"/>
    <w:multiLevelType w:val="multilevel"/>
    <w:tmpl w:val="429054BE"/>
    <w:lvl w:ilvl="0" w:tentative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4"/>
      <w:lvlText w:val="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5"/>
      <w:lvlText w:val="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46"/>
      <w:lvlText w:val="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48E945CB"/>
    <w:multiLevelType w:val="multilevel"/>
    <w:tmpl w:val="48E945C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5."/>
      <w:lvlJc w:val="left"/>
      <w:pPr>
        <w:ind w:left="36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ind w:left="360" w:hanging="360"/>
      </w:pPr>
      <w:rPr>
        <w:rFonts w:hint="default"/>
        <w:color w:val="auto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DD5"/>
    <w:rsid w:val="00054401"/>
    <w:rsid w:val="0005607A"/>
    <w:rsid w:val="00061AB0"/>
    <w:rsid w:val="00074656"/>
    <w:rsid w:val="000853F6"/>
    <w:rsid w:val="000855D9"/>
    <w:rsid w:val="000A2174"/>
    <w:rsid w:val="000B4097"/>
    <w:rsid w:val="000B7000"/>
    <w:rsid w:val="000C7FB2"/>
    <w:rsid w:val="000D6A47"/>
    <w:rsid w:val="000E3AEF"/>
    <w:rsid w:val="00107D6D"/>
    <w:rsid w:val="001139F6"/>
    <w:rsid w:val="00115866"/>
    <w:rsid w:val="00116883"/>
    <w:rsid w:val="00125A65"/>
    <w:rsid w:val="001279EF"/>
    <w:rsid w:val="00145373"/>
    <w:rsid w:val="00147533"/>
    <w:rsid w:val="0015328B"/>
    <w:rsid w:val="00155A55"/>
    <w:rsid w:val="00172B16"/>
    <w:rsid w:val="001A5577"/>
    <w:rsid w:val="001A5983"/>
    <w:rsid w:val="00202434"/>
    <w:rsid w:val="002048C4"/>
    <w:rsid w:val="002115FE"/>
    <w:rsid w:val="00211FF6"/>
    <w:rsid w:val="00216AB0"/>
    <w:rsid w:val="0022596C"/>
    <w:rsid w:val="00262AF7"/>
    <w:rsid w:val="00271461"/>
    <w:rsid w:val="002B0EDD"/>
    <w:rsid w:val="002C734A"/>
    <w:rsid w:val="002E7CA6"/>
    <w:rsid w:val="002F0CA7"/>
    <w:rsid w:val="002F2E3E"/>
    <w:rsid w:val="002F5BB6"/>
    <w:rsid w:val="002F7281"/>
    <w:rsid w:val="00307FB9"/>
    <w:rsid w:val="003130DF"/>
    <w:rsid w:val="00322E48"/>
    <w:rsid w:val="00334187"/>
    <w:rsid w:val="00337182"/>
    <w:rsid w:val="003439ED"/>
    <w:rsid w:val="00345D12"/>
    <w:rsid w:val="0035365C"/>
    <w:rsid w:val="00353B6D"/>
    <w:rsid w:val="0037531D"/>
    <w:rsid w:val="00375824"/>
    <w:rsid w:val="003A255A"/>
    <w:rsid w:val="003A2E94"/>
    <w:rsid w:val="003A47F3"/>
    <w:rsid w:val="003B2BD3"/>
    <w:rsid w:val="003D1A99"/>
    <w:rsid w:val="003E6DE2"/>
    <w:rsid w:val="00410434"/>
    <w:rsid w:val="00415D90"/>
    <w:rsid w:val="00440995"/>
    <w:rsid w:val="00451CEC"/>
    <w:rsid w:val="00456891"/>
    <w:rsid w:val="00463CA7"/>
    <w:rsid w:val="00470B87"/>
    <w:rsid w:val="00474B03"/>
    <w:rsid w:val="00482678"/>
    <w:rsid w:val="00482C50"/>
    <w:rsid w:val="0048612B"/>
    <w:rsid w:val="004A4DCB"/>
    <w:rsid w:val="004A7374"/>
    <w:rsid w:val="004A7F85"/>
    <w:rsid w:val="004C4A71"/>
    <w:rsid w:val="00503155"/>
    <w:rsid w:val="005069DE"/>
    <w:rsid w:val="00517F44"/>
    <w:rsid w:val="00532AAC"/>
    <w:rsid w:val="00541C24"/>
    <w:rsid w:val="005445F5"/>
    <w:rsid w:val="00554E96"/>
    <w:rsid w:val="005568F1"/>
    <w:rsid w:val="005747DA"/>
    <w:rsid w:val="005906E1"/>
    <w:rsid w:val="00591E8A"/>
    <w:rsid w:val="005945D1"/>
    <w:rsid w:val="005A0FBD"/>
    <w:rsid w:val="005A11BA"/>
    <w:rsid w:val="005A60E2"/>
    <w:rsid w:val="005B35A8"/>
    <w:rsid w:val="005C7F5E"/>
    <w:rsid w:val="005E473C"/>
    <w:rsid w:val="006118A0"/>
    <w:rsid w:val="00626263"/>
    <w:rsid w:val="006424A9"/>
    <w:rsid w:val="00650559"/>
    <w:rsid w:val="00682E9A"/>
    <w:rsid w:val="006A3A59"/>
    <w:rsid w:val="006A3DD9"/>
    <w:rsid w:val="006B2735"/>
    <w:rsid w:val="006D5E11"/>
    <w:rsid w:val="006D6C0B"/>
    <w:rsid w:val="006E35E9"/>
    <w:rsid w:val="006F3063"/>
    <w:rsid w:val="006F341C"/>
    <w:rsid w:val="0070348C"/>
    <w:rsid w:val="00704EAE"/>
    <w:rsid w:val="007125E5"/>
    <w:rsid w:val="0071276D"/>
    <w:rsid w:val="00713595"/>
    <w:rsid w:val="00721F09"/>
    <w:rsid w:val="007234F5"/>
    <w:rsid w:val="00727634"/>
    <w:rsid w:val="00730F65"/>
    <w:rsid w:val="007334F3"/>
    <w:rsid w:val="0073464B"/>
    <w:rsid w:val="0073631D"/>
    <w:rsid w:val="00757E86"/>
    <w:rsid w:val="00762D6B"/>
    <w:rsid w:val="00775D3D"/>
    <w:rsid w:val="00781443"/>
    <w:rsid w:val="00796225"/>
    <w:rsid w:val="007C1E3C"/>
    <w:rsid w:val="007C3521"/>
    <w:rsid w:val="00801774"/>
    <w:rsid w:val="0082521D"/>
    <w:rsid w:val="0082764C"/>
    <w:rsid w:val="00831706"/>
    <w:rsid w:val="0084098F"/>
    <w:rsid w:val="00841622"/>
    <w:rsid w:val="00841A79"/>
    <w:rsid w:val="008431A6"/>
    <w:rsid w:val="00867493"/>
    <w:rsid w:val="008810F3"/>
    <w:rsid w:val="00882137"/>
    <w:rsid w:val="00883645"/>
    <w:rsid w:val="008C0567"/>
    <w:rsid w:val="008C32DA"/>
    <w:rsid w:val="008C5421"/>
    <w:rsid w:val="008C7A33"/>
    <w:rsid w:val="008D4020"/>
    <w:rsid w:val="008E3337"/>
    <w:rsid w:val="0090342F"/>
    <w:rsid w:val="00905F71"/>
    <w:rsid w:val="00914D01"/>
    <w:rsid w:val="00920E8E"/>
    <w:rsid w:val="00927648"/>
    <w:rsid w:val="009416C7"/>
    <w:rsid w:val="009455A4"/>
    <w:rsid w:val="00965209"/>
    <w:rsid w:val="00966928"/>
    <w:rsid w:val="00966DCB"/>
    <w:rsid w:val="00967130"/>
    <w:rsid w:val="009A0D42"/>
    <w:rsid w:val="009A2A5A"/>
    <w:rsid w:val="009A55D4"/>
    <w:rsid w:val="009A6A88"/>
    <w:rsid w:val="009B0891"/>
    <w:rsid w:val="009C617A"/>
    <w:rsid w:val="009D5719"/>
    <w:rsid w:val="009D5CB0"/>
    <w:rsid w:val="009D6F61"/>
    <w:rsid w:val="009F4611"/>
    <w:rsid w:val="00A156A0"/>
    <w:rsid w:val="00A164AA"/>
    <w:rsid w:val="00A3348B"/>
    <w:rsid w:val="00A469FE"/>
    <w:rsid w:val="00A555FD"/>
    <w:rsid w:val="00A67006"/>
    <w:rsid w:val="00A86249"/>
    <w:rsid w:val="00AA151B"/>
    <w:rsid w:val="00AA6ADA"/>
    <w:rsid w:val="00AB4B8C"/>
    <w:rsid w:val="00AC2861"/>
    <w:rsid w:val="00AC39F6"/>
    <w:rsid w:val="00AC69B9"/>
    <w:rsid w:val="00AD7982"/>
    <w:rsid w:val="00AE510F"/>
    <w:rsid w:val="00AE666A"/>
    <w:rsid w:val="00AE7332"/>
    <w:rsid w:val="00B03651"/>
    <w:rsid w:val="00B10317"/>
    <w:rsid w:val="00B10B10"/>
    <w:rsid w:val="00B1733F"/>
    <w:rsid w:val="00B354A9"/>
    <w:rsid w:val="00B40218"/>
    <w:rsid w:val="00B50782"/>
    <w:rsid w:val="00B57FDE"/>
    <w:rsid w:val="00B61009"/>
    <w:rsid w:val="00B6290C"/>
    <w:rsid w:val="00B67342"/>
    <w:rsid w:val="00B75B40"/>
    <w:rsid w:val="00B75FB9"/>
    <w:rsid w:val="00B9113E"/>
    <w:rsid w:val="00B95E9C"/>
    <w:rsid w:val="00BB6632"/>
    <w:rsid w:val="00BD5B5C"/>
    <w:rsid w:val="00BE42EA"/>
    <w:rsid w:val="00BF6AB4"/>
    <w:rsid w:val="00C0532E"/>
    <w:rsid w:val="00C064B6"/>
    <w:rsid w:val="00C07A00"/>
    <w:rsid w:val="00C2148F"/>
    <w:rsid w:val="00C531D8"/>
    <w:rsid w:val="00C6148E"/>
    <w:rsid w:val="00C8112D"/>
    <w:rsid w:val="00C8634F"/>
    <w:rsid w:val="00CA664E"/>
    <w:rsid w:val="00CE597D"/>
    <w:rsid w:val="00D04874"/>
    <w:rsid w:val="00D07688"/>
    <w:rsid w:val="00D16309"/>
    <w:rsid w:val="00D566A3"/>
    <w:rsid w:val="00D60489"/>
    <w:rsid w:val="00D628E1"/>
    <w:rsid w:val="00D82821"/>
    <w:rsid w:val="00D84C55"/>
    <w:rsid w:val="00D90562"/>
    <w:rsid w:val="00D90A38"/>
    <w:rsid w:val="00D94E45"/>
    <w:rsid w:val="00D975DA"/>
    <w:rsid w:val="00DC141D"/>
    <w:rsid w:val="00DC1CCF"/>
    <w:rsid w:val="00DC2226"/>
    <w:rsid w:val="00DD225D"/>
    <w:rsid w:val="00DD2F89"/>
    <w:rsid w:val="00DE4AB0"/>
    <w:rsid w:val="00DF339B"/>
    <w:rsid w:val="00E16FF8"/>
    <w:rsid w:val="00E20441"/>
    <w:rsid w:val="00E214FE"/>
    <w:rsid w:val="00E36AD5"/>
    <w:rsid w:val="00E42F18"/>
    <w:rsid w:val="00E47FBF"/>
    <w:rsid w:val="00E56057"/>
    <w:rsid w:val="00E636BB"/>
    <w:rsid w:val="00E93C69"/>
    <w:rsid w:val="00E940DB"/>
    <w:rsid w:val="00EB246A"/>
    <w:rsid w:val="00ED73FB"/>
    <w:rsid w:val="00EE3D25"/>
    <w:rsid w:val="00EE5AF3"/>
    <w:rsid w:val="00EF62DD"/>
    <w:rsid w:val="00F00C47"/>
    <w:rsid w:val="00F10FC6"/>
    <w:rsid w:val="00F17A5B"/>
    <w:rsid w:val="00F233AB"/>
    <w:rsid w:val="00F356AF"/>
    <w:rsid w:val="00F4638D"/>
    <w:rsid w:val="00F5583B"/>
    <w:rsid w:val="00F7028D"/>
    <w:rsid w:val="00F70B2C"/>
    <w:rsid w:val="00F80312"/>
    <w:rsid w:val="00FD129B"/>
    <w:rsid w:val="00FD65D3"/>
    <w:rsid w:val="00FE117D"/>
    <w:rsid w:val="00FE2FA9"/>
    <w:rsid w:val="00FF56E8"/>
    <w:rsid w:val="01037406"/>
    <w:rsid w:val="01106A0D"/>
    <w:rsid w:val="01265688"/>
    <w:rsid w:val="01324F02"/>
    <w:rsid w:val="013338F7"/>
    <w:rsid w:val="013E3D52"/>
    <w:rsid w:val="01410A75"/>
    <w:rsid w:val="01502AF1"/>
    <w:rsid w:val="01575A04"/>
    <w:rsid w:val="015E674F"/>
    <w:rsid w:val="01800E0E"/>
    <w:rsid w:val="0187597E"/>
    <w:rsid w:val="018C59F0"/>
    <w:rsid w:val="01932E59"/>
    <w:rsid w:val="01D51412"/>
    <w:rsid w:val="01EE3B02"/>
    <w:rsid w:val="01F836DD"/>
    <w:rsid w:val="021C37B3"/>
    <w:rsid w:val="02315667"/>
    <w:rsid w:val="023842CF"/>
    <w:rsid w:val="026E1816"/>
    <w:rsid w:val="02A61E42"/>
    <w:rsid w:val="02BF7ED4"/>
    <w:rsid w:val="02C26B23"/>
    <w:rsid w:val="02D30C19"/>
    <w:rsid w:val="02D42DD6"/>
    <w:rsid w:val="02EC0EBA"/>
    <w:rsid w:val="03064784"/>
    <w:rsid w:val="03485CB9"/>
    <w:rsid w:val="03550BBB"/>
    <w:rsid w:val="035E4E41"/>
    <w:rsid w:val="0363690B"/>
    <w:rsid w:val="036400D4"/>
    <w:rsid w:val="037165BE"/>
    <w:rsid w:val="03A46E9D"/>
    <w:rsid w:val="03B4140F"/>
    <w:rsid w:val="03BD5022"/>
    <w:rsid w:val="03C161E1"/>
    <w:rsid w:val="03CE70BE"/>
    <w:rsid w:val="03D1785B"/>
    <w:rsid w:val="03DF15C0"/>
    <w:rsid w:val="03F0128C"/>
    <w:rsid w:val="04112FEB"/>
    <w:rsid w:val="04155AFD"/>
    <w:rsid w:val="044F2868"/>
    <w:rsid w:val="04537ABA"/>
    <w:rsid w:val="045715D5"/>
    <w:rsid w:val="045731FC"/>
    <w:rsid w:val="046A4364"/>
    <w:rsid w:val="04703B51"/>
    <w:rsid w:val="04766671"/>
    <w:rsid w:val="047F06FF"/>
    <w:rsid w:val="04892FC8"/>
    <w:rsid w:val="04A50ED0"/>
    <w:rsid w:val="04A65915"/>
    <w:rsid w:val="04D648BB"/>
    <w:rsid w:val="04DB2C81"/>
    <w:rsid w:val="04E87495"/>
    <w:rsid w:val="051C7FD0"/>
    <w:rsid w:val="05207C81"/>
    <w:rsid w:val="05241A60"/>
    <w:rsid w:val="05284888"/>
    <w:rsid w:val="053F5859"/>
    <w:rsid w:val="05490801"/>
    <w:rsid w:val="054A3F58"/>
    <w:rsid w:val="05A174DC"/>
    <w:rsid w:val="05A461E9"/>
    <w:rsid w:val="05C90BC0"/>
    <w:rsid w:val="05CC480D"/>
    <w:rsid w:val="05DD46A7"/>
    <w:rsid w:val="05F7725B"/>
    <w:rsid w:val="060C121A"/>
    <w:rsid w:val="06154D34"/>
    <w:rsid w:val="06242B64"/>
    <w:rsid w:val="062C47BB"/>
    <w:rsid w:val="065A1538"/>
    <w:rsid w:val="065F15EA"/>
    <w:rsid w:val="06756E3C"/>
    <w:rsid w:val="069A0D72"/>
    <w:rsid w:val="06B127B4"/>
    <w:rsid w:val="06E407B0"/>
    <w:rsid w:val="06ED2BE1"/>
    <w:rsid w:val="07064E99"/>
    <w:rsid w:val="071B67C4"/>
    <w:rsid w:val="0722295A"/>
    <w:rsid w:val="072B4F8C"/>
    <w:rsid w:val="07311396"/>
    <w:rsid w:val="073F384C"/>
    <w:rsid w:val="07945344"/>
    <w:rsid w:val="07BA7801"/>
    <w:rsid w:val="07BB4F36"/>
    <w:rsid w:val="07C24EBB"/>
    <w:rsid w:val="07FF3FA2"/>
    <w:rsid w:val="08010D14"/>
    <w:rsid w:val="080E5075"/>
    <w:rsid w:val="08222C70"/>
    <w:rsid w:val="083326A3"/>
    <w:rsid w:val="08361C93"/>
    <w:rsid w:val="08756C40"/>
    <w:rsid w:val="08864BEF"/>
    <w:rsid w:val="08983A62"/>
    <w:rsid w:val="08AF5A13"/>
    <w:rsid w:val="08B97EA4"/>
    <w:rsid w:val="08C8740E"/>
    <w:rsid w:val="08DF5EBB"/>
    <w:rsid w:val="091E592F"/>
    <w:rsid w:val="095A5BE6"/>
    <w:rsid w:val="097F57CD"/>
    <w:rsid w:val="09805F69"/>
    <w:rsid w:val="098C0244"/>
    <w:rsid w:val="09966ED8"/>
    <w:rsid w:val="099F041A"/>
    <w:rsid w:val="09A4180C"/>
    <w:rsid w:val="09A81331"/>
    <w:rsid w:val="09AC5F6C"/>
    <w:rsid w:val="09C01B42"/>
    <w:rsid w:val="09C544C2"/>
    <w:rsid w:val="09D139A3"/>
    <w:rsid w:val="09E75E36"/>
    <w:rsid w:val="09EA7178"/>
    <w:rsid w:val="09F613AA"/>
    <w:rsid w:val="09F962D4"/>
    <w:rsid w:val="0A0674A0"/>
    <w:rsid w:val="0A103D3A"/>
    <w:rsid w:val="0A11573A"/>
    <w:rsid w:val="0A4E512F"/>
    <w:rsid w:val="0A5B3465"/>
    <w:rsid w:val="0A5F2305"/>
    <w:rsid w:val="0A796DE9"/>
    <w:rsid w:val="0A7A027A"/>
    <w:rsid w:val="0A8274BB"/>
    <w:rsid w:val="0A887F28"/>
    <w:rsid w:val="0A95737F"/>
    <w:rsid w:val="0A9B16F9"/>
    <w:rsid w:val="0ABD4142"/>
    <w:rsid w:val="0AD61CB0"/>
    <w:rsid w:val="0AE01BCE"/>
    <w:rsid w:val="0B2E02E8"/>
    <w:rsid w:val="0B6B155B"/>
    <w:rsid w:val="0B7B716B"/>
    <w:rsid w:val="0B8445AE"/>
    <w:rsid w:val="0B861F56"/>
    <w:rsid w:val="0B937316"/>
    <w:rsid w:val="0B971A87"/>
    <w:rsid w:val="0BA3452D"/>
    <w:rsid w:val="0BAE6040"/>
    <w:rsid w:val="0BEA34B3"/>
    <w:rsid w:val="0BEF4773"/>
    <w:rsid w:val="0C222710"/>
    <w:rsid w:val="0C2E6361"/>
    <w:rsid w:val="0C497DA3"/>
    <w:rsid w:val="0C502785"/>
    <w:rsid w:val="0C531989"/>
    <w:rsid w:val="0C60635A"/>
    <w:rsid w:val="0C647BB2"/>
    <w:rsid w:val="0C6E58AE"/>
    <w:rsid w:val="0C7F532B"/>
    <w:rsid w:val="0C8059C9"/>
    <w:rsid w:val="0C821F98"/>
    <w:rsid w:val="0C8E44D7"/>
    <w:rsid w:val="0CD0642C"/>
    <w:rsid w:val="0CDC4C7D"/>
    <w:rsid w:val="0CE05E2B"/>
    <w:rsid w:val="0CE90A6D"/>
    <w:rsid w:val="0D082782"/>
    <w:rsid w:val="0D1402A4"/>
    <w:rsid w:val="0D5322B0"/>
    <w:rsid w:val="0D540A5C"/>
    <w:rsid w:val="0D85766E"/>
    <w:rsid w:val="0D920C94"/>
    <w:rsid w:val="0D9E309C"/>
    <w:rsid w:val="0DB8234B"/>
    <w:rsid w:val="0DBA58B6"/>
    <w:rsid w:val="0DFF0369"/>
    <w:rsid w:val="0EA87018"/>
    <w:rsid w:val="0EC54FC5"/>
    <w:rsid w:val="0EF7452C"/>
    <w:rsid w:val="0F1A3799"/>
    <w:rsid w:val="0F361B4A"/>
    <w:rsid w:val="0F440DAA"/>
    <w:rsid w:val="0F461943"/>
    <w:rsid w:val="0F6E1000"/>
    <w:rsid w:val="0F89721D"/>
    <w:rsid w:val="0F964D81"/>
    <w:rsid w:val="0F984D4C"/>
    <w:rsid w:val="0FA05D40"/>
    <w:rsid w:val="0FCA1221"/>
    <w:rsid w:val="10051DFE"/>
    <w:rsid w:val="100637F1"/>
    <w:rsid w:val="102E633E"/>
    <w:rsid w:val="103549C8"/>
    <w:rsid w:val="10584E77"/>
    <w:rsid w:val="106914A4"/>
    <w:rsid w:val="10763548"/>
    <w:rsid w:val="10BE3F5C"/>
    <w:rsid w:val="10CD0A8F"/>
    <w:rsid w:val="10E46360"/>
    <w:rsid w:val="10E47AAB"/>
    <w:rsid w:val="10EF76BD"/>
    <w:rsid w:val="10F8294D"/>
    <w:rsid w:val="10F97553"/>
    <w:rsid w:val="11174900"/>
    <w:rsid w:val="11220E77"/>
    <w:rsid w:val="113564B5"/>
    <w:rsid w:val="11403848"/>
    <w:rsid w:val="117756A2"/>
    <w:rsid w:val="117C04A9"/>
    <w:rsid w:val="11806B3E"/>
    <w:rsid w:val="11871D75"/>
    <w:rsid w:val="11AB1F09"/>
    <w:rsid w:val="11B51F74"/>
    <w:rsid w:val="11B807D3"/>
    <w:rsid w:val="11D44F66"/>
    <w:rsid w:val="11F929FB"/>
    <w:rsid w:val="120057F9"/>
    <w:rsid w:val="120A5A68"/>
    <w:rsid w:val="120D3795"/>
    <w:rsid w:val="120D4E13"/>
    <w:rsid w:val="128C6D03"/>
    <w:rsid w:val="12C94C10"/>
    <w:rsid w:val="12CB6078"/>
    <w:rsid w:val="12D76166"/>
    <w:rsid w:val="12E632BB"/>
    <w:rsid w:val="12F77A8F"/>
    <w:rsid w:val="13257E0E"/>
    <w:rsid w:val="132B5EC1"/>
    <w:rsid w:val="133D0D9C"/>
    <w:rsid w:val="135D7685"/>
    <w:rsid w:val="136C0032"/>
    <w:rsid w:val="13714277"/>
    <w:rsid w:val="13986D77"/>
    <w:rsid w:val="13BB3A94"/>
    <w:rsid w:val="13CF4A73"/>
    <w:rsid w:val="13DA5875"/>
    <w:rsid w:val="13EA5DE8"/>
    <w:rsid w:val="13FE1051"/>
    <w:rsid w:val="140028ED"/>
    <w:rsid w:val="14046CE9"/>
    <w:rsid w:val="141D64FE"/>
    <w:rsid w:val="14217A69"/>
    <w:rsid w:val="142F4800"/>
    <w:rsid w:val="143C519D"/>
    <w:rsid w:val="14461303"/>
    <w:rsid w:val="14591C00"/>
    <w:rsid w:val="149C50F1"/>
    <w:rsid w:val="14CF5730"/>
    <w:rsid w:val="14DB41B8"/>
    <w:rsid w:val="14F41E52"/>
    <w:rsid w:val="153F1AC9"/>
    <w:rsid w:val="155A6290"/>
    <w:rsid w:val="15855301"/>
    <w:rsid w:val="15901A1E"/>
    <w:rsid w:val="15B95BF7"/>
    <w:rsid w:val="15CA37FE"/>
    <w:rsid w:val="15DF7DC6"/>
    <w:rsid w:val="15E53BB5"/>
    <w:rsid w:val="15F635B3"/>
    <w:rsid w:val="15F87E06"/>
    <w:rsid w:val="15FD3D06"/>
    <w:rsid w:val="16012474"/>
    <w:rsid w:val="16171E71"/>
    <w:rsid w:val="161A09AF"/>
    <w:rsid w:val="16291069"/>
    <w:rsid w:val="162A3318"/>
    <w:rsid w:val="164232BA"/>
    <w:rsid w:val="166B2601"/>
    <w:rsid w:val="167C4BA2"/>
    <w:rsid w:val="16BB7C44"/>
    <w:rsid w:val="16C93BB0"/>
    <w:rsid w:val="16DA793C"/>
    <w:rsid w:val="16F4078F"/>
    <w:rsid w:val="16F9316A"/>
    <w:rsid w:val="17070EB9"/>
    <w:rsid w:val="17082BCF"/>
    <w:rsid w:val="1718297D"/>
    <w:rsid w:val="17394C16"/>
    <w:rsid w:val="1742162C"/>
    <w:rsid w:val="174432EB"/>
    <w:rsid w:val="174E3871"/>
    <w:rsid w:val="17643961"/>
    <w:rsid w:val="177108B4"/>
    <w:rsid w:val="17A12B81"/>
    <w:rsid w:val="17C16353"/>
    <w:rsid w:val="17D93067"/>
    <w:rsid w:val="17DA4B8B"/>
    <w:rsid w:val="17DE31EF"/>
    <w:rsid w:val="17ED35C6"/>
    <w:rsid w:val="18014560"/>
    <w:rsid w:val="1813348A"/>
    <w:rsid w:val="18194C04"/>
    <w:rsid w:val="18267F3E"/>
    <w:rsid w:val="182E193B"/>
    <w:rsid w:val="18333718"/>
    <w:rsid w:val="184032B5"/>
    <w:rsid w:val="18506C24"/>
    <w:rsid w:val="1852066D"/>
    <w:rsid w:val="185E57C6"/>
    <w:rsid w:val="18764200"/>
    <w:rsid w:val="18A77724"/>
    <w:rsid w:val="18B82A58"/>
    <w:rsid w:val="18BE6095"/>
    <w:rsid w:val="18C72842"/>
    <w:rsid w:val="18E74427"/>
    <w:rsid w:val="18EE6939"/>
    <w:rsid w:val="19201A9B"/>
    <w:rsid w:val="19983F07"/>
    <w:rsid w:val="199F4D10"/>
    <w:rsid w:val="19A04241"/>
    <w:rsid w:val="1A036388"/>
    <w:rsid w:val="1A036D5B"/>
    <w:rsid w:val="1A0B4CC7"/>
    <w:rsid w:val="1A142AEE"/>
    <w:rsid w:val="1A143679"/>
    <w:rsid w:val="1A1A3FAF"/>
    <w:rsid w:val="1A1C4144"/>
    <w:rsid w:val="1A2541C2"/>
    <w:rsid w:val="1A3B0EB6"/>
    <w:rsid w:val="1A69190B"/>
    <w:rsid w:val="1A6D7AE4"/>
    <w:rsid w:val="1A7A750B"/>
    <w:rsid w:val="1A9D3516"/>
    <w:rsid w:val="1AA56001"/>
    <w:rsid w:val="1AA830D4"/>
    <w:rsid w:val="1AB745E2"/>
    <w:rsid w:val="1ACA1AC9"/>
    <w:rsid w:val="1AEF678C"/>
    <w:rsid w:val="1B1249D0"/>
    <w:rsid w:val="1B17740B"/>
    <w:rsid w:val="1B3664E4"/>
    <w:rsid w:val="1B443006"/>
    <w:rsid w:val="1B50367B"/>
    <w:rsid w:val="1B683697"/>
    <w:rsid w:val="1B864166"/>
    <w:rsid w:val="1B8C6569"/>
    <w:rsid w:val="1BB44A7C"/>
    <w:rsid w:val="1BB650A2"/>
    <w:rsid w:val="1BC03FBD"/>
    <w:rsid w:val="1BEC446E"/>
    <w:rsid w:val="1C5B0A36"/>
    <w:rsid w:val="1C6C7B95"/>
    <w:rsid w:val="1C8D0844"/>
    <w:rsid w:val="1C910849"/>
    <w:rsid w:val="1C9345EB"/>
    <w:rsid w:val="1C9504D6"/>
    <w:rsid w:val="1CB02EFF"/>
    <w:rsid w:val="1CB82A87"/>
    <w:rsid w:val="1CDD79E9"/>
    <w:rsid w:val="1CE77466"/>
    <w:rsid w:val="1D1A75EE"/>
    <w:rsid w:val="1D252EF9"/>
    <w:rsid w:val="1D3627F9"/>
    <w:rsid w:val="1D363BC5"/>
    <w:rsid w:val="1D5263DA"/>
    <w:rsid w:val="1D7E0AB9"/>
    <w:rsid w:val="1DAC0CF8"/>
    <w:rsid w:val="1DD66CBF"/>
    <w:rsid w:val="1DE51C72"/>
    <w:rsid w:val="1E043310"/>
    <w:rsid w:val="1E3031A9"/>
    <w:rsid w:val="1E340983"/>
    <w:rsid w:val="1E351B04"/>
    <w:rsid w:val="1E3833D3"/>
    <w:rsid w:val="1E4C1376"/>
    <w:rsid w:val="1E780FE7"/>
    <w:rsid w:val="1E854B99"/>
    <w:rsid w:val="1E985DEF"/>
    <w:rsid w:val="1E9C5F18"/>
    <w:rsid w:val="1EB93F3F"/>
    <w:rsid w:val="1EC30672"/>
    <w:rsid w:val="1EDC4BE6"/>
    <w:rsid w:val="1EDF7B04"/>
    <w:rsid w:val="1EE037C1"/>
    <w:rsid w:val="1F0B710F"/>
    <w:rsid w:val="1F15108D"/>
    <w:rsid w:val="1F2D7B2C"/>
    <w:rsid w:val="1F3772FA"/>
    <w:rsid w:val="1F5B354B"/>
    <w:rsid w:val="1F6A18B9"/>
    <w:rsid w:val="1F6B27C9"/>
    <w:rsid w:val="1F795021"/>
    <w:rsid w:val="1F8B2230"/>
    <w:rsid w:val="1F8C254C"/>
    <w:rsid w:val="1F9D74EE"/>
    <w:rsid w:val="1FF801F8"/>
    <w:rsid w:val="200A6F9E"/>
    <w:rsid w:val="200D38AC"/>
    <w:rsid w:val="204F221C"/>
    <w:rsid w:val="206538FA"/>
    <w:rsid w:val="20691B48"/>
    <w:rsid w:val="206E6160"/>
    <w:rsid w:val="207175C2"/>
    <w:rsid w:val="209733CF"/>
    <w:rsid w:val="20B61178"/>
    <w:rsid w:val="20D6183A"/>
    <w:rsid w:val="20E07814"/>
    <w:rsid w:val="212D21A5"/>
    <w:rsid w:val="21550A46"/>
    <w:rsid w:val="216C4C21"/>
    <w:rsid w:val="21772C7D"/>
    <w:rsid w:val="217853C4"/>
    <w:rsid w:val="21BC285A"/>
    <w:rsid w:val="21C6786A"/>
    <w:rsid w:val="21CE4EE6"/>
    <w:rsid w:val="21ED13A5"/>
    <w:rsid w:val="21F637BB"/>
    <w:rsid w:val="21FC0EE8"/>
    <w:rsid w:val="22285AC3"/>
    <w:rsid w:val="2233199C"/>
    <w:rsid w:val="223A3DAB"/>
    <w:rsid w:val="223B261F"/>
    <w:rsid w:val="225303D5"/>
    <w:rsid w:val="22583B26"/>
    <w:rsid w:val="225C4143"/>
    <w:rsid w:val="226570A5"/>
    <w:rsid w:val="2271624B"/>
    <w:rsid w:val="22877AEB"/>
    <w:rsid w:val="22991150"/>
    <w:rsid w:val="229A4858"/>
    <w:rsid w:val="22AF6C5B"/>
    <w:rsid w:val="22D043A4"/>
    <w:rsid w:val="22F01366"/>
    <w:rsid w:val="230112B4"/>
    <w:rsid w:val="231C1C67"/>
    <w:rsid w:val="23215ACF"/>
    <w:rsid w:val="23403BF4"/>
    <w:rsid w:val="235B6C92"/>
    <w:rsid w:val="23847389"/>
    <w:rsid w:val="23AF5BAF"/>
    <w:rsid w:val="23BA0E9E"/>
    <w:rsid w:val="23BA5DBF"/>
    <w:rsid w:val="23C63CFD"/>
    <w:rsid w:val="23D41453"/>
    <w:rsid w:val="23FD6C89"/>
    <w:rsid w:val="241D5F0C"/>
    <w:rsid w:val="242F5ABB"/>
    <w:rsid w:val="24701CAF"/>
    <w:rsid w:val="24872178"/>
    <w:rsid w:val="24B4027E"/>
    <w:rsid w:val="24B62321"/>
    <w:rsid w:val="24B94E56"/>
    <w:rsid w:val="24C228AE"/>
    <w:rsid w:val="24CF3E31"/>
    <w:rsid w:val="24D54B93"/>
    <w:rsid w:val="250A47A4"/>
    <w:rsid w:val="251D6A94"/>
    <w:rsid w:val="25220C0A"/>
    <w:rsid w:val="25300794"/>
    <w:rsid w:val="253624A5"/>
    <w:rsid w:val="254F7099"/>
    <w:rsid w:val="255A66B5"/>
    <w:rsid w:val="25730A1C"/>
    <w:rsid w:val="257F00AB"/>
    <w:rsid w:val="25847EF1"/>
    <w:rsid w:val="259C26B6"/>
    <w:rsid w:val="25B5437B"/>
    <w:rsid w:val="25C06598"/>
    <w:rsid w:val="25D943BF"/>
    <w:rsid w:val="25E1561D"/>
    <w:rsid w:val="25E55876"/>
    <w:rsid w:val="2602327A"/>
    <w:rsid w:val="2604706E"/>
    <w:rsid w:val="26074AB6"/>
    <w:rsid w:val="260969B4"/>
    <w:rsid w:val="262C410C"/>
    <w:rsid w:val="2635047E"/>
    <w:rsid w:val="265E4384"/>
    <w:rsid w:val="26703E0F"/>
    <w:rsid w:val="268E1BB9"/>
    <w:rsid w:val="26BA1C7C"/>
    <w:rsid w:val="26E522A1"/>
    <w:rsid w:val="27105358"/>
    <w:rsid w:val="274A6A4E"/>
    <w:rsid w:val="275E036A"/>
    <w:rsid w:val="27606145"/>
    <w:rsid w:val="27C66406"/>
    <w:rsid w:val="27CD30C0"/>
    <w:rsid w:val="27D467BD"/>
    <w:rsid w:val="27E57B46"/>
    <w:rsid w:val="27E92BCB"/>
    <w:rsid w:val="28010323"/>
    <w:rsid w:val="28095D4A"/>
    <w:rsid w:val="28145ECA"/>
    <w:rsid w:val="28320492"/>
    <w:rsid w:val="283D67DA"/>
    <w:rsid w:val="284A24B5"/>
    <w:rsid w:val="28797118"/>
    <w:rsid w:val="28947980"/>
    <w:rsid w:val="28BD1434"/>
    <w:rsid w:val="28D960CC"/>
    <w:rsid w:val="28E920C6"/>
    <w:rsid w:val="28F87163"/>
    <w:rsid w:val="28F938B8"/>
    <w:rsid w:val="29276DEA"/>
    <w:rsid w:val="292A16D2"/>
    <w:rsid w:val="292B0909"/>
    <w:rsid w:val="29475EC5"/>
    <w:rsid w:val="294A2F9A"/>
    <w:rsid w:val="295E0F24"/>
    <w:rsid w:val="295F43C7"/>
    <w:rsid w:val="2965694B"/>
    <w:rsid w:val="29752031"/>
    <w:rsid w:val="29835541"/>
    <w:rsid w:val="299E2344"/>
    <w:rsid w:val="29F160EE"/>
    <w:rsid w:val="29F67A1A"/>
    <w:rsid w:val="29F96A2D"/>
    <w:rsid w:val="2A10233D"/>
    <w:rsid w:val="2A1E5AF1"/>
    <w:rsid w:val="2A4F67F9"/>
    <w:rsid w:val="2A560802"/>
    <w:rsid w:val="2A56792A"/>
    <w:rsid w:val="2A5C4789"/>
    <w:rsid w:val="2ABA7696"/>
    <w:rsid w:val="2AC75435"/>
    <w:rsid w:val="2AD9441E"/>
    <w:rsid w:val="2B021EDA"/>
    <w:rsid w:val="2B5472DA"/>
    <w:rsid w:val="2B6F75DE"/>
    <w:rsid w:val="2B9158E2"/>
    <w:rsid w:val="2BA30E3F"/>
    <w:rsid w:val="2BA52858"/>
    <w:rsid w:val="2BB57467"/>
    <w:rsid w:val="2BF6710E"/>
    <w:rsid w:val="2BFB21B3"/>
    <w:rsid w:val="2C014830"/>
    <w:rsid w:val="2C1D4F0D"/>
    <w:rsid w:val="2C497C8E"/>
    <w:rsid w:val="2C6B3B63"/>
    <w:rsid w:val="2CD00D5B"/>
    <w:rsid w:val="2CDF764D"/>
    <w:rsid w:val="2CE26B17"/>
    <w:rsid w:val="2D2C5547"/>
    <w:rsid w:val="2D911A76"/>
    <w:rsid w:val="2D9C087B"/>
    <w:rsid w:val="2DA01006"/>
    <w:rsid w:val="2DE25B39"/>
    <w:rsid w:val="2DF41A4E"/>
    <w:rsid w:val="2E121EC7"/>
    <w:rsid w:val="2E362278"/>
    <w:rsid w:val="2E364F58"/>
    <w:rsid w:val="2E36689D"/>
    <w:rsid w:val="2E573DBB"/>
    <w:rsid w:val="2E5B381A"/>
    <w:rsid w:val="2E5C7F2E"/>
    <w:rsid w:val="2E833E00"/>
    <w:rsid w:val="2E8A02A5"/>
    <w:rsid w:val="2E962E6D"/>
    <w:rsid w:val="2E9C35B7"/>
    <w:rsid w:val="2EA100C7"/>
    <w:rsid w:val="2EAD26E0"/>
    <w:rsid w:val="2EC105E3"/>
    <w:rsid w:val="2EC66B28"/>
    <w:rsid w:val="2ED80D76"/>
    <w:rsid w:val="2EF95941"/>
    <w:rsid w:val="2EFF1D34"/>
    <w:rsid w:val="2F573AAC"/>
    <w:rsid w:val="2F7E27A9"/>
    <w:rsid w:val="2F84485A"/>
    <w:rsid w:val="2F8B1E29"/>
    <w:rsid w:val="2F900631"/>
    <w:rsid w:val="2FCA553B"/>
    <w:rsid w:val="2FD53E91"/>
    <w:rsid w:val="2FD70C14"/>
    <w:rsid w:val="2FDE59D3"/>
    <w:rsid w:val="2FE07AB0"/>
    <w:rsid w:val="2FE97F9F"/>
    <w:rsid w:val="300A4AA7"/>
    <w:rsid w:val="3010269B"/>
    <w:rsid w:val="30291BCE"/>
    <w:rsid w:val="30344C8F"/>
    <w:rsid w:val="304E542D"/>
    <w:rsid w:val="304F1C33"/>
    <w:rsid w:val="306813A1"/>
    <w:rsid w:val="30775542"/>
    <w:rsid w:val="307F5DCF"/>
    <w:rsid w:val="30C047A4"/>
    <w:rsid w:val="30C43A9B"/>
    <w:rsid w:val="30DC46B5"/>
    <w:rsid w:val="311E753E"/>
    <w:rsid w:val="312E667D"/>
    <w:rsid w:val="317138E2"/>
    <w:rsid w:val="31736632"/>
    <w:rsid w:val="317A18E3"/>
    <w:rsid w:val="31876630"/>
    <w:rsid w:val="318971C8"/>
    <w:rsid w:val="31AA7FBB"/>
    <w:rsid w:val="31AF7942"/>
    <w:rsid w:val="31D301E5"/>
    <w:rsid w:val="31D778D0"/>
    <w:rsid w:val="31D90ED7"/>
    <w:rsid w:val="322E36F0"/>
    <w:rsid w:val="324579B5"/>
    <w:rsid w:val="329A78E0"/>
    <w:rsid w:val="32AF00EE"/>
    <w:rsid w:val="32B26674"/>
    <w:rsid w:val="32D9480F"/>
    <w:rsid w:val="32EA7FBF"/>
    <w:rsid w:val="33365BAA"/>
    <w:rsid w:val="33366BA4"/>
    <w:rsid w:val="33530098"/>
    <w:rsid w:val="3361032E"/>
    <w:rsid w:val="33BA5C0A"/>
    <w:rsid w:val="33BE5D96"/>
    <w:rsid w:val="33E41181"/>
    <w:rsid w:val="33F9217F"/>
    <w:rsid w:val="33FA4339"/>
    <w:rsid w:val="33FE5DCA"/>
    <w:rsid w:val="340F1C9F"/>
    <w:rsid w:val="34140835"/>
    <w:rsid w:val="341D091C"/>
    <w:rsid w:val="34311AF4"/>
    <w:rsid w:val="3434343A"/>
    <w:rsid w:val="343F367E"/>
    <w:rsid w:val="34440C5F"/>
    <w:rsid w:val="34525EF8"/>
    <w:rsid w:val="34546842"/>
    <w:rsid w:val="34770321"/>
    <w:rsid w:val="347C15A0"/>
    <w:rsid w:val="348F03C4"/>
    <w:rsid w:val="349B44D7"/>
    <w:rsid w:val="34BC76FF"/>
    <w:rsid w:val="34F1630E"/>
    <w:rsid w:val="35233A09"/>
    <w:rsid w:val="35491EA1"/>
    <w:rsid w:val="35544431"/>
    <w:rsid w:val="357854B6"/>
    <w:rsid w:val="35801F24"/>
    <w:rsid w:val="35895339"/>
    <w:rsid w:val="358A6AE0"/>
    <w:rsid w:val="35B64390"/>
    <w:rsid w:val="35D179C0"/>
    <w:rsid w:val="361A2164"/>
    <w:rsid w:val="36241029"/>
    <w:rsid w:val="36365652"/>
    <w:rsid w:val="365F709A"/>
    <w:rsid w:val="368A3BFE"/>
    <w:rsid w:val="368E3F14"/>
    <w:rsid w:val="36937C51"/>
    <w:rsid w:val="36BD6E91"/>
    <w:rsid w:val="36CD4581"/>
    <w:rsid w:val="373313DD"/>
    <w:rsid w:val="376176A9"/>
    <w:rsid w:val="376362EE"/>
    <w:rsid w:val="37741910"/>
    <w:rsid w:val="37763545"/>
    <w:rsid w:val="377B4055"/>
    <w:rsid w:val="379647AF"/>
    <w:rsid w:val="37B37F31"/>
    <w:rsid w:val="37C66583"/>
    <w:rsid w:val="37CD32C2"/>
    <w:rsid w:val="37D65555"/>
    <w:rsid w:val="38390297"/>
    <w:rsid w:val="38410A7A"/>
    <w:rsid w:val="38500D3E"/>
    <w:rsid w:val="38882E6F"/>
    <w:rsid w:val="389E5AE1"/>
    <w:rsid w:val="38C57173"/>
    <w:rsid w:val="38CF4795"/>
    <w:rsid w:val="38DC62FA"/>
    <w:rsid w:val="38DE496D"/>
    <w:rsid w:val="38F22CD9"/>
    <w:rsid w:val="390E6384"/>
    <w:rsid w:val="391B2040"/>
    <w:rsid w:val="39203A32"/>
    <w:rsid w:val="39817EE6"/>
    <w:rsid w:val="39AC2A8A"/>
    <w:rsid w:val="39C56F50"/>
    <w:rsid w:val="39F949A1"/>
    <w:rsid w:val="3A111289"/>
    <w:rsid w:val="3A117681"/>
    <w:rsid w:val="3A1F369E"/>
    <w:rsid w:val="3A224B52"/>
    <w:rsid w:val="3A636FB8"/>
    <w:rsid w:val="3A6607B5"/>
    <w:rsid w:val="3A724AED"/>
    <w:rsid w:val="3A7F5EA6"/>
    <w:rsid w:val="3A980D86"/>
    <w:rsid w:val="3AA22F8E"/>
    <w:rsid w:val="3AB3030E"/>
    <w:rsid w:val="3AB53B6A"/>
    <w:rsid w:val="3AB64CC1"/>
    <w:rsid w:val="3AB84E95"/>
    <w:rsid w:val="3ABC490D"/>
    <w:rsid w:val="3AC43E3E"/>
    <w:rsid w:val="3B113A12"/>
    <w:rsid w:val="3B164EC1"/>
    <w:rsid w:val="3B1C3C05"/>
    <w:rsid w:val="3B291334"/>
    <w:rsid w:val="3B5336C2"/>
    <w:rsid w:val="3B5B0ACE"/>
    <w:rsid w:val="3B5B6A7A"/>
    <w:rsid w:val="3B5F25E3"/>
    <w:rsid w:val="3B821F9E"/>
    <w:rsid w:val="3B9659D1"/>
    <w:rsid w:val="3B9A05C6"/>
    <w:rsid w:val="3BBF7DE6"/>
    <w:rsid w:val="3BCA0B28"/>
    <w:rsid w:val="3BCD4D8C"/>
    <w:rsid w:val="3C0402B3"/>
    <w:rsid w:val="3C531BA7"/>
    <w:rsid w:val="3C646E74"/>
    <w:rsid w:val="3C7A6373"/>
    <w:rsid w:val="3C9A798F"/>
    <w:rsid w:val="3CA52E55"/>
    <w:rsid w:val="3CC50909"/>
    <w:rsid w:val="3CEC55A6"/>
    <w:rsid w:val="3D041138"/>
    <w:rsid w:val="3D205775"/>
    <w:rsid w:val="3D320492"/>
    <w:rsid w:val="3D382905"/>
    <w:rsid w:val="3D3B0BE5"/>
    <w:rsid w:val="3D44622D"/>
    <w:rsid w:val="3D5940D8"/>
    <w:rsid w:val="3D9D310D"/>
    <w:rsid w:val="3D9E5659"/>
    <w:rsid w:val="3DA36A03"/>
    <w:rsid w:val="3DB42947"/>
    <w:rsid w:val="3DC03AB5"/>
    <w:rsid w:val="3DDD4762"/>
    <w:rsid w:val="3DE10632"/>
    <w:rsid w:val="3DE52A75"/>
    <w:rsid w:val="3DE75502"/>
    <w:rsid w:val="3DF761D3"/>
    <w:rsid w:val="3E056F24"/>
    <w:rsid w:val="3E3C209C"/>
    <w:rsid w:val="3E5D0F2E"/>
    <w:rsid w:val="3ECF25E3"/>
    <w:rsid w:val="3ED261B9"/>
    <w:rsid w:val="3ED82024"/>
    <w:rsid w:val="3EDE2039"/>
    <w:rsid w:val="3EEA30CC"/>
    <w:rsid w:val="3F1D06DA"/>
    <w:rsid w:val="3F333A0F"/>
    <w:rsid w:val="3F36007C"/>
    <w:rsid w:val="3F373382"/>
    <w:rsid w:val="3F4F2148"/>
    <w:rsid w:val="3F4F64B6"/>
    <w:rsid w:val="3F692F43"/>
    <w:rsid w:val="3F7C5963"/>
    <w:rsid w:val="3F800E9C"/>
    <w:rsid w:val="3FD21AFF"/>
    <w:rsid w:val="3FFB6A42"/>
    <w:rsid w:val="402F279B"/>
    <w:rsid w:val="403E569F"/>
    <w:rsid w:val="403F0B21"/>
    <w:rsid w:val="40596A30"/>
    <w:rsid w:val="40756A9A"/>
    <w:rsid w:val="409C0909"/>
    <w:rsid w:val="40F41D6B"/>
    <w:rsid w:val="41003694"/>
    <w:rsid w:val="41006DD4"/>
    <w:rsid w:val="411073A5"/>
    <w:rsid w:val="41155B01"/>
    <w:rsid w:val="411D5B97"/>
    <w:rsid w:val="412F0843"/>
    <w:rsid w:val="41433E88"/>
    <w:rsid w:val="415423A0"/>
    <w:rsid w:val="41681A0D"/>
    <w:rsid w:val="416A3D3A"/>
    <w:rsid w:val="416F03F8"/>
    <w:rsid w:val="41745CFF"/>
    <w:rsid w:val="41876A53"/>
    <w:rsid w:val="418E499D"/>
    <w:rsid w:val="4194195C"/>
    <w:rsid w:val="41951F78"/>
    <w:rsid w:val="41A0732E"/>
    <w:rsid w:val="41CA7D10"/>
    <w:rsid w:val="41D34E10"/>
    <w:rsid w:val="41DA093C"/>
    <w:rsid w:val="41FB464D"/>
    <w:rsid w:val="424E7357"/>
    <w:rsid w:val="425A1539"/>
    <w:rsid w:val="426D4852"/>
    <w:rsid w:val="42757F6B"/>
    <w:rsid w:val="42A07A0D"/>
    <w:rsid w:val="42A2618D"/>
    <w:rsid w:val="42B44376"/>
    <w:rsid w:val="42BD0077"/>
    <w:rsid w:val="42E62F51"/>
    <w:rsid w:val="42F0161D"/>
    <w:rsid w:val="430271A2"/>
    <w:rsid w:val="430F3405"/>
    <w:rsid w:val="434B21CF"/>
    <w:rsid w:val="436648D5"/>
    <w:rsid w:val="436E7873"/>
    <w:rsid w:val="43983A27"/>
    <w:rsid w:val="43B64BD7"/>
    <w:rsid w:val="43BB6A2A"/>
    <w:rsid w:val="441B2782"/>
    <w:rsid w:val="442354E1"/>
    <w:rsid w:val="442E388C"/>
    <w:rsid w:val="442F1C2C"/>
    <w:rsid w:val="443449C8"/>
    <w:rsid w:val="443549BB"/>
    <w:rsid w:val="44601302"/>
    <w:rsid w:val="44613969"/>
    <w:rsid w:val="446635EF"/>
    <w:rsid w:val="446B07F9"/>
    <w:rsid w:val="44777F46"/>
    <w:rsid w:val="4483735E"/>
    <w:rsid w:val="448E2551"/>
    <w:rsid w:val="449B75F8"/>
    <w:rsid w:val="44A7140D"/>
    <w:rsid w:val="44AD70FA"/>
    <w:rsid w:val="44B61D85"/>
    <w:rsid w:val="44BB7809"/>
    <w:rsid w:val="44D25507"/>
    <w:rsid w:val="44D54F82"/>
    <w:rsid w:val="44EB398E"/>
    <w:rsid w:val="44F83B8E"/>
    <w:rsid w:val="44FF7331"/>
    <w:rsid w:val="450A517C"/>
    <w:rsid w:val="45151F82"/>
    <w:rsid w:val="4546025F"/>
    <w:rsid w:val="455F463D"/>
    <w:rsid w:val="45671779"/>
    <w:rsid w:val="456C308A"/>
    <w:rsid w:val="4579069A"/>
    <w:rsid w:val="457B6F89"/>
    <w:rsid w:val="458423D3"/>
    <w:rsid w:val="45A1388A"/>
    <w:rsid w:val="45AB2E7D"/>
    <w:rsid w:val="45B87260"/>
    <w:rsid w:val="45C829F2"/>
    <w:rsid w:val="45C83B66"/>
    <w:rsid w:val="45DA483E"/>
    <w:rsid w:val="45FE1778"/>
    <w:rsid w:val="460860A3"/>
    <w:rsid w:val="461C4D12"/>
    <w:rsid w:val="463918D4"/>
    <w:rsid w:val="46916E81"/>
    <w:rsid w:val="46A04C61"/>
    <w:rsid w:val="46A073A8"/>
    <w:rsid w:val="46A64B53"/>
    <w:rsid w:val="46F26AD9"/>
    <w:rsid w:val="46F51B03"/>
    <w:rsid w:val="46FE21F3"/>
    <w:rsid w:val="471C5BE9"/>
    <w:rsid w:val="472F15E9"/>
    <w:rsid w:val="473F3B5A"/>
    <w:rsid w:val="47554CA8"/>
    <w:rsid w:val="47640339"/>
    <w:rsid w:val="47697347"/>
    <w:rsid w:val="477D583E"/>
    <w:rsid w:val="47A356E9"/>
    <w:rsid w:val="47D06922"/>
    <w:rsid w:val="47DB1613"/>
    <w:rsid w:val="48453FD8"/>
    <w:rsid w:val="48547E0B"/>
    <w:rsid w:val="48903776"/>
    <w:rsid w:val="48911BD9"/>
    <w:rsid w:val="489250B8"/>
    <w:rsid w:val="4892756C"/>
    <w:rsid w:val="48A46E68"/>
    <w:rsid w:val="48B34FB8"/>
    <w:rsid w:val="48B7312D"/>
    <w:rsid w:val="48BE5908"/>
    <w:rsid w:val="48BF7017"/>
    <w:rsid w:val="48FA3659"/>
    <w:rsid w:val="48FF08DC"/>
    <w:rsid w:val="49783D66"/>
    <w:rsid w:val="49796052"/>
    <w:rsid w:val="498F086B"/>
    <w:rsid w:val="499B65E9"/>
    <w:rsid w:val="49EB0333"/>
    <w:rsid w:val="49FA7E6B"/>
    <w:rsid w:val="4A0A728D"/>
    <w:rsid w:val="4A2A1197"/>
    <w:rsid w:val="4A3C6101"/>
    <w:rsid w:val="4A570530"/>
    <w:rsid w:val="4AA01B88"/>
    <w:rsid w:val="4AAF0CE4"/>
    <w:rsid w:val="4AB46F19"/>
    <w:rsid w:val="4ABA246A"/>
    <w:rsid w:val="4AD55EE5"/>
    <w:rsid w:val="4AF749D8"/>
    <w:rsid w:val="4B066DA2"/>
    <w:rsid w:val="4B17277F"/>
    <w:rsid w:val="4B216C4D"/>
    <w:rsid w:val="4B45072A"/>
    <w:rsid w:val="4B5907FB"/>
    <w:rsid w:val="4B61002C"/>
    <w:rsid w:val="4B7F0397"/>
    <w:rsid w:val="4B946EF5"/>
    <w:rsid w:val="4B9D45CA"/>
    <w:rsid w:val="4BA9491E"/>
    <w:rsid w:val="4BCE2612"/>
    <w:rsid w:val="4BE06FBE"/>
    <w:rsid w:val="4C200563"/>
    <w:rsid w:val="4C2B2703"/>
    <w:rsid w:val="4C452EBD"/>
    <w:rsid w:val="4C494F78"/>
    <w:rsid w:val="4C600A58"/>
    <w:rsid w:val="4C63171E"/>
    <w:rsid w:val="4C6D65F7"/>
    <w:rsid w:val="4C7612B3"/>
    <w:rsid w:val="4C866BD8"/>
    <w:rsid w:val="4CAF5373"/>
    <w:rsid w:val="4CB01567"/>
    <w:rsid w:val="4CE13AC1"/>
    <w:rsid w:val="4CF52A3F"/>
    <w:rsid w:val="4CF74906"/>
    <w:rsid w:val="4D0B0A88"/>
    <w:rsid w:val="4D3160E9"/>
    <w:rsid w:val="4D526A9B"/>
    <w:rsid w:val="4D546F50"/>
    <w:rsid w:val="4D766C6B"/>
    <w:rsid w:val="4D7A621C"/>
    <w:rsid w:val="4D965806"/>
    <w:rsid w:val="4DA47F23"/>
    <w:rsid w:val="4DAE001F"/>
    <w:rsid w:val="4DAF5A97"/>
    <w:rsid w:val="4DB27A1D"/>
    <w:rsid w:val="4DB45329"/>
    <w:rsid w:val="4DB6232C"/>
    <w:rsid w:val="4DC77654"/>
    <w:rsid w:val="4DC90342"/>
    <w:rsid w:val="4DD32AFA"/>
    <w:rsid w:val="4DE3181A"/>
    <w:rsid w:val="4DE92689"/>
    <w:rsid w:val="4DF52A9B"/>
    <w:rsid w:val="4DF5603B"/>
    <w:rsid w:val="4DF82E3C"/>
    <w:rsid w:val="4E0F3321"/>
    <w:rsid w:val="4E344DAB"/>
    <w:rsid w:val="4E3F0A81"/>
    <w:rsid w:val="4E4436A8"/>
    <w:rsid w:val="4E450884"/>
    <w:rsid w:val="4E507103"/>
    <w:rsid w:val="4E6F5B5E"/>
    <w:rsid w:val="4E754051"/>
    <w:rsid w:val="4E851257"/>
    <w:rsid w:val="4E9C2690"/>
    <w:rsid w:val="4EE128D2"/>
    <w:rsid w:val="4EFF64AD"/>
    <w:rsid w:val="4F037C2D"/>
    <w:rsid w:val="4F315E88"/>
    <w:rsid w:val="4F3E3BF6"/>
    <w:rsid w:val="4F531691"/>
    <w:rsid w:val="4F737BB1"/>
    <w:rsid w:val="4F79450F"/>
    <w:rsid w:val="4FC81FDE"/>
    <w:rsid w:val="4FE573E2"/>
    <w:rsid w:val="502658EC"/>
    <w:rsid w:val="50441E8D"/>
    <w:rsid w:val="506E3DDD"/>
    <w:rsid w:val="50713FDE"/>
    <w:rsid w:val="507E752E"/>
    <w:rsid w:val="50925038"/>
    <w:rsid w:val="509A7E2B"/>
    <w:rsid w:val="50B0166E"/>
    <w:rsid w:val="50B50B34"/>
    <w:rsid w:val="50B630D6"/>
    <w:rsid w:val="50C409D5"/>
    <w:rsid w:val="50E84A37"/>
    <w:rsid w:val="50EB58D2"/>
    <w:rsid w:val="50F73AE3"/>
    <w:rsid w:val="511124ED"/>
    <w:rsid w:val="51116A65"/>
    <w:rsid w:val="513168A5"/>
    <w:rsid w:val="513A605E"/>
    <w:rsid w:val="516C10F2"/>
    <w:rsid w:val="51925018"/>
    <w:rsid w:val="51A17781"/>
    <w:rsid w:val="51DD4A6A"/>
    <w:rsid w:val="51EE598E"/>
    <w:rsid w:val="51F03519"/>
    <w:rsid w:val="520C173B"/>
    <w:rsid w:val="525876B1"/>
    <w:rsid w:val="525A0CF0"/>
    <w:rsid w:val="52663252"/>
    <w:rsid w:val="52A340EA"/>
    <w:rsid w:val="52DB608C"/>
    <w:rsid w:val="52E83119"/>
    <w:rsid w:val="532D7653"/>
    <w:rsid w:val="533B0B04"/>
    <w:rsid w:val="53463176"/>
    <w:rsid w:val="5350252D"/>
    <w:rsid w:val="5354548C"/>
    <w:rsid w:val="535E3ED9"/>
    <w:rsid w:val="537C2469"/>
    <w:rsid w:val="53A80BFA"/>
    <w:rsid w:val="53DC77C0"/>
    <w:rsid w:val="53E21EE3"/>
    <w:rsid w:val="54006F12"/>
    <w:rsid w:val="5418202C"/>
    <w:rsid w:val="54294921"/>
    <w:rsid w:val="542C704B"/>
    <w:rsid w:val="54325404"/>
    <w:rsid w:val="54430C3D"/>
    <w:rsid w:val="54491E70"/>
    <w:rsid w:val="54851D57"/>
    <w:rsid w:val="54974E03"/>
    <w:rsid w:val="549A3C6A"/>
    <w:rsid w:val="54E1028D"/>
    <w:rsid w:val="54EA0AD7"/>
    <w:rsid w:val="55112817"/>
    <w:rsid w:val="555D11B8"/>
    <w:rsid w:val="555E5E54"/>
    <w:rsid w:val="55892378"/>
    <w:rsid w:val="558C58DC"/>
    <w:rsid w:val="558D6DB3"/>
    <w:rsid w:val="559D4509"/>
    <w:rsid w:val="55AE039A"/>
    <w:rsid w:val="55B60A24"/>
    <w:rsid w:val="55DB25B3"/>
    <w:rsid w:val="55DB7304"/>
    <w:rsid w:val="55DF213C"/>
    <w:rsid w:val="56135437"/>
    <w:rsid w:val="561A0371"/>
    <w:rsid w:val="56287E8C"/>
    <w:rsid w:val="562D46F5"/>
    <w:rsid w:val="56376877"/>
    <w:rsid w:val="564B00D2"/>
    <w:rsid w:val="564B2C34"/>
    <w:rsid w:val="56636F79"/>
    <w:rsid w:val="56657D19"/>
    <w:rsid w:val="5672552C"/>
    <w:rsid w:val="568907FA"/>
    <w:rsid w:val="568D0C62"/>
    <w:rsid w:val="568F48BB"/>
    <w:rsid w:val="569641F6"/>
    <w:rsid w:val="56AA569A"/>
    <w:rsid w:val="56CB3EDC"/>
    <w:rsid w:val="56CC5448"/>
    <w:rsid w:val="570472F8"/>
    <w:rsid w:val="57100209"/>
    <w:rsid w:val="572345A6"/>
    <w:rsid w:val="57375F85"/>
    <w:rsid w:val="574B119D"/>
    <w:rsid w:val="575F77F5"/>
    <w:rsid w:val="576E12C8"/>
    <w:rsid w:val="5770070E"/>
    <w:rsid w:val="57813C01"/>
    <w:rsid w:val="57A8338B"/>
    <w:rsid w:val="57AE2BCA"/>
    <w:rsid w:val="57D2501D"/>
    <w:rsid w:val="57F637F5"/>
    <w:rsid w:val="57FA6666"/>
    <w:rsid w:val="58034D9B"/>
    <w:rsid w:val="581B5736"/>
    <w:rsid w:val="583E7CE3"/>
    <w:rsid w:val="5856078B"/>
    <w:rsid w:val="58AE6FA1"/>
    <w:rsid w:val="58B91038"/>
    <w:rsid w:val="58BD203D"/>
    <w:rsid w:val="58CC0E74"/>
    <w:rsid w:val="58CD5376"/>
    <w:rsid w:val="58D52FC6"/>
    <w:rsid w:val="58FB03E1"/>
    <w:rsid w:val="59540C95"/>
    <w:rsid w:val="59605C6A"/>
    <w:rsid w:val="596705FE"/>
    <w:rsid w:val="5989470C"/>
    <w:rsid w:val="599F2571"/>
    <w:rsid w:val="59A53DD5"/>
    <w:rsid w:val="59CB0EAE"/>
    <w:rsid w:val="5A051099"/>
    <w:rsid w:val="5A3E7472"/>
    <w:rsid w:val="5A406FD6"/>
    <w:rsid w:val="5A4501CF"/>
    <w:rsid w:val="5A5649F1"/>
    <w:rsid w:val="5A5E7701"/>
    <w:rsid w:val="5A686DD5"/>
    <w:rsid w:val="5A6C08B1"/>
    <w:rsid w:val="5A7F2560"/>
    <w:rsid w:val="5AB12C8B"/>
    <w:rsid w:val="5AB51BF3"/>
    <w:rsid w:val="5AC03845"/>
    <w:rsid w:val="5AC77293"/>
    <w:rsid w:val="5ACB0B1E"/>
    <w:rsid w:val="5AD8694C"/>
    <w:rsid w:val="5B0321CD"/>
    <w:rsid w:val="5B076095"/>
    <w:rsid w:val="5B115729"/>
    <w:rsid w:val="5B227022"/>
    <w:rsid w:val="5B287E16"/>
    <w:rsid w:val="5B355B07"/>
    <w:rsid w:val="5B4F0751"/>
    <w:rsid w:val="5B5164AB"/>
    <w:rsid w:val="5B5B364B"/>
    <w:rsid w:val="5B5E41CE"/>
    <w:rsid w:val="5B9B32ED"/>
    <w:rsid w:val="5BBD0CC4"/>
    <w:rsid w:val="5BC634B4"/>
    <w:rsid w:val="5BCA03CC"/>
    <w:rsid w:val="5BE46BF2"/>
    <w:rsid w:val="5C0B3B9E"/>
    <w:rsid w:val="5C251707"/>
    <w:rsid w:val="5C410D90"/>
    <w:rsid w:val="5C4C6A3C"/>
    <w:rsid w:val="5C4F43D2"/>
    <w:rsid w:val="5C7B23A8"/>
    <w:rsid w:val="5C866DEB"/>
    <w:rsid w:val="5C981576"/>
    <w:rsid w:val="5CAE6707"/>
    <w:rsid w:val="5CB72C3A"/>
    <w:rsid w:val="5CCB0F43"/>
    <w:rsid w:val="5CD55AFF"/>
    <w:rsid w:val="5CF31A12"/>
    <w:rsid w:val="5D0B4551"/>
    <w:rsid w:val="5D111DE1"/>
    <w:rsid w:val="5D1A0E33"/>
    <w:rsid w:val="5D1D7890"/>
    <w:rsid w:val="5D3D46F5"/>
    <w:rsid w:val="5D3F6888"/>
    <w:rsid w:val="5D47002E"/>
    <w:rsid w:val="5D4862E2"/>
    <w:rsid w:val="5D6231F0"/>
    <w:rsid w:val="5D666546"/>
    <w:rsid w:val="5D667FA4"/>
    <w:rsid w:val="5D796446"/>
    <w:rsid w:val="5DC55B15"/>
    <w:rsid w:val="5DCE3D38"/>
    <w:rsid w:val="5DD91F5B"/>
    <w:rsid w:val="5DE61A3F"/>
    <w:rsid w:val="5E121B87"/>
    <w:rsid w:val="5E1E6AB2"/>
    <w:rsid w:val="5E227D90"/>
    <w:rsid w:val="5E3061D9"/>
    <w:rsid w:val="5E521BEE"/>
    <w:rsid w:val="5E5732A3"/>
    <w:rsid w:val="5E646578"/>
    <w:rsid w:val="5E716F63"/>
    <w:rsid w:val="5E726C92"/>
    <w:rsid w:val="5E953396"/>
    <w:rsid w:val="5EA87AC6"/>
    <w:rsid w:val="5EAB79EE"/>
    <w:rsid w:val="5EAE2AC0"/>
    <w:rsid w:val="5EB755D8"/>
    <w:rsid w:val="5EC513E9"/>
    <w:rsid w:val="5ED32A01"/>
    <w:rsid w:val="5ED40447"/>
    <w:rsid w:val="5EE47C3A"/>
    <w:rsid w:val="5F120F1C"/>
    <w:rsid w:val="5F1406B4"/>
    <w:rsid w:val="5F2C19C1"/>
    <w:rsid w:val="5F4D507F"/>
    <w:rsid w:val="5F51073D"/>
    <w:rsid w:val="5F683CA5"/>
    <w:rsid w:val="5F7E2A7C"/>
    <w:rsid w:val="5F97122A"/>
    <w:rsid w:val="5F9918F5"/>
    <w:rsid w:val="5F9D4065"/>
    <w:rsid w:val="5FBA640C"/>
    <w:rsid w:val="5FDA1ECD"/>
    <w:rsid w:val="5FDA2AE2"/>
    <w:rsid w:val="60060B61"/>
    <w:rsid w:val="600A5FDF"/>
    <w:rsid w:val="60293315"/>
    <w:rsid w:val="60442A99"/>
    <w:rsid w:val="60476ECB"/>
    <w:rsid w:val="605004EE"/>
    <w:rsid w:val="60523B8C"/>
    <w:rsid w:val="606C55D5"/>
    <w:rsid w:val="609D0990"/>
    <w:rsid w:val="60F75945"/>
    <w:rsid w:val="610D71A5"/>
    <w:rsid w:val="61116A1E"/>
    <w:rsid w:val="61164E75"/>
    <w:rsid w:val="6157677C"/>
    <w:rsid w:val="617B1507"/>
    <w:rsid w:val="61876B89"/>
    <w:rsid w:val="618B44B3"/>
    <w:rsid w:val="61945113"/>
    <w:rsid w:val="61A20172"/>
    <w:rsid w:val="61D205EE"/>
    <w:rsid w:val="61DD73AF"/>
    <w:rsid w:val="62072993"/>
    <w:rsid w:val="621E179A"/>
    <w:rsid w:val="622142D5"/>
    <w:rsid w:val="622B78CF"/>
    <w:rsid w:val="6230162F"/>
    <w:rsid w:val="62313D24"/>
    <w:rsid w:val="62321B27"/>
    <w:rsid w:val="6259018B"/>
    <w:rsid w:val="62876474"/>
    <w:rsid w:val="6293198A"/>
    <w:rsid w:val="629B58B8"/>
    <w:rsid w:val="62A212C8"/>
    <w:rsid w:val="62CC57EE"/>
    <w:rsid w:val="62D46469"/>
    <w:rsid w:val="631169C3"/>
    <w:rsid w:val="63162F4E"/>
    <w:rsid w:val="63523F03"/>
    <w:rsid w:val="63952271"/>
    <w:rsid w:val="63B1613D"/>
    <w:rsid w:val="63B95EAC"/>
    <w:rsid w:val="641366B3"/>
    <w:rsid w:val="64257615"/>
    <w:rsid w:val="642A6753"/>
    <w:rsid w:val="64553D57"/>
    <w:rsid w:val="64584801"/>
    <w:rsid w:val="645B75A0"/>
    <w:rsid w:val="64655F02"/>
    <w:rsid w:val="649D4884"/>
    <w:rsid w:val="649E4C5D"/>
    <w:rsid w:val="64B90396"/>
    <w:rsid w:val="64D15BC6"/>
    <w:rsid w:val="64DA3D76"/>
    <w:rsid w:val="65037D37"/>
    <w:rsid w:val="650A04B4"/>
    <w:rsid w:val="65116B8A"/>
    <w:rsid w:val="653007A5"/>
    <w:rsid w:val="65546BAD"/>
    <w:rsid w:val="65594866"/>
    <w:rsid w:val="65623D25"/>
    <w:rsid w:val="6585496A"/>
    <w:rsid w:val="65BA2F52"/>
    <w:rsid w:val="65C1627B"/>
    <w:rsid w:val="65D5304E"/>
    <w:rsid w:val="65E34A0C"/>
    <w:rsid w:val="65E43790"/>
    <w:rsid w:val="65EA6742"/>
    <w:rsid w:val="65F600CC"/>
    <w:rsid w:val="65F85C35"/>
    <w:rsid w:val="66064068"/>
    <w:rsid w:val="6622122C"/>
    <w:rsid w:val="66720AC7"/>
    <w:rsid w:val="66760948"/>
    <w:rsid w:val="66877913"/>
    <w:rsid w:val="66997916"/>
    <w:rsid w:val="66C35579"/>
    <w:rsid w:val="66EF2D16"/>
    <w:rsid w:val="67277680"/>
    <w:rsid w:val="672A41EF"/>
    <w:rsid w:val="6742317F"/>
    <w:rsid w:val="67684059"/>
    <w:rsid w:val="676F286B"/>
    <w:rsid w:val="67970FFA"/>
    <w:rsid w:val="679D404D"/>
    <w:rsid w:val="67B8381E"/>
    <w:rsid w:val="67F56800"/>
    <w:rsid w:val="67F92E75"/>
    <w:rsid w:val="6805750F"/>
    <w:rsid w:val="68090AED"/>
    <w:rsid w:val="680B3EC9"/>
    <w:rsid w:val="680B68B6"/>
    <w:rsid w:val="682B29A6"/>
    <w:rsid w:val="68897DC7"/>
    <w:rsid w:val="689C51D1"/>
    <w:rsid w:val="68B02A07"/>
    <w:rsid w:val="68BE31B9"/>
    <w:rsid w:val="68DB049D"/>
    <w:rsid w:val="68E4490E"/>
    <w:rsid w:val="68ED559D"/>
    <w:rsid w:val="68F00AC3"/>
    <w:rsid w:val="68F6065F"/>
    <w:rsid w:val="68FE1528"/>
    <w:rsid w:val="69092744"/>
    <w:rsid w:val="69216FE2"/>
    <w:rsid w:val="6929593E"/>
    <w:rsid w:val="694257CF"/>
    <w:rsid w:val="69427D40"/>
    <w:rsid w:val="695001F5"/>
    <w:rsid w:val="695B00FB"/>
    <w:rsid w:val="69665207"/>
    <w:rsid w:val="699A6BCE"/>
    <w:rsid w:val="69A71B88"/>
    <w:rsid w:val="69A74C8D"/>
    <w:rsid w:val="69BC17EB"/>
    <w:rsid w:val="69BC3B4E"/>
    <w:rsid w:val="69CB3C29"/>
    <w:rsid w:val="69DC6AA0"/>
    <w:rsid w:val="69E91AC1"/>
    <w:rsid w:val="69EF7E75"/>
    <w:rsid w:val="69F34F0B"/>
    <w:rsid w:val="69FA5032"/>
    <w:rsid w:val="6A0B3F91"/>
    <w:rsid w:val="6A124ACF"/>
    <w:rsid w:val="6A3B2864"/>
    <w:rsid w:val="6A437E08"/>
    <w:rsid w:val="6A5154EB"/>
    <w:rsid w:val="6A6A6FEC"/>
    <w:rsid w:val="6A70309A"/>
    <w:rsid w:val="6AAB59D8"/>
    <w:rsid w:val="6ABC4436"/>
    <w:rsid w:val="6AD815BC"/>
    <w:rsid w:val="6AEF40C0"/>
    <w:rsid w:val="6AF42D03"/>
    <w:rsid w:val="6AF85397"/>
    <w:rsid w:val="6B027B8B"/>
    <w:rsid w:val="6B0C5E10"/>
    <w:rsid w:val="6B326DB6"/>
    <w:rsid w:val="6B603BE5"/>
    <w:rsid w:val="6B66590B"/>
    <w:rsid w:val="6B7E4E2C"/>
    <w:rsid w:val="6B8B0C21"/>
    <w:rsid w:val="6B8D1892"/>
    <w:rsid w:val="6BAE6046"/>
    <w:rsid w:val="6BC01556"/>
    <w:rsid w:val="6BC14676"/>
    <w:rsid w:val="6BCC5DE3"/>
    <w:rsid w:val="6BD423BA"/>
    <w:rsid w:val="6BDB41F0"/>
    <w:rsid w:val="6C026A6F"/>
    <w:rsid w:val="6C041E91"/>
    <w:rsid w:val="6C065B59"/>
    <w:rsid w:val="6C2F706D"/>
    <w:rsid w:val="6C451E5E"/>
    <w:rsid w:val="6C502403"/>
    <w:rsid w:val="6C8007D6"/>
    <w:rsid w:val="6C8F3502"/>
    <w:rsid w:val="6CA7491D"/>
    <w:rsid w:val="6CB45107"/>
    <w:rsid w:val="6CEF1C00"/>
    <w:rsid w:val="6CF7160D"/>
    <w:rsid w:val="6CF924B6"/>
    <w:rsid w:val="6CFA7DBA"/>
    <w:rsid w:val="6D3116C0"/>
    <w:rsid w:val="6D5E2D9C"/>
    <w:rsid w:val="6D741524"/>
    <w:rsid w:val="6D827D55"/>
    <w:rsid w:val="6DB3507A"/>
    <w:rsid w:val="6DE677DA"/>
    <w:rsid w:val="6DE97E5D"/>
    <w:rsid w:val="6DF252B0"/>
    <w:rsid w:val="6DFF0B98"/>
    <w:rsid w:val="6E123B32"/>
    <w:rsid w:val="6E2C37C1"/>
    <w:rsid w:val="6E5A583D"/>
    <w:rsid w:val="6E6B6E1A"/>
    <w:rsid w:val="6E6E0029"/>
    <w:rsid w:val="6E9C5EAA"/>
    <w:rsid w:val="6EA22DED"/>
    <w:rsid w:val="6EA612CD"/>
    <w:rsid w:val="6EA83D7D"/>
    <w:rsid w:val="6EAE57A5"/>
    <w:rsid w:val="6EC95230"/>
    <w:rsid w:val="6ECD503B"/>
    <w:rsid w:val="6ED00064"/>
    <w:rsid w:val="6F0148FE"/>
    <w:rsid w:val="6F1125FE"/>
    <w:rsid w:val="6F5431D8"/>
    <w:rsid w:val="6F636E16"/>
    <w:rsid w:val="6F753A23"/>
    <w:rsid w:val="6F763ED3"/>
    <w:rsid w:val="6F9433D6"/>
    <w:rsid w:val="6F985EA4"/>
    <w:rsid w:val="6F9C106D"/>
    <w:rsid w:val="6FA2263B"/>
    <w:rsid w:val="6FBF7F35"/>
    <w:rsid w:val="6FCE5235"/>
    <w:rsid w:val="6FD44010"/>
    <w:rsid w:val="6FE733E3"/>
    <w:rsid w:val="6FFF3E85"/>
    <w:rsid w:val="70035B59"/>
    <w:rsid w:val="708A1C36"/>
    <w:rsid w:val="708C53AE"/>
    <w:rsid w:val="7092087C"/>
    <w:rsid w:val="709F4C0A"/>
    <w:rsid w:val="70A00A26"/>
    <w:rsid w:val="70A03FA2"/>
    <w:rsid w:val="70B04BAA"/>
    <w:rsid w:val="70C14FC0"/>
    <w:rsid w:val="70E46CB8"/>
    <w:rsid w:val="70FB071C"/>
    <w:rsid w:val="71111D5C"/>
    <w:rsid w:val="7118257D"/>
    <w:rsid w:val="71183E4A"/>
    <w:rsid w:val="7125145E"/>
    <w:rsid w:val="712B10C0"/>
    <w:rsid w:val="71403413"/>
    <w:rsid w:val="714213A7"/>
    <w:rsid w:val="718A6266"/>
    <w:rsid w:val="71920C2E"/>
    <w:rsid w:val="71987B6B"/>
    <w:rsid w:val="71AA0F48"/>
    <w:rsid w:val="71B53E47"/>
    <w:rsid w:val="71C20334"/>
    <w:rsid w:val="720677B3"/>
    <w:rsid w:val="7210339C"/>
    <w:rsid w:val="722D78DA"/>
    <w:rsid w:val="7238540D"/>
    <w:rsid w:val="724368E6"/>
    <w:rsid w:val="727179B3"/>
    <w:rsid w:val="72780EED"/>
    <w:rsid w:val="72963F28"/>
    <w:rsid w:val="729E4FBE"/>
    <w:rsid w:val="729F5632"/>
    <w:rsid w:val="72A042C1"/>
    <w:rsid w:val="72AD4E3E"/>
    <w:rsid w:val="72B5352A"/>
    <w:rsid w:val="72B924A8"/>
    <w:rsid w:val="72F538BF"/>
    <w:rsid w:val="731B104D"/>
    <w:rsid w:val="734244CC"/>
    <w:rsid w:val="735B4189"/>
    <w:rsid w:val="7375356E"/>
    <w:rsid w:val="73884F6F"/>
    <w:rsid w:val="738B642D"/>
    <w:rsid w:val="738E75B7"/>
    <w:rsid w:val="73905FBD"/>
    <w:rsid w:val="73960FBE"/>
    <w:rsid w:val="739B41C3"/>
    <w:rsid w:val="73CF7956"/>
    <w:rsid w:val="73E5227B"/>
    <w:rsid w:val="73EB6D40"/>
    <w:rsid w:val="73FE373D"/>
    <w:rsid w:val="74133217"/>
    <w:rsid w:val="74137E4C"/>
    <w:rsid w:val="742941B9"/>
    <w:rsid w:val="742D25DB"/>
    <w:rsid w:val="745A4E1D"/>
    <w:rsid w:val="7461545F"/>
    <w:rsid w:val="74791AE5"/>
    <w:rsid w:val="74A16917"/>
    <w:rsid w:val="74B31BE5"/>
    <w:rsid w:val="74BE3302"/>
    <w:rsid w:val="74C2003F"/>
    <w:rsid w:val="74C23933"/>
    <w:rsid w:val="74DF0D75"/>
    <w:rsid w:val="74F62560"/>
    <w:rsid w:val="74FD13B5"/>
    <w:rsid w:val="74FD3545"/>
    <w:rsid w:val="750B772B"/>
    <w:rsid w:val="751A1790"/>
    <w:rsid w:val="75301E38"/>
    <w:rsid w:val="758972C8"/>
    <w:rsid w:val="75B82B09"/>
    <w:rsid w:val="75BA0FB9"/>
    <w:rsid w:val="75C66437"/>
    <w:rsid w:val="75CD0EA8"/>
    <w:rsid w:val="75D60E61"/>
    <w:rsid w:val="75DD63FD"/>
    <w:rsid w:val="75EF597E"/>
    <w:rsid w:val="75FE2A07"/>
    <w:rsid w:val="76332F01"/>
    <w:rsid w:val="76373C54"/>
    <w:rsid w:val="764000DD"/>
    <w:rsid w:val="7643411A"/>
    <w:rsid w:val="76581B7B"/>
    <w:rsid w:val="767A0302"/>
    <w:rsid w:val="767A2BEF"/>
    <w:rsid w:val="767A31EE"/>
    <w:rsid w:val="767C2542"/>
    <w:rsid w:val="76955FFE"/>
    <w:rsid w:val="769A2DDB"/>
    <w:rsid w:val="76B47319"/>
    <w:rsid w:val="76BA56FB"/>
    <w:rsid w:val="76C3164E"/>
    <w:rsid w:val="76FC7F4C"/>
    <w:rsid w:val="77015826"/>
    <w:rsid w:val="772D0CB0"/>
    <w:rsid w:val="776215BB"/>
    <w:rsid w:val="77700C66"/>
    <w:rsid w:val="77745687"/>
    <w:rsid w:val="77784A37"/>
    <w:rsid w:val="77A17930"/>
    <w:rsid w:val="77B12045"/>
    <w:rsid w:val="77C96280"/>
    <w:rsid w:val="77E87EA7"/>
    <w:rsid w:val="77ED31BE"/>
    <w:rsid w:val="77F71253"/>
    <w:rsid w:val="77FB1F7B"/>
    <w:rsid w:val="780F04DC"/>
    <w:rsid w:val="7816512D"/>
    <w:rsid w:val="78542A00"/>
    <w:rsid w:val="785D4038"/>
    <w:rsid w:val="78605384"/>
    <w:rsid w:val="788B6D8D"/>
    <w:rsid w:val="78950BC5"/>
    <w:rsid w:val="78AD2D90"/>
    <w:rsid w:val="78AD6A32"/>
    <w:rsid w:val="78B67038"/>
    <w:rsid w:val="78BB6E37"/>
    <w:rsid w:val="78BF53F6"/>
    <w:rsid w:val="78CC4CDE"/>
    <w:rsid w:val="78E0303B"/>
    <w:rsid w:val="78E225D4"/>
    <w:rsid w:val="78F82D3C"/>
    <w:rsid w:val="792345A8"/>
    <w:rsid w:val="792C1E13"/>
    <w:rsid w:val="7943523C"/>
    <w:rsid w:val="79474CC7"/>
    <w:rsid w:val="79687FF9"/>
    <w:rsid w:val="796C0B7E"/>
    <w:rsid w:val="798F5944"/>
    <w:rsid w:val="7992078C"/>
    <w:rsid w:val="799B6FCF"/>
    <w:rsid w:val="79AE003C"/>
    <w:rsid w:val="79B236B5"/>
    <w:rsid w:val="79B44943"/>
    <w:rsid w:val="79BB16BF"/>
    <w:rsid w:val="79CC2B31"/>
    <w:rsid w:val="7A0C5701"/>
    <w:rsid w:val="7A0F4872"/>
    <w:rsid w:val="7A245427"/>
    <w:rsid w:val="7A3652A3"/>
    <w:rsid w:val="7A653551"/>
    <w:rsid w:val="7A764041"/>
    <w:rsid w:val="7A913420"/>
    <w:rsid w:val="7AD46E51"/>
    <w:rsid w:val="7AE71C34"/>
    <w:rsid w:val="7AF97FEC"/>
    <w:rsid w:val="7B0A5B2C"/>
    <w:rsid w:val="7B0E49BC"/>
    <w:rsid w:val="7B260948"/>
    <w:rsid w:val="7B364B88"/>
    <w:rsid w:val="7B41123F"/>
    <w:rsid w:val="7BA977EF"/>
    <w:rsid w:val="7BC87153"/>
    <w:rsid w:val="7BD07165"/>
    <w:rsid w:val="7BDA2150"/>
    <w:rsid w:val="7C277611"/>
    <w:rsid w:val="7C2D2AA1"/>
    <w:rsid w:val="7C7A55EC"/>
    <w:rsid w:val="7C7B042E"/>
    <w:rsid w:val="7C7B7228"/>
    <w:rsid w:val="7C8428CA"/>
    <w:rsid w:val="7C9E5FE3"/>
    <w:rsid w:val="7CAF5E29"/>
    <w:rsid w:val="7CD6743E"/>
    <w:rsid w:val="7CE7763B"/>
    <w:rsid w:val="7CF72DBC"/>
    <w:rsid w:val="7D262F00"/>
    <w:rsid w:val="7D4310F9"/>
    <w:rsid w:val="7D476AB0"/>
    <w:rsid w:val="7D4B3CC2"/>
    <w:rsid w:val="7D4C2731"/>
    <w:rsid w:val="7D6925C6"/>
    <w:rsid w:val="7D694AEA"/>
    <w:rsid w:val="7D6B5E58"/>
    <w:rsid w:val="7D7C7F52"/>
    <w:rsid w:val="7D806BA6"/>
    <w:rsid w:val="7D872ADC"/>
    <w:rsid w:val="7DA3564C"/>
    <w:rsid w:val="7DE11E88"/>
    <w:rsid w:val="7DEF75FD"/>
    <w:rsid w:val="7E1C1C74"/>
    <w:rsid w:val="7E490180"/>
    <w:rsid w:val="7E4C020B"/>
    <w:rsid w:val="7E824F18"/>
    <w:rsid w:val="7E8D2A32"/>
    <w:rsid w:val="7EA93D07"/>
    <w:rsid w:val="7EB72BE9"/>
    <w:rsid w:val="7EB808FE"/>
    <w:rsid w:val="7EC03710"/>
    <w:rsid w:val="7EDF12E9"/>
    <w:rsid w:val="7EEC22BF"/>
    <w:rsid w:val="7F082158"/>
    <w:rsid w:val="7F117A6C"/>
    <w:rsid w:val="7F190DF4"/>
    <w:rsid w:val="7F2462EA"/>
    <w:rsid w:val="7F256A86"/>
    <w:rsid w:val="7F512614"/>
    <w:rsid w:val="7F620916"/>
    <w:rsid w:val="7F6B0A95"/>
    <w:rsid w:val="7F924859"/>
    <w:rsid w:val="7F9F6920"/>
    <w:rsid w:val="7FA57C2C"/>
    <w:rsid w:val="7FB07EBC"/>
    <w:rsid w:val="7FB43C7B"/>
    <w:rsid w:val="7FD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widowControl/>
      <w:spacing w:beforeAutospacing="1" w:afterAutospacing="1" w:line="360" w:lineRule="auto"/>
      <w:jc w:val="left"/>
      <w:outlineLvl w:val="2"/>
    </w:pPr>
    <w:rPr>
      <w:rFonts w:hint="eastAsia" w:ascii="宋体" w:hAnsi="宋体" w:eastAsia="宋体" w:cs="Times New Roman"/>
      <w:b/>
      <w:color w:val="00000A"/>
      <w:kern w:val="0"/>
      <w:sz w:val="27"/>
      <w:szCs w:val="27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0"/>
    <w:pPr>
      <w:widowControl/>
      <w:spacing w:line="360" w:lineRule="auto"/>
      <w:ind w:left="2520" w:leftChars="1200"/>
      <w:jc w:val="left"/>
    </w:pPr>
    <w:rPr>
      <w:color w:val="00000A"/>
      <w:kern w:val="0"/>
      <w:szCs w:val="24"/>
    </w:rPr>
  </w:style>
  <w:style w:type="paragraph" w:styleId="8">
    <w:name w:val="Document Map"/>
    <w:basedOn w:val="1"/>
    <w:link w:val="47"/>
    <w:qFormat/>
    <w:uiPriority w:val="0"/>
    <w:pPr>
      <w:widowControl/>
      <w:spacing w:line="360" w:lineRule="auto"/>
      <w:jc w:val="left"/>
    </w:pPr>
    <w:rPr>
      <w:rFonts w:ascii="Heiti SC Light" w:hAnsi="Heiti SC Light" w:eastAsia="Heiti SC Light"/>
      <w:color w:val="00000A"/>
      <w:kern w:val="0"/>
      <w:sz w:val="24"/>
      <w:szCs w:val="24"/>
    </w:rPr>
  </w:style>
  <w:style w:type="paragraph" w:styleId="9">
    <w:name w:val="annotation text"/>
    <w:basedOn w:val="1"/>
    <w:link w:val="48"/>
    <w:qFormat/>
    <w:uiPriority w:val="0"/>
    <w:pPr>
      <w:widowControl/>
      <w:spacing w:line="360" w:lineRule="auto"/>
      <w:jc w:val="left"/>
    </w:pPr>
    <w:rPr>
      <w:color w:val="00000A"/>
      <w:kern w:val="0"/>
      <w:szCs w:val="24"/>
    </w:rPr>
  </w:style>
  <w:style w:type="paragraph" w:styleId="10">
    <w:name w:val="Body Text"/>
    <w:basedOn w:val="1"/>
    <w:link w:val="49"/>
    <w:qFormat/>
    <w:uiPriority w:val="0"/>
    <w:pPr>
      <w:widowControl/>
      <w:spacing w:after="140" w:line="288" w:lineRule="auto"/>
      <w:jc w:val="left"/>
    </w:pPr>
    <w:rPr>
      <w:color w:val="00000A"/>
      <w:kern w:val="0"/>
      <w:szCs w:val="24"/>
    </w:rPr>
  </w:style>
  <w:style w:type="paragraph" w:styleId="11">
    <w:name w:val="toc 5"/>
    <w:basedOn w:val="1"/>
    <w:next w:val="1"/>
    <w:qFormat/>
    <w:uiPriority w:val="0"/>
    <w:pPr>
      <w:widowControl/>
      <w:spacing w:line="360" w:lineRule="auto"/>
      <w:ind w:left="1680" w:leftChars="800"/>
      <w:jc w:val="left"/>
    </w:pPr>
    <w:rPr>
      <w:color w:val="00000A"/>
      <w:kern w:val="0"/>
      <w:szCs w:val="24"/>
    </w:rPr>
  </w:style>
  <w:style w:type="paragraph" w:styleId="12">
    <w:name w:val="toc 3"/>
    <w:basedOn w:val="1"/>
    <w:next w:val="1"/>
    <w:qFormat/>
    <w:uiPriority w:val="39"/>
    <w:pPr>
      <w:widowControl/>
      <w:spacing w:line="360" w:lineRule="auto"/>
      <w:ind w:left="840" w:leftChars="400"/>
      <w:jc w:val="left"/>
    </w:pPr>
    <w:rPr>
      <w:color w:val="00000A"/>
      <w:kern w:val="0"/>
      <w:szCs w:val="24"/>
    </w:rPr>
  </w:style>
  <w:style w:type="paragraph" w:styleId="13">
    <w:name w:val="toc 8"/>
    <w:basedOn w:val="1"/>
    <w:next w:val="1"/>
    <w:qFormat/>
    <w:uiPriority w:val="0"/>
    <w:pPr>
      <w:widowControl/>
      <w:spacing w:line="360" w:lineRule="auto"/>
      <w:ind w:left="2940" w:leftChars="1400"/>
      <w:jc w:val="left"/>
    </w:pPr>
    <w:rPr>
      <w:color w:val="00000A"/>
      <w:kern w:val="0"/>
      <w:szCs w:val="24"/>
    </w:rPr>
  </w:style>
  <w:style w:type="paragraph" w:styleId="14">
    <w:name w:val="Balloon Text"/>
    <w:basedOn w:val="1"/>
    <w:link w:val="50"/>
    <w:qFormat/>
    <w:uiPriority w:val="0"/>
    <w:pPr>
      <w:widowControl/>
      <w:jc w:val="left"/>
    </w:pPr>
    <w:rPr>
      <w:rFonts w:ascii="Heiti SC Light" w:hAnsi="Heiti SC Light" w:eastAsia="Heiti SC Light"/>
      <w:color w:val="00000A"/>
      <w:kern w:val="0"/>
      <w:sz w:val="18"/>
      <w:szCs w:val="18"/>
    </w:rPr>
  </w:style>
  <w:style w:type="paragraph" w:styleId="15">
    <w:name w:val="footer"/>
    <w:basedOn w:val="1"/>
    <w:link w:val="3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widowControl/>
      <w:spacing w:line="360" w:lineRule="auto"/>
      <w:jc w:val="left"/>
    </w:pPr>
    <w:rPr>
      <w:color w:val="00000A"/>
      <w:kern w:val="0"/>
      <w:szCs w:val="24"/>
    </w:rPr>
  </w:style>
  <w:style w:type="paragraph" w:styleId="18">
    <w:name w:val="toc 4"/>
    <w:basedOn w:val="1"/>
    <w:next w:val="1"/>
    <w:qFormat/>
    <w:uiPriority w:val="0"/>
    <w:pPr>
      <w:widowControl/>
      <w:spacing w:line="360" w:lineRule="auto"/>
      <w:ind w:left="1260" w:leftChars="600"/>
      <w:jc w:val="left"/>
    </w:pPr>
    <w:rPr>
      <w:color w:val="00000A"/>
      <w:kern w:val="0"/>
      <w:szCs w:val="24"/>
    </w:rPr>
  </w:style>
  <w:style w:type="paragraph" w:styleId="19">
    <w:name w:val="List"/>
    <w:basedOn w:val="10"/>
    <w:qFormat/>
    <w:uiPriority w:val="0"/>
    <w:rPr>
      <w:rFonts w:cs="FreeSans"/>
    </w:rPr>
  </w:style>
  <w:style w:type="paragraph" w:styleId="20">
    <w:name w:val="toc 6"/>
    <w:basedOn w:val="1"/>
    <w:next w:val="1"/>
    <w:qFormat/>
    <w:uiPriority w:val="0"/>
    <w:pPr>
      <w:widowControl/>
      <w:spacing w:line="360" w:lineRule="auto"/>
      <w:ind w:left="2100" w:leftChars="1000"/>
      <w:jc w:val="left"/>
    </w:pPr>
    <w:rPr>
      <w:color w:val="00000A"/>
      <w:kern w:val="0"/>
      <w:szCs w:val="24"/>
    </w:rPr>
  </w:style>
  <w:style w:type="paragraph" w:styleId="21">
    <w:name w:val="toc 2"/>
    <w:basedOn w:val="1"/>
    <w:next w:val="1"/>
    <w:qFormat/>
    <w:uiPriority w:val="39"/>
    <w:pPr>
      <w:widowControl/>
      <w:spacing w:line="360" w:lineRule="auto"/>
      <w:ind w:left="420" w:leftChars="200"/>
      <w:jc w:val="left"/>
    </w:pPr>
    <w:rPr>
      <w:color w:val="00000A"/>
      <w:kern w:val="0"/>
      <w:szCs w:val="24"/>
    </w:rPr>
  </w:style>
  <w:style w:type="paragraph" w:styleId="22">
    <w:name w:val="toc 9"/>
    <w:basedOn w:val="1"/>
    <w:next w:val="1"/>
    <w:qFormat/>
    <w:uiPriority w:val="0"/>
    <w:pPr>
      <w:widowControl/>
      <w:spacing w:line="360" w:lineRule="auto"/>
      <w:ind w:left="3360" w:leftChars="1600"/>
      <w:jc w:val="left"/>
    </w:pPr>
    <w:rPr>
      <w:color w:val="00000A"/>
      <w:kern w:val="0"/>
      <w:szCs w:val="24"/>
    </w:rPr>
  </w:style>
  <w:style w:type="paragraph" w:styleId="23">
    <w:name w:val="HTML Preformatted"/>
    <w:basedOn w:val="1"/>
    <w:link w:val="5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color w:val="00000A"/>
      <w:kern w:val="0"/>
      <w:sz w:val="20"/>
      <w:szCs w:val="20"/>
    </w:rPr>
  </w:style>
  <w:style w:type="paragraph" w:styleId="24">
    <w:name w:val="Normal (Web)"/>
    <w:basedOn w:val="1"/>
    <w:qFormat/>
    <w:uiPriority w:val="0"/>
    <w:pPr>
      <w:widowControl/>
      <w:spacing w:beforeAutospacing="1" w:afterAutospacing="1" w:line="360" w:lineRule="auto"/>
      <w:jc w:val="left"/>
    </w:pPr>
    <w:rPr>
      <w:rFonts w:cs="Times New Roman"/>
      <w:color w:val="00000A"/>
      <w:kern w:val="0"/>
      <w:sz w:val="24"/>
      <w:szCs w:val="24"/>
    </w:rPr>
  </w:style>
  <w:style w:type="paragraph" w:styleId="25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7">
    <w:name w:val="Table Grid"/>
    <w:basedOn w:val="2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9">
    <w:name w:val="FollowedHyperlink"/>
    <w:basedOn w:val="2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8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HTML Code"/>
    <w:basedOn w:val="28"/>
    <w:qFormat/>
    <w:uiPriority w:val="99"/>
    <w:rPr>
      <w:rFonts w:ascii="Courier New" w:hAnsi="Courier New"/>
      <w:sz w:val="20"/>
    </w:rPr>
  </w:style>
  <w:style w:type="character" w:customStyle="1" w:styleId="32">
    <w:name w:val="页眉字符"/>
    <w:basedOn w:val="28"/>
    <w:link w:val="16"/>
    <w:qFormat/>
    <w:uiPriority w:val="0"/>
    <w:rPr>
      <w:sz w:val="18"/>
      <w:szCs w:val="18"/>
    </w:rPr>
  </w:style>
  <w:style w:type="character" w:customStyle="1" w:styleId="33">
    <w:name w:val="页脚字符"/>
    <w:basedOn w:val="28"/>
    <w:link w:val="15"/>
    <w:qFormat/>
    <w:uiPriority w:val="0"/>
    <w:rPr>
      <w:sz w:val="18"/>
      <w:szCs w:val="18"/>
    </w:rPr>
  </w:style>
  <w:style w:type="character" w:customStyle="1" w:styleId="34">
    <w:name w:val="标题 1字符"/>
    <w:basedOn w:val="2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5">
    <w:name w:val="标题 2字符"/>
    <w:basedOn w:val="28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6">
    <w:name w:val="标题 3字符"/>
    <w:basedOn w:val="28"/>
    <w:link w:val="4"/>
    <w:qFormat/>
    <w:uiPriority w:val="0"/>
    <w:rPr>
      <w:rFonts w:ascii="宋体" w:hAnsi="宋体" w:eastAsia="宋体" w:cs="Times New Roman"/>
      <w:b/>
      <w:color w:val="00000A"/>
      <w:kern w:val="0"/>
      <w:sz w:val="27"/>
      <w:szCs w:val="27"/>
    </w:rPr>
  </w:style>
  <w:style w:type="character" w:customStyle="1" w:styleId="37">
    <w:name w:val="标题 4字符"/>
    <w:basedOn w:val="2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字符"/>
    <w:basedOn w:val="28"/>
    <w:link w:val="6"/>
    <w:qFormat/>
    <w:uiPriority w:val="9"/>
    <w:rPr>
      <w:b/>
      <w:bCs/>
      <w:sz w:val="28"/>
      <w:szCs w:val="28"/>
    </w:rPr>
  </w:style>
  <w:style w:type="character" w:customStyle="1" w:styleId="39">
    <w:name w:val="标题字符"/>
    <w:basedOn w:val="28"/>
    <w:link w:val="2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40">
    <w:name w:val="修订记录"/>
    <w:basedOn w:val="1"/>
    <w:qFormat/>
    <w:uiPriority w:val="0"/>
    <w:pPr>
      <w:widowControl/>
      <w:spacing w:before="300" w:after="150" w:line="360" w:lineRule="auto"/>
      <w:jc w:val="center"/>
    </w:pPr>
    <w:rPr>
      <w:rFonts w:ascii="Arial" w:hAnsi="Arial" w:eastAsia="黑体"/>
      <w:color w:val="00000A"/>
      <w:kern w:val="0"/>
      <w:sz w:val="32"/>
      <w:szCs w:val="32"/>
    </w:rPr>
  </w:style>
  <w:style w:type="paragraph" w:customStyle="1" w:styleId="41">
    <w:name w:val="表头样式"/>
    <w:basedOn w:val="1"/>
    <w:qFormat/>
    <w:uiPriority w:val="0"/>
    <w:pPr>
      <w:widowControl/>
      <w:spacing w:line="360" w:lineRule="auto"/>
      <w:jc w:val="center"/>
    </w:pPr>
    <w:rPr>
      <w:rFonts w:ascii="Arial" w:hAnsi="Arial"/>
      <w:b/>
      <w:color w:val="00000A"/>
      <w:kern w:val="0"/>
      <w:szCs w:val="21"/>
    </w:rPr>
  </w:style>
  <w:style w:type="paragraph" w:customStyle="1" w:styleId="42">
    <w:name w:val="表格文本"/>
    <w:basedOn w:val="1"/>
    <w:qFormat/>
    <w:uiPriority w:val="0"/>
    <w:pPr>
      <w:widowControl/>
      <w:tabs>
        <w:tab w:val="decimal" w:pos="0"/>
      </w:tabs>
      <w:spacing w:line="360" w:lineRule="auto"/>
      <w:jc w:val="left"/>
    </w:pPr>
    <w:rPr>
      <w:rFonts w:ascii="Arial" w:hAnsi="Arial"/>
      <w:color w:val="00000A"/>
      <w:kern w:val="0"/>
      <w:szCs w:val="21"/>
    </w:rPr>
  </w:style>
  <w:style w:type="paragraph" w:customStyle="1" w:styleId="43">
    <w:name w:val="标题 11"/>
    <w:basedOn w:val="1"/>
    <w:link w:val="75"/>
    <w:qFormat/>
    <w:uiPriority w:val="0"/>
    <w:pPr>
      <w:keepNext/>
      <w:keepLines/>
      <w:spacing w:before="240" w:after="240" w:line="360" w:lineRule="auto"/>
      <w:outlineLvl w:val="0"/>
    </w:pPr>
    <w:rPr>
      <w:rFonts w:ascii="宋体" w:hAnsi="宋体"/>
      <w:b/>
      <w:bCs/>
      <w:color w:val="00000A"/>
      <w:kern w:val="0"/>
      <w:sz w:val="40"/>
      <w:szCs w:val="40"/>
    </w:rPr>
  </w:style>
  <w:style w:type="paragraph" w:customStyle="1" w:styleId="44">
    <w:name w:val="标题 21"/>
    <w:basedOn w:val="1"/>
    <w:link w:val="76"/>
    <w:unhideWhenUsed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60" w:after="260" w:line="415" w:lineRule="auto"/>
      <w:outlineLvl w:val="1"/>
    </w:pPr>
    <w:rPr>
      <w:b/>
      <w:bCs/>
      <w:color w:val="00000A"/>
      <w:kern w:val="0"/>
      <w:sz w:val="32"/>
      <w:szCs w:val="32"/>
    </w:rPr>
  </w:style>
  <w:style w:type="paragraph" w:customStyle="1" w:styleId="45">
    <w:name w:val="标题 31"/>
    <w:basedOn w:val="1"/>
    <w:unhideWhenUsed/>
    <w:qFormat/>
    <w:uiPriority w:val="0"/>
    <w:pPr>
      <w:keepNext/>
      <w:keepLines/>
      <w:numPr>
        <w:ilvl w:val="2"/>
        <w:numId w:val="1"/>
      </w:numPr>
      <w:tabs>
        <w:tab w:val="left" w:pos="432"/>
      </w:tabs>
      <w:spacing w:before="120" w:after="120"/>
      <w:jc w:val="left"/>
      <w:outlineLvl w:val="2"/>
    </w:pPr>
    <w:rPr>
      <w:rFonts w:ascii="Arial" w:hAnsi="Arial"/>
      <w:b/>
      <w:bCs/>
      <w:color w:val="00000A"/>
      <w:kern w:val="0"/>
      <w:sz w:val="28"/>
      <w:szCs w:val="28"/>
    </w:rPr>
  </w:style>
  <w:style w:type="paragraph" w:customStyle="1" w:styleId="46">
    <w:name w:val="标题 41"/>
    <w:basedOn w:val="1"/>
    <w:unhideWhenUsed/>
    <w:qFormat/>
    <w:uiPriority w:val="0"/>
    <w:pPr>
      <w:keepNext/>
      <w:keepLines/>
      <w:numPr>
        <w:ilvl w:val="3"/>
        <w:numId w:val="1"/>
      </w:numPr>
      <w:tabs>
        <w:tab w:val="left" w:pos="432"/>
      </w:tabs>
      <w:spacing w:before="120" w:after="120"/>
      <w:outlineLvl w:val="3"/>
    </w:pPr>
    <w:rPr>
      <w:rFonts w:ascii="Arial" w:hAnsi="Arial"/>
      <w:b/>
      <w:bCs/>
      <w:color w:val="00000A"/>
      <w:kern w:val="0"/>
      <w:sz w:val="24"/>
      <w:szCs w:val="28"/>
    </w:rPr>
  </w:style>
  <w:style w:type="character" w:customStyle="1" w:styleId="47">
    <w:name w:val="文档结构图字符"/>
    <w:basedOn w:val="28"/>
    <w:link w:val="8"/>
    <w:qFormat/>
    <w:uiPriority w:val="0"/>
    <w:rPr>
      <w:rFonts w:ascii="Heiti SC Light" w:hAnsi="Heiti SC Light" w:eastAsia="Heiti SC Light"/>
      <w:color w:val="00000A"/>
      <w:kern w:val="0"/>
      <w:sz w:val="24"/>
      <w:szCs w:val="24"/>
    </w:rPr>
  </w:style>
  <w:style w:type="character" w:customStyle="1" w:styleId="48">
    <w:name w:val="批注文字字符"/>
    <w:basedOn w:val="28"/>
    <w:link w:val="9"/>
    <w:qFormat/>
    <w:uiPriority w:val="0"/>
    <w:rPr>
      <w:color w:val="00000A"/>
      <w:kern w:val="0"/>
      <w:szCs w:val="24"/>
    </w:rPr>
  </w:style>
  <w:style w:type="character" w:customStyle="1" w:styleId="49">
    <w:name w:val="正文文本字符"/>
    <w:basedOn w:val="28"/>
    <w:link w:val="10"/>
    <w:qFormat/>
    <w:uiPriority w:val="0"/>
    <w:rPr>
      <w:color w:val="00000A"/>
      <w:kern w:val="0"/>
      <w:szCs w:val="24"/>
    </w:rPr>
  </w:style>
  <w:style w:type="character" w:customStyle="1" w:styleId="50">
    <w:name w:val="批注框文本字符1"/>
    <w:basedOn w:val="28"/>
    <w:link w:val="14"/>
    <w:qFormat/>
    <w:uiPriority w:val="0"/>
    <w:rPr>
      <w:rFonts w:ascii="Heiti SC Light" w:hAnsi="Heiti SC Light" w:eastAsia="Heiti SC Light"/>
      <w:color w:val="00000A"/>
      <w:kern w:val="0"/>
      <w:sz w:val="18"/>
      <w:szCs w:val="18"/>
    </w:rPr>
  </w:style>
  <w:style w:type="character" w:customStyle="1" w:styleId="51">
    <w:name w:val="HTML 预设格式字符"/>
    <w:basedOn w:val="28"/>
    <w:link w:val="23"/>
    <w:qFormat/>
    <w:uiPriority w:val="99"/>
    <w:rPr>
      <w:rFonts w:ascii="Courier" w:hAnsi="Courier" w:cs="Courier"/>
      <w:color w:val="00000A"/>
      <w:kern w:val="0"/>
      <w:sz w:val="20"/>
      <w:szCs w:val="20"/>
    </w:rPr>
  </w:style>
  <w:style w:type="character" w:customStyle="1" w:styleId="52">
    <w:name w:val="Internet Link"/>
    <w:basedOn w:val="28"/>
    <w:qFormat/>
    <w:uiPriority w:val="0"/>
    <w:rPr>
      <w:color w:val="105990"/>
      <w:u w:val="none"/>
    </w:rPr>
  </w:style>
  <w:style w:type="character" w:customStyle="1" w:styleId="53">
    <w:name w:val="批注框文本字符"/>
    <w:basedOn w:val="28"/>
    <w:qFormat/>
    <w:uiPriority w:val="0"/>
    <w:rPr>
      <w:rFonts w:ascii="Heiti SC Light" w:hAnsi="Heiti SC Light" w:eastAsia="Heiti SC Light"/>
      <w:sz w:val="18"/>
      <w:szCs w:val="18"/>
    </w:rPr>
  </w:style>
  <w:style w:type="character" w:customStyle="1" w:styleId="54">
    <w:name w:val="HTML  预设格式字符"/>
    <w:basedOn w:val="28"/>
    <w:qFormat/>
    <w:uiPriority w:val="99"/>
    <w:rPr>
      <w:rFonts w:ascii="Courier" w:hAnsi="Courier" w:cs="Courier"/>
    </w:rPr>
  </w:style>
  <w:style w:type="paragraph" w:customStyle="1" w:styleId="55">
    <w:name w:val="Heading"/>
    <w:basedOn w:val="1"/>
    <w:next w:val="10"/>
    <w:qFormat/>
    <w:uiPriority w:val="0"/>
    <w:pPr>
      <w:keepNext/>
      <w:widowControl/>
      <w:spacing w:before="240" w:after="120" w:line="360" w:lineRule="auto"/>
      <w:jc w:val="left"/>
    </w:pPr>
    <w:rPr>
      <w:rFonts w:ascii="Liberation Sans" w:hAnsi="Liberation Sans" w:eastAsia="Noto Sans CJK SC Regular" w:cs="FreeSans"/>
      <w:color w:val="00000A"/>
      <w:kern w:val="0"/>
      <w:sz w:val="28"/>
      <w:szCs w:val="28"/>
    </w:rPr>
  </w:style>
  <w:style w:type="paragraph" w:customStyle="1" w:styleId="56">
    <w:name w:val="题注1"/>
    <w:basedOn w:val="1"/>
    <w:qFormat/>
    <w:uiPriority w:val="0"/>
    <w:pPr>
      <w:widowControl/>
      <w:suppressLineNumbers/>
      <w:spacing w:before="120" w:after="120" w:line="360" w:lineRule="auto"/>
      <w:jc w:val="left"/>
    </w:pPr>
    <w:rPr>
      <w:rFonts w:cs="FreeSans"/>
      <w:i/>
      <w:iCs/>
      <w:color w:val="00000A"/>
      <w:kern w:val="0"/>
      <w:sz w:val="24"/>
      <w:szCs w:val="24"/>
    </w:rPr>
  </w:style>
  <w:style w:type="paragraph" w:customStyle="1" w:styleId="57">
    <w:name w:val="Index"/>
    <w:basedOn w:val="1"/>
    <w:qFormat/>
    <w:uiPriority w:val="0"/>
    <w:pPr>
      <w:widowControl/>
      <w:suppressLineNumbers/>
      <w:spacing w:line="360" w:lineRule="auto"/>
      <w:jc w:val="left"/>
    </w:pPr>
    <w:rPr>
      <w:rFonts w:cs="FreeSans"/>
      <w:color w:val="00000A"/>
      <w:kern w:val="0"/>
      <w:szCs w:val="24"/>
    </w:rPr>
  </w:style>
  <w:style w:type="paragraph" w:customStyle="1" w:styleId="58">
    <w:name w:val="目录 31"/>
    <w:basedOn w:val="1"/>
    <w:qFormat/>
    <w:uiPriority w:val="39"/>
    <w:pPr>
      <w:widowControl/>
      <w:spacing w:line="360" w:lineRule="auto"/>
      <w:ind w:left="420"/>
      <w:jc w:val="left"/>
    </w:pPr>
    <w:rPr>
      <w:i/>
      <w:iCs/>
      <w:color w:val="00000A"/>
      <w:kern w:val="0"/>
      <w:sz w:val="20"/>
      <w:szCs w:val="20"/>
    </w:rPr>
  </w:style>
  <w:style w:type="paragraph" w:customStyle="1" w:styleId="59">
    <w:name w:val="页脚1"/>
    <w:basedOn w:val="1"/>
    <w:qFormat/>
    <w:uiPriority w:val="0"/>
    <w:pPr>
      <w:widowControl/>
      <w:tabs>
        <w:tab w:val="center" w:pos="4320"/>
        <w:tab w:val="right" w:pos="8640"/>
      </w:tabs>
      <w:spacing w:line="360" w:lineRule="auto"/>
      <w:jc w:val="left"/>
    </w:pPr>
    <w:rPr>
      <w:color w:val="00000A"/>
      <w:kern w:val="0"/>
      <w:szCs w:val="24"/>
    </w:rPr>
  </w:style>
  <w:style w:type="paragraph" w:customStyle="1" w:styleId="60">
    <w:name w:val="页眉1"/>
    <w:basedOn w:val="1"/>
    <w:qFormat/>
    <w:uiPriority w:val="0"/>
    <w:pPr>
      <w:widowControl/>
      <w:tabs>
        <w:tab w:val="center" w:pos="4320"/>
        <w:tab w:val="right" w:pos="8640"/>
      </w:tabs>
      <w:spacing w:line="360" w:lineRule="auto"/>
      <w:jc w:val="left"/>
    </w:pPr>
    <w:rPr>
      <w:color w:val="00000A"/>
      <w:kern w:val="0"/>
      <w:szCs w:val="24"/>
    </w:rPr>
  </w:style>
  <w:style w:type="paragraph" w:customStyle="1" w:styleId="61">
    <w:name w:val="目录 11"/>
    <w:basedOn w:val="1"/>
    <w:qFormat/>
    <w:uiPriority w:val="39"/>
    <w:pPr>
      <w:widowControl/>
      <w:spacing w:before="120" w:after="120" w:line="360" w:lineRule="auto"/>
      <w:jc w:val="left"/>
    </w:pPr>
    <w:rPr>
      <w:b/>
      <w:bCs/>
      <w:caps/>
      <w:color w:val="00000A"/>
      <w:kern w:val="0"/>
      <w:sz w:val="20"/>
      <w:szCs w:val="20"/>
    </w:rPr>
  </w:style>
  <w:style w:type="paragraph" w:customStyle="1" w:styleId="62">
    <w:name w:val="目录 21"/>
    <w:basedOn w:val="1"/>
    <w:qFormat/>
    <w:uiPriority w:val="39"/>
    <w:pPr>
      <w:widowControl/>
      <w:spacing w:line="360" w:lineRule="auto"/>
      <w:ind w:left="210"/>
      <w:jc w:val="left"/>
    </w:pPr>
    <w:rPr>
      <w:smallCaps/>
      <w:color w:val="00000A"/>
      <w:kern w:val="0"/>
      <w:sz w:val="20"/>
      <w:szCs w:val="20"/>
    </w:rPr>
  </w:style>
  <w:style w:type="paragraph" w:customStyle="1" w:styleId="63">
    <w:name w:val="封面表格文本"/>
    <w:basedOn w:val="1"/>
    <w:qFormat/>
    <w:uiPriority w:val="0"/>
    <w:pPr>
      <w:widowControl/>
      <w:spacing w:line="360" w:lineRule="auto"/>
      <w:jc w:val="center"/>
    </w:pPr>
    <w:rPr>
      <w:rFonts w:ascii="Arial" w:hAnsi="Arial"/>
      <w:color w:val="00000A"/>
      <w:kern w:val="0"/>
      <w:szCs w:val="21"/>
    </w:rPr>
  </w:style>
  <w:style w:type="paragraph" w:customStyle="1" w:styleId="64">
    <w:name w:val="Frame Contents"/>
    <w:basedOn w:val="1"/>
    <w:qFormat/>
    <w:uiPriority w:val="0"/>
    <w:pPr>
      <w:widowControl/>
      <w:spacing w:line="360" w:lineRule="auto"/>
      <w:jc w:val="left"/>
    </w:pPr>
    <w:rPr>
      <w:color w:val="00000A"/>
      <w:kern w:val="0"/>
      <w:szCs w:val="24"/>
    </w:rPr>
  </w:style>
  <w:style w:type="paragraph" w:customStyle="1" w:styleId="65">
    <w:name w:val="Table Contents"/>
    <w:basedOn w:val="1"/>
    <w:qFormat/>
    <w:uiPriority w:val="0"/>
    <w:pPr>
      <w:widowControl/>
      <w:spacing w:line="360" w:lineRule="auto"/>
      <w:jc w:val="left"/>
    </w:pPr>
    <w:rPr>
      <w:color w:val="00000A"/>
      <w:kern w:val="0"/>
      <w:szCs w:val="24"/>
    </w:rPr>
  </w:style>
  <w:style w:type="paragraph" w:customStyle="1" w:styleId="66">
    <w:name w:val="Table Heading"/>
    <w:basedOn w:val="65"/>
    <w:qFormat/>
    <w:uiPriority w:val="0"/>
  </w:style>
  <w:style w:type="paragraph" w:customStyle="1" w:styleId="67">
    <w:name w:val="列出段落1"/>
    <w:basedOn w:val="1"/>
    <w:unhideWhenUsed/>
    <w:qFormat/>
    <w:uiPriority w:val="99"/>
    <w:pPr>
      <w:widowControl/>
      <w:spacing w:line="360" w:lineRule="auto"/>
      <w:ind w:firstLine="420" w:firstLineChars="200"/>
      <w:jc w:val="left"/>
    </w:pPr>
    <w:rPr>
      <w:color w:val="00000A"/>
      <w:kern w:val="0"/>
      <w:szCs w:val="24"/>
    </w:rPr>
  </w:style>
  <w:style w:type="paragraph" w:customStyle="1" w:styleId="68">
    <w:name w:val="Heading 21"/>
    <w:basedOn w:val="1"/>
    <w:unhideWhenUsed/>
    <w:qFormat/>
    <w:uiPriority w:val="0"/>
    <w:pPr>
      <w:keepNext/>
      <w:keepLines/>
      <w:tabs>
        <w:tab w:val="left" w:pos="432"/>
        <w:tab w:val="left" w:pos="576"/>
      </w:tabs>
      <w:spacing w:before="260" w:after="260" w:line="415" w:lineRule="auto"/>
      <w:ind w:left="576" w:hanging="576"/>
      <w:outlineLvl w:val="1"/>
    </w:pPr>
    <w:rPr>
      <w:b/>
      <w:bCs/>
      <w:color w:val="00000A"/>
      <w:kern w:val="0"/>
      <w:sz w:val="32"/>
      <w:szCs w:val="32"/>
    </w:rPr>
  </w:style>
  <w:style w:type="paragraph" w:customStyle="1" w:styleId="69">
    <w:name w:val="Heading 31"/>
    <w:basedOn w:val="1"/>
    <w:unhideWhenUsed/>
    <w:qFormat/>
    <w:uiPriority w:val="0"/>
    <w:pPr>
      <w:keepNext/>
      <w:keepLines/>
      <w:tabs>
        <w:tab w:val="left" w:pos="720"/>
      </w:tabs>
      <w:spacing w:before="120" w:after="120"/>
      <w:ind w:left="720" w:hanging="720"/>
      <w:jc w:val="left"/>
      <w:outlineLvl w:val="2"/>
    </w:pPr>
    <w:rPr>
      <w:rFonts w:ascii="Arial" w:hAnsi="Arial"/>
      <w:b/>
      <w:bCs/>
      <w:color w:val="00000A"/>
      <w:kern w:val="0"/>
      <w:sz w:val="28"/>
      <w:szCs w:val="28"/>
    </w:rPr>
  </w:style>
  <w:style w:type="paragraph" w:customStyle="1" w:styleId="70">
    <w:name w:val="Heading 41"/>
    <w:basedOn w:val="1"/>
    <w:unhideWhenUsed/>
    <w:qFormat/>
    <w:uiPriority w:val="0"/>
    <w:pPr>
      <w:keepNext/>
      <w:keepLines/>
      <w:tabs>
        <w:tab w:val="left" w:pos="864"/>
      </w:tabs>
      <w:spacing w:before="120" w:after="120"/>
      <w:ind w:left="864" w:hanging="864"/>
      <w:outlineLvl w:val="3"/>
    </w:pPr>
    <w:rPr>
      <w:rFonts w:ascii="Arial" w:hAnsi="Arial"/>
      <w:b/>
      <w:bCs/>
      <w:color w:val="00000A"/>
      <w:kern w:val="0"/>
      <w:sz w:val="24"/>
      <w:szCs w:val="28"/>
    </w:rPr>
  </w:style>
  <w:style w:type="paragraph" w:customStyle="1" w:styleId="71">
    <w:name w:val="目录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72">
    <w:name w:val="List Paragraph"/>
    <w:basedOn w:val="1"/>
    <w:qFormat/>
    <w:uiPriority w:val="34"/>
    <w:pPr>
      <w:ind w:firstLine="420" w:firstLineChars="200"/>
    </w:pPr>
  </w:style>
  <w:style w:type="character" w:customStyle="1" w:styleId="73">
    <w:name w:val="标题 3 Char"/>
    <w:qFormat/>
    <w:uiPriority w:val="9"/>
    <w:rPr>
      <w:rFonts w:ascii="Cambria" w:hAnsi="Cambria" w:eastAsia="宋体" w:cs="Times New Roman"/>
      <w:b/>
      <w:bCs/>
    </w:rPr>
  </w:style>
  <w:style w:type="paragraph" w:customStyle="1" w:styleId="74">
    <w:name w:val="text"/>
    <w:basedOn w:val="1"/>
    <w:qFormat/>
    <w:uiPriority w:val="0"/>
    <w:pPr>
      <w:widowControl/>
      <w:adjustRightInd w:val="0"/>
      <w:spacing w:after="158"/>
      <w:jc w:val="left"/>
      <w:textAlignment w:val="baseline"/>
    </w:pPr>
    <w:rPr>
      <w:rFonts w:ascii="Calibri" w:hAnsi="Calibri" w:eastAsia="宋体" w:cs="Times New Roman"/>
      <w:kern w:val="0"/>
      <w:sz w:val="22"/>
      <w:szCs w:val="20"/>
      <w:lang w:eastAsia="zh-TW" w:bidi="en-US"/>
    </w:rPr>
  </w:style>
  <w:style w:type="character" w:customStyle="1" w:styleId="75">
    <w:name w:val="标题 11 Char"/>
    <w:link w:val="43"/>
    <w:qFormat/>
    <w:uiPriority w:val="0"/>
    <w:rPr>
      <w:rFonts w:ascii="宋体" w:hAnsi="宋体"/>
      <w:b/>
      <w:bCs/>
      <w:color w:val="00000A"/>
      <w:kern w:val="0"/>
      <w:sz w:val="40"/>
      <w:szCs w:val="40"/>
    </w:rPr>
  </w:style>
  <w:style w:type="character" w:customStyle="1" w:styleId="76">
    <w:name w:val="标题 21 Char"/>
    <w:link w:val="44"/>
    <w:qFormat/>
    <w:uiPriority w:val="0"/>
    <w:rPr>
      <w:b/>
      <w:bCs/>
      <w:color w:val="00000A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1828</Words>
  <Characters>10421</Characters>
  <Lines>86</Lines>
  <Paragraphs>24</Paragraphs>
  <TotalTime>4</TotalTime>
  <ScaleCrop>false</ScaleCrop>
  <LinksUpToDate>false</LinksUpToDate>
  <CharactersWithSpaces>12225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2017-11-09T08:32:00Z</dcterms:created>
  <dc:creator>Qin xuzhen</dc:creator>
  <cp:lastModifiedBy>Administrator</cp:lastModifiedBy>
  <dcterms:modified xsi:type="dcterms:W3CDTF">2019-08-22T03:36:50Z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