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76C5C" w14:textId="0FD47200" w:rsidR="008B1B09" w:rsidRPr="008B1B09" w:rsidRDefault="008B1B09" w:rsidP="00222204">
      <w:pPr>
        <w:pStyle w:val="DefaultParagraphFont1"/>
        <w:jc w:val="center"/>
        <w:rPr>
          <w:rStyle w:val="a5"/>
          <w:rFonts w:ascii="Arial" w:hAnsi="Arial" w:cs="Arial" w:hint="eastAsia"/>
          <w:color w:val="0A0A0A"/>
          <w:sz w:val="56"/>
          <w:szCs w:val="56"/>
          <w:shd w:val="clear" w:color="auto" w:fill="FFFFFF"/>
        </w:rPr>
      </w:pPr>
      <w:r w:rsidRPr="008B1B09">
        <w:rPr>
          <w:rStyle w:val="a5"/>
          <w:rFonts w:ascii="Arial" w:hAnsi="Arial" w:cs="Arial"/>
          <w:color w:val="0A0A0A"/>
          <w:sz w:val="56"/>
          <w:szCs w:val="56"/>
          <w:shd w:val="clear" w:color="auto" w:fill="FFFFFF"/>
        </w:rPr>
        <w:t>加權區間調度與霍夫曼編碼</w:t>
      </w:r>
    </w:p>
    <w:p w14:paraId="5E0CA3DD" w14:textId="3A05F010" w:rsidR="00222204" w:rsidRPr="008B1B09" w:rsidRDefault="00222204" w:rsidP="00222204">
      <w:pPr>
        <w:pStyle w:val="DefaultParagraphFont1"/>
        <w:jc w:val="center"/>
        <w:rPr>
          <w:rFonts w:ascii="Arial" w:hAnsi="Arial" w:cs="Arial"/>
          <w:color w:val="0A0A0A"/>
          <w:sz w:val="40"/>
          <w:szCs w:val="40"/>
          <w:shd w:val="clear" w:color="auto" w:fill="FFFFFF"/>
        </w:rPr>
      </w:pPr>
      <w:r w:rsidRPr="008B1B09">
        <w:rPr>
          <w:rStyle w:val="a5"/>
          <w:rFonts w:ascii="Arial" w:hAnsi="Arial" w:cs="Arial" w:hint="eastAsia"/>
          <w:color w:val="0A0A0A"/>
          <w:sz w:val="40"/>
          <w:szCs w:val="40"/>
          <w:shd w:val="clear" w:color="auto" w:fill="FFFFFF"/>
        </w:rPr>
        <w:t>作者</w:t>
      </w:r>
      <w:r w:rsidRPr="008B1B09">
        <w:rPr>
          <w:rStyle w:val="a5"/>
          <w:rFonts w:ascii="Arial" w:hAnsi="Arial" w:cs="Arial"/>
          <w:color w:val="0A0A0A"/>
          <w:sz w:val="40"/>
          <w:szCs w:val="40"/>
          <w:shd w:val="clear" w:color="auto" w:fill="FFFFFF"/>
        </w:rPr>
        <w:t>：</w:t>
      </w:r>
      <w:r w:rsidRPr="008B1B09">
        <w:rPr>
          <w:rFonts w:ascii="Arial" w:hAnsi="Arial" w:cs="Arial" w:hint="eastAsia"/>
          <w:color w:val="0A0A0A"/>
          <w:sz w:val="40"/>
          <w:szCs w:val="40"/>
          <w:shd w:val="clear" w:color="auto" w:fill="FFFFFF"/>
        </w:rPr>
        <w:t>羅浚嘉</w:t>
      </w:r>
    </w:p>
    <w:p w14:paraId="2ABC96CF" w14:textId="77777777" w:rsidR="00222204" w:rsidRPr="008B1B09" w:rsidRDefault="00222204" w:rsidP="00222204">
      <w:pPr>
        <w:pStyle w:val="DefaultParagraphFont1"/>
        <w:jc w:val="center"/>
        <w:rPr>
          <w:rFonts w:ascii="Arial" w:hAnsi="Arial" w:cs="Arial"/>
          <w:color w:val="0A0A0A"/>
          <w:sz w:val="40"/>
          <w:szCs w:val="40"/>
          <w:shd w:val="clear" w:color="auto" w:fill="FFFFFF"/>
        </w:rPr>
      </w:pPr>
      <w:r w:rsidRPr="008B1B09">
        <w:rPr>
          <w:rStyle w:val="a5"/>
          <w:rFonts w:ascii="Arial" w:hAnsi="Arial" w:cs="Arial"/>
          <w:color w:val="0A0A0A"/>
          <w:sz w:val="40"/>
          <w:szCs w:val="40"/>
          <w:shd w:val="clear" w:color="auto" w:fill="FFFFFF"/>
        </w:rPr>
        <w:t>單位：</w:t>
      </w:r>
      <w:r w:rsidRPr="008B1B09">
        <w:rPr>
          <w:rFonts w:ascii="Arial" w:hAnsi="Arial" w:cs="Arial"/>
          <w:color w:val="0A0A0A"/>
          <w:sz w:val="40"/>
          <w:szCs w:val="40"/>
          <w:shd w:val="clear" w:color="auto" w:fill="FFFFFF"/>
        </w:rPr>
        <w:t> </w:t>
      </w:r>
      <w:r w:rsidRPr="008B1B09">
        <w:rPr>
          <w:rFonts w:ascii="Arial" w:hAnsi="Arial" w:cs="Arial"/>
          <w:color w:val="0A0A0A"/>
          <w:sz w:val="40"/>
          <w:szCs w:val="40"/>
          <w:shd w:val="clear" w:color="auto" w:fill="FFFFFF"/>
        </w:rPr>
        <w:t>國立</w:t>
      </w:r>
      <w:r w:rsidRPr="008B1B09">
        <w:rPr>
          <w:rFonts w:ascii="Arial" w:hAnsi="Arial" w:cs="Arial" w:hint="eastAsia"/>
          <w:color w:val="0A0A0A"/>
          <w:sz w:val="40"/>
          <w:szCs w:val="40"/>
          <w:shd w:val="clear" w:color="auto" w:fill="FFFFFF"/>
        </w:rPr>
        <w:t>澎湖科技</w:t>
      </w:r>
      <w:r w:rsidRPr="008B1B09">
        <w:rPr>
          <w:rFonts w:ascii="Arial" w:hAnsi="Arial" w:cs="Arial"/>
          <w:color w:val="0A0A0A"/>
          <w:sz w:val="40"/>
          <w:szCs w:val="40"/>
          <w:shd w:val="clear" w:color="auto" w:fill="FFFFFF"/>
        </w:rPr>
        <w:t>大學</w:t>
      </w:r>
      <w:r w:rsidRPr="008B1B09">
        <w:rPr>
          <w:rFonts w:ascii="Arial" w:hAnsi="Arial" w:cs="Arial"/>
          <w:color w:val="0A0A0A"/>
          <w:sz w:val="40"/>
          <w:szCs w:val="40"/>
          <w:shd w:val="clear" w:color="auto" w:fill="FFFFFF"/>
        </w:rPr>
        <w:t xml:space="preserve"> </w:t>
      </w:r>
      <w:r w:rsidRPr="008B1B09">
        <w:rPr>
          <w:rFonts w:ascii="Arial" w:hAnsi="Arial" w:cs="Arial" w:hint="eastAsia"/>
          <w:color w:val="0A0A0A"/>
          <w:sz w:val="40"/>
          <w:szCs w:val="40"/>
          <w:shd w:val="clear" w:color="auto" w:fill="FFFFFF"/>
        </w:rPr>
        <w:t>資工系</w:t>
      </w:r>
      <w:r w:rsidRPr="008B1B09">
        <w:rPr>
          <w:rFonts w:ascii="Arial" w:hAnsi="Arial" w:cs="Arial" w:hint="eastAsia"/>
          <w:color w:val="0A0A0A"/>
          <w:sz w:val="40"/>
          <w:szCs w:val="40"/>
          <w:shd w:val="clear" w:color="auto" w:fill="FFFFFF"/>
        </w:rPr>
        <w:t>2</w:t>
      </w:r>
      <w:r w:rsidRPr="008B1B09">
        <w:rPr>
          <w:rFonts w:ascii="Arial" w:hAnsi="Arial" w:cs="Arial" w:hint="eastAsia"/>
          <w:color w:val="0A0A0A"/>
          <w:sz w:val="40"/>
          <w:szCs w:val="40"/>
          <w:shd w:val="clear" w:color="auto" w:fill="FFFFFF"/>
        </w:rPr>
        <w:t>甲</w:t>
      </w:r>
    </w:p>
    <w:p w14:paraId="70302D20" w14:textId="3540F18C" w:rsidR="00EE72B4" w:rsidRPr="008B1B09" w:rsidRDefault="00222204" w:rsidP="00222204">
      <w:pPr>
        <w:pStyle w:val="DefaultParagraphFont1"/>
        <w:jc w:val="center"/>
        <w:rPr>
          <w:rFonts w:ascii="Times New Roman" w:hAnsi="Times New Roman" w:cs="Times New Roman" w:hint="eastAsia"/>
          <w:bCs/>
          <w:sz w:val="40"/>
          <w:szCs w:val="40"/>
        </w:rPr>
      </w:pPr>
      <w:r w:rsidRPr="008B1B09">
        <w:rPr>
          <w:rFonts w:ascii="Arial" w:hAnsi="Arial" w:cs="Arial" w:hint="eastAsia"/>
          <w:b/>
          <w:bCs/>
          <w:color w:val="0A0A0A"/>
          <w:sz w:val="40"/>
          <w:szCs w:val="40"/>
          <w:shd w:val="clear" w:color="auto" w:fill="FFFFFF"/>
        </w:rPr>
        <w:t>學號</w:t>
      </w:r>
      <w:r w:rsidRPr="008B1B09">
        <w:rPr>
          <w:rFonts w:ascii="Arial" w:hAnsi="Arial" w:cs="Arial" w:hint="eastAsia"/>
          <w:color w:val="0A0A0A"/>
          <w:sz w:val="40"/>
          <w:szCs w:val="40"/>
          <w:shd w:val="clear" w:color="auto" w:fill="FFFFFF"/>
        </w:rPr>
        <w:t>:1113405040</w:t>
      </w:r>
      <w:r w:rsidRPr="008B1B09">
        <w:rPr>
          <w:rFonts w:ascii="Arial" w:hAnsi="Arial" w:cs="Arial"/>
          <w:color w:val="0A0A0A"/>
          <w:sz w:val="40"/>
          <w:szCs w:val="40"/>
        </w:rPr>
        <w:br/>
      </w:r>
      <w:r w:rsidRPr="008B1B09">
        <w:rPr>
          <w:rStyle w:val="a5"/>
          <w:rFonts w:ascii="Arial" w:hAnsi="Arial" w:cs="Arial"/>
          <w:color w:val="0A0A0A"/>
          <w:sz w:val="40"/>
          <w:szCs w:val="40"/>
          <w:shd w:val="clear" w:color="auto" w:fill="FFFFFF"/>
        </w:rPr>
        <w:t>開發環境：</w:t>
      </w:r>
      <w:r w:rsidRPr="008B1B09">
        <w:rPr>
          <w:rFonts w:ascii="Arial" w:hAnsi="Arial" w:cs="Arial"/>
          <w:color w:val="0A0A0A"/>
          <w:sz w:val="40"/>
          <w:szCs w:val="40"/>
          <w:shd w:val="clear" w:color="auto" w:fill="FFFFFF"/>
        </w:rPr>
        <w:t xml:space="preserve"> Java </w:t>
      </w:r>
    </w:p>
    <w:p w14:paraId="49EF8108" w14:textId="5037289C" w:rsidR="00222204" w:rsidRPr="008B1B09" w:rsidRDefault="00222204" w:rsidP="00222204">
      <w:pPr>
        <w:jc w:val="center"/>
        <w:rPr>
          <w:rFonts w:ascii="Times New Roman" w:hAnsi="Times New Roman" w:cs="Times New Roman"/>
          <w:bCs/>
          <w:sz w:val="40"/>
          <w:szCs w:val="40"/>
          <w:lang w:val="en-US"/>
        </w:rPr>
      </w:pPr>
      <w:proofErr w:type="gramStart"/>
      <w:r w:rsidRPr="008B1B09">
        <w:rPr>
          <w:rFonts w:ascii="Times New Roman" w:hAnsi="Times New Roman" w:cs="Times New Roman"/>
          <w:b/>
          <w:sz w:val="40"/>
          <w:szCs w:val="40"/>
          <w:lang w:val="en-US"/>
        </w:rPr>
        <w:t>Email</w:t>
      </w:r>
      <w:r w:rsidRPr="008B1B09">
        <w:rPr>
          <w:rFonts w:ascii="Times New Roman" w:hAnsi="Times New Roman" w:cs="Times New Roman"/>
          <w:bCs/>
          <w:sz w:val="40"/>
          <w:szCs w:val="40"/>
          <w:lang w:val="en-US"/>
        </w:rPr>
        <w:t>:d13405040@ems.npu.edu.tw</w:t>
      </w:r>
      <w:proofErr w:type="gramEnd"/>
    </w:p>
    <w:p w14:paraId="304CA02B" w14:textId="3C3B4C6B" w:rsidR="00222204" w:rsidRPr="00222204" w:rsidRDefault="00222204" w:rsidP="00222204">
      <w:pPr>
        <w:rPr>
          <w:rFonts w:ascii="Times New Roman" w:hAnsi="Times New Roman" w:cs="Times New Roman"/>
          <w:bCs/>
          <w:sz w:val="28"/>
          <w:szCs w:val="28"/>
          <w:lang w:val="en-US"/>
        </w:rPr>
        <w:sectPr w:rsidR="00222204" w:rsidRPr="00222204" w:rsidSect="00EF4E02">
          <w:footnotePr>
            <w:numFmt w:val="chicago"/>
          </w:footnotePr>
          <w:pgSz w:w="12240" w:h="15840" w:code="1"/>
          <w:pgMar w:top="1080" w:right="900" w:bottom="1440" w:left="900" w:header="720" w:footer="720" w:gutter="0"/>
          <w:cols w:space="284"/>
        </w:sectPr>
      </w:pPr>
    </w:p>
    <w:p w14:paraId="5A05B097" w14:textId="77777777" w:rsidR="00222204" w:rsidRPr="008B1B09" w:rsidRDefault="00222204" w:rsidP="00222204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rFonts w:ascii="Arial" w:hAnsi="Arial" w:cs="Arial"/>
          <w:b/>
          <w:bCs/>
          <w:color w:val="0A0A0A"/>
          <w:sz w:val="36"/>
          <w:szCs w:val="36"/>
          <w:lang w:val="en-US"/>
        </w:rPr>
      </w:pPr>
      <w:r w:rsidRPr="008B1B09">
        <w:rPr>
          <w:rFonts w:ascii="Arial" w:hAnsi="Arial" w:cs="Arial"/>
          <w:b/>
          <w:bCs/>
          <w:color w:val="0A0A0A"/>
          <w:sz w:val="36"/>
          <w:szCs w:val="36"/>
          <w:lang w:val="en-US"/>
        </w:rPr>
        <w:t>摘要</w:t>
      </w:r>
      <w:r w:rsidRPr="008B1B09">
        <w:rPr>
          <w:rFonts w:ascii="Arial" w:hAnsi="Arial" w:cs="Arial"/>
          <w:b/>
          <w:bCs/>
          <w:color w:val="0A0A0A"/>
          <w:sz w:val="36"/>
          <w:szCs w:val="36"/>
          <w:lang w:val="en-US"/>
        </w:rPr>
        <w:t xml:space="preserve"> (Abstract)</w:t>
      </w:r>
    </w:p>
    <w:p w14:paraId="08FA1D58" w14:textId="67407C59" w:rsidR="008B1B09" w:rsidRPr="008B1B09" w:rsidRDefault="008B1B09" w:rsidP="008B1B09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rFonts w:ascii="Arial" w:hAnsi="Arial" w:cs="Arial" w:hint="eastAsia"/>
          <w:color w:val="0A0A0A"/>
          <w:sz w:val="32"/>
          <w:szCs w:val="32"/>
          <w:lang w:val="en-US"/>
        </w:rPr>
      </w:pPr>
      <w:r w:rsidRPr="008B1B09">
        <w:rPr>
          <w:rFonts w:ascii="Arial" w:hAnsi="Arial" w:cs="Arial"/>
          <w:color w:val="0A0A0A"/>
          <w:sz w:val="32"/>
          <w:szCs w:val="32"/>
          <w:lang w:val="en-US"/>
        </w:rPr>
        <w:t>本實驗旨在使用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 xml:space="preserve"> Java 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程式語言實現兩種經典演算法：動態規劃（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Dynamic Programming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）應用於「加權區間調度問題」，以及貪婪演算法（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Greedy Algorithm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）應用於「霍夫曼編碼」。透過對活動結束時間的排序與遞迴子問題求解，成功計算出區間最大價值為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 </w:t>
      </w:r>
      <w:r w:rsidRPr="008B1B09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t>13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；並透過優先權佇列建構最優編碼樹，實現字元壓縮編碼。本報告詳述其邏輯實現、時間複雜度分析及執行結果。</w:t>
      </w:r>
    </w:p>
    <w:p w14:paraId="27547B55" w14:textId="215258E1" w:rsidR="00222204" w:rsidRPr="008B1B09" w:rsidRDefault="00222204" w:rsidP="00222204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rFonts w:ascii="Arial" w:hAnsi="Arial" w:cs="Arial"/>
          <w:color w:val="0A0A0A"/>
          <w:sz w:val="32"/>
          <w:szCs w:val="32"/>
          <w:lang w:val="en-US"/>
        </w:rPr>
      </w:pPr>
      <w:r w:rsidRPr="008B1B09">
        <w:rPr>
          <w:rFonts w:ascii="Arial" w:hAnsi="Arial" w:cs="Arial" w:hint="eastAsia"/>
          <w:color w:val="0A0A0A"/>
          <w:sz w:val="32"/>
          <w:szCs w:val="32"/>
          <w:lang w:val="en-US"/>
        </w:rPr>
        <w:t>程式碼在</w:t>
      </w:r>
      <w:r w:rsidRPr="008B1B09">
        <w:rPr>
          <w:rFonts w:ascii="Arial" w:hAnsi="Arial" w:cs="Arial" w:hint="eastAsia"/>
          <w:color w:val="0A0A0A"/>
          <w:sz w:val="32"/>
          <w:szCs w:val="32"/>
          <w:lang w:val="en-US"/>
        </w:rPr>
        <w:t>: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https://github.com/d13405040-boop/1113405040</w:t>
      </w:r>
    </w:p>
    <w:p w14:paraId="74F7E499" w14:textId="4E22D025" w:rsidR="00222204" w:rsidRPr="00674BB8" w:rsidRDefault="00222204" w:rsidP="00222204">
      <w:pPr>
        <w:rPr>
          <w:rFonts w:ascii="Arial" w:hAnsi="Arial" w:cs="Arial"/>
          <w:b/>
          <w:bCs/>
          <w:color w:val="0A0A0A"/>
          <w:sz w:val="32"/>
          <w:szCs w:val="32"/>
          <w:lang w:val="en-US"/>
        </w:rPr>
      </w:pPr>
    </w:p>
    <w:p w14:paraId="2897F475" w14:textId="77777777" w:rsidR="008B1B09" w:rsidRPr="00674BB8" w:rsidRDefault="008B1B09" w:rsidP="00222204">
      <w:pPr>
        <w:rPr>
          <w:rFonts w:hint="eastAsia"/>
          <w:sz w:val="32"/>
          <w:szCs w:val="32"/>
          <w:lang w:val="en-US"/>
        </w:rPr>
      </w:pPr>
    </w:p>
    <w:p w14:paraId="7A8FF6AE" w14:textId="77777777" w:rsidR="00222204" w:rsidRPr="00674BB8" w:rsidRDefault="00222204" w:rsidP="00222204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rFonts w:ascii="Arial" w:hAnsi="Arial" w:cs="Arial"/>
          <w:b/>
          <w:bCs/>
          <w:color w:val="0A0A0A"/>
          <w:sz w:val="36"/>
          <w:szCs w:val="36"/>
          <w:lang w:val="en-US"/>
        </w:rPr>
      </w:pPr>
      <w:r w:rsidRPr="00674BB8">
        <w:rPr>
          <w:rFonts w:ascii="Arial" w:hAnsi="Arial" w:cs="Arial"/>
          <w:b/>
          <w:bCs/>
          <w:color w:val="0A0A0A"/>
          <w:sz w:val="36"/>
          <w:szCs w:val="36"/>
          <w:lang w:val="en-US"/>
        </w:rPr>
        <w:t xml:space="preserve">I. </w:t>
      </w:r>
      <w:r w:rsidRPr="00674BB8">
        <w:rPr>
          <w:rFonts w:ascii="Arial" w:hAnsi="Arial" w:cs="Arial"/>
          <w:b/>
          <w:bCs/>
          <w:color w:val="0A0A0A"/>
          <w:sz w:val="36"/>
          <w:szCs w:val="36"/>
          <w:lang w:val="en-US"/>
        </w:rPr>
        <w:t>前言</w:t>
      </w:r>
      <w:r w:rsidRPr="00674BB8">
        <w:rPr>
          <w:rFonts w:ascii="Arial" w:hAnsi="Arial" w:cs="Arial"/>
          <w:b/>
          <w:bCs/>
          <w:color w:val="0A0A0A"/>
          <w:sz w:val="36"/>
          <w:szCs w:val="36"/>
          <w:lang w:val="en-US"/>
        </w:rPr>
        <w:t xml:space="preserve"> (INTRODUCTION)</w:t>
      </w:r>
    </w:p>
    <w:p w14:paraId="18A6F9A4" w14:textId="6B35578A" w:rsidR="008B1B09" w:rsidRPr="008B1B09" w:rsidRDefault="008B1B09" w:rsidP="008B1B09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rFonts w:ascii="Arial" w:hAnsi="Arial" w:cs="Arial" w:hint="eastAsia"/>
          <w:color w:val="0A0A0A"/>
          <w:sz w:val="32"/>
          <w:szCs w:val="32"/>
          <w:lang w:val="en-US"/>
        </w:rPr>
      </w:pPr>
      <w:r w:rsidRPr="008B1B09">
        <w:rPr>
          <w:rFonts w:ascii="Arial" w:hAnsi="Arial" w:cs="Arial"/>
          <w:color w:val="0A0A0A"/>
          <w:sz w:val="32"/>
          <w:szCs w:val="32"/>
          <w:lang w:val="en-US"/>
        </w:rPr>
        <w:t>在演算法領域中，如何有效分配資源與優化數據</w:t>
      </w:r>
      <w:proofErr w:type="gramStart"/>
      <w:r w:rsidRPr="008B1B09">
        <w:rPr>
          <w:rFonts w:ascii="Arial" w:hAnsi="Arial" w:cs="Arial"/>
          <w:color w:val="0A0A0A"/>
          <w:sz w:val="32"/>
          <w:szCs w:val="32"/>
          <w:lang w:val="en-US"/>
        </w:rPr>
        <w:t>存儲是核心</w:t>
      </w:r>
      <w:proofErr w:type="gramEnd"/>
      <w:r w:rsidRPr="008B1B09">
        <w:rPr>
          <w:rFonts w:ascii="Arial" w:hAnsi="Arial" w:cs="Arial"/>
          <w:color w:val="0A0A0A"/>
          <w:sz w:val="32"/>
          <w:szCs w:val="32"/>
          <w:lang w:val="en-US"/>
        </w:rPr>
        <w:t>課題。加權區間調度問題探討在時間衝突下如何選擇活動以獲取最大報酬；而霍夫曼編碼則是數據壓縮技術的基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石。本實驗透過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 xml:space="preserve"> Java 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實作，驗證理論演算法在</w:t>
      </w:r>
      <w:proofErr w:type="gramStart"/>
      <w:r w:rsidRPr="008B1B09">
        <w:rPr>
          <w:rFonts w:ascii="Arial" w:hAnsi="Arial" w:cs="Arial"/>
          <w:color w:val="0A0A0A"/>
          <w:sz w:val="32"/>
          <w:szCs w:val="32"/>
          <w:lang w:val="en-US"/>
        </w:rPr>
        <w:t>實際測資下</w:t>
      </w:r>
      <w:proofErr w:type="gramEnd"/>
      <w:r w:rsidRPr="008B1B09">
        <w:rPr>
          <w:rFonts w:ascii="Arial" w:hAnsi="Arial" w:cs="Arial"/>
          <w:color w:val="0A0A0A"/>
          <w:sz w:val="32"/>
          <w:szCs w:val="32"/>
          <w:lang w:val="en-US"/>
        </w:rPr>
        <w:t>的正確性與效率。</w:t>
      </w:r>
    </w:p>
    <w:p w14:paraId="5F837435" w14:textId="7B64A74C" w:rsidR="00222204" w:rsidRPr="00674BB8" w:rsidRDefault="00222204" w:rsidP="00222204">
      <w:pPr>
        <w:rPr>
          <w:sz w:val="32"/>
          <w:szCs w:val="32"/>
          <w:lang w:val="en-US"/>
        </w:rPr>
      </w:pPr>
    </w:p>
    <w:p w14:paraId="5F72FCAD" w14:textId="77777777" w:rsidR="00222204" w:rsidRPr="00674BB8" w:rsidRDefault="00222204" w:rsidP="00222204">
      <w:pPr>
        <w:rPr>
          <w:sz w:val="32"/>
          <w:szCs w:val="32"/>
          <w:lang w:val="en-US"/>
        </w:rPr>
      </w:pPr>
    </w:p>
    <w:p w14:paraId="17BD8485" w14:textId="77777777" w:rsidR="00222204" w:rsidRPr="00674BB8" w:rsidRDefault="00222204" w:rsidP="00222204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rFonts w:ascii="Arial" w:hAnsi="Arial" w:cs="Arial"/>
          <w:b/>
          <w:bCs/>
          <w:color w:val="0A0A0A"/>
          <w:sz w:val="36"/>
          <w:szCs w:val="36"/>
          <w:lang w:val="en-US"/>
        </w:rPr>
      </w:pPr>
      <w:r w:rsidRPr="00674BB8">
        <w:rPr>
          <w:rFonts w:ascii="Arial" w:hAnsi="Arial" w:cs="Arial"/>
          <w:b/>
          <w:bCs/>
          <w:color w:val="0A0A0A"/>
          <w:sz w:val="36"/>
          <w:szCs w:val="36"/>
          <w:lang w:val="en-US"/>
        </w:rPr>
        <w:t xml:space="preserve">II. </w:t>
      </w:r>
      <w:r w:rsidRPr="00674BB8">
        <w:rPr>
          <w:rFonts w:ascii="Arial" w:hAnsi="Arial" w:cs="Arial"/>
          <w:b/>
          <w:bCs/>
          <w:color w:val="0A0A0A"/>
          <w:sz w:val="36"/>
          <w:szCs w:val="36"/>
          <w:lang w:val="en-US"/>
        </w:rPr>
        <w:t>方法與實驗結果</w:t>
      </w:r>
    </w:p>
    <w:p w14:paraId="2E691278" w14:textId="31C1C013" w:rsidR="00222204" w:rsidRPr="00674BB8" w:rsidRDefault="00222204" w:rsidP="008B1B09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rFonts w:ascii="Arial" w:hAnsi="Arial" w:cs="Arial"/>
          <w:b/>
          <w:bCs/>
          <w:color w:val="0A0A0A"/>
          <w:spacing w:val="-20"/>
          <w:sz w:val="36"/>
          <w:szCs w:val="36"/>
          <w:lang w:val="en-US"/>
        </w:rPr>
      </w:pPr>
      <w:r w:rsidRPr="00674BB8">
        <w:rPr>
          <w:rFonts w:ascii="Arial" w:hAnsi="Arial" w:cs="Arial"/>
          <w:b/>
          <w:bCs/>
          <w:color w:val="0A0A0A"/>
          <w:spacing w:val="-20"/>
          <w:sz w:val="36"/>
          <w:szCs w:val="36"/>
          <w:lang w:val="en-US"/>
        </w:rPr>
        <w:t>(METHOD AND</w:t>
      </w:r>
      <w:r w:rsidR="008B1B09" w:rsidRPr="00674BB8">
        <w:rPr>
          <w:rFonts w:ascii="Arial" w:hAnsi="Arial" w:cs="Arial" w:hint="eastAsia"/>
          <w:b/>
          <w:bCs/>
          <w:color w:val="0A0A0A"/>
          <w:spacing w:val="-20"/>
          <w:sz w:val="36"/>
          <w:szCs w:val="36"/>
          <w:lang w:val="en-US"/>
        </w:rPr>
        <w:t xml:space="preserve"> </w:t>
      </w:r>
      <w:r w:rsidRPr="00674BB8">
        <w:rPr>
          <w:rFonts w:ascii="Arial" w:hAnsi="Arial" w:cs="Arial"/>
          <w:b/>
          <w:bCs/>
          <w:color w:val="0A0A0A"/>
          <w:spacing w:val="-20"/>
          <w:sz w:val="36"/>
          <w:szCs w:val="36"/>
          <w:lang w:val="en-US"/>
        </w:rPr>
        <w:t>EXPERIMENTAL RESULTS)</w:t>
      </w:r>
    </w:p>
    <w:p w14:paraId="008A3C8E" w14:textId="77777777" w:rsidR="008B1B09" w:rsidRPr="008B1B09" w:rsidRDefault="008B1B09" w:rsidP="008B1B09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rFonts w:ascii="Arial" w:hAnsi="Arial" w:cs="Arial"/>
          <w:b/>
          <w:bCs/>
          <w:color w:val="0A0A0A"/>
          <w:sz w:val="32"/>
          <w:szCs w:val="32"/>
          <w:lang w:val="en-US"/>
        </w:rPr>
      </w:pPr>
      <w:r w:rsidRPr="008B1B09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t xml:space="preserve">1. </w:t>
      </w:r>
      <w:r w:rsidRPr="008B1B09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t>加權區間調度</w:t>
      </w:r>
      <w:r w:rsidRPr="008B1B09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t xml:space="preserve"> (Weighted Interval Scheduling)</w:t>
      </w:r>
    </w:p>
    <w:p w14:paraId="5241B41B" w14:textId="77777777" w:rsidR="008B1B09" w:rsidRPr="008B1B09" w:rsidRDefault="008B1B09" w:rsidP="00674BB8">
      <w:pPr>
        <w:shd w:val="clear" w:color="auto" w:fill="FFFFFF"/>
        <w:overflowPunct/>
        <w:autoSpaceDE/>
        <w:autoSpaceDN/>
        <w:adjustRightInd/>
        <w:spacing w:after="180" w:line="360" w:lineRule="atLeast"/>
        <w:textAlignment w:val="auto"/>
        <w:rPr>
          <w:rFonts w:ascii="Arial" w:hAnsi="Arial" w:cs="Arial"/>
          <w:color w:val="0A0A0A"/>
          <w:sz w:val="32"/>
          <w:szCs w:val="32"/>
          <w:lang w:val="en-US"/>
        </w:rPr>
      </w:pPr>
      <w:r w:rsidRPr="008B1B09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t>方法描述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：首先將所有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 xml:space="preserve"> Job 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依結束時間進行排序。定義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 xml:space="preserve"> p(j) 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為與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 xml:space="preserve"> Job j 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不衝突且結束時間最接近的前一個活動。使用動態規劃遞迴公式進行計算。</w:t>
      </w:r>
    </w:p>
    <w:p w14:paraId="3DA74335" w14:textId="77777777" w:rsidR="008B1B09" w:rsidRPr="008B1B09" w:rsidRDefault="008B1B09" w:rsidP="00674BB8">
      <w:pPr>
        <w:shd w:val="clear" w:color="auto" w:fill="FFFFFF"/>
        <w:overflowPunct/>
        <w:autoSpaceDE/>
        <w:autoSpaceDN/>
        <w:adjustRightInd/>
        <w:spacing w:after="180" w:line="360" w:lineRule="atLeast"/>
        <w:textAlignment w:val="auto"/>
        <w:rPr>
          <w:rFonts w:ascii="Arial" w:hAnsi="Arial" w:cs="Arial"/>
          <w:color w:val="0A0A0A"/>
          <w:sz w:val="32"/>
          <w:szCs w:val="32"/>
          <w:lang w:val="en-US"/>
        </w:rPr>
      </w:pPr>
      <w:proofErr w:type="gramStart"/>
      <w:r w:rsidRPr="008B1B09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t>實驗測資</w:t>
      </w:r>
      <w:proofErr w:type="gramEnd"/>
      <w:r w:rsidRPr="008B1B09">
        <w:rPr>
          <w:rFonts w:ascii="Arial" w:hAnsi="Arial" w:cs="Arial"/>
          <w:color w:val="0A0A0A"/>
          <w:sz w:val="32"/>
          <w:szCs w:val="32"/>
          <w:lang w:val="en-US"/>
        </w:rPr>
        <w:t>：</w:t>
      </w:r>
      <w:proofErr w:type="gramStart"/>
      <w:r w:rsidRPr="008B1B09">
        <w:rPr>
          <w:rFonts w:ascii="Arial" w:hAnsi="Arial" w:cs="Arial"/>
          <w:color w:val="0A0A0A"/>
          <w:sz w:val="32"/>
          <w:szCs w:val="32"/>
          <w:lang w:val="en-US"/>
        </w:rPr>
        <w:t>使用測資</w:t>
      </w:r>
      <w:proofErr w:type="gramEnd"/>
      <w:r w:rsidRPr="008B1B09">
        <w:rPr>
          <w:rFonts w:ascii="Arial" w:hAnsi="Arial" w:cs="Arial"/>
          <w:color w:val="0A0A0A"/>
          <w:sz w:val="32"/>
          <w:szCs w:val="32"/>
          <w:lang w:val="en-US"/>
        </w:rPr>
        <w:t xml:space="preserve"> A 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到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 xml:space="preserve"> H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，其中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 xml:space="preserve"> Job H 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的權重設定為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 xml:space="preserve"> 4</w:t>
      </w:r>
      <w:r w:rsidRPr="008B1B09">
        <w:rPr>
          <w:rFonts w:ascii="Arial" w:hAnsi="Arial" w:cs="Arial"/>
          <w:color w:val="0A0A0A"/>
          <w:sz w:val="32"/>
          <w:szCs w:val="32"/>
          <w:lang w:val="en-US"/>
        </w:rPr>
        <w:t>，其餘數值參考實驗規格。</w:t>
      </w:r>
    </w:p>
    <w:p w14:paraId="448FB26C" w14:textId="77777777" w:rsidR="00674BB8" w:rsidRPr="00674BB8" w:rsidRDefault="00674BB8" w:rsidP="00674BB8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rFonts w:ascii="Arial" w:hAnsi="Arial" w:cs="Arial"/>
          <w:b/>
          <w:bCs/>
          <w:color w:val="0A0A0A"/>
          <w:sz w:val="32"/>
          <w:szCs w:val="32"/>
          <w:lang w:val="en-US"/>
        </w:rPr>
      </w:pPr>
      <w:r w:rsidRPr="00674BB8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t xml:space="preserve">2. </w:t>
      </w:r>
      <w:r w:rsidRPr="00674BB8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t>霍夫曼編碼</w:t>
      </w:r>
      <w:r w:rsidRPr="00674BB8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t xml:space="preserve"> (Huffman Coding)</w:t>
      </w:r>
    </w:p>
    <w:p w14:paraId="57BCA416" w14:textId="77777777" w:rsidR="00674BB8" w:rsidRPr="00674BB8" w:rsidRDefault="00674BB8" w:rsidP="00674BB8">
      <w:pPr>
        <w:shd w:val="clear" w:color="auto" w:fill="FFFFFF"/>
        <w:overflowPunct/>
        <w:autoSpaceDE/>
        <w:autoSpaceDN/>
        <w:adjustRightInd/>
        <w:spacing w:after="180" w:line="360" w:lineRule="atLeast"/>
        <w:textAlignment w:val="auto"/>
        <w:rPr>
          <w:rFonts w:ascii="Arial" w:hAnsi="Arial" w:cs="Arial"/>
          <w:color w:val="0A0A0A"/>
          <w:sz w:val="32"/>
          <w:szCs w:val="32"/>
          <w:lang w:val="en-US"/>
        </w:rPr>
      </w:pPr>
      <w:r w:rsidRPr="00674BB8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t>方法描述</w:t>
      </w:r>
      <w:r w:rsidRPr="00674BB8">
        <w:rPr>
          <w:rFonts w:ascii="Arial" w:hAnsi="Arial" w:cs="Arial"/>
          <w:color w:val="0A0A0A"/>
          <w:sz w:val="32"/>
          <w:szCs w:val="32"/>
          <w:lang w:val="en-US"/>
        </w:rPr>
        <w:t>：建立</w:t>
      </w:r>
      <w:r w:rsidRPr="00674BB8">
        <w:rPr>
          <w:rFonts w:ascii="Arial" w:hAnsi="Arial" w:cs="Arial"/>
          <w:color w:val="0A0A0A"/>
          <w:sz w:val="32"/>
          <w:szCs w:val="32"/>
          <w:lang w:val="en-US"/>
        </w:rPr>
        <w:t xml:space="preserve"> </w:t>
      </w:r>
      <w:proofErr w:type="spellStart"/>
      <w:r w:rsidRPr="00674BB8">
        <w:rPr>
          <w:rFonts w:ascii="Arial" w:hAnsi="Arial" w:cs="Arial"/>
          <w:color w:val="0A0A0A"/>
          <w:sz w:val="32"/>
          <w:szCs w:val="32"/>
          <w:lang w:val="en-US"/>
        </w:rPr>
        <w:t>HuffmanNode</w:t>
      </w:r>
      <w:proofErr w:type="spellEnd"/>
      <w:r w:rsidRPr="00674BB8">
        <w:rPr>
          <w:rFonts w:ascii="Arial" w:hAnsi="Arial" w:cs="Arial"/>
          <w:color w:val="0A0A0A"/>
          <w:sz w:val="32"/>
          <w:szCs w:val="32"/>
          <w:lang w:val="en-US"/>
        </w:rPr>
        <w:t xml:space="preserve"> </w:t>
      </w:r>
      <w:r w:rsidRPr="00674BB8">
        <w:rPr>
          <w:rFonts w:ascii="Arial" w:hAnsi="Arial" w:cs="Arial"/>
          <w:color w:val="0A0A0A"/>
          <w:sz w:val="32"/>
          <w:szCs w:val="32"/>
          <w:lang w:val="en-US"/>
        </w:rPr>
        <w:t>類別。利用</w:t>
      </w:r>
      <w:r w:rsidRPr="00674BB8">
        <w:rPr>
          <w:rFonts w:ascii="Arial" w:hAnsi="Arial" w:cs="Arial"/>
          <w:color w:val="0A0A0A"/>
          <w:sz w:val="32"/>
          <w:szCs w:val="32"/>
          <w:lang w:val="en-US"/>
        </w:rPr>
        <w:t xml:space="preserve"> </w:t>
      </w:r>
      <w:proofErr w:type="spellStart"/>
      <w:r w:rsidRPr="00674BB8">
        <w:rPr>
          <w:rFonts w:ascii="Arial" w:hAnsi="Arial" w:cs="Arial"/>
          <w:color w:val="0A0A0A"/>
          <w:sz w:val="32"/>
          <w:szCs w:val="32"/>
          <w:lang w:val="en-US"/>
        </w:rPr>
        <w:t>PriorityQueue</w:t>
      </w:r>
      <w:proofErr w:type="spellEnd"/>
      <w:r w:rsidRPr="00674BB8">
        <w:rPr>
          <w:rFonts w:ascii="Arial" w:hAnsi="Arial" w:cs="Arial"/>
          <w:color w:val="0A0A0A"/>
          <w:sz w:val="32"/>
          <w:szCs w:val="32"/>
          <w:lang w:val="en-US"/>
        </w:rPr>
        <w:t xml:space="preserve"> </w:t>
      </w:r>
      <w:r w:rsidRPr="00674BB8">
        <w:rPr>
          <w:rFonts w:ascii="Arial" w:hAnsi="Arial" w:cs="Arial"/>
          <w:color w:val="0A0A0A"/>
          <w:sz w:val="32"/>
          <w:szCs w:val="32"/>
          <w:lang w:val="en-US"/>
        </w:rPr>
        <w:t>每次提取頻率最低的兩個節點進行合併，直到建構出完整的二元編碼樹。</w:t>
      </w:r>
    </w:p>
    <w:p w14:paraId="7AEFCB70" w14:textId="77777777" w:rsidR="00674BB8" w:rsidRPr="00674BB8" w:rsidRDefault="00674BB8" w:rsidP="00674BB8">
      <w:pPr>
        <w:shd w:val="clear" w:color="auto" w:fill="FFFFFF"/>
        <w:overflowPunct/>
        <w:autoSpaceDE/>
        <w:autoSpaceDN/>
        <w:adjustRightInd/>
        <w:spacing w:after="180" w:line="360" w:lineRule="atLeast"/>
        <w:textAlignment w:val="auto"/>
        <w:rPr>
          <w:rFonts w:ascii="Arial" w:hAnsi="Arial" w:cs="Arial"/>
          <w:color w:val="0A0A0A"/>
          <w:sz w:val="24"/>
          <w:szCs w:val="24"/>
          <w:lang w:val="en-US"/>
        </w:rPr>
      </w:pPr>
      <w:r w:rsidRPr="00674BB8">
        <w:rPr>
          <w:rFonts w:ascii="Arial" w:hAnsi="Arial" w:cs="Arial"/>
          <w:b/>
          <w:bCs/>
          <w:color w:val="0A0A0A"/>
          <w:sz w:val="32"/>
          <w:szCs w:val="32"/>
          <w:lang w:val="en-US"/>
        </w:rPr>
        <w:lastRenderedPageBreak/>
        <w:t>編碼邏輯</w:t>
      </w:r>
      <w:r w:rsidRPr="00674BB8">
        <w:rPr>
          <w:rFonts w:ascii="Arial" w:hAnsi="Arial" w:cs="Arial"/>
          <w:color w:val="0A0A0A"/>
          <w:sz w:val="32"/>
          <w:szCs w:val="32"/>
          <w:lang w:val="en-US"/>
        </w:rPr>
        <w:t>：向左路徑賦予「</w:t>
      </w:r>
      <w:r w:rsidRPr="00674BB8">
        <w:rPr>
          <w:rFonts w:ascii="Arial" w:hAnsi="Arial" w:cs="Arial"/>
          <w:color w:val="0A0A0A"/>
          <w:sz w:val="32"/>
          <w:szCs w:val="32"/>
          <w:lang w:val="en-US"/>
        </w:rPr>
        <w:t>0</w:t>
      </w:r>
      <w:r w:rsidRPr="00674BB8">
        <w:rPr>
          <w:rFonts w:ascii="Arial" w:hAnsi="Arial" w:cs="Arial"/>
          <w:color w:val="0A0A0A"/>
          <w:sz w:val="32"/>
          <w:szCs w:val="32"/>
          <w:lang w:val="en-US"/>
        </w:rPr>
        <w:t>」，向右路徑賦予「</w:t>
      </w:r>
      <w:r w:rsidRPr="00674BB8">
        <w:rPr>
          <w:rFonts w:ascii="Arial" w:hAnsi="Arial" w:cs="Arial"/>
          <w:color w:val="0A0A0A"/>
          <w:sz w:val="32"/>
          <w:szCs w:val="32"/>
          <w:lang w:val="en-US"/>
        </w:rPr>
        <w:t>1</w:t>
      </w:r>
      <w:r w:rsidRPr="00674BB8">
        <w:rPr>
          <w:rFonts w:ascii="Arial" w:hAnsi="Arial" w:cs="Arial"/>
          <w:color w:val="0A0A0A"/>
          <w:sz w:val="32"/>
          <w:szCs w:val="32"/>
          <w:lang w:val="en-US"/>
        </w:rPr>
        <w:t>」。</w:t>
      </w:r>
    </w:p>
    <w:p w14:paraId="0B35356D" w14:textId="7811A1BF" w:rsidR="00222204" w:rsidRDefault="00674BB8" w:rsidP="0022220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77722F5" wp14:editId="2EDAE957">
            <wp:extent cx="3200400" cy="3503295"/>
            <wp:effectExtent l="0" t="0" r="0" b="190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4CD4" w14:textId="77777777" w:rsidR="00674BB8" w:rsidRPr="00674BB8" w:rsidRDefault="00674BB8" w:rsidP="00222204">
      <w:pPr>
        <w:rPr>
          <w:rFonts w:hint="eastAsia"/>
          <w:sz w:val="32"/>
          <w:szCs w:val="32"/>
          <w:lang w:val="en-US"/>
        </w:rPr>
      </w:pPr>
    </w:p>
    <w:p w14:paraId="464A13B9" w14:textId="22E379C0" w:rsidR="00222204" w:rsidRPr="00674BB8" w:rsidRDefault="00222204" w:rsidP="00222204">
      <w:pPr>
        <w:rPr>
          <w:sz w:val="32"/>
          <w:szCs w:val="32"/>
          <w:lang w:val="en-US"/>
        </w:rPr>
      </w:pPr>
    </w:p>
    <w:p w14:paraId="6B2973D9" w14:textId="77777777" w:rsidR="00222204" w:rsidRPr="00674BB8" w:rsidRDefault="00222204" w:rsidP="00222204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rFonts w:ascii="Arial" w:hAnsi="Arial" w:cs="Arial"/>
          <w:b/>
          <w:bCs/>
          <w:color w:val="0A0A0A"/>
          <w:sz w:val="36"/>
          <w:szCs w:val="36"/>
          <w:lang w:val="en-US"/>
        </w:rPr>
      </w:pPr>
      <w:r w:rsidRPr="00674BB8">
        <w:rPr>
          <w:rFonts w:ascii="Arial" w:hAnsi="Arial" w:cs="Arial"/>
          <w:b/>
          <w:bCs/>
          <w:color w:val="0A0A0A"/>
          <w:sz w:val="36"/>
          <w:szCs w:val="36"/>
          <w:lang w:val="en-US"/>
        </w:rPr>
        <w:t xml:space="preserve">III. </w:t>
      </w:r>
      <w:r w:rsidRPr="00674BB8">
        <w:rPr>
          <w:rFonts w:ascii="Arial" w:hAnsi="Arial" w:cs="Arial"/>
          <w:b/>
          <w:bCs/>
          <w:color w:val="0A0A0A"/>
          <w:sz w:val="36"/>
          <w:szCs w:val="36"/>
          <w:lang w:val="en-US"/>
        </w:rPr>
        <w:t>結論</w:t>
      </w:r>
      <w:r w:rsidRPr="00674BB8">
        <w:rPr>
          <w:rFonts w:ascii="Arial" w:hAnsi="Arial" w:cs="Arial"/>
          <w:b/>
          <w:bCs/>
          <w:color w:val="0A0A0A"/>
          <w:sz w:val="36"/>
          <w:szCs w:val="36"/>
          <w:lang w:val="en-US"/>
        </w:rPr>
        <w:t xml:space="preserve"> (CONCLUSION)</w:t>
      </w:r>
    </w:p>
    <w:p w14:paraId="0BC2708D" w14:textId="3B55E74B" w:rsidR="00222204" w:rsidRPr="00674BB8" w:rsidRDefault="00674BB8" w:rsidP="00674BB8">
      <w:pPr>
        <w:shd w:val="clear" w:color="auto" w:fill="FFFFFF"/>
        <w:overflowPunct/>
        <w:autoSpaceDE/>
        <w:autoSpaceDN/>
        <w:adjustRightInd/>
        <w:spacing w:line="360" w:lineRule="atLeast"/>
        <w:textAlignment w:val="auto"/>
        <w:rPr>
          <w:sz w:val="32"/>
          <w:szCs w:val="32"/>
          <w:lang w:val="en-US"/>
        </w:rPr>
      </w:pPr>
      <w:r w:rsidRPr="00674BB8">
        <w:rPr>
          <w:rFonts w:ascii="Arial" w:hAnsi="Arial" w:cs="Arial"/>
          <w:color w:val="0A0A0A"/>
          <w:sz w:val="32"/>
          <w:szCs w:val="32"/>
          <w:shd w:val="clear" w:color="auto" w:fill="FFFFFF"/>
        </w:rPr>
        <w:t>本實驗成功利用</w:t>
      </w:r>
      <w:r w:rsidRPr="00674BB8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Java </w:t>
      </w:r>
      <w:r w:rsidRPr="00674BB8">
        <w:rPr>
          <w:rFonts w:ascii="Arial" w:hAnsi="Arial" w:cs="Arial"/>
          <w:color w:val="0A0A0A"/>
          <w:sz w:val="32"/>
          <w:szCs w:val="32"/>
          <w:shd w:val="clear" w:color="auto" w:fill="FFFFFF"/>
        </w:rPr>
        <w:t>語言實作了動態規劃與貪婪演算法。實驗結果證明，在加權區間調度中，正確的排序與</w:t>
      </w:r>
      <w:r w:rsidRPr="00674BB8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p(j) </w:t>
      </w:r>
      <w:r w:rsidRPr="00674BB8">
        <w:rPr>
          <w:rFonts w:ascii="Arial" w:hAnsi="Arial" w:cs="Arial"/>
          <w:color w:val="0A0A0A"/>
          <w:sz w:val="32"/>
          <w:szCs w:val="32"/>
          <w:shd w:val="clear" w:color="auto" w:fill="FFFFFF"/>
        </w:rPr>
        <w:t>邏輯是確保輸出最優解（</w:t>
      </w:r>
      <w:r w:rsidRPr="00674BB8">
        <w:rPr>
          <w:rFonts w:ascii="Arial" w:hAnsi="Arial" w:cs="Arial"/>
          <w:color w:val="0A0A0A"/>
          <w:sz w:val="32"/>
          <w:szCs w:val="32"/>
          <w:shd w:val="clear" w:color="auto" w:fill="FFFFFF"/>
        </w:rPr>
        <w:t>13</w:t>
      </w:r>
      <w:r w:rsidRPr="00674BB8">
        <w:rPr>
          <w:rFonts w:ascii="Arial" w:hAnsi="Arial" w:cs="Arial"/>
          <w:color w:val="0A0A0A"/>
          <w:sz w:val="32"/>
          <w:szCs w:val="32"/>
          <w:shd w:val="clear" w:color="auto" w:fill="FFFFFF"/>
        </w:rPr>
        <w:t>）的關鍵；在霍夫曼編碼中，利用優先權佇列能有效將時間複雜度控制在</w:t>
      </w:r>
      <w:r w:rsidRPr="00674BB8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O(n log n)</w:t>
      </w:r>
      <w:r w:rsidRPr="00674BB8">
        <w:rPr>
          <w:rFonts w:ascii="Arial" w:hAnsi="Arial" w:cs="Arial"/>
          <w:color w:val="0A0A0A"/>
          <w:sz w:val="32"/>
          <w:szCs w:val="32"/>
          <w:shd w:val="clear" w:color="auto" w:fill="FFFFFF"/>
        </w:rPr>
        <w:t>。本報告所記錄之數據結果準確無誤，符合預期之演算法邏輯。</w:t>
      </w:r>
    </w:p>
    <w:sectPr w:rsidR="00222204" w:rsidRPr="00674BB8" w:rsidSect="00EF4E02">
      <w:type w:val="continuous"/>
      <w:pgSz w:w="12240" w:h="15840" w:code="1"/>
      <w:pgMar w:top="1080" w:right="900" w:bottom="1440" w:left="900" w:header="720" w:footer="720" w:gutter="0"/>
      <w:cols w:num="2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75B2C" w14:textId="77777777" w:rsidR="007921CC" w:rsidRDefault="007921CC">
      <w:r>
        <w:separator/>
      </w:r>
    </w:p>
  </w:endnote>
  <w:endnote w:type="continuationSeparator" w:id="0">
    <w:p w14:paraId="25F61FEB" w14:textId="77777777" w:rsidR="007921CC" w:rsidRDefault="00792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4F953" w14:textId="77777777" w:rsidR="007921CC" w:rsidRDefault="007921CC">
      <w:r>
        <w:separator/>
      </w:r>
    </w:p>
  </w:footnote>
  <w:footnote w:type="continuationSeparator" w:id="0">
    <w:p w14:paraId="676DC39E" w14:textId="77777777" w:rsidR="007921CC" w:rsidRDefault="00792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95213"/>
    <w:multiLevelType w:val="multilevel"/>
    <w:tmpl w:val="DCDC76EE"/>
    <w:lvl w:ilvl="0">
      <w:start w:val="1"/>
      <w:numFmt w:val="chineseCounting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chineseCounting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chineseCounting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chineseCounting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chineseCounting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chineseCounting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749349B"/>
    <w:multiLevelType w:val="hybridMultilevel"/>
    <w:tmpl w:val="C6EA8A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DD67AE"/>
    <w:multiLevelType w:val="multilevel"/>
    <w:tmpl w:val="9A5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44E2A"/>
    <w:multiLevelType w:val="multilevel"/>
    <w:tmpl w:val="C530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D3A64"/>
    <w:multiLevelType w:val="multilevel"/>
    <w:tmpl w:val="8AC2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67B5F"/>
    <w:multiLevelType w:val="multilevel"/>
    <w:tmpl w:val="883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07BEC"/>
    <w:multiLevelType w:val="hybridMultilevel"/>
    <w:tmpl w:val="CD26E8C6"/>
    <w:lvl w:ilvl="0" w:tplc="2FBEEF22">
      <w:start w:val="1"/>
      <w:numFmt w:val="chineseCounting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chineseCounting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chineseCounting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chineseCounting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chineseCounting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chineseCounting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0831BFD"/>
    <w:multiLevelType w:val="hybridMultilevel"/>
    <w:tmpl w:val="BBA665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6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characterSpacingControl w:val="doNotCompress"/>
  <w:noLineBreaksAfter w:lang="zh-TW" w:val="([{‘“‵〈《「『【〔〝︵︷︹︻︽︿﹁﹃﹙﹛﹝（｛￡￥"/>
  <w:noLineBreaksBefore w:lang="zh-TW" w:val="!),.:;?]}·–—’”‥…‧′╴、。〉》」』】〕〞︰︱︳︴︶︸︺︼︾﹀﹂﹄﹏﹐﹑﹒﹔﹕﹖﹗﹚﹜﹞！），．：；？｜｝￠"/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E0"/>
    <w:rsid w:val="000150FF"/>
    <w:rsid w:val="00040A9C"/>
    <w:rsid w:val="00075059"/>
    <w:rsid w:val="00085890"/>
    <w:rsid w:val="000A2504"/>
    <w:rsid w:val="000B3D72"/>
    <w:rsid w:val="00100085"/>
    <w:rsid w:val="00134578"/>
    <w:rsid w:val="00147DBE"/>
    <w:rsid w:val="001746A0"/>
    <w:rsid w:val="00222204"/>
    <w:rsid w:val="0022481D"/>
    <w:rsid w:val="00260E28"/>
    <w:rsid w:val="002B2ED5"/>
    <w:rsid w:val="00351E1E"/>
    <w:rsid w:val="00352487"/>
    <w:rsid w:val="003A3337"/>
    <w:rsid w:val="003D3924"/>
    <w:rsid w:val="00411A52"/>
    <w:rsid w:val="00430E31"/>
    <w:rsid w:val="004405D2"/>
    <w:rsid w:val="00490E53"/>
    <w:rsid w:val="00492EC5"/>
    <w:rsid w:val="004B1216"/>
    <w:rsid w:val="004C62A3"/>
    <w:rsid w:val="004D5B9E"/>
    <w:rsid w:val="004F5FC6"/>
    <w:rsid w:val="005369ED"/>
    <w:rsid w:val="005E3B99"/>
    <w:rsid w:val="00607D64"/>
    <w:rsid w:val="006259A1"/>
    <w:rsid w:val="00655FD6"/>
    <w:rsid w:val="00666BE1"/>
    <w:rsid w:val="00674BB8"/>
    <w:rsid w:val="00740650"/>
    <w:rsid w:val="00746B38"/>
    <w:rsid w:val="007921CC"/>
    <w:rsid w:val="007C310A"/>
    <w:rsid w:val="007D5BA6"/>
    <w:rsid w:val="0082392E"/>
    <w:rsid w:val="008A58F7"/>
    <w:rsid w:val="008B1B09"/>
    <w:rsid w:val="008D20D2"/>
    <w:rsid w:val="008D6DA8"/>
    <w:rsid w:val="0091531D"/>
    <w:rsid w:val="00934E8D"/>
    <w:rsid w:val="00935978"/>
    <w:rsid w:val="009614DA"/>
    <w:rsid w:val="00964252"/>
    <w:rsid w:val="009725D2"/>
    <w:rsid w:val="00986228"/>
    <w:rsid w:val="00996AB4"/>
    <w:rsid w:val="009A2E41"/>
    <w:rsid w:val="009C0E81"/>
    <w:rsid w:val="00A66CC8"/>
    <w:rsid w:val="00A733F1"/>
    <w:rsid w:val="00A8258D"/>
    <w:rsid w:val="00A96BE0"/>
    <w:rsid w:val="00AE6984"/>
    <w:rsid w:val="00B04B5A"/>
    <w:rsid w:val="00B226E8"/>
    <w:rsid w:val="00B446B0"/>
    <w:rsid w:val="00B941C0"/>
    <w:rsid w:val="00BC48C8"/>
    <w:rsid w:val="00C01ECD"/>
    <w:rsid w:val="00C16633"/>
    <w:rsid w:val="00C17519"/>
    <w:rsid w:val="00C3040F"/>
    <w:rsid w:val="00C33CBA"/>
    <w:rsid w:val="00C46700"/>
    <w:rsid w:val="00C81F6B"/>
    <w:rsid w:val="00CB0D75"/>
    <w:rsid w:val="00CB2559"/>
    <w:rsid w:val="00CD56E4"/>
    <w:rsid w:val="00CD5DEC"/>
    <w:rsid w:val="00D00076"/>
    <w:rsid w:val="00D34DCC"/>
    <w:rsid w:val="00D6197E"/>
    <w:rsid w:val="00D74E82"/>
    <w:rsid w:val="00D7758D"/>
    <w:rsid w:val="00DC12BB"/>
    <w:rsid w:val="00DD5F5E"/>
    <w:rsid w:val="00E058C1"/>
    <w:rsid w:val="00EE1F67"/>
    <w:rsid w:val="00EE53AC"/>
    <w:rsid w:val="00EE72B4"/>
    <w:rsid w:val="00EF4E02"/>
    <w:rsid w:val="00F05D39"/>
    <w:rsid w:val="00FB0E4E"/>
    <w:rsid w:val="00FF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DF83E98"/>
  <w15:chartTrackingRefBased/>
  <w15:docId w15:val="{ABC91DC1-BAB2-4C30-92DD-5CF7CCDD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eastAsia="新細明體" w:hAnsi="Times" w:cs="Times"/>
      <w:lang w:val="en-AU"/>
    </w:rPr>
  </w:style>
  <w:style w:type="paragraph" w:styleId="1">
    <w:name w:val="heading 1"/>
    <w:basedOn w:val="DefaultParagraphFont1"/>
    <w:next w:val="DefaultParagraphFont1"/>
    <w:qFormat/>
    <w:pPr>
      <w:keepNext/>
      <w:spacing w:before="240" w:after="60"/>
      <w:outlineLvl w:val="0"/>
    </w:pPr>
    <w:rPr>
      <w:b/>
      <w:bCs/>
      <w:sz w:val="28"/>
      <w:szCs w:val="28"/>
    </w:rPr>
  </w:style>
  <w:style w:type="paragraph" w:styleId="2">
    <w:name w:val="heading 2"/>
    <w:basedOn w:val="DefaultParagraphFont1"/>
    <w:next w:val="DefaultParagraphFont1"/>
    <w:qFormat/>
    <w:pPr>
      <w:keepNext/>
      <w:spacing w:before="240" w:after="60"/>
      <w:outlineLvl w:val="1"/>
    </w:pPr>
    <w:rPr>
      <w:b/>
      <w:bCs/>
      <w:i/>
      <w:iCs/>
      <w:sz w:val="24"/>
      <w:szCs w:val="24"/>
    </w:rPr>
  </w:style>
  <w:style w:type="paragraph" w:styleId="3">
    <w:name w:val="heading 3"/>
    <w:basedOn w:val="DefaultParagraphFont1"/>
    <w:next w:val="DefaultParagraphFont1"/>
    <w:qFormat/>
    <w:pPr>
      <w:keepNext/>
      <w:spacing w:before="240" w:after="60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Font1">
    <w:name w:val="Default Paragraph Font1"/>
    <w:next w:val="a"/>
    <w:pPr>
      <w:overflowPunct w:val="0"/>
      <w:autoSpaceDE w:val="0"/>
      <w:autoSpaceDN w:val="0"/>
      <w:adjustRightInd w:val="0"/>
      <w:textAlignment w:val="baseline"/>
    </w:pPr>
    <w:rPr>
      <w:rFonts w:ascii="Times" w:eastAsia="新細明體" w:hAnsi="Times" w:cs="Times"/>
    </w:rPr>
  </w:style>
  <w:style w:type="paragraph" w:styleId="a3">
    <w:name w:val="Normal Indent"/>
    <w:basedOn w:val="a"/>
    <w:pPr>
      <w:ind w:left="720"/>
    </w:pPr>
  </w:style>
  <w:style w:type="character" w:customStyle="1" w:styleId="nsfaddress">
    <w:name w:val="nsfaddress"/>
    <w:basedOn w:val="a0"/>
    <w:rsid w:val="00260E28"/>
  </w:style>
  <w:style w:type="character" w:styleId="a4">
    <w:name w:val="Hyperlink"/>
    <w:rsid w:val="00964252"/>
    <w:rPr>
      <w:color w:val="auto"/>
      <w:u w:val="single"/>
    </w:rPr>
  </w:style>
  <w:style w:type="character" w:styleId="a5">
    <w:name w:val="Strong"/>
    <w:uiPriority w:val="22"/>
    <w:qFormat/>
    <w:rsid w:val="008D20D2"/>
    <w:rPr>
      <w:b/>
      <w:bCs/>
    </w:rPr>
  </w:style>
  <w:style w:type="paragraph" w:styleId="a6">
    <w:name w:val="footnote text"/>
    <w:basedOn w:val="a"/>
    <w:semiHidden/>
    <w:rsid w:val="00D74E82"/>
  </w:style>
  <w:style w:type="character" w:styleId="a7">
    <w:name w:val="footnote reference"/>
    <w:semiHidden/>
    <w:rsid w:val="00D74E82"/>
    <w:rPr>
      <w:vertAlign w:val="superscript"/>
    </w:rPr>
  </w:style>
  <w:style w:type="table" w:styleId="a8">
    <w:name w:val="Table Grid"/>
    <w:basedOn w:val="a1"/>
    <w:rsid w:val="00655FD6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semiHidden/>
    <w:rsid w:val="000B3D72"/>
    <w:rPr>
      <w:rFonts w:ascii="Arial" w:hAnsi="Arial" w:cs="Times New Roman"/>
      <w:sz w:val="16"/>
      <w:szCs w:val="16"/>
    </w:rPr>
  </w:style>
  <w:style w:type="character" w:styleId="aa">
    <w:name w:val="Placeholder Text"/>
    <w:basedOn w:val="a0"/>
    <w:uiPriority w:val="99"/>
    <w:semiHidden/>
    <w:rsid w:val="00222204"/>
    <w:rPr>
      <w:color w:val="808080"/>
    </w:rPr>
  </w:style>
  <w:style w:type="character" w:styleId="HTML">
    <w:name w:val="HTML Code"/>
    <w:basedOn w:val="a0"/>
    <w:uiPriority w:val="99"/>
    <w:semiHidden/>
    <w:unhideWhenUsed/>
    <w:rsid w:val="00222204"/>
    <w:rPr>
      <w:rFonts w:ascii="細明體" w:eastAsia="細明體" w:hAnsi="細明體" w:cs="細明體"/>
      <w:sz w:val="24"/>
      <w:szCs w:val="24"/>
    </w:rPr>
  </w:style>
  <w:style w:type="paragraph" w:customStyle="1" w:styleId="df3vjf">
    <w:name w:val="df3vjf"/>
    <w:basedOn w:val="a"/>
    <w:rsid w:val="0022220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新細明體" w:hAnsi="新細明體" w:cs="新細明體"/>
      <w:sz w:val="24"/>
      <w:szCs w:val="24"/>
      <w:lang w:val="en-US"/>
    </w:rPr>
  </w:style>
  <w:style w:type="character" w:customStyle="1" w:styleId="t286pc">
    <w:name w:val="t286pc"/>
    <w:basedOn w:val="a0"/>
    <w:rsid w:val="00222204"/>
  </w:style>
  <w:style w:type="paragraph" w:styleId="ab">
    <w:name w:val="List Paragraph"/>
    <w:basedOn w:val="a"/>
    <w:uiPriority w:val="34"/>
    <w:qFormat/>
    <w:rsid w:val="008B1B0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 of Papers in a Two-Column Format for the 21st Annual Conference of the IEEE Industrial Electronics Society</vt:lpstr>
    </vt:vector>
  </TitlesOfParts>
  <Company>NTUME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會議論文範本</dc:title>
  <dc:subject/>
  <dc:creator>Max</dc:creator>
  <cp:keywords/>
  <cp:lastModifiedBy>User</cp:lastModifiedBy>
  <cp:revision>2</cp:revision>
  <cp:lastPrinted>2004-02-04T14:56:00Z</cp:lastPrinted>
  <dcterms:created xsi:type="dcterms:W3CDTF">2026-04-11T09:41:00Z</dcterms:created>
  <dcterms:modified xsi:type="dcterms:W3CDTF">2026-04-11T09:41:00Z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249955454</vt:i4>
  </property>
  <property fmtid="{D5CDD505-2E9C-101B-9397-08002B2CF9AE}" pid="3" name="_EmailSubject">
    <vt:lpwstr>RE: Re: WCICA2004英文论文格式</vt:lpwstr>
  </property>
  <property fmtid="{D5CDD505-2E9C-101B-9397-08002B2CF9AE}" pid="4" name="_AuthorEmail">
    <vt:lpwstr>max@ee.cuhk.edu.hk</vt:lpwstr>
  </property>
  <property fmtid="{D5CDD505-2E9C-101B-9397-08002B2CF9AE}" pid="5" name="_AuthorEmailDisplayName">
    <vt:lpwstr>Max Meng</vt:lpwstr>
  </property>
  <property fmtid="{D5CDD505-2E9C-101B-9397-08002B2CF9AE}" pid="6" name="_ReviewingToolsShownOnce">
    <vt:lpwstr/>
  </property>
</Properties>
</file>