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F8FB" w14:textId="77777777" w:rsidR="00893D8C" w:rsidRDefault="00820D47">
      <w:pPr>
        <w:pStyle w:val="Title"/>
        <w:jc w:val="center"/>
      </w:pPr>
      <w:bookmarkStart w:id="0" w:name="_10dtqrguti48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A9C22A" wp14:editId="5B8A8A6A">
            <wp:simplePos x="0" y="0"/>
            <wp:positionH relativeFrom="page">
              <wp:posOffset>4721550</wp:posOffset>
            </wp:positionH>
            <wp:positionV relativeFrom="page">
              <wp:posOffset>914400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167CE3" w14:textId="77777777" w:rsidR="00893D8C" w:rsidRDefault="00893D8C">
      <w:pPr>
        <w:pStyle w:val="Title"/>
        <w:jc w:val="center"/>
      </w:pPr>
      <w:bookmarkStart w:id="1" w:name="_mn8gnxki2hpv" w:colFirst="0" w:colLast="0"/>
      <w:bookmarkEnd w:id="1"/>
    </w:p>
    <w:p w14:paraId="1DC20A27" w14:textId="77777777" w:rsidR="00893D8C" w:rsidRDefault="00893D8C">
      <w:pPr>
        <w:pStyle w:val="Title"/>
        <w:jc w:val="center"/>
      </w:pPr>
      <w:bookmarkStart w:id="2" w:name="_ng30d7sk102m" w:colFirst="0" w:colLast="0"/>
      <w:bookmarkEnd w:id="2"/>
    </w:p>
    <w:p w14:paraId="380C2D0C" w14:textId="77777777" w:rsidR="00893D8C" w:rsidRDefault="00893D8C">
      <w:pPr>
        <w:pStyle w:val="Title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628E5A6" w14:textId="77777777" w:rsidR="00893D8C" w:rsidRDefault="00820D47">
      <w:pPr>
        <w:pStyle w:val="Title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3" w:name="_5tl6sb9xwa5i" w:colFirst="0" w:colLast="0"/>
      <w:bookmarkEnd w:id="3"/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14:paraId="29FEE54D" w14:textId="77777777" w:rsidR="00893D8C" w:rsidRDefault="00820D47">
      <w:pPr>
        <w:pStyle w:val="Title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14:paraId="32AF8634" w14:textId="77777777" w:rsidR="00893D8C" w:rsidRDefault="00820D47">
      <w:pPr>
        <w:pStyle w:val="Title"/>
        <w:spacing w:after="0"/>
        <w:jc w:val="center"/>
      </w:pPr>
      <w:bookmarkStart w:id="5" w:name="_l1m4ka30grcw" w:colFirst="0" w:colLast="0"/>
      <w:bookmarkEnd w:id="5"/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w:drawing>
          <wp:anchor distT="114300" distB="114300" distL="114300" distR="114300" simplePos="0" relativeHeight="251659264" behindDoc="0" locked="0" layoutInCell="1" hidden="0" allowOverlap="1" wp14:anchorId="6CECF772" wp14:editId="59DDC2AE">
            <wp:simplePos x="0" y="0"/>
            <wp:positionH relativeFrom="page">
              <wp:posOffset>-87149</wp:posOffset>
            </wp:positionH>
            <wp:positionV relativeFrom="page">
              <wp:posOffset>4581525</wp:posOffset>
            </wp:positionV>
            <wp:extent cx="7643813" cy="6113137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813" cy="6113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14:paraId="51656DDA" w14:textId="77777777" w:rsidR="00820D47" w:rsidRDefault="00820D47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6" w:name="_rwa5cc9eh0o9" w:colFirst="0" w:colLast="0"/>
      <w:bookmarkEnd w:id="6"/>
    </w:p>
    <w:p w14:paraId="12BC3A75" w14:textId="4AA25A0C" w:rsidR="00893D8C" w:rsidRDefault="00820D47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Сессия 2</w:t>
      </w:r>
    </w:p>
    <w:p w14:paraId="5A1B4B81" w14:textId="77777777" w:rsidR="00893D8C" w:rsidRDefault="00893D8C"/>
    <w:p w14:paraId="642C8C1F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ЧАСОВ.</w:t>
      </w:r>
    </w:p>
    <w:p w14:paraId="1C086F8F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Git.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Ссылка на Git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входа используйте учетную запись вида wsruserX, где X – это номер участника. Необходимо загрузить каждую сессию в отдельную ветку с именем “Session-X”, где Х – это номер сесси</w:t>
      </w:r>
      <w:r>
        <w:rPr>
          <w:rFonts w:ascii="Times New Roman" w:eastAsia="Times New Roman" w:hAnsi="Times New Roman" w:cs="Times New Roman"/>
          <w:sz w:val="24"/>
          <w:szCs w:val="24"/>
        </w:rPr>
        <w:t>и. Для каждого проекта необходим отдельный репозиторий.</w:t>
      </w:r>
    </w:p>
    <w:p w14:paraId="0AAC82D1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</w:t>
      </w:r>
      <w:r>
        <w:rPr>
          <w:rFonts w:ascii="Times New Roman" w:eastAsia="Times New Roman" w:hAnsi="Times New Roman" w:cs="Times New Roman"/>
          <w:sz w:val="24"/>
          <w:szCs w:val="24"/>
        </w:rPr>
        <w:t>ового окна.</w:t>
      </w:r>
    </w:p>
    <w:p w14:paraId="17233271" w14:textId="77777777" w:rsidR="00893D8C" w:rsidRDefault="00820D47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ссылке:  https://www.figma.com/file/jzpzJi4VKKx4qIt6EF1AZG/WorldCinema-Session2-%D0%9C%D0%B5%D0%B6%D0%B2%D1%83%D0%B7?node-id=0%3A1</w:t>
      </w:r>
      <w:proofErr w:type="gramEnd"/>
    </w:p>
    <w:p w14:paraId="3C52DA77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Интернет, кроме документации и API. Описание протокола API доступно по ссылке:</w:t>
      </w:r>
    </w:p>
    <w:p w14:paraId="5193D0A9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14:paraId="2EB8BD89" w14:textId="77777777" w:rsidR="00893D8C" w:rsidRDefault="00820D47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 приложения должен быть структурирован по экранам, то есть исходные файлы конкретного экрана дол</w:t>
      </w:r>
      <w:r>
        <w:rPr>
          <w:rFonts w:ascii="Times New Roman" w:eastAsia="Times New Roman" w:hAnsi="Times New Roman" w:cs="Times New Roman"/>
          <w:sz w:val="24"/>
          <w:szCs w:val="24"/>
        </w:rPr>
        <w:t>жны быть в соответствующей папке. Общие для нескольких экранов классы необходимо поместить в папку common.</w:t>
      </w:r>
    </w:p>
    <w:p w14:paraId="004BF7F5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14:paraId="7D74148B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проект приложения для smart-часов. Настройте иконку приложения согласно макету.</w:t>
      </w:r>
    </w:p>
    <w:p w14:paraId="69450E95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экран SignIn Screen согласно макету:</w:t>
      </w:r>
    </w:p>
    <w:p w14:paraId="194D5C8C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кнопку "Войти" необходимо проверять поля для ввода на пустоту, а также email на корректность (требования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 email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14:paraId="47E4285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успешной авторизации необходимо осуществ</w:t>
      </w:r>
      <w:r>
        <w:rPr>
          <w:rFonts w:ascii="Times New Roman" w:eastAsia="Times New Roman" w:hAnsi="Times New Roman" w:cs="Times New Roman"/>
          <w:sz w:val="24"/>
          <w:szCs w:val="24"/>
        </w:rPr>
        <w:t>лять переход на экран Main Screen. При получении ошибки от сервера необходимо отобразить ее с помощью диалогового окна.</w:t>
      </w:r>
    </w:p>
    <w:p w14:paraId="16ECAEBC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экран Main Screen согласно макету. При нажатии на иконку должен осуществляться переход на соответствующий экран. Если экран 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описан в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Задании - нужно отобразить экран с надписью “В разработке”. При нажатии на кнопку Cancel (для Android - при свайпе вправо) нужно возвращаться на SignIn Screen.</w:t>
      </w:r>
    </w:p>
    <w:p w14:paraId="10F811F4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экран Chat List Screen согласно макету:</w:t>
      </w:r>
    </w:p>
    <w:p w14:paraId="17D58533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необходимо запрашивать с сервера. </w:t>
      </w:r>
    </w:p>
    <w:p w14:paraId="7563BAE8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Вместо количества непрочитанных сообщений необходимо отобразить случайное целое число.</w:t>
      </w:r>
    </w:p>
    <w:p w14:paraId="0E065E21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экран с подборкой фильмов Compilation Screen. Дизайнер не предост</w:t>
      </w:r>
      <w:r>
        <w:rPr>
          <w:rFonts w:ascii="Times New Roman" w:eastAsia="Times New Roman" w:hAnsi="Times New Roman" w:cs="Times New Roman"/>
          <w:sz w:val="24"/>
          <w:szCs w:val="24"/>
        </w:rPr>
        <w:t>авил макет, поэтому необходимо спроектировать его самостоятельно с учетом рекомендаций конкретной целевой платформы:</w:t>
      </w:r>
    </w:p>
    <w:p w14:paraId="2555D79B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получения списка фильмов используйте запрос /usermovies с параметром filter = compilation. Для проверки данного функционала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 с созданными подборками:</w:t>
      </w:r>
    </w:p>
    <w:p w14:paraId="693D10F3" w14:textId="77777777" w:rsidR="00893D8C" w:rsidRDefault="00820D47">
      <w:pPr>
        <w:spacing w:before="200" w:after="20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test@mail.ru</w:t>
        </w:r>
      </w:hyperlink>
    </w:p>
    <w:p w14:paraId="66C02A98" w14:textId="77777777" w:rsidR="00893D8C" w:rsidRDefault="00820D47">
      <w:pPr>
        <w:spacing w:before="200" w:after="20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password: test</w:t>
      </w:r>
    </w:p>
    <w:p w14:paraId="752EEDC5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экране необходимо отобразить горизонтальный список фильмов с возможностью прокрутки списка по горизонтали с помощью жеста swipe. Для каждого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фильма подборки необходимо отобразить постер и две кнопки: кнопку удаления из подборки и кнопку добавления фильма в Избранное. Следует соблюдать цветовую схему приложения и основные принципы построения пользовательского интерфейса соответствующей платформ</w:t>
      </w:r>
      <w:r>
        <w:rPr>
          <w:rFonts w:ascii="Times New Roman" w:eastAsia="Times New Roman" w:hAnsi="Times New Roman" w:cs="Times New Roman"/>
          <w:sz w:val="24"/>
          <w:szCs w:val="24"/>
        </w:rPr>
        <w:t>ы.</w:t>
      </w:r>
    </w:p>
    <w:p w14:paraId="246495A1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кнопку "Удалить из подборки" необходимо отправить на сервер запрос удаления текущего фильма.</w:t>
      </w:r>
    </w:p>
    <w:p w14:paraId="41CD0D17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получении ошибки от сервера необходимо отобразить ее с помощью диалогового окна.</w:t>
      </w:r>
    </w:p>
    <w:p w14:paraId="727C0FC2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кнопку “Добавить в Избранное” необходимо изме</w:t>
      </w:r>
      <w:r>
        <w:rPr>
          <w:rFonts w:ascii="Times New Roman" w:eastAsia="Times New Roman" w:hAnsi="Times New Roman" w:cs="Times New Roman"/>
          <w:sz w:val="24"/>
          <w:szCs w:val="24"/>
        </w:rPr>
        <w:t>нить внешний вид кнопки (иконка разбитого сердца на макете), сохранить информацию о фильме в памяти устройства. При повторном нажатии на кнопку необходимо удалять фильм из Избранного.</w:t>
      </w:r>
    </w:p>
    <w:p w14:paraId="1C756E9A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добавить возможность возврата на предыдущий экран любым спосо</w:t>
      </w:r>
      <w:r>
        <w:rPr>
          <w:rFonts w:ascii="Times New Roman" w:eastAsia="Times New Roman" w:hAnsi="Times New Roman" w:cs="Times New Roman"/>
          <w:sz w:val="24"/>
          <w:szCs w:val="24"/>
        </w:rPr>
        <w:t>бом.</w:t>
      </w:r>
    </w:p>
    <w:p w14:paraId="6020DDCA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Спроектируйте и реализ уйте экран Favorites Screen: </w:t>
      </w:r>
    </w:p>
    <w:p w14:paraId="67E9720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 данном экране необходимо отобразить список избранных фильмов. Для каждого фильма необходимо добавить постер, название, кнопку “Удалить”. </w:t>
      </w:r>
    </w:p>
    <w:p w14:paraId="01C8B371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“Удалить” необходимо удалять фильм </w:t>
      </w:r>
      <w:r>
        <w:rPr>
          <w:rFonts w:ascii="Times New Roman" w:eastAsia="Times New Roman" w:hAnsi="Times New Roman" w:cs="Times New Roman"/>
          <w:sz w:val="24"/>
          <w:szCs w:val="24"/>
        </w:rPr>
        <w:t>из списка.</w:t>
      </w:r>
    </w:p>
    <w:p w14:paraId="0B98A64F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Следует соблюдать цветовую схему приложения и основные принципы построения пользовательского интерфейса соответствующей платформы. </w:t>
      </w:r>
    </w:p>
    <w:p w14:paraId="7A30D746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добавить возможность возврата на предыдущий экран любым способом.</w:t>
      </w:r>
    </w:p>
    <w:p w14:paraId="3EBFA091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проект приложения для Smart</w:t>
      </w:r>
      <w:r>
        <w:rPr>
          <w:rFonts w:ascii="Times New Roman" w:eastAsia="Times New Roman" w:hAnsi="Times New Roman" w:cs="Times New Roman"/>
          <w:sz w:val="24"/>
          <w:szCs w:val="24"/>
        </w:rPr>
        <w:t>-TV. Настройте иконку приложения согласно макету.</w:t>
      </w:r>
    </w:p>
    <w:p w14:paraId="587FA6E0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экран SignIn Screen. Дизайнер не предоставил макет, однако можно воспользоваться макетом приложения для планшета. Адаптируйте макет экрана для отображения на Smart-TV:</w:t>
      </w:r>
    </w:p>
    <w:p w14:paraId="3431D52A" w14:textId="77777777" w:rsidR="00893D8C" w:rsidRDefault="00820D47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элементы с макета должн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ы присутствовать. Позиции и размер элементов может меняться. </w:t>
      </w:r>
    </w:p>
    <w:p w14:paraId="76CB746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кнопку "Войти" необходимо проверять поля для ввода на пустоту, а также email на корректность (требования к email описаны в документации к API). При некорректном заполнении необход</w:t>
      </w:r>
      <w:r>
        <w:rPr>
          <w:rFonts w:ascii="Times New Roman" w:eastAsia="Times New Roman" w:hAnsi="Times New Roman" w:cs="Times New Roman"/>
          <w:sz w:val="24"/>
          <w:szCs w:val="24"/>
        </w:rPr>
        <w:t>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14:paraId="763DDD46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успешной авторизации необходимо осуществлять переход на экран Main Screen. При получении ошибки от сервера необходи</w:t>
      </w:r>
      <w:r>
        <w:rPr>
          <w:rFonts w:ascii="Times New Roman" w:eastAsia="Times New Roman" w:hAnsi="Times New Roman" w:cs="Times New Roman"/>
          <w:sz w:val="24"/>
          <w:szCs w:val="24"/>
        </w:rPr>
        <w:t>мо отобразить ее с помощью диалогового окна.</w:t>
      </w:r>
    </w:p>
    <w:p w14:paraId="3E5EAD75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экран Main Screen согласно макету:</w:t>
      </w:r>
    </w:p>
    <w:p w14:paraId="5131320D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отображение подборок фильмов (“В тренде”, “Новое”, “Для вас”). Подборки должны скроллиться по горизонтали. Для получения списка фильмов используйте соотве</w:t>
      </w:r>
      <w:r>
        <w:rPr>
          <w:rFonts w:ascii="Times New Roman" w:eastAsia="Times New Roman" w:hAnsi="Times New Roman" w:cs="Times New Roman"/>
          <w:sz w:val="24"/>
          <w:szCs w:val="24"/>
        </w:rPr>
        <w:t>тствующий GET-запрос.</w:t>
      </w:r>
    </w:p>
    <w:p w14:paraId="675A00AD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конкретный фильм должен осуществляться переход на Movie Screen для соответствующего фильма.</w:t>
      </w:r>
    </w:p>
    <w:p w14:paraId="02D8D288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Содержимое экрана должно скроллиться по вертикали.</w:t>
      </w:r>
    </w:p>
    <w:p w14:paraId="53114B2D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запрос профиля пользователя и отображение информации о нем.</w:t>
      </w:r>
    </w:p>
    <w:p w14:paraId="597DD7CA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фокусировке на конкретном элементе из списка фильмов его карточка должна увеличиваться как на макете.</w:t>
      </w:r>
    </w:p>
    <w:p w14:paraId="4BCC3414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Фон экрана (изображение и название фильма) статичный и должен быть добавлен в р</w:t>
      </w:r>
      <w:r>
        <w:rPr>
          <w:rFonts w:ascii="Times New Roman" w:eastAsia="Times New Roman" w:hAnsi="Times New Roman" w:cs="Times New Roman"/>
          <w:sz w:val="24"/>
          <w:szCs w:val="24"/>
        </w:rPr>
        <w:t>есурсы проекта.</w:t>
      </w:r>
    </w:p>
    <w:p w14:paraId="73F6B8FB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Movie Screen, спроектировав его самостоятельно: </w:t>
      </w:r>
    </w:p>
    <w:p w14:paraId="5B236D98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экране должны присутствовать следующие элементы: информация о фильме (название, постер, описание, года первого и последнего эпизодов, кадры), список эпизодов, компонент для воспроизведения выбранного эпизода (для получения списка эпизодов необходимо исп</w:t>
      </w:r>
      <w:r>
        <w:rPr>
          <w:rFonts w:ascii="Times New Roman" w:eastAsia="Times New Roman" w:hAnsi="Times New Roman" w:cs="Times New Roman"/>
          <w:sz w:val="24"/>
          <w:szCs w:val="24"/>
        </w:rPr>
        <w:t>ользовать запрос).</w:t>
      </w:r>
    </w:p>
    <w:p w14:paraId="7930362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предусмотреть возможность прокрутки списков кадров и эпизодов.</w:t>
      </w:r>
    </w:p>
    <w:p w14:paraId="499AA9D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конкретный эпизод необходимо начинать воспроизведение соответствующего видео.</w:t>
      </w:r>
    </w:p>
    <w:p w14:paraId="4D72B37C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Следует соблюдать цветовую схему приложения и основные принципы постро</w:t>
      </w:r>
      <w:r>
        <w:rPr>
          <w:rFonts w:ascii="Times New Roman" w:eastAsia="Times New Roman" w:hAnsi="Times New Roman" w:cs="Times New Roman"/>
          <w:sz w:val="24"/>
          <w:szCs w:val="24"/>
        </w:rPr>
        <w:t>ения пользовательского интерфейса соответствующей платформы. Медиа-контент должен отображаться без искажений. Надписи должны быть читаемы и отображаться без обрезки.</w:t>
      </w:r>
    </w:p>
    <w:p w14:paraId="445C8B17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добавить возможность возврата на предыдущий экран любым способом.</w:t>
      </w:r>
    </w:p>
    <w:p w14:paraId="2D50D28A" w14:textId="77777777" w:rsidR="00893D8C" w:rsidRDefault="00893D8C">
      <w:pPr>
        <w:spacing w:after="200"/>
      </w:pPr>
    </w:p>
    <w:sectPr w:rsidR="00893D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E3287"/>
    <w:multiLevelType w:val="multilevel"/>
    <w:tmpl w:val="21504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D8C"/>
    <w:rsid w:val="00820D47"/>
    <w:rsid w:val="0089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BDEF23"/>
  <w15:docId w15:val="{844D50CA-581A-5E4C-837C-66D8FB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2020-09-20T18:25:00Z</dcterms:created>
  <dcterms:modified xsi:type="dcterms:W3CDTF">2020-09-20T18:25:00Z</dcterms:modified>
</cp:coreProperties>
</file>