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11</w:t>
      </w:r>
    </w:p>
    <w:p>
      <w:pPr>
        <w:jc w:val="center"/>
      </w:pPr>
      <w:r>
        <w:rPr>
          <w:b w:val="0"/>
          <w:sz w:val="24"/>
        </w:rPr>
        <w:t>Тема: Формирование требований и функциональная модель ИС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Разобрать учебный сценарий, сформулировать функциональные и нефункциональные требования, построить контекстную диаграмму и декомпозицию процесса, связать требования с элементами модели и проверить полноту.</w:t>
      </w:r>
    </w:p>
    <w:p/>
    <w:p>
      <w:r>
        <w:rPr>
          <w:b/>
          <w:sz w:val="24"/>
        </w:rPr>
        <w:t>Учебный сценарий</w:t>
      </w:r>
    </w:p>
    <w:p>
      <w:r>
        <w:rPr>
          <w:b w:val="0"/>
          <w:sz w:val="24"/>
        </w:rPr>
        <w:t>Колледж принимает заявки на справку через сайт. Студент заполняет форму, сотрудник проверяет данные, готовит справку и меняет статус заявки. Студент видит статус и получает уведомление.</w:t>
      </w:r>
    </w:p>
    <w:p/>
    <w:p>
      <w:r>
        <w:rPr>
          <w:b/>
          <w:sz w:val="24"/>
        </w:rPr>
        <w:t>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Требование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Приоритет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Проверка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ФТ-1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Студент создаёт заявку с типом справки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ФТ-2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Сотрудник видит очередь заявок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ФТ-3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Сотрудник меняет статус заявки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ФТ-4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Студент видит статус только своей заявки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ФТ-5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Система хранит журнал изменений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НФТ-1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Ответ на создание заявки не дольше 2 секунд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НФТ-2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Пароль и персональные данные не попадают в журнал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НФТ-3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Форма работает с клавиатуры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НФТ-4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Одновременно работают 30 сотрудников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НФТ-5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Данные сохраняются при перезапуске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Сценарии использования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Актор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Требования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Студент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 заявку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Заявка в статусе «новая»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Студент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Посмотреть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Видна только своя заявка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Сотрудник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Обработать заявку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изменён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ФТ-2, ФТ-3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Сотрудник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Отклонить заявку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Указана причина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ФТ-3, ФТ-5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Администратор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Посмотреть журнал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История изменений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ФТ-5, НФТ-2</w:t>
            </w:r>
          </w:p>
        </w:tc>
      </w:tr>
    </w:tbl>
    <w:p/>
    <w:p>
      <w:r>
        <w:rPr>
          <w:b/>
          <w:sz w:val="24"/>
        </w:rPr>
        <w:t>Контекстная диаграмма</w:t>
      </w:r>
    </w:p>
    <w:p>
      <w:r>
        <w:rPr>
          <w:b w:val="0"/>
          <w:sz w:val="24"/>
        </w:rPr>
        <w:t>Покажите один процесс «Обработать заявку на справку», внешних участников, входы, выходы, управление и механизмы.</w:t>
      </w:r>
    </w:p>
    <w:p>
      <w:pPr>
        <w:jc w:val="center"/>
      </w:pPr>
      <w:r>
        <w:rPr>
          <w:i/>
          <w:sz w:val="22"/>
        </w:rPr>
        <w:t>[ Место для контекстной диаграммы: студент, сотрудник, администратор, процесс ]</w:t>
      </w:r>
    </w:p>
    <w:p/>
    <w:p>
      <w:r>
        <w:rPr>
          <w:b/>
          <w:sz w:val="24"/>
        </w:rPr>
        <w:t>Декомпозиция</w:t>
      </w:r>
    </w:p>
    <w:p>
      <w:r>
        <w:rPr>
          <w:b w:val="0"/>
          <w:sz w:val="24"/>
        </w:rPr>
        <w:t>Раскройте процесс на 4 подпроцесса и подпишите потоки между ними.</w:t>
      </w:r>
    </w:p>
    <w:p>
      <w:pPr>
        <w:jc w:val="center"/>
      </w:pPr>
      <w:r>
        <w:rPr>
          <w:i/>
          <w:sz w:val="22"/>
        </w:rPr>
        <w:t>[ Место для декомпозиции: проверить, согласовать, подготовить, уведомить ]</w:t>
      </w:r>
    </w:p>
    <w:p/>
    <w:p>
      <w:r>
        <w:rPr>
          <w:b/>
          <w:sz w:val="24"/>
        </w:rPr>
        <w:t>Матрица прослеживаемости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Требование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Элемент модели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Покрыто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ФТ-1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ФТ-2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ФТ-3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ФТ-4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ФТ-5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НФТ-1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НФТ-2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список требований с приоритетами ]</w:t>
      </w:r>
    </w:p>
    <w:p/>
    <w:p>
      <w:pPr>
        <w:jc w:val="center"/>
      </w:pPr>
      <w:r>
        <w:rPr>
          <w:i/>
          <w:sz w:val="22"/>
        </w:rPr>
        <w:t>[ Место для скриншота: контекстная диаграмма ]</w:t>
      </w:r>
    </w:p>
    <w:p/>
    <w:p>
      <w:pPr>
        <w:jc w:val="center"/>
      </w:pPr>
      <w:r>
        <w:rPr>
          <w:i/>
          <w:sz w:val="22"/>
        </w:rPr>
        <w:t>[ Место для скриншота: декомпозиция процесса ]</w:t>
      </w:r>
    </w:p>
    <w:p/>
    <w:p>
      <w:pPr>
        <w:jc w:val="center"/>
      </w:pPr>
      <w:r>
        <w:rPr>
          <w:i/>
          <w:sz w:val="22"/>
        </w:rPr>
        <w:t>[ Место для скриншота: матрица прослеживаемости ]</w:t>
      </w:r>
    </w:p>
    <w:p/>
    <w:p>
      <w:pPr>
        <w:jc w:val="center"/>
      </w:pPr>
      <w:r>
        <w:rPr>
          <w:i/>
          <w:sz w:val="22"/>
        </w:rPr>
        <w:t>[ Место для скриншота: проверка требования на тестовом сценарии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Какое требование было самым неоднозначным? Как вы сделали его проверяемым? Почему функциональная модель без границ контекста быстро разрастается?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функциональное требование отличается от нефункционального?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Зачем на контекстной диаграмме показывают управление и механизмы?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Что такое декомпозиция и когда её прекращают?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требование должно иметь проверку?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Что покажет матрица прослеживаемости при изменении требования?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Почему сценарий использования ещё не является функциональной моделью?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