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№7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Обмен данными с внешней системой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