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№13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Вход в систему и проверка полей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