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№6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Установка и базовая настройка серверной операционной системы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Параметры виртуальной машины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Имя узла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Гипервизор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Память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Процессоры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Диск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Сеть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Версия ОС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Журнал установки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Этап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сделано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Команда или наблюдение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7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Базовая настройка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Настройка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Команда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Фактический результат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Имя узла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Обновления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Часовой пояс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Статический адрес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SSH и ключи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Firewall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Служебный пользователь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Снимок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Чек-лист приёмки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Команда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Имя узла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hostnamectl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Static hostname: uifis-srv01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Часовой пояс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timedatectl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Asia/Yekaterinburg, синхронизация включена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ip -br a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адрес из задания, интерфейс UP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Маршрут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ip route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маршрут по умолчанию есть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SSH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systemctl status ssh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active (running)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Вход по ключу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ssh student@адрес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вход без пароля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Firewall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sudo ufw status verbose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активен, разрешён только SSH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Службы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systemctl --failed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нет сбойных юнитов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Диск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df -h, df -i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есть свободное место и inode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Память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free -h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память видна, swap не перегружен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Каталог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ls -ld /srv/uifis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владелец uifis, права 0750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Снимок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интерфейс гипервизора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снимок after-base-setup существует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первый экран установщика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вход после первой загрузки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вывод ip -br a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вывод systemctl --failed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вывод sudo ufw status verbose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успешный вход по SSH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Трудности и их решение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Какая настройка вызвала трудности? Как вы определили причину и чем проверили решение?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Что доказало, что узел готов к работе? Какие проверки вы считаете обязательными для любого сервера?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