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86C1" w14:textId="4ED5DABF" w:rsidR="00CF74AB" w:rsidRPr="00B61405" w:rsidRDefault="00CF74AB">
      <w:pPr>
        <w:rPr>
          <w:rFonts w:ascii="Bahnschrift" w:hAnsi="Bahnschrift" w:cs="Kannada MN"/>
        </w:rPr>
      </w:pPr>
    </w:p>
    <w:p w14:paraId="7D35AA06" w14:textId="5A0DA03B" w:rsidR="00140942" w:rsidRPr="00B61405" w:rsidRDefault="00140942">
      <w:pPr>
        <w:rPr>
          <w:rFonts w:ascii="Bahnschrift" w:hAnsi="Bahnschrift" w:cs="Kannada MN"/>
        </w:rPr>
      </w:pPr>
    </w:p>
    <w:p w14:paraId="79950C2D" w14:textId="77777777" w:rsidR="00140942" w:rsidRPr="00B61405" w:rsidRDefault="00140942" w:rsidP="00140942">
      <w:pPr>
        <w:jc w:val="center"/>
        <w:rPr>
          <w:rFonts w:ascii="Bahnschrift" w:hAnsi="Bahnschrift" w:cs="Kannada MN"/>
          <w:b/>
          <w:bCs/>
          <w:sz w:val="36"/>
          <w:szCs w:val="36"/>
        </w:rPr>
      </w:pPr>
    </w:p>
    <w:p w14:paraId="5164BBFD" w14:textId="77777777" w:rsidR="00140942" w:rsidRPr="00B61405" w:rsidRDefault="00140942" w:rsidP="00140942">
      <w:pPr>
        <w:jc w:val="center"/>
        <w:rPr>
          <w:rFonts w:ascii="Bahnschrift" w:hAnsi="Bahnschrift" w:cs="Kannada MN"/>
          <w:b/>
          <w:bCs/>
          <w:sz w:val="36"/>
          <w:szCs w:val="36"/>
        </w:rPr>
      </w:pPr>
    </w:p>
    <w:p w14:paraId="243D6790" w14:textId="77777777" w:rsidR="00140942" w:rsidRPr="00B61405" w:rsidRDefault="00140942" w:rsidP="00272036">
      <w:pPr>
        <w:rPr>
          <w:rFonts w:ascii="Bahnschrift" w:hAnsi="Bahnschrift" w:cs="Kannada MN"/>
          <w:b/>
          <w:bCs/>
          <w:sz w:val="36"/>
          <w:szCs w:val="36"/>
        </w:rPr>
      </w:pPr>
    </w:p>
    <w:p w14:paraId="75FFD634" w14:textId="10804756" w:rsidR="00140942" w:rsidRPr="00B61405" w:rsidRDefault="00140942" w:rsidP="00140942">
      <w:pPr>
        <w:jc w:val="center"/>
        <w:rPr>
          <w:rFonts w:ascii="Bahnschrift" w:hAnsi="Bahnschrift" w:cs="Kannada MN"/>
          <w:b/>
          <w:bCs/>
          <w:sz w:val="36"/>
          <w:szCs w:val="36"/>
        </w:rPr>
      </w:pPr>
      <w:r w:rsidRPr="00B61405">
        <w:rPr>
          <w:rFonts w:ascii="Bahnschrift" w:hAnsi="Bahnschrift" w:cs="Cambria"/>
          <w:b/>
          <w:bCs/>
          <w:sz w:val="36"/>
          <w:szCs w:val="36"/>
        </w:rPr>
        <w:t>Коммерческое</w:t>
      </w:r>
      <w:r w:rsidRPr="00B61405">
        <w:rPr>
          <w:rFonts w:ascii="Bahnschrift" w:hAnsi="Bahnschrift" w:cs="Kannada MN"/>
          <w:b/>
          <w:bCs/>
          <w:sz w:val="36"/>
          <w:szCs w:val="36"/>
        </w:rPr>
        <w:t xml:space="preserve"> </w:t>
      </w:r>
      <w:r w:rsidRPr="00B61405">
        <w:rPr>
          <w:rFonts w:ascii="Bahnschrift" w:hAnsi="Bahnschrift" w:cs="Cambria"/>
          <w:b/>
          <w:bCs/>
          <w:sz w:val="36"/>
          <w:szCs w:val="36"/>
        </w:rPr>
        <w:t>предложение</w:t>
      </w:r>
    </w:p>
    <w:p w14:paraId="14A24FE0" w14:textId="77777777" w:rsidR="002E50F8" w:rsidRPr="002E50F8" w:rsidRDefault="002E50F8" w:rsidP="002E50F8">
      <w:pPr>
        <w:jc w:val="center"/>
        <w:rPr>
          <w:rFonts w:ascii="Bahnschrift" w:hAnsi="Bahnschrift" w:cs="Cambria"/>
          <w:b/>
          <w:bCs/>
          <w:sz w:val="24"/>
          <w:szCs w:val="24"/>
        </w:rPr>
      </w:pPr>
      <w:r w:rsidRPr="002E50F8">
        <w:rPr>
          <w:rFonts w:ascii="Bahnschrift" w:hAnsi="Bahnschrift" w:cs="Cambria"/>
          <w:b/>
          <w:bCs/>
          <w:sz w:val="24"/>
          <w:szCs w:val="24"/>
        </w:rPr>
        <w:t>на поставку регулирующих клапанов</w:t>
      </w:r>
    </w:p>
    <w:p w14:paraId="0A478D2E" w14:textId="62BAD76D" w:rsidR="00140942" w:rsidRPr="00514B7F" w:rsidRDefault="00140942">
      <w:pPr>
        <w:rPr>
          <w:rFonts w:ascii="Bahnschrift" w:hAnsi="Bahnschrift" w:cs="Kannada MN"/>
        </w:rPr>
      </w:pPr>
    </w:p>
    <w:p w14:paraId="5906D96F" w14:textId="06E54ECC" w:rsidR="00140942" w:rsidRPr="00E91C68" w:rsidRDefault="00140942" w:rsidP="00140942">
      <w:pPr>
        <w:rPr>
          <w:rFonts w:ascii="Bahnschrift" w:hAnsi="Bahnschrift" w:cs="Kannada MN"/>
          <w:sz w:val="24"/>
          <w:szCs w:val="24"/>
          <w:lang w:val="en-US"/>
        </w:rPr>
      </w:pPr>
      <w:r w:rsidRPr="00514B7F">
        <w:rPr>
          <w:rFonts w:ascii="Bahnschrift" w:hAnsi="Bahnschrift" w:cs="Cambria"/>
          <w:sz w:val="24"/>
          <w:szCs w:val="24"/>
        </w:rPr>
        <w:t>От</w:t>
      </w:r>
      <w:r w:rsidRPr="00514B7F">
        <w:rPr>
          <w:rFonts w:ascii="Bahnschrift" w:hAnsi="Bahnschrift" w:cs="Kannada MN"/>
          <w:sz w:val="24"/>
          <w:szCs w:val="24"/>
        </w:rPr>
        <w:t xml:space="preserve">: </w:t>
      </w:r>
      <w:proofErr w:type="spellStart"/>
      <w:r w:rsidRPr="00514B7F">
        <w:rPr>
          <w:rFonts w:ascii="Bahnschrift" w:hAnsi="Bahnschrift" w:cs="Cambria"/>
          <w:sz w:val="24"/>
          <w:szCs w:val="24"/>
        </w:rPr>
        <w:t>Имангалиева</w:t>
      </w:r>
      <w:proofErr w:type="spellEnd"/>
      <w:r w:rsidRPr="00514B7F">
        <w:rPr>
          <w:rFonts w:ascii="Bahnschrift" w:hAnsi="Bahnschrift" w:cs="Kannada MN"/>
          <w:sz w:val="24"/>
          <w:szCs w:val="24"/>
        </w:rPr>
        <w:t xml:space="preserve"> </w:t>
      </w:r>
      <w:r w:rsidRPr="00514B7F">
        <w:rPr>
          <w:rFonts w:ascii="Bahnschrift" w:hAnsi="Bahnschrift" w:cs="Cambria"/>
          <w:sz w:val="24"/>
          <w:szCs w:val="24"/>
        </w:rPr>
        <w:t>Е</w:t>
      </w:r>
      <w:r w:rsidRPr="00514B7F">
        <w:rPr>
          <w:rFonts w:ascii="Bahnschrift" w:hAnsi="Bahnschrift" w:cs="Kannada MN"/>
          <w:sz w:val="24"/>
          <w:szCs w:val="24"/>
        </w:rPr>
        <w:t xml:space="preserve">. </w:t>
      </w:r>
      <w:r w:rsidRPr="00514B7F">
        <w:rPr>
          <w:rFonts w:ascii="Bahnschrift" w:hAnsi="Bahnschrift" w:cs="Cambria"/>
          <w:sz w:val="24"/>
          <w:szCs w:val="24"/>
        </w:rPr>
        <w:t>Г</w:t>
      </w:r>
      <w:r w:rsidRPr="00514B7F">
        <w:rPr>
          <w:rFonts w:ascii="Bahnschrift" w:hAnsi="Bahnschrift" w:cs="Kannada MN"/>
          <w:sz w:val="24"/>
          <w:szCs w:val="24"/>
        </w:rPr>
        <w:t>.</w:t>
      </w:r>
    </w:p>
    <w:p w14:paraId="76D06BFC" w14:textId="77777777" w:rsidR="00140942" w:rsidRPr="00514B7F" w:rsidRDefault="00140942" w:rsidP="00140942">
      <w:pPr>
        <w:rPr>
          <w:rFonts w:ascii="Bahnschrift" w:hAnsi="Bahnschrift" w:cs="Kannada MN"/>
          <w:sz w:val="24"/>
          <w:szCs w:val="24"/>
        </w:rPr>
      </w:pPr>
      <w:r w:rsidRPr="00514B7F">
        <w:rPr>
          <w:rFonts w:ascii="Bahnschrift" w:hAnsi="Bahnschrift" w:cs="Cambria"/>
          <w:sz w:val="24"/>
          <w:szCs w:val="24"/>
        </w:rPr>
        <w:t>Кому</w:t>
      </w:r>
      <w:r w:rsidRPr="00514B7F">
        <w:rPr>
          <w:rFonts w:ascii="Bahnschrift" w:hAnsi="Bahnschrift" w:cs="Kannada MN"/>
          <w:sz w:val="24"/>
          <w:szCs w:val="24"/>
        </w:rPr>
        <w:t xml:space="preserve">: </w:t>
      </w:r>
      <w:r w:rsidRPr="00514B7F">
        <w:rPr>
          <w:rFonts w:ascii="Bahnschrift" w:hAnsi="Bahnschrift" w:cs="Cambria"/>
          <w:sz w:val="24"/>
          <w:szCs w:val="24"/>
        </w:rPr>
        <w:t>директору</w:t>
      </w:r>
      <w:r w:rsidRPr="00514B7F">
        <w:rPr>
          <w:rFonts w:ascii="Bahnschrift" w:hAnsi="Bahnschrift" w:cs="Kannada MN"/>
          <w:sz w:val="24"/>
          <w:szCs w:val="24"/>
        </w:rPr>
        <w:t xml:space="preserve"> </w:t>
      </w:r>
      <w:r w:rsidRPr="00514B7F">
        <w:rPr>
          <w:rFonts w:ascii="Bahnschrift" w:hAnsi="Bahnschrift" w:cs="Cambria"/>
          <w:sz w:val="24"/>
          <w:szCs w:val="24"/>
        </w:rPr>
        <w:t>АО</w:t>
      </w:r>
      <w:r w:rsidRPr="00514B7F">
        <w:rPr>
          <w:rFonts w:ascii="Bahnschrift" w:hAnsi="Bahnschrift" w:cs="Kannada MN"/>
          <w:sz w:val="24"/>
          <w:szCs w:val="24"/>
        </w:rPr>
        <w:t xml:space="preserve"> </w:t>
      </w:r>
      <w:r w:rsidRPr="00514B7F">
        <w:rPr>
          <w:rFonts w:ascii="Bahnschrift" w:hAnsi="Bahnschrift" w:cs="Cambria"/>
          <w:sz w:val="24"/>
          <w:szCs w:val="24"/>
        </w:rPr>
        <w:t>«Конденсат»</w:t>
      </w:r>
    </w:p>
    <w:p w14:paraId="34E761D1" w14:textId="1D020E91" w:rsidR="00140942" w:rsidRPr="00B61405" w:rsidRDefault="00272036">
      <w:pPr>
        <w:rPr>
          <w:rFonts w:ascii="Bahnschrift" w:hAnsi="Bahnschrift" w:cs="Kannada MN"/>
        </w:rPr>
      </w:pPr>
      <w:r w:rsidRPr="00B61405">
        <w:rPr>
          <w:rFonts w:ascii="Bahnschrift" w:hAnsi="Bahnschrift" w:cs="Kannada M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B0B02" wp14:editId="0382261B">
                <wp:simplePos x="0" y="0"/>
                <wp:positionH relativeFrom="column">
                  <wp:posOffset>563880</wp:posOffset>
                </wp:positionH>
                <wp:positionV relativeFrom="paragraph">
                  <wp:posOffset>200025</wp:posOffset>
                </wp:positionV>
                <wp:extent cx="5479257" cy="749721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57" cy="749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0EB01" w14:textId="622B017D" w:rsidR="00DE79B2" w:rsidRDefault="00DE79B2" w:rsidP="00DE79B2">
                            <w:pPr>
                              <w:jc w:val="both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DE79B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Мы неимоверно рады предоставить</w:t>
                            </w:r>
                            <w:r w:rsidR="00B1259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r w:rsidRPr="00DE79B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Вам наше коммерческое предложение </w:t>
                            </w:r>
                            <w:r w:rsidR="00B12592" w:rsidRPr="00B1259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на поставку регулирующих клапанов</w:t>
                            </w:r>
                            <w:r w:rsidR="00A969A3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DE79B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Надеемся на дальнейшее плодотворное сотрудничество</w:t>
                            </w:r>
                            <w:r w:rsidRPr="00DE79B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3E6C11" w14:textId="77777777" w:rsidR="00DE79B2" w:rsidRDefault="00DE79B2" w:rsidP="00DE79B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0B02" id="Прямоугольник 5" o:spid="_x0000_s1026" style="position:absolute;margin-left:44.4pt;margin-top:15.75pt;width:431.4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" filled="f" stroked="f" strokeweight="1pt">
                <v:textbox>
                  <w:txbxContent>
                    <w:p w14:paraId="0A60EB01" w14:textId="622B017D" w:rsidR="00DE79B2" w:rsidRDefault="00DE79B2" w:rsidP="00DE79B2">
                      <w:pPr>
                        <w:jc w:val="both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DE79B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Мы неимоверно рады предоставить</w:t>
                      </w:r>
                      <w:r w:rsidR="00B1259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kk-KZ"/>
                        </w:rPr>
                        <w:t xml:space="preserve"> </w:t>
                      </w:r>
                      <w:r w:rsidRPr="00DE79B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 xml:space="preserve">Вам наше коммерческое предложение </w:t>
                      </w:r>
                      <w:r w:rsidR="00B12592" w:rsidRPr="00B1259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на поставку регулирующих клапанов</w:t>
                      </w:r>
                      <w:r w:rsidR="00A969A3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DE79B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 xml:space="preserve"> Надеемся на дальнейшее плодотворное сотрудничество</w:t>
                      </w:r>
                      <w:r w:rsidRPr="00DE79B2">
                        <w:rPr>
                          <w:rFonts w:ascii="Bahnschrift" w:hAnsi="Bahnschrift"/>
                          <w:sz w:val="24"/>
                          <w:szCs w:val="24"/>
                        </w:rPr>
                        <w:t>.</w:t>
                      </w:r>
                    </w:p>
                    <w:p w14:paraId="563E6C11" w14:textId="77777777" w:rsidR="00DE79B2" w:rsidRDefault="00DE79B2" w:rsidP="00DE79B2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603BA617" w14:textId="44D791D2" w:rsidR="00140942" w:rsidRPr="00B61405" w:rsidRDefault="00140942">
      <w:pPr>
        <w:rPr>
          <w:rFonts w:ascii="Bahnschrift" w:hAnsi="Bahnschrift" w:cs="Kannada MN"/>
        </w:rPr>
      </w:pPr>
    </w:p>
    <w:p w14:paraId="4D6644F0" w14:textId="43C216C8" w:rsidR="00140942" w:rsidRPr="00B61405" w:rsidRDefault="00140942">
      <w:pPr>
        <w:rPr>
          <w:rFonts w:ascii="Bahnschrift" w:hAnsi="Bahnschrift" w:cs="Kannada MN"/>
        </w:rPr>
      </w:pPr>
    </w:p>
    <w:tbl>
      <w:tblPr>
        <w:tblStyle w:val="a7"/>
        <w:tblpPr w:leftFromText="180" w:rightFromText="180" w:vertAnchor="text" w:horzAnchor="margin" w:tblpXSpec="center" w:tblpY="15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96"/>
        <w:gridCol w:w="2689"/>
      </w:tblGrid>
      <w:tr w:rsidR="00272036" w:rsidRPr="00B61405" w14:paraId="6801A365" w14:textId="77777777" w:rsidTr="00B61405">
        <w:trPr>
          <w:trHeight w:val="619"/>
        </w:trPr>
        <w:tc>
          <w:tcPr>
            <w:tcW w:w="6096" w:type="dxa"/>
            <w:vAlign w:val="center"/>
          </w:tcPr>
          <w:p w14:paraId="7AE8ED64" w14:textId="77777777" w:rsidR="00272036" w:rsidRPr="00B61405" w:rsidRDefault="00272036" w:rsidP="00272036">
            <w:pPr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B61405">
              <w:rPr>
                <w:rFonts w:ascii="Bahnschrift" w:hAnsi="Bahnschrift" w:cs="Arial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689" w:type="dxa"/>
            <w:vAlign w:val="center"/>
          </w:tcPr>
          <w:p w14:paraId="54E81F32" w14:textId="77777777" w:rsidR="00272036" w:rsidRPr="00B61405" w:rsidRDefault="00272036" w:rsidP="00272036">
            <w:pPr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B61405">
              <w:rPr>
                <w:rFonts w:ascii="Bahnschrift" w:hAnsi="Bahnschrift" w:cs="Arial"/>
                <w:b/>
                <w:bCs/>
                <w:sz w:val="28"/>
                <w:szCs w:val="28"/>
              </w:rPr>
              <w:t>Общая стоимость</w:t>
            </w:r>
          </w:p>
        </w:tc>
      </w:tr>
      <w:tr w:rsidR="00272036" w:rsidRPr="00B61405" w14:paraId="5E842154" w14:textId="77777777" w:rsidTr="00E82F68">
        <w:trPr>
          <w:trHeight w:val="452"/>
        </w:trPr>
        <w:tc>
          <w:tcPr>
            <w:tcW w:w="6096" w:type="dxa"/>
            <w:vAlign w:val="center"/>
          </w:tcPr>
          <w:p w14:paraId="21E6388E" w14:textId="46409BE9" w:rsidR="00272036" w:rsidRPr="00481032" w:rsidRDefault="00481032" w:rsidP="00272036">
            <w:pPr>
              <w:jc w:val="center"/>
              <w:rPr>
                <w:rFonts w:ascii="Bahnschrift" w:hAnsi="Bahnschrift" w:cs="Arial"/>
                <w:b/>
                <w:bCs/>
                <w:lang w:val="en-US"/>
              </w:rPr>
            </w:pPr>
            <w:proofErr w:type="spellStart"/>
            <w:r w:rsidRPr="00481032">
              <w:rPr>
                <w:rFonts w:ascii="Bahnschrift" w:hAnsi="Bahnschrift" w:cs="Arial"/>
                <w:b/>
                <w:bCs/>
                <w:lang w:val="kk-KZ"/>
              </w:rPr>
              <w:t>Приложение</w:t>
            </w:r>
            <w:proofErr w:type="spellEnd"/>
            <w:r w:rsidRPr="00481032">
              <w:rPr>
                <w:rFonts w:ascii="Bahnschrift" w:hAnsi="Bahnschrift" w:cs="Arial"/>
                <w:b/>
                <w:bCs/>
                <w:lang w:val="kk-KZ"/>
              </w:rPr>
              <w:t xml:space="preserve"> </w:t>
            </w:r>
            <w:r w:rsidRPr="00481032">
              <w:rPr>
                <w:rFonts w:ascii="Bahnschrift" w:hAnsi="Bahnschrift" w:cs="Arial"/>
                <w:b/>
                <w:bCs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1814516B" w14:textId="655D4A33" w:rsidR="00272036" w:rsidRPr="00E91C68" w:rsidRDefault="002D41CD" w:rsidP="00001D01">
            <w:pPr>
              <w:jc w:val="center"/>
              <w:rPr>
                <w:rFonts w:ascii="Bahnschrift" w:hAnsi="Bahnschrift" w:cs="Arial"/>
                <w:lang w:val="kk-KZ"/>
              </w:rPr>
            </w:pPr>
            <w:r w:rsidRPr="002D41CD">
              <w:rPr>
                <w:rFonts w:ascii="Bahnschrift" w:hAnsi="Bahnschrift" w:cs="Arial"/>
                <w:lang w:val="en-US"/>
              </w:rPr>
              <w:t>15</w:t>
            </w:r>
            <w:r>
              <w:rPr>
                <w:rFonts w:ascii="Bahnschrift" w:hAnsi="Bahnschrift" w:cs="Arial"/>
                <w:lang w:val="en-US"/>
              </w:rPr>
              <w:t>,</w:t>
            </w:r>
            <w:r w:rsidRPr="002D41CD">
              <w:rPr>
                <w:rFonts w:ascii="Bahnschrift" w:hAnsi="Bahnschrift" w:cs="Arial"/>
                <w:lang w:val="en-US"/>
              </w:rPr>
              <w:t>303</w:t>
            </w:r>
            <w:r>
              <w:rPr>
                <w:rFonts w:ascii="Bahnschrift" w:hAnsi="Bahnschrift" w:cs="Arial"/>
                <w:lang w:val="en-US"/>
              </w:rPr>
              <w:t>,</w:t>
            </w:r>
            <w:r w:rsidRPr="002D41CD">
              <w:rPr>
                <w:rFonts w:ascii="Bahnschrift" w:hAnsi="Bahnschrift" w:cs="Arial"/>
                <w:lang w:val="en-US"/>
              </w:rPr>
              <w:t>779</w:t>
            </w:r>
            <w:r>
              <w:rPr>
                <w:rFonts w:ascii="Bahnschrift" w:hAnsi="Bahnschrift" w:cs="Arial"/>
                <w:lang w:val="en-US"/>
              </w:rPr>
              <w:t>.</w:t>
            </w:r>
            <w:r w:rsidRPr="002D41CD">
              <w:rPr>
                <w:rFonts w:ascii="Bahnschrift" w:hAnsi="Bahnschrift" w:cs="Arial"/>
                <w:lang w:val="en-US"/>
              </w:rPr>
              <w:t>27</w:t>
            </w:r>
            <w:r w:rsidR="00E91C68" w:rsidRPr="00E91C68">
              <w:rPr>
                <w:rFonts w:ascii="Bahnschrift" w:hAnsi="Bahnschrift" w:cs="Arial"/>
                <w:lang w:val="kk-KZ"/>
              </w:rPr>
              <w:t>₸</w:t>
            </w:r>
          </w:p>
        </w:tc>
      </w:tr>
      <w:tr w:rsidR="002D41CD" w:rsidRPr="00B61405" w14:paraId="1AC39F5B" w14:textId="77777777" w:rsidTr="00BA74FB">
        <w:trPr>
          <w:trHeight w:val="516"/>
        </w:trPr>
        <w:tc>
          <w:tcPr>
            <w:tcW w:w="6096" w:type="dxa"/>
            <w:vAlign w:val="center"/>
          </w:tcPr>
          <w:p w14:paraId="5D7987AF" w14:textId="2F353130" w:rsidR="002D41CD" w:rsidRPr="00BA74FB" w:rsidRDefault="002D41CD" w:rsidP="002D41CD">
            <w:pPr>
              <w:jc w:val="right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00BA74FB">
              <w:rPr>
                <w:rFonts w:ascii="Bahnschrift" w:hAnsi="Bahnschrift" w:cs="Arial"/>
                <w:b/>
                <w:bCs/>
                <w:sz w:val="24"/>
                <w:szCs w:val="24"/>
              </w:rPr>
              <w:t>Итого (без учета НДС):</w:t>
            </w:r>
          </w:p>
        </w:tc>
        <w:tc>
          <w:tcPr>
            <w:tcW w:w="2689" w:type="dxa"/>
            <w:vAlign w:val="center"/>
          </w:tcPr>
          <w:p w14:paraId="1A571B6B" w14:textId="2AE2BAD6" w:rsidR="002D41CD" w:rsidRPr="002D41CD" w:rsidRDefault="002D41CD" w:rsidP="002D41CD">
            <w:pPr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002D41CD">
              <w:rPr>
                <w:rFonts w:ascii="Bahnschrift" w:hAnsi="Bahnschrift" w:cs="Arial"/>
                <w:b/>
                <w:bCs/>
                <w:lang w:val="en-US"/>
              </w:rPr>
              <w:t>15,303,779.27</w:t>
            </w:r>
            <w:r w:rsidRPr="002D41CD">
              <w:rPr>
                <w:rFonts w:ascii="Bahnschrift" w:hAnsi="Bahnschrift" w:cs="Arial"/>
                <w:b/>
                <w:bCs/>
                <w:lang w:val="kk-KZ"/>
              </w:rPr>
              <w:t>₸</w:t>
            </w:r>
          </w:p>
        </w:tc>
      </w:tr>
    </w:tbl>
    <w:p w14:paraId="76E7A980" w14:textId="186BB844" w:rsidR="00140942" w:rsidRPr="00B61405" w:rsidRDefault="00140942">
      <w:pPr>
        <w:rPr>
          <w:rFonts w:ascii="Bahnschrift" w:hAnsi="Bahnschrift" w:cs="Kannada MN"/>
        </w:rPr>
      </w:pPr>
    </w:p>
    <w:p w14:paraId="10D032C2" w14:textId="72FF28B6" w:rsidR="00140942" w:rsidRPr="00B61405" w:rsidRDefault="00140942">
      <w:pPr>
        <w:rPr>
          <w:rFonts w:ascii="Bahnschrift" w:hAnsi="Bahnschrift" w:cs="Kannada MN"/>
        </w:rPr>
      </w:pPr>
    </w:p>
    <w:p w14:paraId="41C9CD1F" w14:textId="75CEF39A" w:rsidR="00DE79B2" w:rsidRPr="00B61405" w:rsidRDefault="00DE79B2">
      <w:pPr>
        <w:rPr>
          <w:rFonts w:ascii="Bahnschrift" w:hAnsi="Bahnschrift" w:cs="Kannada MN"/>
        </w:rPr>
      </w:pPr>
    </w:p>
    <w:p w14:paraId="1F6456E1" w14:textId="6F151B8F" w:rsidR="00DE79B2" w:rsidRPr="00B61405" w:rsidRDefault="00DE79B2">
      <w:pPr>
        <w:rPr>
          <w:rFonts w:ascii="Bahnschrift" w:hAnsi="Bahnschrift" w:cs="Kannada MN"/>
        </w:rPr>
      </w:pPr>
    </w:p>
    <w:p w14:paraId="17CF227B" w14:textId="006A80F5" w:rsidR="00272036" w:rsidRPr="00B61405" w:rsidRDefault="00272036">
      <w:pPr>
        <w:rPr>
          <w:rFonts w:ascii="Bahnschrift" w:hAnsi="Bahnschrift" w:cs="Kannada MN"/>
        </w:rPr>
      </w:pPr>
    </w:p>
    <w:p w14:paraId="10E1FA4B" w14:textId="484BC712" w:rsidR="00272036" w:rsidRPr="002E50F8" w:rsidRDefault="00272036">
      <w:pPr>
        <w:rPr>
          <w:rFonts w:ascii="Bahnschrift" w:hAnsi="Bahnschrift" w:cs="Kannada MN"/>
          <w:lang w:val="kk-KZ"/>
        </w:rPr>
      </w:pPr>
    </w:p>
    <w:p w14:paraId="1E20C8E2" w14:textId="6AC73EE5" w:rsidR="00272036" w:rsidRPr="00B61405" w:rsidRDefault="00272036">
      <w:pPr>
        <w:rPr>
          <w:rFonts w:ascii="Bahnschrift" w:hAnsi="Bahnschrift" w:cs="Kannada MN"/>
        </w:rPr>
      </w:pPr>
    </w:p>
    <w:p w14:paraId="356CA25D" w14:textId="55AD27A6" w:rsidR="00272036" w:rsidRPr="00B61405" w:rsidRDefault="00272036">
      <w:pPr>
        <w:rPr>
          <w:rFonts w:ascii="Bahnschrift" w:hAnsi="Bahnschrift" w:cs="Kannada MN"/>
        </w:rPr>
      </w:pPr>
    </w:p>
    <w:p w14:paraId="7B2E08BB" w14:textId="567A5812" w:rsidR="00C068B5" w:rsidRDefault="00C068B5">
      <w:pPr>
        <w:rPr>
          <w:rFonts w:ascii="Bahnschrift" w:hAnsi="Bahnschrift" w:cs="Kannada MN"/>
          <w:b/>
          <w:bCs/>
          <w:sz w:val="24"/>
          <w:szCs w:val="24"/>
        </w:rPr>
      </w:pPr>
    </w:p>
    <w:p w14:paraId="2E918760" w14:textId="77777777" w:rsidR="0071303C" w:rsidRDefault="0071303C">
      <w:pPr>
        <w:rPr>
          <w:rFonts w:ascii="Bahnschrift" w:hAnsi="Bahnschrift" w:cs="Kannada MN"/>
          <w:b/>
          <w:bCs/>
          <w:sz w:val="24"/>
          <w:szCs w:val="24"/>
        </w:rPr>
      </w:pPr>
    </w:p>
    <w:p w14:paraId="40B4AD3B" w14:textId="6E668BEB" w:rsidR="00EB46B6" w:rsidRPr="00B61405" w:rsidRDefault="00272036">
      <w:pPr>
        <w:rPr>
          <w:rFonts w:ascii="Bahnschrift" w:hAnsi="Bahnschrift" w:cs="Kannada MN"/>
          <w:b/>
          <w:bCs/>
          <w:sz w:val="24"/>
          <w:szCs w:val="24"/>
        </w:rPr>
      </w:pPr>
      <w:bookmarkStart w:id="0" w:name="OLE_LINK1"/>
      <w:bookmarkStart w:id="1" w:name="OLE_LINK2"/>
      <w:r w:rsidRPr="00B61405">
        <w:rPr>
          <w:rFonts w:ascii="Bahnschrift" w:hAnsi="Bahnschrift" w:cs="Kannada MN"/>
          <w:b/>
          <w:bCs/>
          <w:sz w:val="24"/>
          <w:szCs w:val="24"/>
        </w:rPr>
        <w:t>Примечания:</w:t>
      </w:r>
    </w:p>
    <w:p w14:paraId="4D3ADA9E" w14:textId="590B9098" w:rsidR="00272036" w:rsidRPr="00514B7F" w:rsidRDefault="0071303C" w:rsidP="006848DE">
      <w:pPr>
        <w:pStyle w:val="a8"/>
        <w:numPr>
          <w:ilvl w:val="0"/>
          <w:numId w:val="1"/>
        </w:numPr>
        <w:spacing w:line="276" w:lineRule="auto"/>
        <w:rPr>
          <w:rFonts w:ascii="Bahnschrift" w:hAnsi="Bahnschrift" w:cs="Kannada MN"/>
        </w:rPr>
      </w:pPr>
      <w:r>
        <w:rPr>
          <w:rFonts w:ascii="Bahnschrift" w:hAnsi="Bahnschrift" w:cs="Kannada MN"/>
        </w:rPr>
        <w:t>Исполнение</w:t>
      </w:r>
      <w:r w:rsidR="006848DE" w:rsidRPr="00514B7F">
        <w:rPr>
          <w:rFonts w:ascii="Bahnschrift" w:hAnsi="Bahnschrift" w:cs="Kannada MN"/>
        </w:rPr>
        <w:t xml:space="preserve"> </w:t>
      </w:r>
      <w:r w:rsidR="002B606D">
        <w:rPr>
          <w:rFonts w:ascii="Bahnschrift" w:hAnsi="Bahnschrift" w:cs="Kannada MN"/>
        </w:rPr>
        <w:t xml:space="preserve">проекта </w:t>
      </w:r>
      <w:r w:rsidR="006848DE" w:rsidRPr="00514B7F">
        <w:rPr>
          <w:rFonts w:ascii="Bahnschrift" w:hAnsi="Bahnschrift" w:cs="Kannada MN"/>
        </w:rPr>
        <w:t xml:space="preserve">осуществляется в течении </w:t>
      </w:r>
      <w:r w:rsidR="00B413D4" w:rsidRPr="00481032">
        <w:rPr>
          <w:rFonts w:ascii="Bahnschrift" w:hAnsi="Bahnschrift" w:cs="Kannada MN"/>
        </w:rPr>
        <w:t>70</w:t>
      </w:r>
      <w:r w:rsidR="00B25AA9" w:rsidRPr="00B25AA9">
        <w:rPr>
          <w:rFonts w:ascii="Bahnschrift" w:hAnsi="Bahnschrift" w:cs="Kannada MN"/>
        </w:rPr>
        <w:t xml:space="preserve"> </w:t>
      </w:r>
      <w:proofErr w:type="spellStart"/>
      <w:r w:rsidR="00B25AA9">
        <w:rPr>
          <w:rFonts w:ascii="Bahnschrift" w:hAnsi="Bahnschrift" w:cs="Kannada MN"/>
          <w:lang w:val="kk-KZ"/>
        </w:rPr>
        <w:t>дней</w:t>
      </w:r>
      <w:proofErr w:type="spellEnd"/>
      <w:r w:rsidR="006848DE" w:rsidRPr="00514B7F">
        <w:rPr>
          <w:rFonts w:ascii="Bahnschrift" w:hAnsi="Bahnschrift" w:cs="Kannada MN"/>
        </w:rPr>
        <w:t>.</w:t>
      </w:r>
    </w:p>
    <w:p w14:paraId="06777159" w14:textId="19215316" w:rsidR="00272036" w:rsidRPr="00B25AA9" w:rsidRDefault="00B20A1A" w:rsidP="00B25AA9">
      <w:pPr>
        <w:pStyle w:val="a8"/>
        <w:numPr>
          <w:ilvl w:val="0"/>
          <w:numId w:val="1"/>
        </w:numPr>
        <w:spacing w:line="276" w:lineRule="auto"/>
        <w:rPr>
          <w:rFonts w:ascii="Bahnschrift" w:hAnsi="Bahnschrift" w:cs="Kannada MN"/>
        </w:rPr>
      </w:pPr>
      <w:r w:rsidRPr="00514B7F">
        <w:rPr>
          <w:rFonts w:ascii="Bahnschrift" w:hAnsi="Bahnschrift" w:cs="Kannada MN"/>
        </w:rPr>
        <w:t>Предоплата</w:t>
      </w:r>
      <w:r w:rsidR="00514B7F" w:rsidRPr="00514B7F">
        <w:rPr>
          <w:rFonts w:ascii="Bahnschrift" w:hAnsi="Bahnschrift" w:cs="Kannada MN"/>
        </w:rPr>
        <w:t xml:space="preserve"> 50%, остальная часть после доставки до СЭЗ</w:t>
      </w:r>
      <w:r w:rsidR="000C2D27">
        <w:rPr>
          <w:rFonts w:ascii="Bahnschrift" w:hAnsi="Bahnschrift" w:cs="Kannada MN"/>
        </w:rPr>
        <w:t>.</w:t>
      </w:r>
      <w:r w:rsidR="0071303C">
        <w:rPr>
          <w:noProof/>
        </w:rPr>
        <w:drawing>
          <wp:anchor distT="0" distB="0" distL="114300" distR="114300" simplePos="0" relativeHeight="251661312" behindDoc="0" locked="0" layoutInCell="1" allowOverlap="1" wp14:anchorId="45C77F7C" wp14:editId="414EEF6C">
            <wp:simplePos x="0" y="0"/>
            <wp:positionH relativeFrom="column">
              <wp:posOffset>5050790</wp:posOffset>
            </wp:positionH>
            <wp:positionV relativeFrom="paragraph">
              <wp:posOffset>108264</wp:posOffset>
            </wp:positionV>
            <wp:extent cx="1467485" cy="1600200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/>
                    <a:stretch/>
                  </pic:blipFill>
                  <pic:spPr bwMode="auto">
                    <a:xfrm>
                      <a:off x="0" y="0"/>
                      <a:ext cx="146748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0F200" w14:textId="05AA2AF8" w:rsidR="0071303C" w:rsidRPr="0071303C" w:rsidRDefault="0071303C" w:rsidP="006848DE">
      <w:pPr>
        <w:pStyle w:val="a8"/>
        <w:numPr>
          <w:ilvl w:val="0"/>
          <w:numId w:val="1"/>
        </w:numPr>
        <w:spacing w:line="276" w:lineRule="auto"/>
        <w:rPr>
          <w:rFonts w:ascii="Bahnschrift" w:hAnsi="Bahnschrift" w:cs="Kannada MN"/>
        </w:rPr>
      </w:pPr>
      <w:r w:rsidRPr="00514B7F">
        <w:rPr>
          <w:rFonts w:ascii="Bahnschrift" w:hAnsi="Bahnschrift" w:cs="Kannada MN"/>
        </w:rPr>
        <w:t>Гарантия на предоставленные услуги 24</w:t>
      </w:r>
      <w:r>
        <w:rPr>
          <w:rFonts w:ascii="Bahnschrift" w:hAnsi="Bahnschrift"/>
          <w:noProof/>
          <w:color w:val="000000" w:themeColor="text1"/>
          <w:sz w:val="24"/>
          <w:szCs w:val="24"/>
        </w:rPr>
        <w:t xml:space="preserve"> </w:t>
      </w:r>
      <w:r w:rsidRPr="00514B7F">
        <w:rPr>
          <w:rFonts w:ascii="Bahnschrift" w:hAnsi="Bahnschrift" w:cs="Kannada MN"/>
        </w:rPr>
        <w:t>месяца</w:t>
      </w:r>
      <w:r>
        <w:rPr>
          <w:rFonts w:ascii="Bahnschrift" w:hAnsi="Bahnschrift" w:cs="Kannada MN"/>
        </w:rPr>
        <w:t>.</w:t>
      </w:r>
    </w:p>
    <w:bookmarkEnd w:id="0"/>
    <w:bookmarkEnd w:id="1"/>
    <w:p w14:paraId="724D4B61" w14:textId="49C2742B" w:rsidR="00272036" w:rsidRPr="00B61405" w:rsidRDefault="00272036" w:rsidP="00272036">
      <w:pPr>
        <w:rPr>
          <w:rFonts w:ascii="Bahnschrift" w:hAnsi="Bahnschrift" w:cs="Kannada MN"/>
          <w:b/>
          <w:bCs/>
        </w:rPr>
      </w:pPr>
      <w:r w:rsidRPr="00B61405">
        <w:rPr>
          <w:rFonts w:ascii="Bahnschrift" w:hAnsi="Bahnschrift" w:cs="Kannada M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2A701" wp14:editId="60215F6C">
                <wp:simplePos x="0" y="0"/>
                <wp:positionH relativeFrom="column">
                  <wp:posOffset>194310</wp:posOffset>
                </wp:positionH>
                <wp:positionV relativeFrom="paragraph">
                  <wp:posOffset>182245</wp:posOffset>
                </wp:positionV>
                <wp:extent cx="6217920" cy="83439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9B74" w14:textId="394C0F10" w:rsidR="00272036" w:rsidRDefault="00272036" w:rsidP="00272036">
                            <w:pPr>
                              <w:ind w:left="708" w:hanging="708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С уважением,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44E7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ген. 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ректор ТОО </w:t>
                            </w:r>
                          </w:p>
                          <w:p w14:paraId="3F1A2D39" w14:textId="6FAFD420" w:rsidR="00272036" w:rsidRPr="00C4534A" w:rsidRDefault="00272036" w:rsidP="00272036">
                            <w:pPr>
                              <w:ind w:left="708" w:hanging="708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Имангалиев</w:t>
                            </w:r>
                            <w:proofErr w:type="spellEnd"/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Е</w:t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Г</w:t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534A" w:rsidRPr="00432D3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«G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lobal Industrial Construction</w:t>
                            </w:r>
                            <w:r w:rsidRP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A701" id="Прямоугольник 6" o:spid="_x0000_s1027" style="position:absolute;margin-left:15.3pt;margin-top:14.35pt;width:489.6pt;height:6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" filled="f" stroked="f" strokeweight="1pt">
                <v:textbox>
                  <w:txbxContent>
                    <w:p w14:paraId="09249B74" w14:textId="394C0F10" w:rsidR="00272036" w:rsidRDefault="00272036" w:rsidP="00272036">
                      <w:pPr>
                        <w:ind w:left="708" w:hanging="708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С уважением,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344E7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ген. 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ректор ТОО </w:t>
                      </w:r>
                    </w:p>
                    <w:p w14:paraId="3F1A2D39" w14:textId="6FAFD420" w:rsidR="00272036" w:rsidRPr="00C4534A" w:rsidRDefault="00272036" w:rsidP="00272036">
                      <w:pPr>
                        <w:ind w:left="708" w:hanging="708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Имангалиев</w:t>
                      </w:r>
                      <w:proofErr w:type="spellEnd"/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Е</w:t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Г</w:t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534A" w:rsidRPr="00432D3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«G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lobal Industrial Construction</w:t>
                      </w:r>
                      <w:r w:rsidRP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14:paraId="7D5D6D2C" w14:textId="77777777" w:rsidR="00272036" w:rsidRPr="00514B7F" w:rsidRDefault="00272036">
      <w:pPr>
        <w:rPr>
          <w:rFonts w:ascii="Bahnschrift" w:hAnsi="Bahnschrift" w:cs="Kannada MN"/>
        </w:rPr>
      </w:pPr>
    </w:p>
    <w:sectPr w:rsidR="00272036" w:rsidRPr="00514B7F" w:rsidSect="0014094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77D1" w14:textId="77777777" w:rsidR="000E77D0" w:rsidRDefault="000E77D0" w:rsidP="002726F3">
      <w:pPr>
        <w:spacing w:after="0" w:line="240" w:lineRule="auto"/>
      </w:pPr>
      <w:r>
        <w:separator/>
      </w:r>
    </w:p>
  </w:endnote>
  <w:endnote w:type="continuationSeparator" w:id="0">
    <w:p w14:paraId="2B6F7AE2" w14:textId="77777777" w:rsidR="000E77D0" w:rsidRDefault="000E77D0" w:rsidP="0027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nnada MN"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C402" w14:textId="5D73496D" w:rsidR="002726F3" w:rsidRDefault="002726F3">
    <w:pPr>
      <w:pStyle w:val="a5"/>
    </w:pPr>
  </w:p>
  <w:p w14:paraId="3F1687C7" w14:textId="2AD4B244" w:rsidR="002726F3" w:rsidRDefault="0071303C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2C8C98" wp14:editId="77C79773">
          <wp:simplePos x="0" y="0"/>
          <wp:positionH relativeFrom="page">
            <wp:posOffset>-579120</wp:posOffset>
          </wp:positionH>
          <wp:positionV relativeFrom="paragraph">
            <wp:posOffset>151765</wp:posOffset>
          </wp:positionV>
          <wp:extent cx="8122920" cy="6286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292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0E00" w14:textId="77777777" w:rsidR="000E77D0" w:rsidRDefault="000E77D0" w:rsidP="002726F3">
      <w:pPr>
        <w:spacing w:after="0" w:line="240" w:lineRule="auto"/>
      </w:pPr>
      <w:r>
        <w:separator/>
      </w:r>
    </w:p>
  </w:footnote>
  <w:footnote w:type="continuationSeparator" w:id="0">
    <w:p w14:paraId="626D7831" w14:textId="77777777" w:rsidR="000E77D0" w:rsidRDefault="000E77D0" w:rsidP="0027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82A7" w14:textId="682F5ED3" w:rsidR="00E76742" w:rsidRPr="00E76742" w:rsidRDefault="00B33674" w:rsidP="00E76742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ru-KZ" w:eastAsia="ru-RU"/>
      </w:rPr>
    </w:pPr>
    <w:r w:rsidRPr="00E76742">
      <w:rPr>
        <w:rFonts w:ascii="Times New Roman" w:eastAsia="Times New Roman" w:hAnsi="Times New Roman" w:cs="Times New Roman"/>
        <w:noProof/>
        <w:sz w:val="24"/>
        <w:szCs w:val="24"/>
        <w:lang w:val="ru-KZ" w:eastAsia="ru-RU"/>
      </w:rPr>
      <w:drawing>
        <wp:anchor distT="0" distB="0" distL="114300" distR="114300" simplePos="0" relativeHeight="251660288" behindDoc="0" locked="0" layoutInCell="1" allowOverlap="1" wp14:anchorId="2BF95E75" wp14:editId="7E1CFE19">
          <wp:simplePos x="0" y="0"/>
          <wp:positionH relativeFrom="column">
            <wp:posOffset>2982686</wp:posOffset>
          </wp:positionH>
          <wp:positionV relativeFrom="paragraph">
            <wp:posOffset>-362494</wp:posOffset>
          </wp:positionV>
          <wp:extent cx="4105275" cy="609600"/>
          <wp:effectExtent l="0" t="0" r="0" b="0"/>
          <wp:wrapNone/>
          <wp:docPr id="2" name="Рисунок 2" descr="SUP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PCO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54" t="-1" r="15508" b="42442"/>
                  <a:stretch/>
                </pic:blipFill>
                <pic:spPr bwMode="auto">
                  <a:xfrm>
                    <a:off x="0" y="0"/>
                    <a:ext cx="4107831" cy="609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FA5">
      <w:rPr>
        <w:noProof/>
      </w:rPr>
      <w:drawing>
        <wp:anchor distT="0" distB="0" distL="114300" distR="114300" simplePos="0" relativeHeight="251658240" behindDoc="1" locked="0" layoutInCell="1" allowOverlap="1" wp14:anchorId="1541DCC0" wp14:editId="1EA363AF">
          <wp:simplePos x="0" y="0"/>
          <wp:positionH relativeFrom="column">
            <wp:posOffset>-476885</wp:posOffset>
          </wp:positionH>
          <wp:positionV relativeFrom="paragraph">
            <wp:posOffset>-13970</wp:posOffset>
          </wp:positionV>
          <wp:extent cx="7568293" cy="2141855"/>
          <wp:effectExtent l="0" t="0" r="127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293" cy="214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begin"/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instrText xml:space="preserve"> INCLUDEPICTURE "https://global.supcon.com/bocstatic/web/img/ifl.png?v=v1111" \* MERGEFORMATINET </w:instrText>
    </w:r>
    <w:r w:rsidR="00000000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separate"/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end"/>
    </w:r>
  </w:p>
  <w:p w14:paraId="7074A18A" w14:textId="071F5F12" w:rsidR="002726F3" w:rsidRDefault="002726F3">
    <w:pPr>
      <w:pStyle w:val="a3"/>
    </w:pPr>
  </w:p>
  <w:p w14:paraId="54F60613" w14:textId="7678B6CF" w:rsidR="002726F3" w:rsidRDefault="002726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F9A"/>
    <w:multiLevelType w:val="hybridMultilevel"/>
    <w:tmpl w:val="0D6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15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F3"/>
    <w:rsid w:val="00001D01"/>
    <w:rsid w:val="00023F91"/>
    <w:rsid w:val="00047A1E"/>
    <w:rsid w:val="00052000"/>
    <w:rsid w:val="000A3059"/>
    <w:rsid w:val="000C2D27"/>
    <w:rsid w:val="000E77D0"/>
    <w:rsid w:val="00140942"/>
    <w:rsid w:val="0016778C"/>
    <w:rsid w:val="001D284A"/>
    <w:rsid w:val="002327A4"/>
    <w:rsid w:val="00272036"/>
    <w:rsid w:val="002726F3"/>
    <w:rsid w:val="002B606D"/>
    <w:rsid w:val="002D41CD"/>
    <w:rsid w:val="002E50F8"/>
    <w:rsid w:val="002F55F2"/>
    <w:rsid w:val="00312D8B"/>
    <w:rsid w:val="00344E7B"/>
    <w:rsid w:val="00432D3A"/>
    <w:rsid w:val="00475E91"/>
    <w:rsid w:val="00481032"/>
    <w:rsid w:val="004832FC"/>
    <w:rsid w:val="00512FA5"/>
    <w:rsid w:val="00513E02"/>
    <w:rsid w:val="00514B7F"/>
    <w:rsid w:val="00541628"/>
    <w:rsid w:val="00565BFC"/>
    <w:rsid w:val="00655450"/>
    <w:rsid w:val="006625C1"/>
    <w:rsid w:val="00667F80"/>
    <w:rsid w:val="00670644"/>
    <w:rsid w:val="006848DE"/>
    <w:rsid w:val="0071303C"/>
    <w:rsid w:val="007879A1"/>
    <w:rsid w:val="007A1861"/>
    <w:rsid w:val="008E32C8"/>
    <w:rsid w:val="008E6661"/>
    <w:rsid w:val="00950428"/>
    <w:rsid w:val="009C509A"/>
    <w:rsid w:val="00A16DCA"/>
    <w:rsid w:val="00A969A3"/>
    <w:rsid w:val="00AA69AE"/>
    <w:rsid w:val="00B12592"/>
    <w:rsid w:val="00B20A1A"/>
    <w:rsid w:val="00B25AA9"/>
    <w:rsid w:val="00B33674"/>
    <w:rsid w:val="00B413D4"/>
    <w:rsid w:val="00B61405"/>
    <w:rsid w:val="00B762B0"/>
    <w:rsid w:val="00BA62C9"/>
    <w:rsid w:val="00BA74FB"/>
    <w:rsid w:val="00BD7AB5"/>
    <w:rsid w:val="00BE4B00"/>
    <w:rsid w:val="00C068B5"/>
    <w:rsid w:val="00C070BE"/>
    <w:rsid w:val="00C4534A"/>
    <w:rsid w:val="00C822D1"/>
    <w:rsid w:val="00CB0C25"/>
    <w:rsid w:val="00CD536B"/>
    <w:rsid w:val="00CF74AB"/>
    <w:rsid w:val="00D464DB"/>
    <w:rsid w:val="00DB4BD0"/>
    <w:rsid w:val="00DE79B2"/>
    <w:rsid w:val="00E200BC"/>
    <w:rsid w:val="00E76742"/>
    <w:rsid w:val="00E82F68"/>
    <w:rsid w:val="00E91C68"/>
    <w:rsid w:val="00EB46B6"/>
    <w:rsid w:val="00EC2B54"/>
    <w:rsid w:val="00EE79C9"/>
    <w:rsid w:val="00F02056"/>
    <w:rsid w:val="00F40693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3A7F4"/>
  <w15:chartTrackingRefBased/>
  <w15:docId w15:val="{E89EE436-2EDB-4A8B-B501-7C6D3309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6F3"/>
  </w:style>
  <w:style w:type="paragraph" w:styleId="a5">
    <w:name w:val="footer"/>
    <w:basedOn w:val="a"/>
    <w:link w:val="a6"/>
    <w:uiPriority w:val="99"/>
    <w:unhideWhenUsed/>
    <w:rsid w:val="0027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6F3"/>
  </w:style>
  <w:style w:type="table" w:styleId="a7">
    <w:name w:val="Table Grid"/>
    <w:basedOn w:val="a1"/>
    <w:uiPriority w:val="39"/>
    <w:rsid w:val="00A1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2036"/>
    <w:pPr>
      <w:ind w:left="720"/>
      <w:contextualSpacing/>
    </w:pPr>
  </w:style>
  <w:style w:type="character" w:styleId="a9">
    <w:name w:val="Strong"/>
    <w:basedOn w:val="a0"/>
    <w:uiPriority w:val="22"/>
    <w:qFormat/>
    <w:rsid w:val="00001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57D90-CF78-DF40-9EDB-1E94AFA9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6</cp:revision>
  <cp:lastPrinted>2025-08-11T10:44:00Z</cp:lastPrinted>
  <dcterms:created xsi:type="dcterms:W3CDTF">2025-08-11T10:44:00Z</dcterms:created>
  <dcterms:modified xsi:type="dcterms:W3CDTF">2025-08-11T10:55:00Z</dcterms:modified>
</cp:coreProperties>
</file>