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2023-05-23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2023-05-23</w:t>
            </w:r>
          </w:p>
        </w:tc>
      </w:tr>
      <w:tr>
        <w:tc>
          <w:p>
            <w:pPr>
              <w:jc w:val="left"/>
            </w:pPr>
            <w:r>
              <w:t xml:space="preserve">Version: 2.0.0-DRAFT-2023-05-23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(2021)</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or static records</w:t>
      </w:r>
    </w:p>
    <w:p>
      <w:pPr>
        <w:numPr>
          <w:ilvl w:val="0"/>
          <w:numId w:val="1016"/>
        </w:numPr>
      </w:pPr>
      <w:r>
        <w:t xml:space="preserve">provides a core record model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w:t>
      </w:r>
    </w:p>
    <w:p>
      <w:pPr>
        <w:numPr>
          <w:ilvl w:val="0"/>
          <w:numId w:val="1017"/>
        </w:numPr>
      </w:pPr>
      <w:r>
        <w:t xml:space="preserve">temporal (time instant or time period)</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"http://wis.wmo.int/spec/wcmp/2.0/conf/core"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/rec/core/themes</w:t>
            </w:r>
          </w:p>
        </w:tc>
      </w:tr>
      <w:tr>
        <w:tc>
          <w:p>
            <w:pPr>
              <w:jc w:val="left"/>
            </w:pPr>
            <w:r>
              <w:t xml:space="preserve">A</w:t>
            </w:r>
          </w:p>
        </w:tc>
        <w:tc>
          <w:p>
            <w:pPr>
              <w:jc w:val="left"/>
            </w:pPr>
            <w:r>
              <w:t xml:space="preserve">A WCMP record SHALL use themes/concepts when describing a dataset based on an associated controlled vocabulary.</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"https://github.com/wmo-im/wcmp2-codelists/blob/main/codelists/earth-system-domain.csv#L2"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contact information and</w:t>
      </w:r>
      <w:r>
        <w:t xml:space="preserve"> </w:t>
      </w:r>
      <w:r>
        <w:rPr>
          <w:rStyle w:val="VerbatimChar"/>
        </w:rPr>
        <w:t xml:space="preserve">role</w:t>
      </w:r>
      <w:r>
        <w:t xml:space="preserve"> </w:t>
      </w:r>
      <w:r>
        <w:t xml:space="preserve">of the dataset contacts.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/req/core/contacts</w:t>
            </w:r>
          </w:p>
        </w:tc>
      </w:tr>
      <w:tr>
        <w:tc>
          <w:p>
            <w:pPr>
              <w:jc w:val="left"/>
            </w:pPr>
            <w:r>
              <w:t xml:space="preserve">A</w:t>
            </w:r>
          </w:p>
        </w:tc>
        <w:tc>
          <w:p>
            <w:pPr>
              <w:jc w:val="left"/>
            </w:pPr>
            <w:r>
              <w:t xml:space="preserve">A WCMP record SHALL provide a</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properties.contacts</w:t>
            </w:r>
            <w:r>
              <w:t xml:space="preserve"> </w:t>
            </w:r>
            <w:r>
              <w:t xml:space="preserve">property SHALL provide at least TWO contacts (as multiple contact objects or a single contact object with multiple roles) based on the metadata point of contact and the originator of the data.</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"pointOfContact"</w:t>
      </w:r>
      <w:r>
        <w:rPr>
          <w:rStyle w:val="OtherTok"/>
        </w:rPr>
        <w:t xml:space="preserve">,</w:t>
      </w:r>
      <w:r>
        <w:rPr>
          <w:rStyle w:val="NormalTok"/>
        </w:rPr>
        <w:t xml:space="preserve"> </w:t>
      </w:r>
      <w:r>
        <w:rPr>
          <w:rStyle w:val="StringTok"/>
        </w:rPr>
        <w:t xml:space="preserve">"originator"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78fdb1f4716baf4c26796c550dad0531813f831"/>
      <w:r>
        <w:t xml:space="preserve">Conformance Class Abstract Test Suite (Normative)</w:t>
      </w:r>
      <w:bookmarkEnd w:id="136"/>
    </w:p>
    <w:p>
      <w:pPr>
        <w:pStyle w:val="Heading2"/>
      </w:pPr>
      <w:bookmarkStart w:id="137" w:name="Xf5e33246fc357dd59e783ff5116aed1d0d78d2d"/>
      <w:r>
        <w:t xml:space="preserve">Conformance Class: Core</w:t>
      </w:r>
      <w:bookmarkEnd w:id="137"/>
    </w:p>
    <w:p>
      <w:pPr>
        <w:pStyle w:val="DefinitionTerm"/>
      </w:pPr>
      <w:r>
        <w:t xml:space="preserve">label</w:t>
      </w:r>
    </w:p>
    <w:p>
      <w:pPr>
        <w:pStyle w:val="Definition"/>
      </w:pPr>
      <w:hyperlink r:id="rId103">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c27fcba1c913ee1551f8bba56e7b2115500dee0"/>
      <w:r>
        <w:t xml:space="preserve">Themes</w:t>
      </w:r>
      <w:bookmarkEnd w:id="146"/>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themes</w:t>
      </w:r>
      <w:r>
        <w:t xml:space="preserve"> </w:t>
      </w:r>
      <w:r>
        <w:t xml:space="preserve">array property in the WCMP record.</w:t>
      </w:r>
    </w:p>
    <w:p>
      <w:pPr>
        <w:pStyle w:val="BodyText"/>
      </w:pPr>
      <w:r>
        <w:t xml:space="preserve">Check that the</w:t>
      </w:r>
      <w:r>
        <w:t xml:space="preserve"> </w:t>
      </w:r>
      <w:r>
        <w:rPr>
          <w:rStyle w:val="VerbatimChar"/>
        </w:rPr>
        <w:t xml:space="preserve">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a minimum of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Heading3"/>
      </w:pPr>
      <w:bookmarkStart w:id="147" w:name="Xb35e36fb4296fb0742ecb20cb2531bd6c129308"/>
      <w:r>
        <w:t xml:space="preserve">Contacts</w:t>
      </w:r>
      <w:bookmarkEnd w:id="147"/>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Within</w:t>
      </w:r>
      <w:r>
        <w:t xml:space="preserve"> </w:t>
      </w:r>
      <w:r>
        <w:rPr>
          <w:rStyle w:val="VerbatimChar"/>
        </w:rPr>
        <w:t xml:space="preserve">properties.contacts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contact objects.</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2"/>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52" w:name="Xb2e01c60fc8f237268bc2015ca68a9818fee510"/>
      <w:r>
        <w:t xml:space="preserve">WMO Core Metadata Profile Schema</w:t>
      </w:r>
      <w:bookmarkEnd w:id="152"/>
    </w:p>
    <w:p>
      <w:pPr>
        <w:pStyle w:val="SourceCode"/>
      </w:pPr>
      <w:r>
        <w:rPr>
          <w:rStyle w:val="FunctionTok"/>
        </w:rPr>
        <w:t xml:space="preserve">$schema</w:t>
      </w:r>
      <w:r>
        <w:rPr>
          <w:rStyle w:val="KeywordTok"/>
        </w:rPr>
        <w:t xml:space="preserve">:</w:t>
      </w:r>
      <w:r>
        <w:rPr>
          <w:rStyle w:val="AttributeTok"/>
        </w:rPr>
        <w:t xml:space="preserve"> </w:t>
      </w:r>
      <w:r>
        <w:rPr>
          <w:rStyle w:val="StringTok"/>
        </w:rPr>
        <w:t xml:space="preserve">'https://json-schema.org/draft/2020-12/schema'</w:t>
      </w:r>
      <w:r>
        <w:br/>
      </w:r>
      <w:r>
        <w:rPr>
          <w:rStyle w:val="FunctionTok"/>
        </w:rPr>
        <w:t xml:space="preserve">$id</w:t>
      </w:r>
      <w:r>
        <w:rPr>
          <w:rStyle w:val="KeywordTok"/>
        </w:rPr>
        <w:t xml:space="preserve">:</w:t>
      </w:r>
      <w:r>
        <w:rPr>
          <w:rStyle w:val="AttributeTok"/>
        </w:rPr>
        <w:t xml:space="preserve"> </w:t>
      </w:r>
      <w:r>
        <w:rPr>
          <w:rStyle w:val="StringTok"/>
        </w:rPr>
        <w:t xml:space="preserve">'https://raw.githubusercontent.com/wmo-im/wcmp2/main/schema/wcmpRecordGeoJSON.yaml'</w:t>
      </w:r>
      <w:r>
        <w:br/>
      </w:r>
      <w:r>
        <w:rPr>
          <w:rStyle w:val="FunctionTok"/>
        </w:rPr>
        <w:t xml:space="preserve">title</w:t>
      </w:r>
      <w:r>
        <w:rPr>
          <w:rStyle w:val="KeywordTok"/>
        </w:rPr>
        <w:t xml:space="preserve">:</w:t>
      </w:r>
      <w:r>
        <w:rPr>
          <w:rStyle w:val="AttributeTok"/>
        </w:rPr>
        <w:t xml:space="preserve"> WCMP discovery metadata record definition</w:t>
      </w:r>
      <w:r>
        <w:br/>
      </w:r>
      <w:r>
        <w:rPr>
          <w:rStyle w:val="FunctionTok"/>
        </w:rPr>
        <w:t xml:space="preserve">description</w:t>
      </w:r>
      <w:r>
        <w:rPr>
          <w:rStyle w:val="KeywordTok"/>
        </w:rPr>
        <w:t xml:space="preserve">:</w:t>
      </w:r>
      <w:r>
        <w:rPr>
          <w:rStyle w:val="AttributeTok"/>
        </w:rPr>
        <w:t xml:space="preserve"> WCMP discovery metadata record definition</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'https://raw.githubusercontent.com/opengeospatial/ogcapi-records/master/core/openapi/schemas/recordGeoJSON.yaml#/properties/id'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'https://raw.githubusercontent.com/opengeospatial/ogcapi-records/master/core/openapi/schemas/recordGeoJSON.yaml#/properties/conformsTo'</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'https://raw.githubusercontent.com/opengeospatial/ogcapi-records/master/core/openapi/schemas/recordGeoJSON.yaml#/properties/type'</w:t>
      </w:r>
      <w:r>
        <w:br/>
      </w:r>
      <w:r>
        <w:rPr>
          <w:rStyle w:val="AttributeTok"/>
        </w:rPr>
        <w:t xml:space="preserve">  </w:t>
      </w:r>
      <w:r>
        <w:rPr>
          <w:rStyle w:val="FunctionTok"/>
        </w:rPr>
        <w:t xml:space="preserve">time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'https://raw.githubusercontent.com/opengeospatial/ogcapi-records/master/core/openapi/schemas/recordGeoJSON.yaml#/properties/time'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'https://raw.githubusercontent.com/opengeospatial/ogcapi-records/master/core/openapi/schemas/recordGeoJSON.yaml#/properties/geometry'</w:t>
      </w:r>
      <w:r>
        <w:br/>
      </w:r>
      <w:r>
        <w:rPr>
          <w:rStyle w:val="AttributeTok"/>
        </w:rPr>
        <w:t xml:space="preserve">  </w:t>
      </w:r>
      <w:r>
        <w:rPr>
          <w:rStyle w:val="FunctionTok"/>
        </w:rPr>
        <w:t xml:space="preserve">additionalExtents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'https://raw.githubusercontent.com/opengeospatial/ogcapi-environmental-data-retrieval/master/standard/openapi/schemas/collections/extent.yaml'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description</w:t>
      </w:r>
      <w:r>
        <w:br/>
      </w:r>
      <w:r>
        <w:rPr>
          <w:rStyle w:val="AttributeTok"/>
        </w:rPr>
        <w:t xml:space="preserve">      </w:t>
      </w:r>
      <w:r>
        <w:rPr>
          <w:rStyle w:val="KeywordTok"/>
        </w:rPr>
        <w:t xml:space="preserve">-</w:t>
      </w:r>
      <w:r>
        <w:rPr>
          <w:rStyle w:val="AttributeTok"/>
        </w:rPr>
        <w:t xml:space="preserve"> contacts</w:t>
      </w:r>
      <w:r>
        <w:br/>
      </w:r>
      <w:r>
        <w:rPr>
          <w:rStyle w:val="AttributeTok"/>
        </w:rPr>
        <w:t xml:space="preserve">      </w:t>
      </w:r>
      <w:r>
        <w:rPr>
          <w:rStyle w:val="KeywordTok"/>
        </w:rPr>
        <w:t xml:space="preserve">-</w:t>
      </w:r>
      <w:r>
        <w:rPr>
          <w:rStyle w:val="AttributeTok"/>
        </w:rPr>
        <w:t xml:space="preserve"> created</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'https://raw.githubusercontent.com/opengeospatial/ogcapi-records/master/core/openapi/schemas/recordGeoJSON.yaml#/properties/properties/properties/type'</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'https://raw.githubusercontent.com/opengeospatial/ogcapi-records/master/core/openapi/schemas/recordGeoJSON.yaml#/properties/properties/properties/title'</w:t>
      </w:r>
      <w:r>
        <w:br/>
      </w:r>
      <w:r>
        <w:rPr>
          <w:rStyle w:val="AttributeTok"/>
        </w:rPr>
        <w:t xml:space="preserve">      </w:t>
      </w:r>
      <w:r>
        <w:rPr>
          <w:rStyle w:val="FunctionTok"/>
        </w:rPr>
        <w:t xml:space="preserve">description</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'https://raw.githubusercontent.com/opengeospatial/ogcapi-records/master/core/openapi/schemas/recordGeoJSON.yaml#/properties/properties/properties/description'</w:t>
      </w:r>
      <w:r>
        <w:br/>
      </w:r>
      <w:r>
        <w:rPr>
          <w:rStyle w:val="AttributeTok"/>
        </w:rPr>
        <w:t xml:space="preserve">      </w:t>
      </w:r>
      <w:r>
        <w:rPr>
          <w:rStyle w:val="FunctionTok"/>
        </w:rPr>
        <w:t xml:space="preserve">keywords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'https://raw.githubusercontent.com/opengeospatial/ogcapi-records/master/core/openapi/schemas/recordGeoJSON.yaml#/properties/properties/properties/keywords'</w:t>
      </w:r>
      <w:r>
        <w:br/>
      </w:r>
      <w:r>
        <w:rPr>
          <w:rStyle w:val="AttributeTok"/>
        </w:rPr>
        <w:t xml:space="preserve">      </w:t>
      </w:r>
      <w:r>
        <w:rPr>
          <w:rStyle w:val="FunctionTok"/>
        </w:rPr>
        <w:t xml:space="preserve">themes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'https://raw.githubusercontent.com/opengeospatial/ogcapi-records/master/core/openapi/schemas/theme.yaml'</w:t>
      </w:r>
      <w:r>
        <w:br/>
      </w:r>
      <w:r>
        <w:rPr>
          <w:rStyle w:val="AttributeTok"/>
        </w:rPr>
        <w:t xml:space="preserve">      </w:t>
      </w:r>
      <w:r>
        <w:rPr>
          <w:rStyle w:val="FunctionTok"/>
        </w:rPr>
        <w:t xml:space="preserve">contacts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'https://raw.githubusercontent.com/opengeospatial/ogcapi-records/master/core/openapi/schemas/contact.yaml'</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version or edition of a given dataset.</w:t>
      </w:r>
      <w:r>
        <w:br/>
      </w:r>
      <w:r>
        <w:rPr>
          <w:rStyle w:val="AttributeTok"/>
        </w:rPr>
        <w:t xml:space="preserve">      </w:t>
      </w:r>
      <w:r>
        <w:rPr>
          <w:rStyle w:val="FunctionTok"/>
        </w:rPr>
        <w:t xml:space="preserve">externalIds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'https://raw.githubusercontent.com/opengeospatial/ogcapi-records/master/core/openapi/schemas/recordGeoJSON.yaml#/properties/properties/properties/externalIds'</w:t>
      </w:r>
      <w:r>
        <w:br/>
      </w:r>
      <w:r>
        <w:rPr>
          <w:rStyle w:val="AttributeTok"/>
        </w:rPr>
        <w:t xml:space="preserve">      </w:t>
      </w:r>
      <w:r>
        <w:rPr>
          <w:rStyle w:val="FunctionTok"/>
        </w:rPr>
        <w:t xml:space="preserve">created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'https://raw.githubusercontent.com/opengeospatial/ogcapi-records/master/core/openapi/schemas/recordGeoJSON.yaml#/properties/properties/properties/created'</w:t>
      </w:r>
      <w:r>
        <w:br/>
      </w:r>
      <w:r>
        <w:rPr>
          <w:rStyle w:val="AttributeTok"/>
        </w:rPr>
        <w:t xml:space="preserve">      </w:t>
      </w:r>
      <w:r>
        <w:rPr>
          <w:rStyle w:val="FunctionTok"/>
        </w:rPr>
        <w:t xml:space="preserve">updated</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'https://raw.githubusercontent.com/opengeospatial/ogcapi-records/master/core/openapi/schemas/recordGeoJSON.yaml#/properties/properties/properties/updated'</w:t>
      </w:r>
      <w:r>
        <w:br/>
      </w:r>
      <w:r>
        <w:rPr>
          <w:rStyle w:val="AttributeTok"/>
        </w:rPr>
        <w:t xml:space="preserve">      wmo</w:t>
      </w:r>
      <w:r>
        <w:rPr>
          <w:rStyle w:val="FunctionTok"/>
        </w:rPr>
        <w:t xml:space="preserve">:dataPolicy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data policy definition as per the WMO Unified Data Policy Resolution (Res.1) [23].</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core</w:t>
      </w:r>
      <w:r>
        <w:br/>
      </w:r>
      <w:r>
        <w:rPr>
          <w:rStyle w:val="AttributeTok"/>
        </w:rPr>
        <w:t xml:space="preserve">          </w:t>
      </w:r>
      <w:r>
        <w:rPr>
          <w:rStyle w:val="KeywordTok"/>
        </w:rPr>
        <w:t xml:space="preserve">-</w:t>
      </w:r>
      <w:r>
        <w:rPr>
          <w:rStyle w:val="AttributeTok"/>
        </w:rPr>
        <w:t xml:space="preserve"> recommended</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link.yaml</w:t>
      </w:r>
    </w:p>
    <w:p>
      <w:pPr>
        <w:pStyle w:val="Heading1"/>
      </w:pPr>
      <w:bookmarkStart w:id="153" w:name="examples"/>
      <w:r>
        <w:t xml:space="preserve">Examples (Informative)</w:t>
      </w:r>
      <w:bookmarkEnd w:id="153"/>
    </w:p>
    <w:p>
      <w:pPr>
        <w:pStyle w:val="Heading2"/>
      </w:pPr>
      <w:bookmarkStart w:id="154" w:name="X77aaa98b578987c5f72a28e0c64572e6dded85b"/>
      <w:r>
        <w:t xml:space="preserve">WMO Core Metadata Profile Examples</w:t>
      </w:r>
      <w:bookmarkEnd w:id="154"/>
    </w:p>
    <w:p>
      <w:pPr>
        <w:pStyle w:val="FirstParagraph"/>
      </w:pPr>
      <w:r>
        <w:rPr>
          <w:b/>
        </w:rPr>
        <w:t xml:space="preserve">Example: observations: Canadian Hourly Surface Weather Observations.</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"http://wis.wmo.int/spec/wcmp/2.0/conf/core"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"https://github.com/wmo-im/wcmp2-codelists/blob/main/codelists/earth-system-domain.csv"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"Government of Canada; Environment and Climate Change Canada; Meteorological Service of Canada",</w:t>
      </w:r>
      <w:r>
        <w:br/>
      </w:r>
      <w:r>
        <w:rPr>
          <w:rStyle w:val="VerbatimChar"/>
        </w:rPr>
        <w:t xml:space="preserve">                "positionName": "National Inquiry Response Team",</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"pointOfContact",</w:t>
      </w:r>
      <w:r>
        <w:br/>
      </w:r>
      <w:r>
        <w:rPr>
          <w:rStyle w:val="VerbatimChar"/>
        </w:rPr>
        <w:t xml:space="preserve">                    "distributor"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"http://wis.wmo.int/spec/wcmp/2.0"</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"wis2/DEU/dwd-offenbach/data/core/weather/analysis-prediction"</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5" w:name="Codelists"/>
      <w:r>
        <w:t xml:space="preserve">Codelists</w:t>
      </w:r>
      <w:bookmarkEnd w:id="155"/>
    </w:p>
    <w:p>
      <w:pPr>
        <w:pStyle w:val="Heading1"/>
      </w:pPr>
      <w:bookmarkStart w:id="156" w:name="Bibliography"/>
      <w:r>
        <w:t xml:space="preserve">Bibliography</w:t>
      </w:r>
      <w:bookmarkEnd w:id="156"/>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7" w:name="X7704236ba72ed8cc2b9a9e238d27c640b9b6528"/>
      <w:r>
        <w:t xml:space="preserve">Revision History</w:t>
      </w:r>
      <w:bookmarkEnd w:id="15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03" Target="http://www.wmo.int/spec/wcmp/2.0/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03" Target="http://www.wmo.int/spec/wcmp/2.0/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2023-05-23T02:28:55Z</dcterms:created>
  <dcterms:modified xsi:type="dcterms:W3CDTF">2023-05-23T02:28:55Z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2023-05-23</vt:lpwstr>
  </property>
</Properties>
</file>