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2023-02-15</w:t>
            </w:r>
          </w:p>
        </w:tc>
      </w:tr>
      <w:tr>
        <w:tc>
          <w:p>
            <w:pPr>
              <w:jc w:val="left"/>
            </w:pPr>
            <w:r>
              <w:t xml:space="preserve">Version: 2.0.0-DRAFT-2023-02-15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02db7699fa6ee24d03ecc88f45942d5d78f06b9"/>
      <w:r>
        <w:t xml:space="preserve">Topic Hierarchy</w:t>
      </w:r>
      <w:bookmarkEnd w:id="112"/>
    </w:p>
    <w:p>
      <w:pPr>
        <w:pStyle w:val="FirstParagraph"/>
      </w:pPr>
      <w:r>
        <w:t xml:space="preserve">The WIS2 Topic Hierarchy is a required 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/req/core/topic_hierarchy</w:t>
            </w:r>
          </w:p>
        </w:tc>
      </w:tr>
      <w:tr>
        <w:tc>
          <w:p>
            <w:pPr>
              <w:jc w:val="left"/>
            </w:pPr>
            <w:r>
              <w:t xml:space="preserve">A</w:t>
            </w:r>
          </w:p>
        </w:tc>
        <w:tc>
          <w:p>
            <w:pPr>
              <w:jc w:val="left"/>
            </w:pPr>
            <w:r>
              <w:t xml:space="preserve">A WCMP record SHALL provide a</w:t>
            </w:r>
            <w:r>
              <w:t xml:space="preserve"> </w:t>
            </w:r>
            <w:r>
              <w:rPr>
                <w:rStyle w:val="VerbatimChar"/>
              </w:rPr>
              <w:t xml:space="preserve">wmo:topicHierarchy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properties.wmo:topicHierarchy</w:t>
            </w:r>
            <w:r>
              <w:t xml:space="preserve"> </w:t>
            </w:r>
            <w:r>
              <w:t xml:space="preserve">SHALL provide a topic based on the WIS2 Topic Hierarchy.</w:t>
            </w:r>
          </w:p>
        </w:tc>
      </w:tr>
      <w:tr>
        <w:tc>
          <w:p>
            <w:pPr>
              <w:jc w:val="left"/>
            </w:pPr>
            <w:r>
              <w:t xml:space="preserve">C</w:t>
            </w:r>
          </w:p>
        </w:tc>
        <w:tc>
          <w:p>
            <w:pPr>
              <w:jc w:val="left"/>
            </w:pPr>
            <w:r>
              <w:t xml:space="preserve">A WCMP record’s</w:t>
            </w:r>
            <w:r>
              <w:t xml:space="preserve"> </w:t>
            </w:r>
            <w:r>
              <w:rPr>
                <w:rStyle w:val="VerbatimChar"/>
              </w:rPr>
              <w:t xml:space="preserve">properties.wmo:topicHierarchy</w:t>
            </w:r>
            <w:r>
              <w:t xml:space="preserve"> </w:t>
            </w:r>
            <w:r>
              <w:t xml:space="preserve">SHALL NOT include levels 1 to 3 (channel, version, wis2) of the WIS2 Topic Hierarchy.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"wmo:topicHierarchy"</w:t>
      </w:r>
      <w:r>
        <w:rPr>
          <w:rStyle w:val="FunctionTok"/>
        </w:rPr>
        <w:t xml:space="preserve">:</w:t>
      </w:r>
      <w:r>
        <w:rPr>
          <w:rStyle w:val="NormalTok"/>
        </w:rPr>
        <w:t xml:space="preserve"> </w:t>
      </w:r>
      <w:r>
        <w:rPr>
          <w:rStyle w:val="StringTok"/>
        </w:rPr>
        <w:t xml:space="preserve">"mwi/mwi_met_centre/data/core/weather/surface-based-observations/synop"</w:t>
      </w:r>
      <w:r>
        <w:br/>
      </w:r>
      <w:r>
        <w:rPr>
          <w:rStyle w:val="FunctionTok"/>
        </w:rPr>
        <w:t xml:space="preserve">}</w:t>
      </w:r>
    </w:p>
    <w:p>
      <w:pPr>
        <w:pStyle w:val="Heading3"/>
      </w:pPr>
      <w:bookmarkStart w:id="113" w:name="Xa986f7d448c9ef419533f887d91e348bf639c21"/>
      <w:r>
        <w:t xml:space="preserve">Properties / Themes</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2"/>
      </w:r>
    </w:p>
    <w:p>
      <w:pPr>
        <w:numPr>
          <w:ilvl w:val="0"/>
          <w:numId w:val="1019"/>
        </w:numPr>
      </w:pPr>
      <w:r>
        <w:t xml:space="preserve">Archival Resource Key (ARK)</w:t>
      </w:r>
      <w:r>
        <w:t xml:space="preserve"> </w:t>
      </w:r>
      <w:r>
        <w:rPr>
          <w:rStyle w:val="FootnoteReference"/>
        </w:rPr>
        <w:footnoteReference w:id="124"/>
      </w:r>
    </w:p>
    <w:p>
      <w:pPr>
        <w:numPr>
          <w:ilvl w:val="0"/>
          <w:numId w:val="1019"/>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19c391aeef7d5ac23e35e99bad5793c5668a000"/>
      <w:r>
        <w:t xml:space="preserve">Topic Hierarchy</w:t>
      </w:r>
      <w:bookmarkEnd w:id="146"/>
    </w:p>
    <w:p>
      <w:pPr>
        <w:pStyle w:val="DefinitionTerm"/>
      </w:pPr>
      <w:r>
        <w:t xml:space="preserve">label</w:t>
      </w:r>
    </w:p>
    <w:p>
      <w:pPr>
        <w:pStyle w:val="Definition"/>
      </w:pPr>
      <w:r>
        <w:t xml:space="preserve">/conf/core/topic_hierarchy</w:t>
      </w:r>
    </w:p>
    <w:p>
      <w:pPr>
        <w:pStyle w:val="DefinitionTerm"/>
      </w:pPr>
      <w:r>
        <w:t xml:space="preserve">subject</w:t>
      </w:r>
    </w:p>
    <w:p>
      <w:pPr>
        <w:pStyle w:val="Definition"/>
      </w:pPr>
      <w:r>
        <w:t xml:space="preserve">/req/core/topic_hierarchy</w:t>
      </w:r>
    </w:p>
    <w:p>
      <w:pPr>
        <w:pStyle w:val="DefinitionTerm"/>
      </w:pPr>
      <w:r>
        <w:t xml:space="preserve">test-purpose</w:t>
      </w:r>
    </w:p>
    <w:p>
      <w:pPr>
        <w:pStyle w:val="Definition"/>
      </w:pPr>
      <w:r>
        <w:t xml:space="preserve">Validate that a WCMP record provides a valid WIS2 Topic Hierarchy.</w:t>
      </w:r>
    </w:p>
    <w:p>
      <w:pPr>
        <w:pStyle w:val="FirstParagraph"/>
      </w:pPr>
      <w:r>
        <w:t xml:space="preserve">Check for the existence of a</w:t>
      </w:r>
      <w:r>
        <w:t xml:space="preserve"> </w:t>
      </w:r>
      <w:r>
        <w:rPr>
          <w:rStyle w:val="VerbatimChar"/>
        </w:rPr>
        <w:t xml:space="preserve">properties.wmo:topicHierarchy</w:t>
      </w:r>
      <w:r>
        <w:t xml:space="preserve"> </w:t>
      </w:r>
      <w:r>
        <w:t xml:space="preserve">property in the WCMP record.</w:t>
      </w:r>
    </w:p>
    <w:p>
      <w:pPr>
        <w:pStyle w:val="BodyText"/>
      </w:pPr>
      <w:r>
        <w:t xml:space="preserve">Within</w:t>
      </w:r>
      <w:r>
        <w:t xml:space="preserve"> </w:t>
      </w:r>
      <w:r>
        <w:rPr>
          <w:rStyle w:val="VerbatimChar"/>
        </w:rPr>
        <w:t xml:space="preserve">properties.wmo:topicHierarchy</w:t>
      </w:r>
      <w:r>
        <w:t xml:space="preserve">, check that the value is a valid WIS2 Topic Hierarchy, and does not</w:t>
      </w:r>
      <w:r>
        <w:t xml:space="preserve"> </w:t>
      </w:r>
      <w:r>
        <w:t xml:space="preserve">contain levels 1 to 3 of (channel, version, wis2)..</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discovery metadata record definition</w:t>
      </w:r>
      <w:r>
        <w:br/>
      </w:r>
      <w:r>
        <w:rPr>
          <w:rStyle w:val="FunctionTok"/>
        </w:rPr>
        <w:t xml:space="preserve">description</w:t>
      </w:r>
      <w:r>
        <w:rPr>
          <w:rStyle w:val="KeywordTok"/>
        </w:rPr>
        <w:t xml:space="preserve">:</w:t>
      </w:r>
      <w:r>
        <w:rPr>
          <w:rStyle w:val="AttributeTok"/>
        </w:rPr>
        <w:t xml:space="preserve"> WCMP discovery metadata record definition</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'https://raw.githubusercontent.com/opengeospatial/ogcapi-records/record-schema-time/core/openapi/schemas/recordGeoJSON.yaml#/properties/id'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'https://raw.githubusercontent.com/opengeospatial/ogcapi-records/record-schema-time/core/openapi/schemas/recordGeoJSON.yaml#/properties/type'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'https://raw.githubusercontent.com/opengeospatial/ogcapi-records/record-schema-time/core/openapi/schemas/recordGeoJSON.yaml#/properties/geometry'</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KeywordTok"/>
        </w:rPr>
        <w:t xml:space="preserve">-</w:t>
      </w:r>
      <w:r>
        <w:rPr>
          <w:rStyle w:val="AttributeTok"/>
        </w:rPr>
        <w:t xml:space="preserve"> wmo:topicHierarchy</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'https://raw.githubusercontent.com/opengeospatial/ogcapi-records/record-schema-time/core/openapi/schemas/recordGeoJSON.yaml#/properties/properties/properties/type'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'https://raw.githubusercontent.com/opengeospatial/ogcapi-records/record-schema-time/core/openapi/schemas/recordGeoJSON.yaml#/properties/properties/properties/title'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'https://raw.githubusercontent.com/opengeospatial/ogcapi-records/record-schema-time/core/openapi/schemas/recordGeoJSON.yaml#/properties/properties/properties/description'</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'https://raw.githubusercontent.com/opengeospatial/ogcapi-records/record-schema-time/core/openapi/schemas/recordGeoJSON.yaml#/properties/properties/properties/keywords'</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'https://raw.githubusercontent.com/opengeospatial/ogcapi-records/record-schema-time/core/openapi/schemas/recordGeoJSON.yaml#/properties/properties/properties/themes'</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'https://raw.githubusercontent.com/opengeospatial/ogcapi-records/record-schema-time/core/openapi/schemas/recordGeoJSON.yaml#/properties/properties/properties/providers'</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'https://raw.githubusercontent.com/opengeospatial/ogcapi-records/record-schema-time/core/openapi/schemas/recordGeoJSON.yaml#/properties/properties/properties/externalIds'</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'https://raw.githubusercontent.com/opengeospatial/ogcapi-records/record-schema-time/core/openapi/schemas/recordGeoJSON.yaml#/properties/properties/properties/created'</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'https://raw.githubusercontent.com/opengeospatial/ogcapi-records/record-schema-time/core/openapi/schemas/recordGeoJSON.yaml#/properties/properties/properties/updated'</w:t>
      </w:r>
      <w:r>
        <w:br/>
      </w:r>
      <w:r>
        <w:rPr>
          <w:rStyle w:val="AttributeTok"/>
        </w:rPr>
        <w:t xml:space="preserve">      wmo</w:t>
      </w:r>
      <w:r>
        <w:rPr>
          <w:rStyle w:val="FunctionTok"/>
        </w:rPr>
        <w:t xml:space="preserve">:topicHierarchy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hierarchy classification of the dataset</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"time": "2010-11-11T11:11:11Z",</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"url": "https://www.canada.ca/en/environment-climate-change.html",</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"wmo:topicHierarchy": "path/to/foo",</w:t>
      </w:r>
      <w:r>
        <w:br/>
      </w:r>
      <w:r>
        <w:rPr>
          <w:rStyle w:val="VerbatimChar"/>
        </w:rPr>
        <w:t xml:space="preserve">        "wmo:dataPolicy": {</w:t>
      </w:r>
      <w:r>
        <w:br/>
      </w:r>
      <w:r>
        <w:rPr>
          <w:rStyle w:val="VerbatimChar"/>
        </w:rPr>
        <w:t xml:space="preserve">            "name": "core"</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2023-02-15T16:09:53Z</dcterms:created>
  <dcterms:modified xsi:type="dcterms:W3CDTF">2023-02-15T16:09:53Z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ies>
</file>