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„Львівська політехніка”</w:t>
      </w:r>
    </w:p>
    <w:p w:rsidR="007F63F3" w:rsidRDefault="007F63F3" w:rsidP="007F63F3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1852930</wp:posOffset>
            </wp:positionH>
            <wp:positionV relativeFrom="paragraph">
              <wp:posOffset>217170</wp:posOffset>
            </wp:positionV>
            <wp:extent cx="2296160" cy="282956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</w:t>
      </w:r>
    </w:p>
    <w:p w:rsidR="007F63F3" w:rsidRDefault="007F63F3" w:rsidP="007F63F3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63F3" w:rsidRDefault="007F63F3" w:rsidP="007F63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Звіт</w:t>
      </w:r>
    </w:p>
    <w:p w:rsidR="007F63F3" w:rsidRDefault="007F63F3" w:rsidP="007F63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№5</w:t>
      </w:r>
    </w:p>
    <w:p w:rsidR="007F63F3" w:rsidRDefault="007F63F3" w:rsidP="007F63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 «Програмування, частина 1»</w:t>
      </w:r>
    </w:p>
    <w:p w:rsidR="007F63F3" w:rsidRPr="007F63F3" w:rsidRDefault="007F63F3" w:rsidP="007F63F3">
      <w:pPr>
        <w:pStyle w:val="3"/>
        <w:shd w:val="clear" w:color="auto" w:fill="FFFFFF" w:themeFill="background1"/>
        <w:rPr>
          <w:b w:val="0"/>
          <w:color w:val="000000"/>
        </w:rPr>
      </w:pPr>
      <w:r>
        <w:rPr>
          <w:b w:val="0"/>
          <w:szCs w:val="28"/>
        </w:rPr>
        <w:t>на тему: «</w:t>
      </w:r>
      <w:r w:rsidRPr="007F63F3">
        <w:rPr>
          <w:b w:val="0"/>
        </w:rPr>
        <w:t xml:space="preserve">Засоби </w:t>
      </w:r>
      <w:proofErr w:type="spellStart"/>
      <w:r w:rsidRPr="007F63F3">
        <w:rPr>
          <w:b w:val="0"/>
        </w:rPr>
        <w:t>вiдлагодження</w:t>
      </w:r>
      <w:proofErr w:type="spellEnd"/>
      <w:r w:rsidRPr="007F63F3">
        <w:rPr>
          <w:b w:val="0"/>
        </w:rPr>
        <w:t xml:space="preserve"> </w:t>
      </w:r>
      <w:proofErr w:type="spellStart"/>
      <w:r w:rsidRPr="007F63F3">
        <w:rPr>
          <w:b w:val="0"/>
        </w:rPr>
        <w:t>iнтегро</w:t>
      </w:r>
      <w:r w:rsidR="00A56A48">
        <w:rPr>
          <w:b w:val="0"/>
        </w:rPr>
        <w:t>ваного</w:t>
      </w:r>
      <w:proofErr w:type="spellEnd"/>
      <w:r w:rsidR="00A56A48">
        <w:rPr>
          <w:b w:val="0"/>
        </w:rPr>
        <w:t xml:space="preserve"> середовища </w:t>
      </w:r>
      <w:proofErr w:type="spellStart"/>
      <w:r w:rsidR="00A56A48">
        <w:rPr>
          <w:b w:val="0"/>
        </w:rPr>
        <w:t>Visual</w:t>
      </w:r>
      <w:proofErr w:type="spellEnd"/>
      <w:r w:rsidR="00A56A48">
        <w:rPr>
          <w:b w:val="0"/>
        </w:rPr>
        <w:t xml:space="preserve"> C++ 201</w:t>
      </w:r>
      <w:r w:rsidRPr="007F63F3">
        <w:rPr>
          <w:b w:val="0"/>
        </w:rPr>
        <w:t xml:space="preserve">5: точки переривання, покрокове виконання. Розв'язування на С задач, в яких використовуються </w:t>
      </w:r>
      <w:proofErr w:type="spellStart"/>
      <w:r w:rsidRPr="007F63F3">
        <w:rPr>
          <w:b w:val="0"/>
        </w:rPr>
        <w:t>числовi</w:t>
      </w:r>
      <w:proofErr w:type="spellEnd"/>
      <w:r w:rsidRPr="007F63F3">
        <w:rPr>
          <w:b w:val="0"/>
        </w:rPr>
        <w:t xml:space="preserve"> масиви та визначення i виклик </w:t>
      </w:r>
      <w:proofErr w:type="spellStart"/>
      <w:r w:rsidRPr="007F63F3">
        <w:rPr>
          <w:b w:val="0"/>
        </w:rPr>
        <w:t>функцiй</w:t>
      </w:r>
      <w:proofErr w:type="spellEnd"/>
      <w:r>
        <w:rPr>
          <w:b w:val="0"/>
        </w:rPr>
        <w:t>»</w:t>
      </w:r>
      <w:r w:rsidRPr="007F63F3">
        <w:rPr>
          <w:b w:val="0"/>
        </w:rPr>
        <w:t> </w:t>
      </w:r>
    </w:p>
    <w:p w:rsidR="007F63F3" w:rsidRDefault="007F63F3" w:rsidP="007F63F3">
      <w:pPr>
        <w:pStyle w:val="a3"/>
        <w:rPr>
          <w:rFonts w:cs="Times New Roman"/>
          <w:szCs w:val="28"/>
          <w:lang w:val="uk-UA"/>
        </w:rPr>
      </w:pPr>
    </w:p>
    <w:p w:rsidR="007F63F3" w:rsidRDefault="007F63F3" w:rsidP="007F63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right"/>
        <w:rPr>
          <w:rFonts w:ascii="Times New Roman" w:hAnsi="Times New Roman" w:cs="Times New Roman"/>
          <w:sz w:val="28"/>
          <w:szCs w:val="28"/>
        </w:rPr>
      </w:pPr>
    </w:p>
    <w:p w:rsidR="007F63F3" w:rsidRDefault="007F63F3" w:rsidP="007F63F3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F63F3" w:rsidRDefault="007F63F3" w:rsidP="00DD3274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79E8">
        <w:rPr>
          <w:rFonts w:ascii="Times New Roman" w:hAnsi="Times New Roman" w:cs="Times New Roman"/>
          <w:sz w:val="28"/>
          <w:szCs w:val="28"/>
          <w:lang w:val="uk-UA"/>
        </w:rPr>
        <w:t>КІ-17</w:t>
      </w:r>
      <w:r w:rsidR="009A79E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740BDB">
        <w:rPr>
          <w:rFonts w:ascii="Times New Roman" w:hAnsi="Times New Roman" w:cs="Times New Roman"/>
          <w:sz w:val="28"/>
          <w:szCs w:val="28"/>
          <w:lang w:val="uk-UA"/>
        </w:rPr>
        <w:t>Жлуктенко</w:t>
      </w:r>
      <w:proofErr w:type="spellEnd"/>
      <w:r w:rsidR="00740BDB">
        <w:rPr>
          <w:rFonts w:ascii="Times New Roman" w:hAnsi="Times New Roman" w:cs="Times New Roman"/>
          <w:sz w:val="28"/>
          <w:szCs w:val="28"/>
          <w:lang w:val="uk-UA"/>
        </w:rPr>
        <w:t xml:space="preserve"> Дмитро Миколайович</w:t>
      </w:r>
    </w:p>
    <w:p w:rsidR="007F63F3" w:rsidRDefault="007F63F3" w:rsidP="009A79E8">
      <w:pPr>
        <w:ind w:left="6494" w:right="-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</w:p>
    <w:p w:rsidR="009A79E8" w:rsidRDefault="009A79E8" w:rsidP="009A79E8">
      <w:pPr>
        <w:ind w:left="6494"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40BDB">
        <w:rPr>
          <w:rFonts w:ascii="Times New Roman" w:hAnsi="Times New Roman" w:cs="Times New Roman"/>
          <w:sz w:val="28"/>
          <w:szCs w:val="28"/>
        </w:rPr>
        <w:t>Бойко Г. В.</w:t>
      </w:r>
    </w:p>
    <w:p w:rsidR="007F63F3" w:rsidRDefault="007F63F3" w:rsidP="007F63F3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</w:p>
    <w:p w:rsidR="007F63F3" w:rsidRDefault="007F63F3" w:rsidP="007F63F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7F63F3" w:rsidRDefault="00DD3274" w:rsidP="007F63F3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9A79E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B006D4" w:rsidRDefault="007F63F3">
      <w:pPr>
        <w:rPr>
          <w:lang w:val="uk-UA"/>
        </w:rPr>
      </w:pPr>
      <w:r>
        <w:rPr>
          <w:lang w:val="uk-UA"/>
        </w:rPr>
        <w:t xml:space="preserve"> </w:t>
      </w:r>
    </w:p>
    <w:p w:rsidR="007F63F3" w:rsidRDefault="007F63F3" w:rsidP="007F63F3">
      <w:pPr>
        <w:ind w:right="-5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F63F3" w:rsidRPr="007F63F3" w:rsidRDefault="007F63F3" w:rsidP="007F63F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</w:pPr>
      <w:r>
        <w:rPr>
          <w:lang w:val="uk-UA"/>
        </w:rPr>
        <w:t xml:space="preserve"> </w:t>
      </w:r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познайомитися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iз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основними засобами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вiдлагодження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iнтегро</w:t>
      </w:r>
      <w:r w:rsidR="009A79E8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ваного</w:t>
      </w:r>
      <w:proofErr w:type="spellEnd"/>
      <w:r w:rsidR="009A79E8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середовища </w:t>
      </w:r>
      <w:proofErr w:type="spellStart"/>
      <w:r w:rsidR="009A79E8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Visual</w:t>
      </w:r>
      <w:proofErr w:type="spellEnd"/>
      <w:r w:rsidR="009A79E8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C++ 201</w:t>
      </w:r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5;</w:t>
      </w:r>
    </w:p>
    <w:p w:rsidR="007F63F3" w:rsidRPr="007F63F3" w:rsidRDefault="007F63F3" w:rsidP="007F63F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</w:pPr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познайомитися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iз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засобами опису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функцiй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та виклику їх в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мовi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програмування С;</w:t>
      </w:r>
    </w:p>
    <w:p w:rsidR="007F63F3" w:rsidRDefault="007F63F3" w:rsidP="007F63F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</w:pPr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познайомитися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iз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використанням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масивiв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в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мовi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програмування С.</w:t>
      </w:r>
    </w:p>
    <w:p w:rsidR="007F63F3" w:rsidRPr="007F63F3" w:rsidRDefault="007F63F3" w:rsidP="007F63F3">
      <w:pPr>
        <w:pStyle w:val="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uk-UA" w:eastAsia="uk-UA"/>
        </w:rPr>
      </w:pPr>
      <w:proofErr w:type="spellStart"/>
      <w:r w:rsidRPr="007F63F3">
        <w:rPr>
          <w:color w:val="000000" w:themeColor="text1"/>
          <w:sz w:val="27"/>
          <w:szCs w:val="27"/>
        </w:rPr>
        <w:t>Теоретичний</w:t>
      </w:r>
      <w:proofErr w:type="spellEnd"/>
      <w:r w:rsidRPr="007F63F3">
        <w:rPr>
          <w:color w:val="000000" w:themeColor="text1"/>
          <w:sz w:val="27"/>
          <w:szCs w:val="27"/>
        </w:rPr>
        <w:t xml:space="preserve"> </w:t>
      </w:r>
      <w:proofErr w:type="spellStart"/>
      <w:r w:rsidRPr="007F63F3">
        <w:rPr>
          <w:color w:val="000000" w:themeColor="text1"/>
          <w:sz w:val="27"/>
          <w:szCs w:val="27"/>
        </w:rPr>
        <w:t>вступ</w:t>
      </w:r>
      <w:proofErr w:type="spellEnd"/>
    </w:p>
    <w:p w:rsidR="007F63F3" w:rsidRPr="007F63F3" w:rsidRDefault="007F63F3" w:rsidP="007F63F3">
      <w:pPr>
        <w:pStyle w:val="a4"/>
        <w:shd w:val="clear" w:color="auto" w:fill="FFFFFF" w:themeFill="background1"/>
        <w:jc w:val="center"/>
        <w:rPr>
          <w:color w:val="000000" w:themeColor="text1"/>
          <w:sz w:val="27"/>
          <w:szCs w:val="27"/>
        </w:rPr>
      </w:pPr>
      <w:r w:rsidRPr="007F63F3">
        <w:rPr>
          <w:b/>
          <w:bCs/>
          <w:color w:val="000000" w:themeColor="text1"/>
          <w:sz w:val="27"/>
          <w:szCs w:val="27"/>
        </w:rPr>
        <w:t xml:space="preserve">Засоби </w:t>
      </w:r>
      <w:proofErr w:type="spellStart"/>
      <w:r w:rsidRPr="007F63F3">
        <w:rPr>
          <w:b/>
          <w:bCs/>
          <w:color w:val="000000" w:themeColor="text1"/>
          <w:sz w:val="27"/>
          <w:szCs w:val="27"/>
        </w:rPr>
        <w:t>вiдлагодження</w:t>
      </w:r>
      <w:proofErr w:type="spellEnd"/>
      <w:r w:rsidRPr="007F63F3">
        <w:rPr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7F63F3">
        <w:rPr>
          <w:b/>
          <w:bCs/>
          <w:color w:val="000000" w:themeColor="text1"/>
          <w:sz w:val="27"/>
          <w:szCs w:val="27"/>
        </w:rPr>
        <w:t>iнтегрованого</w:t>
      </w:r>
      <w:proofErr w:type="spellEnd"/>
      <w:r w:rsidRPr="007F63F3">
        <w:rPr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7F63F3">
        <w:rPr>
          <w:b/>
          <w:bCs/>
          <w:color w:val="000000" w:themeColor="text1"/>
          <w:sz w:val="27"/>
          <w:szCs w:val="27"/>
        </w:rPr>
        <w:t>середо</w:t>
      </w:r>
      <w:proofErr w:type="spellEnd"/>
      <w:r w:rsidRPr="007F63F3">
        <w:rPr>
          <w:b/>
          <w:bCs/>
          <w:color w:val="000000" w:themeColor="text1"/>
          <w:sz w:val="27"/>
          <w:szCs w:val="27"/>
        </w:rPr>
        <w:t>вища</w:t>
      </w:r>
      <w:r w:rsidRPr="007F63F3">
        <w:rPr>
          <w:rStyle w:val="apple-converted-space"/>
          <w:b/>
          <w:bCs/>
          <w:color w:val="000000" w:themeColor="text1"/>
          <w:sz w:val="27"/>
          <w:szCs w:val="27"/>
        </w:rPr>
        <w:t> </w:t>
      </w:r>
      <w:r w:rsidR="009A79E8">
        <w:rPr>
          <w:b/>
          <w:bCs/>
          <w:i/>
          <w:iCs/>
          <w:color w:val="000000" w:themeColor="text1"/>
          <w:sz w:val="27"/>
          <w:szCs w:val="27"/>
        </w:rPr>
        <w:t xml:space="preserve">Visual </w:t>
      </w:r>
      <w:proofErr w:type="spellStart"/>
      <w:r w:rsidR="009A79E8">
        <w:rPr>
          <w:b/>
          <w:bCs/>
          <w:i/>
          <w:iCs/>
          <w:color w:val="000000" w:themeColor="text1"/>
          <w:sz w:val="27"/>
          <w:szCs w:val="27"/>
        </w:rPr>
        <w:t>Studio</w:t>
      </w:r>
      <w:proofErr w:type="spellEnd"/>
      <w:r w:rsidR="009A79E8">
        <w:rPr>
          <w:b/>
          <w:bCs/>
          <w:i/>
          <w:iCs/>
          <w:color w:val="000000" w:themeColor="text1"/>
          <w:sz w:val="27"/>
          <w:szCs w:val="27"/>
        </w:rPr>
        <w:t xml:space="preserve"> 201</w:t>
      </w:r>
      <w:r w:rsidRPr="007F63F3">
        <w:rPr>
          <w:b/>
          <w:bCs/>
          <w:i/>
          <w:iCs/>
          <w:color w:val="000000" w:themeColor="text1"/>
          <w:sz w:val="27"/>
          <w:szCs w:val="27"/>
        </w:rPr>
        <w:t>5</w:t>
      </w:r>
    </w:p>
    <w:p w:rsidR="007F63F3" w:rsidRDefault="007F63F3" w:rsidP="007F63F3">
      <w:pPr>
        <w:pStyle w:val="a4"/>
        <w:shd w:val="clear" w:color="auto" w:fill="FFFFFF" w:themeFill="background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Iнтегроване</w:t>
      </w:r>
      <w:proofErr w:type="spellEnd"/>
      <w:r>
        <w:rPr>
          <w:color w:val="000000"/>
          <w:sz w:val="27"/>
          <w:szCs w:val="27"/>
        </w:rPr>
        <w:t xml:space="preserve"> середовище розробки програм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має вбудований </w:t>
      </w:r>
      <w:proofErr w:type="spellStart"/>
      <w:r>
        <w:rPr>
          <w:color w:val="000000"/>
          <w:sz w:val="27"/>
          <w:szCs w:val="27"/>
        </w:rPr>
        <w:t>вiдлагоджувач</w:t>
      </w:r>
      <w:proofErr w:type="spellEnd"/>
      <w:r>
        <w:rPr>
          <w:color w:val="000000"/>
          <w:sz w:val="27"/>
          <w:szCs w:val="27"/>
        </w:rPr>
        <w:t xml:space="preserve"> призначений для виявлення помилок (їх </w:t>
      </w:r>
      <w:proofErr w:type="spellStart"/>
      <w:r>
        <w:rPr>
          <w:color w:val="000000"/>
          <w:sz w:val="27"/>
          <w:szCs w:val="27"/>
        </w:rPr>
        <w:t>локалiзацiї</w:t>
      </w:r>
      <w:proofErr w:type="spellEnd"/>
      <w:r>
        <w:rPr>
          <w:color w:val="000000"/>
          <w:sz w:val="27"/>
          <w:szCs w:val="27"/>
        </w:rPr>
        <w:t xml:space="preserve">) у </w:t>
      </w:r>
      <w:proofErr w:type="spellStart"/>
      <w:r>
        <w:rPr>
          <w:color w:val="000000"/>
          <w:sz w:val="27"/>
          <w:szCs w:val="27"/>
        </w:rPr>
        <w:t>виконавчiй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програмi</w:t>
      </w:r>
      <w:proofErr w:type="spellEnd"/>
      <w:r>
        <w:rPr>
          <w:color w:val="000000"/>
          <w:sz w:val="27"/>
          <w:szCs w:val="27"/>
        </w:rPr>
        <w:t xml:space="preserve">. Процес </w:t>
      </w:r>
      <w:proofErr w:type="spellStart"/>
      <w:r>
        <w:rPr>
          <w:color w:val="000000"/>
          <w:sz w:val="27"/>
          <w:szCs w:val="27"/>
        </w:rPr>
        <w:t>вiдлагодження</w:t>
      </w:r>
      <w:proofErr w:type="spellEnd"/>
      <w:r>
        <w:rPr>
          <w:color w:val="000000"/>
          <w:sz w:val="27"/>
          <w:szCs w:val="27"/>
        </w:rPr>
        <w:t xml:space="preserve"> полягає в </w:t>
      </w:r>
      <w:proofErr w:type="spellStart"/>
      <w:r>
        <w:rPr>
          <w:color w:val="000000"/>
          <w:sz w:val="27"/>
          <w:szCs w:val="27"/>
        </w:rPr>
        <w:t>корекцiї</w:t>
      </w:r>
      <w:proofErr w:type="spellEnd"/>
      <w:r>
        <w:rPr>
          <w:color w:val="000000"/>
          <w:sz w:val="27"/>
          <w:szCs w:val="27"/>
        </w:rPr>
        <w:t xml:space="preserve"> чи </w:t>
      </w:r>
      <w:proofErr w:type="spellStart"/>
      <w:r>
        <w:rPr>
          <w:color w:val="000000"/>
          <w:sz w:val="27"/>
          <w:szCs w:val="27"/>
        </w:rPr>
        <w:t>модифiкацiї</w:t>
      </w:r>
      <w:proofErr w:type="spellEnd"/>
      <w:r>
        <w:rPr>
          <w:color w:val="000000"/>
          <w:sz w:val="27"/>
          <w:szCs w:val="27"/>
        </w:rPr>
        <w:t xml:space="preserve"> програми таким чином, щоб програма виконувалася правильно i </w:t>
      </w:r>
      <w:proofErr w:type="spellStart"/>
      <w:r>
        <w:rPr>
          <w:color w:val="000000"/>
          <w:sz w:val="27"/>
          <w:szCs w:val="27"/>
        </w:rPr>
        <w:t>вiдповiдала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поставленiй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задачi</w:t>
      </w:r>
      <w:proofErr w:type="spellEnd"/>
      <w:r>
        <w:rPr>
          <w:color w:val="000000"/>
          <w:sz w:val="27"/>
          <w:szCs w:val="27"/>
        </w:rPr>
        <w:t xml:space="preserve">. Для цього </w:t>
      </w:r>
      <w:proofErr w:type="spellStart"/>
      <w:r>
        <w:rPr>
          <w:color w:val="000000"/>
          <w:sz w:val="27"/>
          <w:szCs w:val="27"/>
        </w:rPr>
        <w:t>вiдлагоджувач</w:t>
      </w:r>
      <w:proofErr w:type="spellEnd"/>
      <w:r>
        <w:rPr>
          <w:color w:val="000000"/>
          <w:sz w:val="27"/>
          <w:szCs w:val="27"/>
        </w:rPr>
        <w:t xml:space="preserve"> має </w:t>
      </w:r>
      <w:proofErr w:type="spellStart"/>
      <w:r>
        <w:rPr>
          <w:color w:val="000000"/>
          <w:sz w:val="27"/>
          <w:szCs w:val="27"/>
        </w:rPr>
        <w:t>цiлий</w:t>
      </w:r>
      <w:proofErr w:type="spellEnd"/>
      <w:r>
        <w:rPr>
          <w:color w:val="000000"/>
          <w:sz w:val="27"/>
          <w:szCs w:val="27"/>
        </w:rPr>
        <w:t xml:space="preserve"> ряд </w:t>
      </w:r>
      <w:proofErr w:type="spellStart"/>
      <w:r>
        <w:rPr>
          <w:color w:val="000000"/>
          <w:sz w:val="27"/>
          <w:szCs w:val="27"/>
        </w:rPr>
        <w:t>засобiв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якi</w:t>
      </w:r>
      <w:proofErr w:type="spellEnd"/>
      <w:r>
        <w:rPr>
          <w:color w:val="000000"/>
          <w:sz w:val="27"/>
          <w:szCs w:val="27"/>
        </w:rPr>
        <w:t xml:space="preserve"> спрощують </w:t>
      </w:r>
      <w:proofErr w:type="spellStart"/>
      <w:r>
        <w:rPr>
          <w:color w:val="000000"/>
          <w:sz w:val="27"/>
          <w:szCs w:val="27"/>
        </w:rPr>
        <w:t>вiдслiдковування</w:t>
      </w:r>
      <w:proofErr w:type="spellEnd"/>
      <w:r>
        <w:rPr>
          <w:color w:val="000000"/>
          <w:sz w:val="27"/>
          <w:szCs w:val="27"/>
        </w:rPr>
        <w:t xml:space="preserve"> та виявлення помилок в </w:t>
      </w:r>
      <w:proofErr w:type="spellStart"/>
      <w:r>
        <w:rPr>
          <w:color w:val="000000"/>
          <w:sz w:val="27"/>
          <w:szCs w:val="27"/>
        </w:rPr>
        <w:t>програмi</w:t>
      </w:r>
      <w:proofErr w:type="spellEnd"/>
      <w:r>
        <w:rPr>
          <w:color w:val="000000"/>
          <w:sz w:val="27"/>
          <w:szCs w:val="27"/>
        </w:rPr>
        <w:t>.</w:t>
      </w:r>
    </w:p>
    <w:p w:rsidR="007F63F3" w:rsidRDefault="007F63F3" w:rsidP="007F63F3">
      <w:pPr>
        <w:pStyle w:val="a4"/>
        <w:shd w:val="clear" w:color="auto" w:fill="FFFFFF" w:themeFill="background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основними можна вважати </w:t>
      </w:r>
      <w:proofErr w:type="spellStart"/>
      <w:r>
        <w:rPr>
          <w:color w:val="000000"/>
          <w:sz w:val="27"/>
          <w:szCs w:val="27"/>
        </w:rPr>
        <w:t>такi</w:t>
      </w:r>
      <w:proofErr w:type="spellEnd"/>
      <w:r>
        <w:rPr>
          <w:color w:val="000000"/>
          <w:sz w:val="27"/>
          <w:szCs w:val="27"/>
        </w:rPr>
        <w:t xml:space="preserve"> засоби:</w:t>
      </w:r>
    </w:p>
    <w:p w:rsidR="007F63F3" w:rsidRDefault="007F63F3" w:rsidP="007F63F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точки </w:t>
      </w:r>
      <w:proofErr w:type="spellStart"/>
      <w:r>
        <w:rPr>
          <w:sz w:val="27"/>
          <w:szCs w:val="27"/>
        </w:rPr>
        <w:t>переривання</w:t>
      </w:r>
      <w:proofErr w:type="spellEnd"/>
      <w:r>
        <w:rPr>
          <w:sz w:val="27"/>
          <w:szCs w:val="27"/>
        </w:rPr>
        <w:t>;</w:t>
      </w:r>
    </w:p>
    <w:p w:rsidR="007F63F3" w:rsidRDefault="007F63F3" w:rsidP="007F63F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>
        <w:rPr>
          <w:sz w:val="27"/>
          <w:szCs w:val="27"/>
        </w:rPr>
        <w:t>покрокове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виконання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програми</w:t>
      </w:r>
      <w:proofErr w:type="spellEnd"/>
      <w:r>
        <w:rPr>
          <w:sz w:val="27"/>
          <w:szCs w:val="27"/>
        </w:rPr>
        <w:t>;</w:t>
      </w:r>
    </w:p>
    <w:p w:rsidR="007F63F3" w:rsidRDefault="007F63F3" w:rsidP="007F63F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>
        <w:rPr>
          <w:sz w:val="27"/>
          <w:szCs w:val="27"/>
        </w:rPr>
        <w:t>вiкно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спостереження</w:t>
      </w:r>
      <w:proofErr w:type="spellEnd"/>
      <w:r>
        <w:rPr>
          <w:sz w:val="27"/>
          <w:szCs w:val="27"/>
        </w:rPr>
        <w:t xml:space="preserve"> за </w:t>
      </w:r>
      <w:proofErr w:type="spellStart"/>
      <w:r>
        <w:rPr>
          <w:sz w:val="27"/>
          <w:szCs w:val="27"/>
        </w:rPr>
        <w:t>змiнними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класу</w:t>
      </w:r>
      <w:proofErr w:type="spellEnd"/>
      <w:r>
        <w:rPr>
          <w:rStyle w:val="apple-converted-space"/>
          <w:sz w:val="27"/>
          <w:szCs w:val="27"/>
        </w:rPr>
        <w:t> </w:t>
      </w:r>
      <w:proofErr w:type="spellStart"/>
      <w:r>
        <w:rPr>
          <w:i/>
          <w:iCs/>
          <w:sz w:val="27"/>
          <w:szCs w:val="27"/>
        </w:rPr>
        <w:t>auto</w:t>
      </w:r>
      <w:proofErr w:type="spellEnd"/>
      <w:r>
        <w:rPr>
          <w:sz w:val="27"/>
          <w:szCs w:val="27"/>
        </w:rPr>
        <w:t>;</w:t>
      </w:r>
    </w:p>
    <w:p w:rsidR="007F63F3" w:rsidRDefault="007F63F3" w:rsidP="007F63F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>
        <w:rPr>
          <w:sz w:val="27"/>
          <w:szCs w:val="27"/>
        </w:rPr>
        <w:t>вiкно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спостереження</w:t>
      </w:r>
      <w:proofErr w:type="spellEnd"/>
      <w:r>
        <w:rPr>
          <w:sz w:val="27"/>
          <w:szCs w:val="27"/>
        </w:rPr>
        <w:t xml:space="preserve"> за </w:t>
      </w:r>
      <w:proofErr w:type="spellStart"/>
      <w:r>
        <w:rPr>
          <w:sz w:val="27"/>
          <w:szCs w:val="27"/>
        </w:rPr>
        <w:t>локальними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змiнними</w:t>
      </w:r>
      <w:proofErr w:type="spellEnd"/>
      <w:r>
        <w:rPr>
          <w:sz w:val="27"/>
          <w:szCs w:val="27"/>
        </w:rPr>
        <w:t>;</w:t>
      </w:r>
    </w:p>
    <w:p w:rsidR="007F63F3" w:rsidRDefault="007F63F3" w:rsidP="007F63F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sz w:val="27"/>
          <w:szCs w:val="27"/>
        </w:rPr>
      </w:pPr>
      <w:proofErr w:type="spellStart"/>
      <w:r>
        <w:rPr>
          <w:sz w:val="27"/>
          <w:szCs w:val="27"/>
        </w:rPr>
        <w:t>вiкно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спостереження</w:t>
      </w:r>
      <w:proofErr w:type="spellEnd"/>
      <w:r>
        <w:rPr>
          <w:sz w:val="27"/>
          <w:szCs w:val="27"/>
        </w:rPr>
        <w:t xml:space="preserve"> за </w:t>
      </w:r>
      <w:proofErr w:type="spellStart"/>
      <w:r>
        <w:rPr>
          <w:sz w:val="27"/>
          <w:szCs w:val="27"/>
        </w:rPr>
        <w:t>змiнними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чи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виразами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вiкно</w:t>
      </w:r>
      <w:proofErr w:type="spellEnd"/>
      <w:r>
        <w:rPr>
          <w:rStyle w:val="apple-converted-space"/>
          <w:sz w:val="27"/>
          <w:szCs w:val="27"/>
        </w:rPr>
        <w:t> </w:t>
      </w:r>
      <w:proofErr w:type="spellStart"/>
      <w:r>
        <w:rPr>
          <w:b/>
          <w:bCs/>
          <w:i/>
          <w:iCs/>
          <w:sz w:val="27"/>
          <w:szCs w:val="27"/>
        </w:rPr>
        <w:t>Watch</w:t>
      </w:r>
      <w:proofErr w:type="spellEnd"/>
      <w:r>
        <w:rPr>
          <w:sz w:val="27"/>
          <w:szCs w:val="27"/>
        </w:rPr>
        <w:t>).</w:t>
      </w:r>
    </w:p>
    <w:p w:rsidR="007F63F3" w:rsidRDefault="007F63F3" w:rsidP="007F63F3">
      <w:pPr>
        <w:pStyle w:val="a4"/>
        <w:shd w:val="clear" w:color="auto" w:fill="FFFFFF" w:themeFill="background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Точка переривання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- це </w:t>
      </w:r>
      <w:proofErr w:type="spellStart"/>
      <w:r>
        <w:rPr>
          <w:color w:val="000000"/>
          <w:sz w:val="27"/>
          <w:szCs w:val="27"/>
        </w:rPr>
        <w:t>мiсце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програмi</w:t>
      </w:r>
      <w:proofErr w:type="spellEnd"/>
      <w:r>
        <w:rPr>
          <w:color w:val="000000"/>
          <w:sz w:val="27"/>
          <w:szCs w:val="27"/>
        </w:rPr>
        <w:t xml:space="preserve">, в </w:t>
      </w:r>
      <w:proofErr w:type="spellStart"/>
      <w:r>
        <w:rPr>
          <w:color w:val="000000"/>
          <w:sz w:val="27"/>
          <w:szCs w:val="27"/>
        </w:rPr>
        <w:t>якiй</w:t>
      </w:r>
      <w:proofErr w:type="spellEnd"/>
      <w:r>
        <w:rPr>
          <w:color w:val="000000"/>
          <w:sz w:val="27"/>
          <w:szCs w:val="27"/>
        </w:rPr>
        <w:t xml:space="preserve"> виконання програми буде </w:t>
      </w:r>
      <w:proofErr w:type="spellStart"/>
      <w:r>
        <w:rPr>
          <w:color w:val="000000"/>
          <w:sz w:val="27"/>
          <w:szCs w:val="27"/>
        </w:rPr>
        <w:t>призупинине</w:t>
      </w:r>
      <w:proofErr w:type="spellEnd"/>
      <w:r>
        <w:rPr>
          <w:color w:val="000000"/>
          <w:sz w:val="27"/>
          <w:szCs w:val="27"/>
        </w:rPr>
        <w:t xml:space="preserve">. В </w:t>
      </w:r>
      <w:proofErr w:type="spellStart"/>
      <w:r>
        <w:rPr>
          <w:color w:val="000000"/>
          <w:sz w:val="27"/>
          <w:szCs w:val="27"/>
        </w:rPr>
        <w:t>програмi</w:t>
      </w:r>
      <w:proofErr w:type="spellEnd"/>
      <w:r>
        <w:rPr>
          <w:color w:val="000000"/>
          <w:sz w:val="27"/>
          <w:szCs w:val="27"/>
        </w:rPr>
        <w:t xml:space="preserve"> можна встановити </w:t>
      </w:r>
      <w:proofErr w:type="spellStart"/>
      <w:r>
        <w:rPr>
          <w:color w:val="000000"/>
          <w:sz w:val="27"/>
          <w:szCs w:val="27"/>
        </w:rPr>
        <w:t>довiльну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кiлькiсть</w:t>
      </w:r>
      <w:proofErr w:type="spellEnd"/>
      <w:r>
        <w:rPr>
          <w:color w:val="000000"/>
          <w:sz w:val="27"/>
          <w:szCs w:val="27"/>
        </w:rPr>
        <w:t xml:space="preserve"> точок переривання.</w:t>
      </w: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9F0EC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9F0EC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C3" w:rsidRDefault="009F0EC3" w:rsidP="009F0EC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3696" w:rsidRDefault="00C23696" w:rsidP="00C236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Індивідуальне </w:t>
      </w:r>
      <w:r w:rsidR="00D37D98">
        <w:rPr>
          <w:rFonts w:ascii="Times New Roman" w:hAnsi="Times New Roman" w:cs="Times New Roman"/>
          <w:b/>
          <w:sz w:val="28"/>
          <w:szCs w:val="28"/>
          <w:lang w:val="uk-UA"/>
        </w:rPr>
        <w:t>завдання №1. (Варіант 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9F0EC3" w:rsidRPr="00B70AB9" w:rsidRDefault="00C23696" w:rsidP="00C23696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70AB9">
        <w:rPr>
          <w:lang w:val="uk-UA"/>
        </w:rPr>
        <w:t xml:space="preserve"> </w:t>
      </w:r>
      <w:r w:rsidR="00B70AB9" w:rsidRPr="00B70AB9">
        <w:rPr>
          <w:lang w:val="uk-UA"/>
        </w:rPr>
        <w:t xml:space="preserve">Задані дійсні числа, які визначають відрізки </w:t>
      </w:r>
      <w:r w:rsidR="00B70AB9">
        <w:t>a</w:t>
      </w:r>
      <w:r w:rsidR="00B70AB9" w:rsidRPr="00B70AB9">
        <w:rPr>
          <w:lang w:val="uk-UA"/>
        </w:rPr>
        <w:t xml:space="preserve">, </w:t>
      </w:r>
      <w:r w:rsidR="00B70AB9">
        <w:t>b</w:t>
      </w:r>
      <w:r w:rsidR="00B70AB9" w:rsidRPr="00B70AB9">
        <w:rPr>
          <w:lang w:val="uk-UA"/>
        </w:rPr>
        <w:t xml:space="preserve">, </w:t>
      </w:r>
      <w:r w:rsidR="00B70AB9">
        <w:t>c</w:t>
      </w:r>
      <w:r w:rsidR="00B70AB9" w:rsidRPr="00B70AB9">
        <w:rPr>
          <w:lang w:val="uk-UA"/>
        </w:rPr>
        <w:t xml:space="preserve"> і </w:t>
      </w:r>
      <w:r w:rsidR="00B70AB9">
        <w:t>d</w:t>
      </w:r>
      <w:r w:rsidR="00B70AB9" w:rsidRPr="00B70AB9">
        <w:rPr>
          <w:lang w:val="uk-UA"/>
        </w:rPr>
        <w:t>. Для кожної трійки тих відрізків, з яких можна побудувати трикутник, обчислити площу даного трикутника. Обчислення площі трикутника описати з допомогою функції мови С.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Plo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&gt;=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 &amp;&amp;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((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&gt;=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 &amp;&amp;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((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&gt;=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 / 2;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sqrt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*(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)*(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)*(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pp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E35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%g\n"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, S);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possible.\n"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7, b = 7, c = 7, d = 14;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b c d: \n"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scanf_</w:t>
      </w:r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lf%lf%lf%lf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,  &amp;a,  &amp;b,  &amp;c,  &amp;d);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a=%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g,b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g,c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=%g \t"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,  a, b, c);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Plo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a, b, c);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a=%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g,b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g,d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=%g \t"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,  a, b, 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Plo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a, b, 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a=%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g,c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g,d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=%g \t"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,  a, c, 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Plo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a, c, 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 b=%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g,c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</w:t>
      </w:r>
      <w:proofErr w:type="spellStart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g,d</w:t>
      </w:r>
      <w:proofErr w:type="spellEnd"/>
      <w:r w:rsidRPr="00E35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=%g \t"</w:t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,  b, c, 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Plo</w:t>
      </w:r>
      <w:proofErr w:type="spell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>b, c, d);</w:t>
      </w:r>
    </w:p>
    <w:p w:rsidR="00E35578" w:rsidRP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E35578" w:rsidRDefault="00E35578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E35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55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35578" w:rsidRDefault="00E61204" w:rsidP="00E3557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7.25pt">
            <v:imagedata r:id="rId7" o:title="Снимок"/>
          </v:shape>
        </w:pict>
      </w:r>
    </w:p>
    <w:p w:rsidR="009A79E8" w:rsidRDefault="002E6158" w:rsidP="00E355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A79E8" w:rsidRPr="00E35578" w:rsidRDefault="009A79E8" w:rsidP="009F0E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</w:t>
      </w:r>
      <w:r w:rsidR="002E6158">
        <w:rPr>
          <w:rFonts w:ascii="Times New Roman" w:hAnsi="Times New Roman" w:cs="Times New Roman"/>
          <w:b/>
          <w:sz w:val="28"/>
          <w:szCs w:val="28"/>
          <w:lang w:val="uk-UA"/>
        </w:rPr>
        <w:t>Рисунок 1.1</w:t>
      </w:r>
    </w:p>
    <w:p w:rsidR="009F0EC3" w:rsidRDefault="009F0EC3" w:rsidP="009F0E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Індивідуальне завдання №2. (Варіант </w:t>
      </w:r>
      <w:r w:rsidR="00D37D98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E1A27" w:rsidRPr="00E35578" w:rsidRDefault="009F0EC3" w:rsidP="001E1A27"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="001E1A27" w:rsidRPr="00E35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="001E1A27" w:rsidRPr="00E35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A27" w:rsidRPr="001E1A27">
        <w:rPr>
          <w:rFonts w:ascii="Times New Roman" w:hAnsi="Times New Roman" w:cs="Times New Roman"/>
          <w:sz w:val="28"/>
          <w:szCs w:val="28"/>
        </w:rPr>
        <w:t>числа</w:t>
      </w:r>
      <w:r w:rsidR="001E1A27" w:rsidRPr="00E35578">
        <w:rPr>
          <w:rFonts w:ascii="Times New Roman" w:hAnsi="Times New Roman" w:cs="Times New Roman"/>
          <w:sz w:val="28"/>
          <w:szCs w:val="28"/>
          <w:lang w:val="en-US"/>
        </w:rPr>
        <w:t xml:space="preserve"> x1, x2, . . . </w:t>
      </w:r>
      <w:proofErr w:type="gramStart"/>
      <w:r w:rsidR="001E1A27" w:rsidRPr="00E35578">
        <w:rPr>
          <w:rFonts w:ascii="Times New Roman" w:hAnsi="Times New Roman" w:cs="Times New Roman"/>
          <w:sz w:val="28"/>
          <w:szCs w:val="28"/>
          <w:lang w:val="en-US"/>
        </w:rPr>
        <w:t>, x25.</w:t>
      </w:r>
      <w:proofErr w:type="gramEnd"/>
      <w:r w:rsidR="001E1A27" w:rsidRPr="00E35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1E1A27" w:rsidRPr="001E1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="001E1A27" w:rsidRPr="001E1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1E1A27" w:rsidRPr="001E1A27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="001E1A27" w:rsidRPr="001E1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="001E1A27" w:rsidRPr="001E1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27" w:rsidRPr="001E1A2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1E1A27" w:rsidRPr="001E1A27">
        <w:rPr>
          <w:rFonts w:ascii="Times New Roman" w:hAnsi="Times New Roman" w:cs="Times New Roman"/>
          <w:sz w:val="28"/>
          <w:szCs w:val="28"/>
        </w:rPr>
        <w:t>.</w:t>
      </w:r>
      <w:r w:rsidR="001E1A27">
        <w:t xml:space="preserve"> 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61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61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proofErr w:type="gramEnd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&gt; data;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= 0;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0;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25; i++)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data.push_</w:t>
      </w:r>
      <w:proofErr w:type="gram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25; i++)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max)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max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data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max)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1204" w:rsidRPr="00E61204" w:rsidRDefault="00E61204" w:rsidP="00E612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value = "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count = "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</w:t>
      </w:r>
      <w:r w:rsidRPr="00E612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E6120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23696" w:rsidRDefault="00E61204" w:rsidP="00E61204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61204" w:rsidRPr="00E61204" w:rsidRDefault="00E61204" w:rsidP="00E61204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pict>
          <v:shape id="_x0000_i1026" type="#_x0000_t75" style="width:481.5pt;height:227.25pt">
            <v:imagedata r:id="rId7" o:title="Снимок"/>
          </v:shape>
        </w:pict>
      </w:r>
    </w:p>
    <w:p w:rsidR="00C23696" w:rsidRPr="00740BDB" w:rsidRDefault="00C23696" w:rsidP="00C23696">
      <w:pPr>
        <w:shd w:val="clear" w:color="auto" w:fill="FFFFFF" w:themeFill="background1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</w:pPr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Рисунок 1</w:t>
      </w:r>
      <w:r w:rsidR="00BF0F1E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.2</w:t>
      </w:r>
      <w:r w:rsidRPr="00740BDB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                                                            </w:t>
      </w:r>
    </w:p>
    <w:p w:rsidR="00C23696" w:rsidRDefault="00C23696" w:rsidP="009F0EC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</w:pPr>
    </w:p>
    <w:p w:rsidR="00C23696" w:rsidRDefault="00C23696" w:rsidP="009F0EC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</w:pPr>
    </w:p>
    <w:p w:rsidR="00BF0F1E" w:rsidRDefault="00BF0F1E" w:rsidP="00BF0F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</w:p>
    <w:p w:rsidR="001E1A27" w:rsidRPr="001E1A27" w:rsidRDefault="001E1A27" w:rsidP="00BF0F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</w:p>
    <w:p w:rsidR="007F63F3" w:rsidRPr="00BF0F1E" w:rsidRDefault="009F0EC3" w:rsidP="00BF0F1E">
      <w:pPr>
        <w:shd w:val="clear" w:color="auto" w:fill="FFFFFF" w:themeFill="background1"/>
        <w:spacing w:before="100" w:beforeAutospacing="1" w:after="100" w:afterAutospacing="1" w:line="240" w:lineRule="auto"/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 №3</w:t>
      </w:r>
      <w:r w:rsidR="007F63F3">
        <w:rPr>
          <w:rFonts w:ascii="Times New Roman" w:hAnsi="Times New Roman" w:cs="Times New Roman"/>
          <w:b/>
          <w:sz w:val="28"/>
          <w:szCs w:val="28"/>
          <w:lang w:val="uk-UA"/>
        </w:rPr>
        <w:t>. (Варіант 3)</w:t>
      </w:r>
    </w:p>
    <w:p w:rsidR="00F11CF7" w:rsidRDefault="00F11CF7" w:rsidP="007F63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proofErr w:type="spellStart"/>
      <w:r w:rsidR="001E1A27">
        <w:rPr>
          <w:sz w:val="27"/>
          <w:szCs w:val="27"/>
          <w:shd w:val="clear" w:color="auto" w:fill="E0E0E0"/>
        </w:rPr>
        <w:t>Заповнити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</w:t>
      </w:r>
      <w:proofErr w:type="spellStart"/>
      <w:r w:rsidR="001E1A27">
        <w:rPr>
          <w:sz w:val="27"/>
          <w:szCs w:val="27"/>
          <w:shd w:val="clear" w:color="auto" w:fill="E0E0E0"/>
        </w:rPr>
        <w:t>матрицю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</w:t>
      </w:r>
      <w:proofErr w:type="spellStart"/>
      <w:r w:rsidR="001E1A27">
        <w:rPr>
          <w:sz w:val="27"/>
          <w:szCs w:val="27"/>
          <w:shd w:val="clear" w:color="auto" w:fill="E0E0E0"/>
        </w:rPr>
        <w:t>значеннями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вектора</w:t>
      </w:r>
      <w:r w:rsidR="001E1A27">
        <w:rPr>
          <w:rStyle w:val="apple-converted-space"/>
          <w:sz w:val="27"/>
          <w:szCs w:val="27"/>
          <w:shd w:val="clear" w:color="auto" w:fill="E0E0E0"/>
        </w:rPr>
        <w:t> </w:t>
      </w:r>
      <w:r w:rsidR="001E1A27">
        <w:rPr>
          <w:i/>
          <w:iCs/>
          <w:sz w:val="27"/>
          <w:szCs w:val="27"/>
          <w:shd w:val="clear" w:color="auto" w:fill="E0E0E0"/>
        </w:rPr>
        <w:t>b</w:t>
      </w:r>
      <w:r w:rsidR="001E1A27">
        <w:rPr>
          <w:i/>
          <w:iCs/>
          <w:sz w:val="27"/>
          <w:szCs w:val="27"/>
          <w:shd w:val="clear" w:color="auto" w:fill="E0E0E0"/>
          <w:vertAlign w:val="subscript"/>
        </w:rPr>
        <w:t>1</w:t>
      </w:r>
      <w:r w:rsidR="001E1A27">
        <w:rPr>
          <w:i/>
          <w:iCs/>
          <w:sz w:val="27"/>
          <w:szCs w:val="27"/>
          <w:shd w:val="clear" w:color="auto" w:fill="E0E0E0"/>
        </w:rPr>
        <w:t>, b</w:t>
      </w:r>
      <w:r w:rsidR="001E1A27">
        <w:rPr>
          <w:i/>
          <w:iCs/>
          <w:sz w:val="27"/>
          <w:szCs w:val="27"/>
          <w:shd w:val="clear" w:color="auto" w:fill="E0E0E0"/>
          <w:vertAlign w:val="subscript"/>
        </w:rPr>
        <w:t>2</w:t>
      </w:r>
      <w:r w:rsidR="001E1A27">
        <w:rPr>
          <w:i/>
          <w:iCs/>
          <w:sz w:val="27"/>
          <w:szCs w:val="27"/>
          <w:shd w:val="clear" w:color="auto" w:fill="E0E0E0"/>
        </w:rPr>
        <w:t>, ... , b</w:t>
      </w:r>
      <w:r w:rsidR="001E1A27">
        <w:rPr>
          <w:i/>
          <w:iCs/>
          <w:sz w:val="27"/>
          <w:szCs w:val="27"/>
          <w:shd w:val="clear" w:color="auto" w:fill="E0E0E0"/>
          <w:vertAlign w:val="subscript"/>
        </w:rPr>
        <w:t>81</w:t>
      </w:r>
      <w:r w:rsidR="001E1A27">
        <w:rPr>
          <w:rStyle w:val="apple-converted-space"/>
          <w:sz w:val="27"/>
          <w:szCs w:val="27"/>
          <w:shd w:val="clear" w:color="auto" w:fill="E0E0E0"/>
        </w:rPr>
        <w:t> </w:t>
      </w:r>
      <w:proofErr w:type="spellStart"/>
      <w:r w:rsidR="001E1A27">
        <w:rPr>
          <w:sz w:val="27"/>
          <w:szCs w:val="27"/>
          <w:shd w:val="clear" w:color="auto" w:fill="E0E0E0"/>
        </w:rPr>
        <w:t>в</w:t>
      </w:r>
      <w:proofErr w:type="gramStart"/>
      <w:r w:rsidR="001E1A27">
        <w:rPr>
          <w:sz w:val="27"/>
          <w:szCs w:val="27"/>
          <w:shd w:val="clear" w:color="auto" w:fill="E0E0E0"/>
        </w:rPr>
        <w:t>i</w:t>
      </w:r>
      <w:proofErr w:type="gramEnd"/>
      <w:r w:rsidR="001E1A27">
        <w:rPr>
          <w:sz w:val="27"/>
          <w:szCs w:val="27"/>
          <w:shd w:val="clear" w:color="auto" w:fill="E0E0E0"/>
        </w:rPr>
        <w:t>д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</w:t>
      </w:r>
      <w:proofErr w:type="spellStart"/>
      <w:r w:rsidR="001E1A27">
        <w:rPr>
          <w:sz w:val="27"/>
          <w:szCs w:val="27"/>
          <w:shd w:val="clear" w:color="auto" w:fill="E0E0E0"/>
        </w:rPr>
        <w:t>лiвого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</w:t>
      </w:r>
      <w:proofErr w:type="spellStart"/>
      <w:r w:rsidR="001E1A27">
        <w:rPr>
          <w:sz w:val="27"/>
          <w:szCs w:val="27"/>
          <w:shd w:val="clear" w:color="auto" w:fill="E0E0E0"/>
        </w:rPr>
        <w:t>нижнього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кута по </w:t>
      </w:r>
      <w:proofErr w:type="spellStart"/>
      <w:r w:rsidR="001E1A27">
        <w:rPr>
          <w:sz w:val="27"/>
          <w:szCs w:val="27"/>
          <w:shd w:val="clear" w:color="auto" w:fill="E0E0E0"/>
        </w:rPr>
        <w:t>дiагоналi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: </w:t>
      </w:r>
      <w:proofErr w:type="spellStart"/>
      <w:r w:rsidR="001E1A27">
        <w:rPr>
          <w:sz w:val="27"/>
          <w:szCs w:val="27"/>
          <w:shd w:val="clear" w:color="auto" w:fill="E0E0E0"/>
        </w:rPr>
        <w:t>влiво</w:t>
      </w:r>
      <w:proofErr w:type="spellEnd"/>
      <w:r w:rsidR="001E1A27">
        <w:rPr>
          <w:sz w:val="27"/>
          <w:szCs w:val="27"/>
          <w:shd w:val="clear" w:color="auto" w:fill="E0E0E0"/>
        </w:rPr>
        <w:t xml:space="preserve"> - вверх. </w:t>
      </w:r>
    </w:p>
    <w:p w:rsidR="00F11CF7" w:rsidRDefault="00F11CF7" w:rsidP="00627CA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]; 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j;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 = 0;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i][j] = </w:t>
      </w:r>
      <w:proofErr w:type="spell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i0, j0;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i0 = i;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j0 = j;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((i != 0) &amp;&amp; (j != 0))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i--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j--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((j == 0) &amp;&amp; (i == 0))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j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== 0)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j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i0;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- 2 - j0;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j =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puts(</w:t>
      </w:r>
      <w:proofErr w:type="gramEnd"/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Array:"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48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</w:t>
      </w:r>
      <w:r w:rsidRPr="00BD48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; j++)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D48FD" w:rsidRP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48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"%4d"</w:t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>[i][j]);</w:t>
      </w:r>
    </w:p>
    <w:p w:rsid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48F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D48FD" w:rsidRDefault="00BD48FD" w:rsidP="00BD48F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1E1A27" w:rsidRDefault="00BD48FD" w:rsidP="00BD48FD">
      <w:pPr>
        <w:rPr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F0F1E" w:rsidRPr="001E1A27" w:rsidRDefault="00BD48FD" w:rsidP="001E1A27">
      <w:pP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lang w:val="uk-UA"/>
        </w:rPr>
        <w:pict>
          <v:shape id="_x0000_i1027" type="#_x0000_t75" style="width:481.5pt;height:249pt">
            <v:imagedata r:id="rId8" o:title="Снимок"/>
          </v:shape>
        </w:pict>
      </w:r>
      <w:bookmarkStart w:id="0" w:name="_GoBack"/>
      <w:bookmarkEnd w:id="0"/>
    </w:p>
    <w:p w:rsidR="00BF0F1E" w:rsidRDefault="00BF0F1E" w:rsidP="00BF0F1E">
      <w:pPr>
        <w:rPr>
          <w:lang w:val="uk-UA"/>
        </w:rPr>
      </w:pPr>
    </w:p>
    <w:p w:rsidR="007F63F3" w:rsidRDefault="00BF0F1E" w:rsidP="00BF0F1E">
      <w:pPr>
        <w:tabs>
          <w:tab w:val="left" w:pos="7332"/>
        </w:tabs>
        <w:jc w:val="right"/>
        <w:rPr>
          <w:lang w:val="uk-UA"/>
        </w:rPr>
      </w:pPr>
      <w:r>
        <w:rPr>
          <w:lang w:val="uk-UA"/>
        </w:rPr>
        <w:tab/>
        <w:t>Рисунок 1.3</w:t>
      </w:r>
    </w:p>
    <w:p w:rsidR="00BA2F30" w:rsidRPr="00BA2F30" w:rsidRDefault="00BA2F30" w:rsidP="00BA2F30">
      <w:pPr>
        <w:tabs>
          <w:tab w:val="left" w:pos="7332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 даній лабораторній роботі я познайомився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iз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основними засобами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вiдлагодження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iнтегро</w:t>
      </w:r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ваного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середовища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Visual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C++ 201</w:t>
      </w:r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5</w:t>
      </w:r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, </w:t>
      </w:r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засобами опису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функцiй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та виклику їх в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мовi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програмування С</w:t>
      </w:r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, а також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iз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використанням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масивiв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в </w:t>
      </w:r>
      <w:proofErr w:type="spellStart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мовi</w:t>
      </w:r>
      <w:proofErr w:type="spellEnd"/>
      <w:r w:rsidRPr="007F63F3"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 xml:space="preserve"> програмування С</w:t>
      </w:r>
      <w:r>
        <w:rPr>
          <w:rFonts w:ascii="Times New Roman" w:eastAsia="Times New Roman" w:hAnsi="Times New Roman" w:cs="Times New Roman"/>
          <w:sz w:val="27"/>
          <w:szCs w:val="27"/>
          <w:lang w:val="uk-UA" w:eastAsia="uk-UA"/>
        </w:rPr>
        <w:t>.</w:t>
      </w:r>
    </w:p>
    <w:sectPr w:rsidR="00BA2F30" w:rsidRPr="00BA2F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23D9E"/>
    <w:multiLevelType w:val="multilevel"/>
    <w:tmpl w:val="2A2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706BAE"/>
    <w:multiLevelType w:val="multilevel"/>
    <w:tmpl w:val="5E5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F3"/>
    <w:rsid w:val="001E1A27"/>
    <w:rsid w:val="002E6158"/>
    <w:rsid w:val="00627CAC"/>
    <w:rsid w:val="00740BDB"/>
    <w:rsid w:val="007F63F3"/>
    <w:rsid w:val="009A79E8"/>
    <w:rsid w:val="009F0EC3"/>
    <w:rsid w:val="00A56A48"/>
    <w:rsid w:val="00B006D4"/>
    <w:rsid w:val="00B70AB9"/>
    <w:rsid w:val="00BA2F30"/>
    <w:rsid w:val="00BD0AA0"/>
    <w:rsid w:val="00BD48FD"/>
    <w:rsid w:val="00BF0F1E"/>
    <w:rsid w:val="00C23696"/>
    <w:rsid w:val="00CC1C90"/>
    <w:rsid w:val="00D37D98"/>
    <w:rsid w:val="00DD3274"/>
    <w:rsid w:val="00E35578"/>
    <w:rsid w:val="00E61204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3F3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3">
    <w:name w:val="heading 3"/>
    <w:basedOn w:val="a"/>
    <w:link w:val="30"/>
    <w:uiPriority w:val="9"/>
    <w:qFormat/>
    <w:rsid w:val="007F6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3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63F3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F63F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7F63F3"/>
  </w:style>
  <w:style w:type="character" w:customStyle="1" w:styleId="40">
    <w:name w:val="Заголовок 4 Знак"/>
    <w:basedOn w:val="a0"/>
    <w:link w:val="4"/>
    <w:uiPriority w:val="9"/>
    <w:semiHidden/>
    <w:rsid w:val="007F63F3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7F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740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BDB"/>
    <w:rPr>
      <w:rFonts w:ascii="Tahoma" w:eastAsia="Arial" w:hAnsi="Tahoma" w:cs="Tahoma"/>
      <w:color w:val="000000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3F3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3">
    <w:name w:val="heading 3"/>
    <w:basedOn w:val="a"/>
    <w:link w:val="30"/>
    <w:uiPriority w:val="9"/>
    <w:qFormat/>
    <w:rsid w:val="007F63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3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63F3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F63F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7F63F3"/>
  </w:style>
  <w:style w:type="character" w:customStyle="1" w:styleId="40">
    <w:name w:val="Заголовок 4 Знак"/>
    <w:basedOn w:val="a0"/>
    <w:link w:val="4"/>
    <w:uiPriority w:val="9"/>
    <w:semiHidden/>
    <w:rsid w:val="007F63F3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7F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740B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BDB"/>
    <w:rPr>
      <w:rFonts w:ascii="Tahoma" w:eastAsia="Arial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sergiy98</dc:creator>
  <cp:keywords/>
  <dc:description/>
  <cp:lastModifiedBy>judie</cp:lastModifiedBy>
  <cp:revision>16</cp:revision>
  <dcterms:created xsi:type="dcterms:W3CDTF">2014-12-22T16:07:00Z</dcterms:created>
  <dcterms:modified xsi:type="dcterms:W3CDTF">2016-11-27T11:53:00Z</dcterms:modified>
</cp:coreProperties>
</file>