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A36" w:rsidRPr="00652982" w:rsidRDefault="00547A36" w:rsidP="001C7793">
      <w:pPr>
        <w:widowControl w:val="0"/>
        <w:tabs>
          <w:tab w:val="center" w:pos="5387"/>
          <w:tab w:val="center" w:pos="9333"/>
        </w:tabs>
        <w:autoSpaceDE w:val="0"/>
        <w:autoSpaceDN w:val="0"/>
        <w:ind w:right="21"/>
        <w:jc w:val="center"/>
        <w:outlineLvl w:val="0"/>
      </w:pPr>
      <w:r w:rsidRPr="00652982">
        <w:rPr>
          <w:noProof/>
        </w:rPr>
        <w:drawing>
          <wp:inline distT="0" distB="0" distL="0" distR="0" wp14:anchorId="1D0A9DF0" wp14:editId="3B59C6D8">
            <wp:extent cx="3506525" cy="7818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753" t="57868" r="61514" b="32725"/>
                    <a:stretch/>
                  </pic:blipFill>
                  <pic:spPr bwMode="auto">
                    <a:xfrm>
                      <a:off x="0" y="0"/>
                      <a:ext cx="3558633" cy="79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A36" w:rsidRPr="008B42DA" w:rsidRDefault="00547A36" w:rsidP="0076442A">
      <w:pPr>
        <w:widowControl w:val="0"/>
        <w:tabs>
          <w:tab w:val="center" w:pos="5387"/>
          <w:tab w:val="center" w:pos="10260"/>
        </w:tabs>
        <w:autoSpaceDE w:val="0"/>
        <w:autoSpaceDN w:val="0"/>
        <w:ind w:right="21"/>
        <w:jc w:val="center"/>
        <w:outlineLvl w:val="0"/>
        <w:rPr>
          <w:sz w:val="28"/>
        </w:rPr>
      </w:pPr>
    </w:p>
    <w:p w:rsidR="00547A36" w:rsidRPr="00C47916" w:rsidRDefault="00547A36" w:rsidP="0076442A">
      <w:pPr>
        <w:widowControl w:val="0"/>
        <w:ind w:firstLine="567"/>
        <w:jc w:val="center"/>
        <w:rPr>
          <w:b/>
          <w:lang w:val="kk-KZ"/>
        </w:rPr>
      </w:pPr>
      <w:r w:rsidRPr="00C47916">
        <w:rPr>
          <w:b/>
          <w:sz w:val="28"/>
          <w:lang w:val="kk-KZ"/>
        </w:rPr>
        <w:t xml:space="preserve">Институт </w:t>
      </w:r>
      <w:r w:rsidR="00811276" w:rsidRPr="00C47916">
        <w:rPr>
          <w:b/>
          <w:lang w:val="kk-KZ"/>
        </w:rPr>
        <w:t>Институт автоматики и информационных технологий</w:t>
      </w:r>
    </w:p>
    <w:p w:rsidR="00C47916" w:rsidRDefault="0079405A" w:rsidP="0076442A">
      <w:pPr>
        <w:widowControl w:val="0"/>
        <w:ind w:firstLine="567"/>
        <w:jc w:val="center"/>
        <w:rPr>
          <w:i/>
          <w:lang w:val="kk-KZ"/>
        </w:rPr>
      </w:pPr>
      <w:r>
        <w:rPr>
          <w:i/>
          <w:lang w:val="kk-KZ"/>
        </w:rPr>
        <w:t xml:space="preserve">               </w:t>
      </w:r>
    </w:p>
    <w:p w:rsidR="00547A36" w:rsidRPr="00C47916" w:rsidRDefault="00547A36" w:rsidP="0076442A">
      <w:pPr>
        <w:widowControl w:val="0"/>
        <w:ind w:firstLine="567"/>
        <w:jc w:val="center"/>
        <w:rPr>
          <w:b/>
        </w:rPr>
      </w:pPr>
      <w:r w:rsidRPr="00C47916">
        <w:rPr>
          <w:b/>
          <w:sz w:val="28"/>
          <w:lang w:val="kk-KZ"/>
        </w:rPr>
        <w:t xml:space="preserve">Кафедра </w:t>
      </w:r>
      <w:r w:rsidR="00811276" w:rsidRPr="00C47916">
        <w:rPr>
          <w:b/>
        </w:rPr>
        <w:t>Программная инженерия</w:t>
      </w:r>
    </w:p>
    <w:p w:rsidR="00547A36" w:rsidRPr="002F2BFC" w:rsidRDefault="00547A36" w:rsidP="0076442A">
      <w:pPr>
        <w:widowControl w:val="0"/>
        <w:tabs>
          <w:tab w:val="center" w:pos="5387"/>
          <w:tab w:val="center" w:pos="9333"/>
        </w:tabs>
        <w:autoSpaceDE w:val="0"/>
        <w:autoSpaceDN w:val="0"/>
        <w:ind w:right="21"/>
        <w:jc w:val="center"/>
        <w:outlineLvl w:val="0"/>
        <w:rPr>
          <w:b/>
          <w:i/>
        </w:rPr>
      </w:pPr>
    </w:p>
    <w:p w:rsidR="00547A36" w:rsidRDefault="00547A36" w:rsidP="002B4D25">
      <w:pPr>
        <w:widowControl w:val="0"/>
        <w:tabs>
          <w:tab w:val="center" w:pos="5387"/>
          <w:tab w:val="center" w:pos="9333"/>
        </w:tabs>
        <w:autoSpaceDE w:val="0"/>
        <w:autoSpaceDN w:val="0"/>
        <w:ind w:left="4395"/>
        <w:jc w:val="center"/>
        <w:outlineLvl w:val="0"/>
        <w:rPr>
          <w:b/>
          <w:i/>
          <w:highlight w:val="magenta"/>
        </w:rPr>
      </w:pPr>
    </w:p>
    <w:p w:rsidR="00547A36" w:rsidRPr="008B42DA" w:rsidRDefault="00547A36" w:rsidP="00F662E8">
      <w:pPr>
        <w:widowControl w:val="0"/>
        <w:tabs>
          <w:tab w:val="center" w:pos="4820"/>
          <w:tab w:val="center" w:pos="9333"/>
        </w:tabs>
        <w:autoSpaceDE w:val="0"/>
        <w:autoSpaceDN w:val="0"/>
        <w:ind w:left="4820"/>
        <w:jc w:val="center"/>
        <w:outlineLvl w:val="0"/>
        <w:rPr>
          <w:b/>
          <w:sz w:val="28"/>
        </w:rPr>
      </w:pPr>
      <w:r w:rsidRPr="008B42DA">
        <w:rPr>
          <w:b/>
          <w:sz w:val="28"/>
        </w:rPr>
        <w:t>УТВЕРЖДАЮ</w:t>
      </w:r>
    </w:p>
    <w:p w:rsidR="00A93FE0" w:rsidRPr="008B42DA" w:rsidRDefault="00F662E8" w:rsidP="008220F7">
      <w:pPr>
        <w:widowControl w:val="0"/>
        <w:tabs>
          <w:tab w:val="center" w:pos="9333"/>
          <w:tab w:val="center" w:pos="9616"/>
        </w:tabs>
        <w:autoSpaceDE w:val="0"/>
        <w:autoSpaceDN w:val="0"/>
        <w:ind w:left="4820"/>
        <w:jc w:val="both"/>
        <w:outlineLvl w:val="0"/>
        <w:rPr>
          <w:bCs/>
          <w:i/>
          <w:iCs/>
          <w:sz w:val="22"/>
          <w:lang w:val="kk-KZ"/>
        </w:rPr>
      </w:pPr>
      <w:r w:rsidRPr="008B42DA">
        <w:rPr>
          <w:sz w:val="28"/>
        </w:rPr>
        <w:t xml:space="preserve">Директор института </w:t>
      </w:r>
    </w:p>
    <w:p w:rsidR="00547A36" w:rsidRPr="005769FB" w:rsidRDefault="00547A36" w:rsidP="00D57907">
      <w:pPr>
        <w:widowControl w:val="0"/>
        <w:tabs>
          <w:tab w:val="center" w:pos="9333"/>
          <w:tab w:val="center" w:pos="9616"/>
        </w:tabs>
        <w:autoSpaceDE w:val="0"/>
        <w:autoSpaceDN w:val="0"/>
        <w:ind w:left="4820"/>
        <w:jc w:val="both"/>
        <w:outlineLvl w:val="0"/>
        <w:rPr>
          <w:b/>
        </w:rPr>
      </w:pPr>
      <w:r w:rsidRPr="005769FB">
        <w:rPr>
          <w:b/>
        </w:rPr>
        <w:t xml:space="preserve">____________  </w:t>
      </w:r>
      <w:r w:rsidR="00811276">
        <w:rPr>
          <w:b/>
        </w:rPr>
        <w:t xml:space="preserve"> </w:t>
      </w:r>
      <w:r w:rsidR="00C47916">
        <w:rPr>
          <w:b/>
        </w:rPr>
        <w:t xml:space="preserve">     </w:t>
      </w:r>
      <w:proofErr w:type="spellStart"/>
      <w:r w:rsidR="00C47916" w:rsidRPr="00C47916">
        <w:rPr>
          <w:b/>
          <w:u w:val="single"/>
        </w:rPr>
        <w:t>Ускенбаева</w:t>
      </w:r>
      <w:proofErr w:type="spellEnd"/>
      <w:r w:rsidR="00C47916" w:rsidRPr="00C47916">
        <w:rPr>
          <w:b/>
          <w:u w:val="single"/>
        </w:rPr>
        <w:t xml:space="preserve"> Р. К.</w:t>
      </w:r>
    </w:p>
    <w:p w:rsidR="00547A36" w:rsidRPr="005769FB" w:rsidRDefault="00547A36" w:rsidP="00D57907">
      <w:pPr>
        <w:widowControl w:val="0"/>
        <w:tabs>
          <w:tab w:val="center" w:pos="9333"/>
          <w:tab w:val="center" w:pos="9616"/>
        </w:tabs>
        <w:autoSpaceDE w:val="0"/>
        <w:autoSpaceDN w:val="0"/>
        <w:ind w:left="4820"/>
        <w:jc w:val="both"/>
        <w:outlineLvl w:val="0"/>
        <w:rPr>
          <w:bCs/>
          <w:i/>
          <w:iCs/>
          <w:sz w:val="20"/>
          <w:lang w:val="kk-KZ"/>
        </w:rPr>
      </w:pPr>
      <w:r w:rsidRPr="005769FB">
        <w:rPr>
          <w:bCs/>
          <w:i/>
          <w:iCs/>
          <w:sz w:val="20"/>
          <w:lang w:val="kk-KZ"/>
        </w:rPr>
        <w:t>(подпись</w:t>
      </w:r>
      <w:r>
        <w:rPr>
          <w:bCs/>
          <w:i/>
          <w:iCs/>
          <w:sz w:val="20"/>
          <w:lang w:val="kk-KZ"/>
        </w:rPr>
        <w:t>, МП</w:t>
      </w:r>
      <w:r w:rsidRPr="005769FB">
        <w:rPr>
          <w:bCs/>
          <w:i/>
          <w:iCs/>
          <w:sz w:val="20"/>
          <w:lang w:val="kk-KZ"/>
        </w:rPr>
        <w:t>)</w:t>
      </w:r>
      <w:r w:rsidR="002B4D25">
        <w:rPr>
          <w:bCs/>
          <w:i/>
          <w:iCs/>
          <w:sz w:val="20"/>
          <w:lang w:val="kk-KZ"/>
        </w:rPr>
        <w:t xml:space="preserve">  </w:t>
      </w:r>
      <w:r w:rsidRPr="005769FB">
        <w:rPr>
          <w:bCs/>
          <w:i/>
          <w:iCs/>
          <w:sz w:val="20"/>
          <w:lang w:val="kk-KZ"/>
        </w:rPr>
        <w:t xml:space="preserve">   </w:t>
      </w:r>
      <w:r w:rsidR="002547CF">
        <w:rPr>
          <w:bCs/>
          <w:i/>
          <w:iCs/>
          <w:sz w:val="20"/>
          <w:lang w:val="kk-KZ"/>
        </w:rPr>
        <w:t xml:space="preserve"> </w:t>
      </w:r>
      <w:r w:rsidR="00C47916">
        <w:rPr>
          <w:bCs/>
          <w:i/>
          <w:iCs/>
          <w:sz w:val="20"/>
          <w:lang w:val="kk-KZ"/>
        </w:rPr>
        <w:t xml:space="preserve">     </w:t>
      </w:r>
      <w:r w:rsidR="00F662E8">
        <w:rPr>
          <w:bCs/>
          <w:i/>
          <w:iCs/>
          <w:sz w:val="20"/>
          <w:lang w:val="kk-KZ"/>
        </w:rPr>
        <w:t xml:space="preserve"> </w:t>
      </w:r>
      <w:r w:rsidRPr="005769FB">
        <w:rPr>
          <w:bCs/>
          <w:i/>
          <w:iCs/>
          <w:sz w:val="20"/>
          <w:lang w:val="kk-KZ"/>
        </w:rPr>
        <w:t>(</w:t>
      </w:r>
      <w:r w:rsidRPr="005769FB">
        <w:rPr>
          <w:bCs/>
          <w:sz w:val="20"/>
          <w:lang w:val="kk-KZ"/>
        </w:rPr>
        <w:t>Ф.И.О.</w:t>
      </w:r>
      <w:r w:rsidR="002547CF">
        <w:rPr>
          <w:bCs/>
          <w:i/>
          <w:iCs/>
          <w:sz w:val="20"/>
          <w:lang w:val="kk-KZ"/>
        </w:rPr>
        <w:t>директора института)</w:t>
      </w:r>
    </w:p>
    <w:p w:rsidR="00547A36" w:rsidRPr="00861B89" w:rsidRDefault="00547A36" w:rsidP="00D57907">
      <w:pPr>
        <w:ind w:left="4820"/>
        <w:jc w:val="both"/>
        <w:rPr>
          <w:lang w:val="en-US"/>
        </w:rPr>
      </w:pPr>
      <w:r w:rsidRPr="00861B89">
        <w:rPr>
          <w:lang w:val="en-US"/>
        </w:rPr>
        <w:t>«___» ___________20</w:t>
      </w:r>
      <w:r w:rsidR="00A93FE0" w:rsidRPr="00861B89">
        <w:rPr>
          <w:lang w:val="en-US"/>
        </w:rPr>
        <w:t>_</w:t>
      </w:r>
      <w:r w:rsidRPr="00861B89">
        <w:rPr>
          <w:lang w:val="en-US"/>
        </w:rPr>
        <w:t>__</w:t>
      </w:r>
      <w:r w:rsidRPr="00A93FE0">
        <w:t>г</w:t>
      </w:r>
      <w:r w:rsidRPr="00861B89">
        <w:rPr>
          <w:lang w:val="en-US"/>
        </w:rPr>
        <w:t>.</w:t>
      </w:r>
    </w:p>
    <w:p w:rsidR="00547A36" w:rsidRPr="00861B89" w:rsidRDefault="00547A36" w:rsidP="0076442A">
      <w:pPr>
        <w:ind w:left="4395"/>
        <w:jc w:val="center"/>
        <w:rPr>
          <w:lang w:val="en-US"/>
        </w:rPr>
      </w:pPr>
    </w:p>
    <w:p w:rsidR="00547A36" w:rsidRPr="00861B89" w:rsidRDefault="00547A36" w:rsidP="0076442A">
      <w:pPr>
        <w:widowControl w:val="0"/>
        <w:tabs>
          <w:tab w:val="center" w:pos="5387"/>
          <w:tab w:val="center" w:pos="10260"/>
        </w:tabs>
        <w:autoSpaceDE w:val="0"/>
        <w:autoSpaceDN w:val="0"/>
        <w:ind w:left="4395" w:right="21"/>
        <w:jc w:val="center"/>
        <w:outlineLvl w:val="0"/>
        <w:rPr>
          <w:lang w:val="en-US"/>
        </w:rPr>
      </w:pPr>
    </w:p>
    <w:p w:rsidR="00547A36" w:rsidRPr="00861B89" w:rsidRDefault="00547A36" w:rsidP="0076442A">
      <w:pPr>
        <w:widowControl w:val="0"/>
        <w:tabs>
          <w:tab w:val="center" w:pos="5387"/>
          <w:tab w:val="center" w:pos="10260"/>
        </w:tabs>
        <w:autoSpaceDE w:val="0"/>
        <w:autoSpaceDN w:val="0"/>
        <w:ind w:right="21"/>
        <w:jc w:val="center"/>
        <w:outlineLvl w:val="0"/>
        <w:rPr>
          <w:lang w:val="en-US"/>
        </w:rPr>
      </w:pPr>
    </w:p>
    <w:p w:rsidR="00547A36" w:rsidRPr="00861B89" w:rsidRDefault="00547A36" w:rsidP="0076442A">
      <w:pPr>
        <w:widowControl w:val="0"/>
        <w:tabs>
          <w:tab w:val="center" w:pos="5387"/>
          <w:tab w:val="center" w:pos="9333"/>
        </w:tabs>
        <w:autoSpaceDE w:val="0"/>
        <w:autoSpaceDN w:val="0"/>
        <w:ind w:right="21"/>
        <w:jc w:val="center"/>
        <w:outlineLvl w:val="0"/>
        <w:rPr>
          <w:b/>
          <w:i/>
          <w:highlight w:val="magenta"/>
          <w:lang w:val="en-US"/>
        </w:rPr>
      </w:pPr>
    </w:p>
    <w:p w:rsidR="00547A36" w:rsidRPr="00861B89" w:rsidRDefault="00547A36" w:rsidP="0076442A">
      <w:pPr>
        <w:widowControl w:val="0"/>
        <w:tabs>
          <w:tab w:val="center" w:pos="5387"/>
          <w:tab w:val="center" w:pos="9333"/>
        </w:tabs>
        <w:autoSpaceDE w:val="0"/>
        <w:autoSpaceDN w:val="0"/>
        <w:ind w:right="21"/>
        <w:jc w:val="center"/>
        <w:outlineLvl w:val="0"/>
        <w:rPr>
          <w:b/>
          <w:i/>
          <w:highlight w:val="magenta"/>
          <w:lang w:val="en-US"/>
        </w:rPr>
      </w:pPr>
    </w:p>
    <w:p w:rsidR="00547A36" w:rsidRPr="00861B89" w:rsidRDefault="00547A36" w:rsidP="00547A36">
      <w:pPr>
        <w:widowControl w:val="0"/>
        <w:tabs>
          <w:tab w:val="center" w:pos="5387"/>
          <w:tab w:val="center" w:pos="9639"/>
        </w:tabs>
        <w:autoSpaceDE w:val="0"/>
        <w:autoSpaceDN w:val="0"/>
        <w:ind w:right="-725"/>
        <w:jc w:val="center"/>
        <w:outlineLvl w:val="0"/>
        <w:rPr>
          <w:b/>
          <w:caps/>
          <w:lang w:val="en-US"/>
        </w:rPr>
      </w:pPr>
    </w:p>
    <w:p w:rsidR="0053634F" w:rsidRPr="00861B89" w:rsidRDefault="0053634F" w:rsidP="0053634F">
      <w:pPr>
        <w:keepNext/>
        <w:tabs>
          <w:tab w:val="center" w:pos="5387"/>
          <w:tab w:val="center" w:pos="9639"/>
        </w:tabs>
        <w:autoSpaceDE w:val="0"/>
        <w:autoSpaceDN w:val="0"/>
        <w:ind w:right="-725"/>
        <w:jc w:val="center"/>
        <w:outlineLvl w:val="0"/>
        <w:rPr>
          <w:b/>
          <w:caps/>
          <w:sz w:val="22"/>
          <w:szCs w:val="22"/>
          <w:lang w:val="en-US"/>
        </w:rPr>
      </w:pPr>
      <w:r>
        <w:rPr>
          <w:b/>
          <w:caps/>
          <w:sz w:val="22"/>
          <w:szCs w:val="22"/>
        </w:rPr>
        <w:t>СИЛЛАБУС</w:t>
      </w:r>
    </w:p>
    <w:p w:rsidR="0053634F" w:rsidRPr="003C3261" w:rsidRDefault="0053634F" w:rsidP="0053634F">
      <w:pPr>
        <w:keepNext/>
        <w:tabs>
          <w:tab w:val="center" w:pos="5387"/>
          <w:tab w:val="center" w:pos="9639"/>
        </w:tabs>
        <w:autoSpaceDE w:val="0"/>
        <w:autoSpaceDN w:val="0"/>
        <w:ind w:right="-725"/>
        <w:jc w:val="center"/>
        <w:outlineLvl w:val="0"/>
        <w:rPr>
          <w:b/>
          <w:caps/>
          <w:sz w:val="22"/>
          <w:szCs w:val="22"/>
          <w:lang w:val="en-US"/>
        </w:rPr>
      </w:pPr>
      <w:r w:rsidRPr="003C3261">
        <w:rPr>
          <w:b/>
          <w:caps/>
          <w:sz w:val="22"/>
          <w:szCs w:val="22"/>
          <w:lang w:val="en-US"/>
        </w:rPr>
        <w:t>_</w:t>
      </w:r>
      <w:r w:rsidRPr="003C3261">
        <w:rPr>
          <w:b/>
          <w:caps/>
          <w:sz w:val="22"/>
          <w:szCs w:val="22"/>
          <w:u w:val="single"/>
          <w:lang w:val="en-US"/>
        </w:rPr>
        <w:t xml:space="preserve"> </w:t>
      </w:r>
      <w:proofErr w:type="gramStart"/>
      <w:r w:rsidR="00E23890" w:rsidRPr="00E23890">
        <w:rPr>
          <w:b/>
          <w:caps/>
          <w:sz w:val="22"/>
          <w:szCs w:val="22"/>
          <w:u w:val="single"/>
          <w:lang w:val="en-US"/>
        </w:rPr>
        <w:t xml:space="preserve">CSE6582 </w:t>
      </w:r>
      <w:r w:rsidR="003C3261" w:rsidRPr="003C3261">
        <w:rPr>
          <w:b/>
          <w:caps/>
          <w:sz w:val="22"/>
          <w:szCs w:val="22"/>
          <w:u w:val="single"/>
          <w:lang w:val="en-US"/>
        </w:rPr>
        <w:t xml:space="preserve"> Computer</w:t>
      </w:r>
      <w:proofErr w:type="gramEnd"/>
      <w:r w:rsidR="003C3261" w:rsidRPr="003C3261">
        <w:rPr>
          <w:b/>
          <w:caps/>
          <w:sz w:val="22"/>
          <w:szCs w:val="22"/>
          <w:u w:val="single"/>
          <w:lang w:val="en-US"/>
        </w:rPr>
        <w:t xml:space="preserve"> Science &amp; Engineering Internship </w:t>
      </w:r>
      <w:r w:rsidR="00E23890">
        <w:rPr>
          <w:b/>
          <w:caps/>
          <w:sz w:val="22"/>
          <w:szCs w:val="22"/>
          <w:u w:val="single"/>
          <w:lang w:val="en-US"/>
        </w:rPr>
        <w:t>II</w:t>
      </w:r>
      <w:r w:rsidRPr="003C3261">
        <w:rPr>
          <w:b/>
          <w:caps/>
          <w:sz w:val="22"/>
          <w:szCs w:val="22"/>
          <w:lang w:val="en-US"/>
        </w:rPr>
        <w:t>_</w:t>
      </w:r>
    </w:p>
    <w:p w:rsidR="0053634F" w:rsidRDefault="0053634F" w:rsidP="0053634F">
      <w:pPr>
        <w:keepNext/>
        <w:tabs>
          <w:tab w:val="center" w:pos="5387"/>
          <w:tab w:val="center" w:pos="9639"/>
        </w:tabs>
        <w:autoSpaceDE w:val="0"/>
        <w:autoSpaceDN w:val="0"/>
        <w:ind w:right="-725"/>
        <w:jc w:val="center"/>
        <w:outlineLvl w:val="0"/>
        <w:rPr>
          <w:i/>
          <w:iCs/>
          <w:sz w:val="22"/>
          <w:szCs w:val="22"/>
        </w:rPr>
      </w:pPr>
      <w:r w:rsidRPr="00894877">
        <w:rPr>
          <w:i/>
          <w:iCs/>
          <w:sz w:val="22"/>
          <w:szCs w:val="22"/>
        </w:rPr>
        <w:t>(Код и наименование дисциплины)</w:t>
      </w:r>
    </w:p>
    <w:p w:rsidR="0053634F" w:rsidRPr="00C47916" w:rsidRDefault="0053634F" w:rsidP="0053634F">
      <w:pPr>
        <w:widowControl w:val="0"/>
        <w:tabs>
          <w:tab w:val="center" w:pos="5387"/>
          <w:tab w:val="center" w:pos="9639"/>
        </w:tabs>
        <w:autoSpaceDE w:val="0"/>
        <w:autoSpaceDN w:val="0"/>
        <w:ind w:right="-725"/>
        <w:jc w:val="center"/>
        <w:outlineLvl w:val="0"/>
        <w:rPr>
          <w:b/>
          <w:caps/>
        </w:rPr>
      </w:pPr>
      <w:r>
        <w:rPr>
          <w:b/>
          <w:caps/>
        </w:rPr>
        <w:t>6</w:t>
      </w:r>
      <w:r>
        <w:rPr>
          <w:b/>
          <w:caps/>
          <w:lang w:val="en-US"/>
        </w:rPr>
        <w:t>B</w:t>
      </w:r>
      <w:r w:rsidRPr="00C47916">
        <w:rPr>
          <w:b/>
          <w:caps/>
        </w:rPr>
        <w:t xml:space="preserve">06102 </w:t>
      </w:r>
      <w:r>
        <w:rPr>
          <w:b/>
          <w:caps/>
        </w:rPr>
        <w:t>–</w:t>
      </w:r>
      <w:r w:rsidRPr="00C47916">
        <w:rPr>
          <w:b/>
          <w:caps/>
        </w:rPr>
        <w:t xml:space="preserve"> </w:t>
      </w:r>
      <w:r>
        <w:rPr>
          <w:b/>
          <w:caps/>
          <w:lang w:val="en-US"/>
        </w:rPr>
        <w:t>Computer</w:t>
      </w:r>
      <w:r w:rsidRPr="00C47916">
        <w:rPr>
          <w:b/>
          <w:caps/>
        </w:rPr>
        <w:t xml:space="preserve"> </w:t>
      </w:r>
      <w:r>
        <w:rPr>
          <w:b/>
          <w:caps/>
          <w:lang w:val="en-US"/>
        </w:rPr>
        <w:t>Science</w:t>
      </w:r>
    </w:p>
    <w:p w:rsidR="0053634F" w:rsidRPr="005F432C" w:rsidRDefault="0053634F" w:rsidP="0053634F">
      <w:pPr>
        <w:widowControl w:val="0"/>
        <w:jc w:val="center"/>
        <w:rPr>
          <w:i/>
          <w:iCs/>
          <w:sz w:val="18"/>
          <w:szCs w:val="18"/>
        </w:rPr>
      </w:pPr>
      <w:r w:rsidRPr="002F2BFC">
        <w:rPr>
          <w:sz w:val="18"/>
          <w:szCs w:val="18"/>
        </w:rPr>
        <w:t>(</w:t>
      </w:r>
      <w:bookmarkStart w:id="0" w:name="OLE_LINK2"/>
      <w:bookmarkStart w:id="1" w:name="OLE_LINK3"/>
      <w:r w:rsidRPr="002F2BFC">
        <w:rPr>
          <w:i/>
          <w:sz w:val="18"/>
          <w:szCs w:val="18"/>
        </w:rPr>
        <w:t>шифр, название образовательной программы</w:t>
      </w:r>
      <w:bookmarkEnd w:id="0"/>
      <w:bookmarkEnd w:id="1"/>
      <w:r w:rsidRPr="002F2BFC">
        <w:rPr>
          <w:i/>
          <w:sz w:val="18"/>
          <w:szCs w:val="18"/>
        </w:rPr>
        <w:t>)</w:t>
      </w:r>
    </w:p>
    <w:p w:rsidR="0053634F" w:rsidRPr="00894877" w:rsidRDefault="0053634F" w:rsidP="0053634F">
      <w:pPr>
        <w:keepNext/>
        <w:tabs>
          <w:tab w:val="center" w:pos="5387"/>
          <w:tab w:val="center" w:pos="9639"/>
        </w:tabs>
        <w:autoSpaceDE w:val="0"/>
        <w:autoSpaceDN w:val="0"/>
        <w:ind w:right="-725"/>
        <w:jc w:val="center"/>
        <w:outlineLvl w:val="0"/>
        <w:rPr>
          <w:b/>
          <w:i/>
          <w:iCs/>
          <w:sz w:val="22"/>
          <w:szCs w:val="22"/>
        </w:rPr>
      </w:pPr>
    </w:p>
    <w:p w:rsidR="0053634F" w:rsidRDefault="0053634F" w:rsidP="0053634F">
      <w:pPr>
        <w:jc w:val="center"/>
      </w:pPr>
      <w:r w:rsidRPr="009911EB">
        <w:rPr>
          <w:u w:val="single"/>
        </w:rPr>
        <w:t xml:space="preserve">5 </w:t>
      </w:r>
      <w:r w:rsidR="003C3261">
        <w:rPr>
          <w:u w:val="single"/>
        </w:rPr>
        <w:t>(0/0/3</w:t>
      </w:r>
      <w:r w:rsidRPr="009911EB">
        <w:rPr>
          <w:u w:val="single"/>
        </w:rPr>
        <w:t>)</w:t>
      </w:r>
      <w:r>
        <w:t xml:space="preserve"> кредитов</w:t>
      </w:r>
    </w:p>
    <w:p w:rsidR="0053634F" w:rsidRDefault="0053634F" w:rsidP="0053634F">
      <w:pPr>
        <w:jc w:val="center"/>
      </w:pPr>
      <w:r w:rsidRPr="00894877">
        <w:rPr>
          <w:b/>
          <w:bCs/>
        </w:rPr>
        <w:t>Семестр:</w:t>
      </w:r>
      <w:r>
        <w:rPr>
          <w:b/>
          <w:bCs/>
        </w:rPr>
        <w:t xml:space="preserve"> </w:t>
      </w:r>
      <w:r w:rsidR="00E23890">
        <w:rPr>
          <w:u w:val="single"/>
        </w:rPr>
        <w:t>весна</w:t>
      </w:r>
      <w:r>
        <w:t xml:space="preserve">, 2023-2024 </w:t>
      </w:r>
      <w:proofErr w:type="spellStart"/>
      <w:r>
        <w:t>уч.год</w:t>
      </w:r>
      <w:proofErr w:type="spellEnd"/>
    </w:p>
    <w:p w:rsidR="00547A36" w:rsidRPr="005F432C" w:rsidRDefault="00547A36" w:rsidP="00C47916">
      <w:pPr>
        <w:pStyle w:val="Default"/>
        <w:widowControl w:val="0"/>
        <w:jc w:val="center"/>
      </w:pPr>
    </w:p>
    <w:p w:rsidR="00547A36" w:rsidRPr="005F432C" w:rsidRDefault="00547A36" w:rsidP="00547A36">
      <w:pPr>
        <w:widowControl w:val="0"/>
        <w:jc w:val="center"/>
        <w:rPr>
          <w:i/>
          <w:iCs/>
        </w:rPr>
      </w:pPr>
    </w:p>
    <w:p w:rsidR="00547A36" w:rsidRPr="005F432C" w:rsidRDefault="00547A36" w:rsidP="00547A36">
      <w:pPr>
        <w:widowControl w:val="0"/>
        <w:jc w:val="center"/>
        <w:rPr>
          <w:i/>
          <w:iCs/>
        </w:rPr>
      </w:pPr>
    </w:p>
    <w:p w:rsidR="00547A36" w:rsidRPr="005F432C" w:rsidRDefault="00547A36" w:rsidP="00547A36">
      <w:pPr>
        <w:widowControl w:val="0"/>
        <w:rPr>
          <w:i/>
          <w:iCs/>
        </w:rPr>
      </w:pPr>
    </w:p>
    <w:p w:rsidR="00547A36" w:rsidRPr="005F432C" w:rsidRDefault="00547A36" w:rsidP="00547A36">
      <w:pPr>
        <w:widowControl w:val="0"/>
        <w:jc w:val="center"/>
        <w:rPr>
          <w:i/>
          <w:iCs/>
        </w:rPr>
      </w:pPr>
    </w:p>
    <w:p w:rsidR="00547A36" w:rsidRPr="005F432C" w:rsidRDefault="00547A36" w:rsidP="00547A36">
      <w:pPr>
        <w:widowControl w:val="0"/>
        <w:jc w:val="center"/>
        <w:rPr>
          <w:i/>
          <w:iCs/>
        </w:rPr>
      </w:pPr>
    </w:p>
    <w:p w:rsidR="00547A36" w:rsidRPr="005F432C" w:rsidRDefault="00547A36" w:rsidP="00547A36">
      <w:pPr>
        <w:widowControl w:val="0"/>
        <w:rPr>
          <w:i/>
          <w:iCs/>
        </w:rPr>
      </w:pPr>
    </w:p>
    <w:p w:rsidR="007F1491" w:rsidRDefault="007F1491" w:rsidP="00547A36">
      <w:pPr>
        <w:widowControl w:val="0"/>
        <w:jc w:val="center"/>
        <w:rPr>
          <w:b/>
          <w:bCs/>
        </w:rPr>
      </w:pPr>
    </w:p>
    <w:p w:rsidR="007F1491" w:rsidRDefault="007F1491" w:rsidP="00547A36">
      <w:pPr>
        <w:widowControl w:val="0"/>
        <w:jc w:val="center"/>
        <w:rPr>
          <w:b/>
          <w:bCs/>
        </w:rPr>
      </w:pPr>
    </w:p>
    <w:p w:rsidR="007F1491" w:rsidRDefault="007F1491" w:rsidP="00547A36">
      <w:pPr>
        <w:widowControl w:val="0"/>
        <w:jc w:val="center"/>
        <w:rPr>
          <w:b/>
          <w:bCs/>
        </w:rPr>
      </w:pPr>
    </w:p>
    <w:p w:rsidR="007F1491" w:rsidRDefault="007F1491" w:rsidP="00547A36">
      <w:pPr>
        <w:widowControl w:val="0"/>
        <w:jc w:val="center"/>
        <w:rPr>
          <w:b/>
          <w:bCs/>
        </w:rPr>
      </w:pPr>
    </w:p>
    <w:p w:rsidR="0053634F" w:rsidRDefault="0053634F" w:rsidP="00547A36">
      <w:pPr>
        <w:widowControl w:val="0"/>
        <w:jc w:val="center"/>
        <w:rPr>
          <w:b/>
          <w:bCs/>
        </w:rPr>
      </w:pPr>
    </w:p>
    <w:p w:rsidR="0053634F" w:rsidRDefault="0053634F" w:rsidP="00547A36">
      <w:pPr>
        <w:widowControl w:val="0"/>
        <w:jc w:val="center"/>
        <w:rPr>
          <w:b/>
          <w:bCs/>
        </w:rPr>
      </w:pPr>
    </w:p>
    <w:p w:rsidR="0053634F" w:rsidRDefault="0053634F" w:rsidP="00547A36">
      <w:pPr>
        <w:widowControl w:val="0"/>
        <w:jc w:val="center"/>
        <w:rPr>
          <w:b/>
          <w:bCs/>
        </w:rPr>
      </w:pPr>
    </w:p>
    <w:p w:rsidR="0053634F" w:rsidRDefault="0053634F" w:rsidP="00547A36">
      <w:pPr>
        <w:widowControl w:val="0"/>
        <w:jc w:val="center"/>
        <w:rPr>
          <w:b/>
          <w:bCs/>
        </w:rPr>
      </w:pPr>
    </w:p>
    <w:p w:rsidR="0053634F" w:rsidRDefault="0053634F" w:rsidP="00547A36">
      <w:pPr>
        <w:widowControl w:val="0"/>
        <w:jc w:val="center"/>
        <w:rPr>
          <w:b/>
          <w:bCs/>
        </w:rPr>
      </w:pPr>
    </w:p>
    <w:p w:rsidR="0053634F" w:rsidRDefault="0053634F" w:rsidP="00547A36">
      <w:pPr>
        <w:widowControl w:val="0"/>
        <w:jc w:val="center"/>
        <w:rPr>
          <w:b/>
          <w:bCs/>
        </w:rPr>
      </w:pPr>
    </w:p>
    <w:p w:rsidR="0053634F" w:rsidRDefault="0053634F" w:rsidP="00547A36">
      <w:pPr>
        <w:widowControl w:val="0"/>
        <w:jc w:val="center"/>
        <w:rPr>
          <w:b/>
          <w:bCs/>
        </w:rPr>
      </w:pPr>
    </w:p>
    <w:p w:rsidR="007F1491" w:rsidRDefault="007F1491" w:rsidP="00547A36">
      <w:pPr>
        <w:widowControl w:val="0"/>
        <w:jc w:val="center"/>
        <w:rPr>
          <w:b/>
          <w:bCs/>
        </w:rPr>
      </w:pPr>
    </w:p>
    <w:p w:rsidR="00E04E78" w:rsidRDefault="00E04E78" w:rsidP="00547A36">
      <w:pPr>
        <w:widowControl w:val="0"/>
        <w:jc w:val="center"/>
        <w:rPr>
          <w:b/>
          <w:bCs/>
        </w:rPr>
      </w:pPr>
    </w:p>
    <w:p w:rsidR="00E04E78" w:rsidRDefault="00E04E78" w:rsidP="00547A36">
      <w:pPr>
        <w:widowControl w:val="0"/>
        <w:jc w:val="center"/>
        <w:rPr>
          <w:b/>
          <w:bCs/>
        </w:rPr>
      </w:pPr>
    </w:p>
    <w:p w:rsidR="00547A36" w:rsidRPr="00652982" w:rsidRDefault="00547A36" w:rsidP="00547A36">
      <w:pPr>
        <w:widowControl w:val="0"/>
        <w:jc w:val="center"/>
        <w:rPr>
          <w:b/>
          <w:i/>
        </w:rPr>
      </w:pPr>
      <w:r w:rsidRPr="008B42DA">
        <w:rPr>
          <w:b/>
          <w:bCs/>
          <w:sz w:val="28"/>
        </w:rPr>
        <w:t>Алматы 20</w:t>
      </w:r>
      <w:r w:rsidR="00383799">
        <w:rPr>
          <w:b/>
          <w:bCs/>
          <w:sz w:val="28"/>
        </w:rPr>
        <w:t>23</w:t>
      </w:r>
      <w:r w:rsidRPr="005F432C">
        <w:rPr>
          <w:b/>
          <w:i/>
        </w:rPr>
        <w:br w:type="page"/>
      </w:r>
    </w:p>
    <w:p w:rsidR="00547A36" w:rsidRDefault="00547A36" w:rsidP="00547A36">
      <w:pPr>
        <w:widowControl w:val="0"/>
        <w:tabs>
          <w:tab w:val="left" w:pos="567"/>
          <w:tab w:val="left" w:pos="993"/>
        </w:tabs>
        <w:ind w:left="568"/>
        <w:jc w:val="both"/>
        <w:rPr>
          <w:iCs/>
          <w:sz w:val="28"/>
          <w:szCs w:val="28"/>
        </w:rPr>
      </w:pPr>
    </w:p>
    <w:p w:rsidR="00547A36" w:rsidRPr="005F432C" w:rsidRDefault="00547A36" w:rsidP="00547A36">
      <w:pPr>
        <w:pStyle w:val="ac"/>
        <w:widowControl w:val="0"/>
        <w:numPr>
          <w:ilvl w:val="0"/>
          <w:numId w:val="13"/>
        </w:numPr>
        <w:tabs>
          <w:tab w:val="left" w:pos="567"/>
          <w:tab w:val="left" w:pos="993"/>
        </w:tabs>
        <w:ind w:left="0" w:firstLine="709"/>
        <w:jc w:val="both"/>
        <w:rPr>
          <w:iCs/>
          <w:sz w:val="28"/>
          <w:szCs w:val="28"/>
        </w:rPr>
      </w:pPr>
      <w:r w:rsidRPr="005F432C">
        <w:rPr>
          <w:b/>
          <w:iCs/>
          <w:sz w:val="28"/>
          <w:szCs w:val="28"/>
        </w:rPr>
        <w:t>Информация о преподавателе</w:t>
      </w:r>
      <w:r w:rsidR="00B95AAB">
        <w:rPr>
          <w:b/>
          <w:iCs/>
          <w:sz w:val="28"/>
          <w:szCs w:val="28"/>
          <w:lang w:val="kk-KZ"/>
        </w:rPr>
        <w:t xml:space="preserve"> (-ях)</w:t>
      </w:r>
      <w:r w:rsidRPr="005F432C">
        <w:rPr>
          <w:b/>
          <w:iCs/>
          <w:sz w:val="28"/>
          <w:szCs w:val="28"/>
        </w:rPr>
        <w:t xml:space="preserve"> </w:t>
      </w:r>
    </w:p>
    <w:p w:rsidR="00547A36" w:rsidRPr="005F432C" w:rsidRDefault="00547A36" w:rsidP="00547A36">
      <w:pPr>
        <w:pStyle w:val="ac"/>
        <w:widowControl w:val="0"/>
        <w:numPr>
          <w:ilvl w:val="1"/>
          <w:numId w:val="13"/>
        </w:numPr>
        <w:tabs>
          <w:tab w:val="left" w:pos="567"/>
          <w:tab w:val="left" w:pos="993"/>
        </w:tabs>
        <w:jc w:val="both"/>
        <w:rPr>
          <w:iCs/>
          <w:sz w:val="28"/>
          <w:szCs w:val="28"/>
        </w:rPr>
      </w:pPr>
      <w:bookmarkStart w:id="2" w:name="OLE_LINK1"/>
      <w:r>
        <w:rPr>
          <w:b/>
          <w:iCs/>
          <w:sz w:val="28"/>
          <w:szCs w:val="28"/>
        </w:rPr>
        <w:t xml:space="preserve"> </w:t>
      </w:r>
      <w:r w:rsidR="003D5AC5">
        <w:rPr>
          <w:b/>
          <w:iCs/>
          <w:sz w:val="28"/>
          <w:szCs w:val="28"/>
        </w:rPr>
        <w:t>Л</w:t>
      </w:r>
      <w:r w:rsidRPr="005F432C">
        <w:rPr>
          <w:b/>
          <w:iCs/>
          <w:sz w:val="28"/>
          <w:szCs w:val="28"/>
        </w:rPr>
        <w:t>ектор</w:t>
      </w:r>
      <w:r w:rsidR="003D5AC5">
        <w:rPr>
          <w:b/>
          <w:iCs/>
          <w:sz w:val="28"/>
          <w:szCs w:val="28"/>
        </w:rPr>
        <w:t>(ы)</w:t>
      </w:r>
      <w:r w:rsidRPr="005F432C">
        <w:rPr>
          <w:b/>
          <w:iCs/>
          <w:sz w:val="28"/>
          <w:szCs w:val="28"/>
        </w:rPr>
        <w:t>:</w:t>
      </w:r>
    </w:p>
    <w:p w:rsidR="00547A36" w:rsidRPr="00EF4E56" w:rsidRDefault="003C3261" w:rsidP="00EF4E56">
      <w:pPr>
        <w:pStyle w:val="ac"/>
        <w:widowControl w:val="0"/>
        <w:ind w:left="0" w:firstLine="709"/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Герцен Евгений </w:t>
      </w:r>
      <w:proofErr w:type="spellStart"/>
      <w:r>
        <w:rPr>
          <w:b/>
          <w:i/>
          <w:sz w:val="28"/>
          <w:szCs w:val="28"/>
          <w:u w:val="single"/>
        </w:rPr>
        <w:t>Алксандрович</w:t>
      </w:r>
      <w:proofErr w:type="spellEnd"/>
    </w:p>
    <w:p w:rsidR="00547A36" w:rsidRPr="005F432C" w:rsidRDefault="00547A36" w:rsidP="00547A36">
      <w:pPr>
        <w:pStyle w:val="ac"/>
        <w:widowControl w:val="0"/>
        <w:ind w:left="0" w:firstLine="709"/>
        <w:jc w:val="center"/>
        <w:rPr>
          <w:bCs/>
          <w:sz w:val="18"/>
          <w:szCs w:val="18"/>
        </w:rPr>
      </w:pPr>
      <w:r w:rsidRPr="005F432C">
        <w:rPr>
          <w:bCs/>
          <w:i/>
          <w:sz w:val="18"/>
          <w:szCs w:val="18"/>
        </w:rPr>
        <w:t>(ФИО преподавателя, должность)</w:t>
      </w:r>
    </w:p>
    <w:p w:rsidR="00547A36" w:rsidRPr="005F432C" w:rsidRDefault="00547A36" w:rsidP="00547A36">
      <w:pPr>
        <w:widowControl w:val="0"/>
        <w:ind w:firstLine="709"/>
        <w:jc w:val="both"/>
        <w:rPr>
          <w:sz w:val="28"/>
          <w:szCs w:val="28"/>
        </w:rPr>
      </w:pPr>
    </w:p>
    <w:p w:rsidR="00547A36" w:rsidRDefault="00547A36" w:rsidP="00547A36">
      <w:pPr>
        <w:widowControl w:val="0"/>
        <w:ind w:firstLine="709"/>
        <w:jc w:val="both"/>
        <w:rPr>
          <w:iCs/>
          <w:sz w:val="28"/>
          <w:szCs w:val="28"/>
          <w:u w:val="single"/>
        </w:rPr>
      </w:pPr>
      <w:r w:rsidRPr="005F432C">
        <w:rPr>
          <w:sz w:val="28"/>
          <w:szCs w:val="28"/>
        </w:rPr>
        <w:t xml:space="preserve">Форма обучения – </w:t>
      </w:r>
      <w:r w:rsidRPr="005F432C">
        <w:rPr>
          <w:iCs/>
          <w:sz w:val="28"/>
          <w:szCs w:val="28"/>
          <w:u w:val="single"/>
        </w:rPr>
        <w:t>очное</w:t>
      </w:r>
    </w:p>
    <w:p w:rsidR="003D5AC5" w:rsidRPr="005F432C" w:rsidRDefault="003D5AC5" w:rsidP="00547A36">
      <w:pPr>
        <w:widowControl w:val="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47A36" w:rsidTr="002F2BFC">
        <w:tc>
          <w:tcPr>
            <w:tcW w:w="4672" w:type="dxa"/>
          </w:tcPr>
          <w:p w:rsidR="00547A36" w:rsidRPr="005F432C" w:rsidRDefault="00547A36" w:rsidP="004449EF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офис</w:t>
            </w:r>
            <w:r w:rsidRPr="005F432C">
              <w:rPr>
                <w:sz w:val="28"/>
                <w:szCs w:val="28"/>
              </w:rPr>
              <w:t xml:space="preserve">: </w:t>
            </w:r>
            <w:r w:rsidR="00EF4E56" w:rsidRPr="00EF4E56">
              <w:rPr>
                <w:sz w:val="28"/>
                <w:szCs w:val="28"/>
                <w:u w:val="single"/>
              </w:rPr>
              <w:t>407 ККУЦ</w:t>
            </w:r>
          </w:p>
          <w:p w:rsidR="00547A36" w:rsidRDefault="00547A36" w:rsidP="004449EF">
            <w:pPr>
              <w:widowControl w:val="0"/>
              <w:jc w:val="both"/>
              <w:rPr>
                <w:sz w:val="28"/>
                <w:szCs w:val="28"/>
              </w:rPr>
            </w:pPr>
            <w:r w:rsidRPr="005F432C">
              <w:rPr>
                <w:i/>
                <w:iCs/>
                <w:sz w:val="28"/>
                <w:szCs w:val="28"/>
                <w:lang w:val="kk-KZ"/>
              </w:rPr>
              <w:t xml:space="preserve">                   </w:t>
            </w:r>
            <w:r w:rsidRPr="005F432C">
              <w:rPr>
                <w:i/>
                <w:iCs/>
                <w:sz w:val="18"/>
                <w:szCs w:val="18"/>
              </w:rPr>
              <w:t>(кабинет</w:t>
            </w:r>
            <w:r>
              <w:rPr>
                <w:i/>
                <w:iCs/>
                <w:sz w:val="18"/>
                <w:szCs w:val="18"/>
              </w:rPr>
              <w:t>, корпус</w:t>
            </w:r>
            <w:r w:rsidRPr="005F432C">
              <w:rPr>
                <w:i/>
                <w:iCs/>
                <w:sz w:val="18"/>
                <w:szCs w:val="18"/>
              </w:rPr>
              <w:t>)</w:t>
            </w:r>
          </w:p>
        </w:tc>
        <w:tc>
          <w:tcPr>
            <w:tcW w:w="4673" w:type="dxa"/>
          </w:tcPr>
          <w:p w:rsidR="00547A36" w:rsidRDefault="00547A36" w:rsidP="00EF4E56">
            <w:pPr>
              <w:widowControl w:val="0"/>
              <w:jc w:val="both"/>
              <w:rPr>
                <w:sz w:val="28"/>
                <w:szCs w:val="28"/>
              </w:rPr>
            </w:pPr>
            <w:r w:rsidRPr="005F432C">
              <w:rPr>
                <w:sz w:val="28"/>
                <w:szCs w:val="28"/>
                <w:lang w:val="kk-KZ"/>
              </w:rPr>
              <w:t>Офис</w:t>
            </w:r>
            <w:r w:rsidRPr="005F432C">
              <w:rPr>
                <w:sz w:val="28"/>
                <w:szCs w:val="28"/>
              </w:rPr>
              <w:t>-</w:t>
            </w:r>
            <w:r w:rsidRPr="005F432C">
              <w:rPr>
                <w:sz w:val="28"/>
                <w:szCs w:val="28"/>
                <w:lang w:val="kk-KZ"/>
              </w:rPr>
              <w:t>часы</w:t>
            </w:r>
            <w:r>
              <w:rPr>
                <w:sz w:val="28"/>
                <w:szCs w:val="28"/>
              </w:rPr>
              <w:t xml:space="preserve">: </w:t>
            </w:r>
            <w:r w:rsidR="000D7F79" w:rsidRPr="003C3261">
              <w:rPr>
                <w:sz w:val="28"/>
                <w:szCs w:val="28"/>
                <w:highlight w:val="yellow"/>
              </w:rPr>
              <w:t>10:00</w:t>
            </w:r>
          </w:p>
        </w:tc>
      </w:tr>
      <w:tr w:rsidR="00547A36" w:rsidRPr="003C3261" w:rsidTr="002F2BFC">
        <w:tc>
          <w:tcPr>
            <w:tcW w:w="4672" w:type="dxa"/>
          </w:tcPr>
          <w:p w:rsidR="00547A36" w:rsidRDefault="00547A36" w:rsidP="003C3261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Тел., </w:t>
            </w:r>
            <w:r w:rsidRPr="005F432C">
              <w:rPr>
                <w:sz w:val="28"/>
                <w:szCs w:val="28"/>
                <w:lang w:val="en-US"/>
              </w:rPr>
              <w:t>WhatsApp</w:t>
            </w:r>
            <w:r w:rsidRPr="006825FA">
              <w:rPr>
                <w:sz w:val="28"/>
                <w:szCs w:val="28"/>
              </w:rPr>
              <w:t xml:space="preserve"> +7(</w:t>
            </w:r>
            <w:r w:rsidR="00EF4E56">
              <w:rPr>
                <w:sz w:val="28"/>
                <w:szCs w:val="28"/>
              </w:rPr>
              <w:t>7</w:t>
            </w:r>
            <w:r w:rsidR="003C3261">
              <w:rPr>
                <w:sz w:val="28"/>
                <w:szCs w:val="28"/>
              </w:rPr>
              <w:t>77</w:t>
            </w:r>
            <w:r w:rsidRPr="006825FA">
              <w:rPr>
                <w:sz w:val="28"/>
                <w:szCs w:val="28"/>
              </w:rPr>
              <w:t xml:space="preserve">) - </w:t>
            </w:r>
            <w:r w:rsidR="003C3261">
              <w:rPr>
                <w:sz w:val="28"/>
                <w:szCs w:val="28"/>
              </w:rPr>
              <w:t>209</w:t>
            </w:r>
            <w:r w:rsidRPr="006825FA">
              <w:rPr>
                <w:sz w:val="28"/>
                <w:szCs w:val="28"/>
              </w:rPr>
              <w:t>-</w:t>
            </w:r>
            <w:r w:rsidR="003C3261">
              <w:rPr>
                <w:sz w:val="28"/>
                <w:szCs w:val="28"/>
              </w:rPr>
              <w:t>4343</w:t>
            </w:r>
          </w:p>
        </w:tc>
        <w:tc>
          <w:tcPr>
            <w:tcW w:w="4673" w:type="dxa"/>
          </w:tcPr>
          <w:p w:rsidR="003C3261" w:rsidRDefault="00547A36" w:rsidP="004449EF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 w:rsidRPr="005F432C">
              <w:rPr>
                <w:sz w:val="28"/>
                <w:szCs w:val="28"/>
                <w:lang w:val="fr-FR"/>
              </w:rPr>
              <w:t>e-mail:</w:t>
            </w:r>
            <w:r w:rsidR="00EF4E56" w:rsidRPr="0053634F">
              <w:rPr>
                <w:sz w:val="28"/>
                <w:szCs w:val="28"/>
                <w:lang w:val="en-US"/>
              </w:rPr>
              <w:t xml:space="preserve"> </w:t>
            </w:r>
          </w:p>
          <w:p w:rsidR="00547A36" w:rsidRPr="0053634F" w:rsidRDefault="003C3261" w:rsidP="004449EF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 w:rsidRPr="003C3261">
              <w:rPr>
                <w:rStyle w:val="a5"/>
                <w:sz w:val="28"/>
                <w:lang w:val="en-US"/>
              </w:rPr>
              <w:t>y.gertsen@satbayev.university</w:t>
            </w:r>
          </w:p>
        </w:tc>
      </w:tr>
    </w:tbl>
    <w:p w:rsidR="00547A36" w:rsidRPr="0053634F" w:rsidRDefault="00547A36" w:rsidP="00547A36">
      <w:pPr>
        <w:widowControl w:val="0"/>
        <w:ind w:firstLine="709"/>
        <w:jc w:val="both"/>
        <w:rPr>
          <w:sz w:val="28"/>
          <w:szCs w:val="28"/>
          <w:lang w:val="en-US"/>
        </w:rPr>
      </w:pPr>
      <w:r w:rsidRPr="0053634F">
        <w:rPr>
          <w:i/>
          <w:iCs/>
          <w:sz w:val="28"/>
          <w:szCs w:val="28"/>
          <w:lang w:val="en-US"/>
        </w:rPr>
        <w:tab/>
      </w:r>
      <w:r w:rsidRPr="0053634F">
        <w:rPr>
          <w:i/>
          <w:iCs/>
          <w:sz w:val="28"/>
          <w:szCs w:val="28"/>
          <w:lang w:val="en-US"/>
        </w:rPr>
        <w:tab/>
      </w:r>
      <w:r w:rsidRPr="0053634F">
        <w:rPr>
          <w:i/>
          <w:iCs/>
          <w:sz w:val="28"/>
          <w:szCs w:val="28"/>
          <w:lang w:val="en-US"/>
        </w:rPr>
        <w:tab/>
      </w:r>
    </w:p>
    <w:bookmarkEnd w:id="2"/>
    <w:p w:rsidR="00547A36" w:rsidRPr="006825FA" w:rsidRDefault="00547A36" w:rsidP="00547A36">
      <w:pPr>
        <w:widowControl w:val="0"/>
        <w:tabs>
          <w:tab w:val="left" w:pos="0"/>
          <w:tab w:val="left" w:pos="993"/>
        </w:tabs>
        <w:ind w:firstLine="709"/>
        <w:jc w:val="both"/>
        <w:rPr>
          <w:iCs/>
          <w:color w:val="000000" w:themeColor="text1"/>
          <w:sz w:val="28"/>
          <w:szCs w:val="28"/>
          <w:lang w:val="fr-FR"/>
        </w:rPr>
      </w:pPr>
      <w:r w:rsidRPr="00EC4348">
        <w:rPr>
          <w:b/>
          <w:iCs/>
          <w:color w:val="000000" w:themeColor="text1"/>
          <w:sz w:val="28"/>
          <w:szCs w:val="28"/>
          <w:lang w:val="fr-FR"/>
        </w:rPr>
        <w:t>1.2</w:t>
      </w:r>
      <w:r w:rsidR="003D5AC5">
        <w:rPr>
          <w:b/>
          <w:iCs/>
          <w:color w:val="000000" w:themeColor="text1"/>
          <w:sz w:val="28"/>
          <w:szCs w:val="28"/>
        </w:rPr>
        <w:t xml:space="preserve"> П</w:t>
      </w:r>
      <w:r w:rsidRPr="00EC4348">
        <w:rPr>
          <w:b/>
          <w:iCs/>
          <w:color w:val="000000" w:themeColor="text1"/>
          <w:sz w:val="28"/>
          <w:szCs w:val="28"/>
        </w:rPr>
        <w:t>реподаватель</w:t>
      </w:r>
      <w:r w:rsidR="003D5AC5">
        <w:rPr>
          <w:b/>
          <w:iCs/>
          <w:color w:val="000000" w:themeColor="text1"/>
          <w:sz w:val="28"/>
          <w:szCs w:val="28"/>
        </w:rPr>
        <w:t>(-и)</w:t>
      </w:r>
      <w:r w:rsidRPr="00EC4348">
        <w:rPr>
          <w:b/>
          <w:iCs/>
          <w:color w:val="000000" w:themeColor="text1"/>
          <w:sz w:val="28"/>
          <w:szCs w:val="28"/>
        </w:rPr>
        <w:t>, ведущий</w:t>
      </w:r>
      <w:r w:rsidR="003D5AC5">
        <w:rPr>
          <w:b/>
          <w:iCs/>
          <w:color w:val="000000" w:themeColor="text1"/>
          <w:sz w:val="28"/>
          <w:szCs w:val="28"/>
        </w:rPr>
        <w:t>(-</w:t>
      </w:r>
      <w:proofErr w:type="spellStart"/>
      <w:r w:rsidR="003D5AC5">
        <w:rPr>
          <w:b/>
          <w:iCs/>
          <w:color w:val="000000" w:themeColor="text1"/>
          <w:sz w:val="28"/>
          <w:szCs w:val="28"/>
        </w:rPr>
        <w:t>ие</w:t>
      </w:r>
      <w:proofErr w:type="spellEnd"/>
      <w:r w:rsidR="003D5AC5">
        <w:rPr>
          <w:b/>
          <w:iCs/>
          <w:color w:val="000000" w:themeColor="text1"/>
          <w:sz w:val="28"/>
          <w:szCs w:val="28"/>
        </w:rPr>
        <w:t>)</w:t>
      </w:r>
      <w:r w:rsidRPr="00EC4348">
        <w:rPr>
          <w:b/>
          <w:iCs/>
          <w:color w:val="000000" w:themeColor="text1"/>
          <w:sz w:val="28"/>
          <w:szCs w:val="28"/>
        </w:rPr>
        <w:t xml:space="preserve"> практическ</w:t>
      </w:r>
      <w:r w:rsidR="003D5AC5">
        <w:rPr>
          <w:b/>
          <w:iCs/>
          <w:color w:val="000000" w:themeColor="text1"/>
          <w:sz w:val="28"/>
          <w:szCs w:val="28"/>
        </w:rPr>
        <w:t>ие</w:t>
      </w:r>
      <w:r w:rsidRPr="00EC4348">
        <w:rPr>
          <w:b/>
          <w:iCs/>
          <w:color w:val="000000" w:themeColor="text1"/>
          <w:sz w:val="28"/>
          <w:szCs w:val="28"/>
        </w:rPr>
        <w:t>/лабораторн</w:t>
      </w:r>
      <w:r w:rsidR="003D5AC5">
        <w:rPr>
          <w:b/>
          <w:iCs/>
          <w:color w:val="000000" w:themeColor="text1"/>
          <w:sz w:val="28"/>
          <w:szCs w:val="28"/>
        </w:rPr>
        <w:t>ые занятия</w:t>
      </w:r>
    </w:p>
    <w:p w:rsidR="00547A36" w:rsidRPr="005F432C" w:rsidRDefault="003C3261" w:rsidP="003C3261">
      <w:pPr>
        <w:pStyle w:val="ac"/>
        <w:widowControl w:val="0"/>
        <w:ind w:left="0" w:firstLine="709"/>
        <w:jc w:val="center"/>
        <w:rPr>
          <w:b/>
          <w:i/>
          <w:sz w:val="28"/>
          <w:szCs w:val="28"/>
          <w:lang w:val="fr-FR"/>
        </w:rPr>
      </w:pPr>
      <w:r>
        <w:rPr>
          <w:b/>
          <w:i/>
          <w:sz w:val="28"/>
          <w:szCs w:val="28"/>
          <w:u w:val="single"/>
        </w:rPr>
        <w:t>Герцен Евгений Александрович</w:t>
      </w:r>
    </w:p>
    <w:p w:rsidR="00547A36" w:rsidRDefault="00547A36" w:rsidP="00547A36">
      <w:pPr>
        <w:pStyle w:val="ac"/>
        <w:widowControl w:val="0"/>
        <w:ind w:left="0" w:firstLine="709"/>
        <w:jc w:val="center"/>
        <w:rPr>
          <w:bCs/>
          <w:i/>
          <w:sz w:val="18"/>
          <w:szCs w:val="18"/>
          <w:lang w:val="fr-FR"/>
        </w:rPr>
      </w:pPr>
      <w:r w:rsidRPr="005F432C">
        <w:rPr>
          <w:bCs/>
          <w:i/>
          <w:sz w:val="18"/>
          <w:szCs w:val="18"/>
          <w:lang w:val="fr-FR"/>
        </w:rPr>
        <w:t>(</w:t>
      </w:r>
      <w:r w:rsidRPr="005F432C">
        <w:rPr>
          <w:bCs/>
          <w:i/>
          <w:sz w:val="18"/>
          <w:szCs w:val="18"/>
        </w:rPr>
        <w:t>ФИО</w:t>
      </w:r>
      <w:r w:rsidRPr="005F432C">
        <w:rPr>
          <w:bCs/>
          <w:i/>
          <w:sz w:val="18"/>
          <w:szCs w:val="18"/>
          <w:lang w:val="fr-FR"/>
        </w:rPr>
        <w:t xml:space="preserve"> </w:t>
      </w:r>
      <w:r w:rsidRPr="005F432C">
        <w:rPr>
          <w:bCs/>
          <w:i/>
          <w:sz w:val="18"/>
          <w:szCs w:val="18"/>
        </w:rPr>
        <w:t>преподавателя</w:t>
      </w:r>
      <w:r w:rsidRPr="005F432C">
        <w:rPr>
          <w:bCs/>
          <w:i/>
          <w:sz w:val="18"/>
          <w:szCs w:val="18"/>
          <w:lang w:val="fr-FR"/>
        </w:rPr>
        <w:t xml:space="preserve">, </w:t>
      </w:r>
      <w:r w:rsidRPr="005F432C">
        <w:rPr>
          <w:bCs/>
          <w:i/>
          <w:sz w:val="18"/>
          <w:szCs w:val="18"/>
        </w:rPr>
        <w:t>должность</w:t>
      </w:r>
      <w:r w:rsidRPr="005F432C">
        <w:rPr>
          <w:bCs/>
          <w:i/>
          <w:sz w:val="18"/>
          <w:szCs w:val="18"/>
          <w:lang w:val="fr-FR"/>
        </w:rPr>
        <w:t>)</w:t>
      </w:r>
    </w:p>
    <w:p w:rsidR="00547A36" w:rsidRPr="005F432C" w:rsidRDefault="00547A36" w:rsidP="00547A36">
      <w:pPr>
        <w:pStyle w:val="ac"/>
        <w:widowControl w:val="0"/>
        <w:ind w:left="0" w:firstLine="709"/>
        <w:jc w:val="center"/>
        <w:rPr>
          <w:bCs/>
          <w:sz w:val="18"/>
          <w:szCs w:val="18"/>
          <w:lang w:val="fr-FR"/>
        </w:rPr>
      </w:pPr>
    </w:p>
    <w:tbl>
      <w:tblPr>
        <w:tblStyle w:val="a3"/>
        <w:tblpPr w:leftFromText="180" w:rightFromText="180" w:vertAnchor="text" w:horzAnchor="margin" w:tblpY="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845"/>
      </w:tblGrid>
      <w:tr w:rsidR="00547A36" w:rsidTr="00EF4E56">
        <w:tc>
          <w:tcPr>
            <w:tcW w:w="4500" w:type="dxa"/>
          </w:tcPr>
          <w:p w:rsidR="00547A36" w:rsidRPr="005F432C" w:rsidRDefault="00547A36" w:rsidP="004449EF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офис</w:t>
            </w:r>
            <w:r w:rsidRPr="005F432C">
              <w:rPr>
                <w:sz w:val="28"/>
                <w:szCs w:val="28"/>
              </w:rPr>
              <w:t xml:space="preserve">: </w:t>
            </w:r>
            <w:r w:rsidR="00EF4E56" w:rsidRPr="00EF4E56">
              <w:rPr>
                <w:sz w:val="28"/>
                <w:szCs w:val="28"/>
                <w:u w:val="single"/>
              </w:rPr>
              <w:t>407 ККУЦ</w:t>
            </w:r>
          </w:p>
          <w:p w:rsidR="00547A36" w:rsidRDefault="00547A36" w:rsidP="004449EF">
            <w:pPr>
              <w:widowControl w:val="0"/>
              <w:jc w:val="both"/>
              <w:rPr>
                <w:sz w:val="28"/>
                <w:szCs w:val="28"/>
              </w:rPr>
            </w:pPr>
            <w:r w:rsidRPr="005F432C">
              <w:rPr>
                <w:i/>
                <w:iCs/>
                <w:sz w:val="28"/>
                <w:szCs w:val="28"/>
                <w:lang w:val="kk-KZ"/>
              </w:rPr>
              <w:t xml:space="preserve">                   </w:t>
            </w:r>
            <w:r w:rsidRPr="005F432C">
              <w:rPr>
                <w:i/>
                <w:iCs/>
                <w:sz w:val="18"/>
                <w:szCs w:val="18"/>
              </w:rPr>
              <w:t>(кабинет</w:t>
            </w:r>
            <w:r>
              <w:rPr>
                <w:i/>
                <w:iCs/>
                <w:sz w:val="18"/>
                <w:szCs w:val="18"/>
              </w:rPr>
              <w:t>, корпус</w:t>
            </w:r>
            <w:r w:rsidRPr="005F432C">
              <w:rPr>
                <w:i/>
                <w:iCs/>
                <w:sz w:val="18"/>
                <w:szCs w:val="18"/>
              </w:rPr>
              <w:t>)</w:t>
            </w:r>
          </w:p>
        </w:tc>
        <w:tc>
          <w:tcPr>
            <w:tcW w:w="4845" w:type="dxa"/>
          </w:tcPr>
          <w:p w:rsidR="00547A36" w:rsidRDefault="00547A36" w:rsidP="004449EF">
            <w:pPr>
              <w:widowControl w:val="0"/>
              <w:jc w:val="both"/>
              <w:rPr>
                <w:sz w:val="28"/>
                <w:szCs w:val="28"/>
              </w:rPr>
            </w:pPr>
            <w:r w:rsidRPr="005F432C">
              <w:rPr>
                <w:sz w:val="28"/>
                <w:szCs w:val="28"/>
                <w:lang w:val="kk-KZ"/>
              </w:rPr>
              <w:t>Офис</w:t>
            </w:r>
            <w:r w:rsidRPr="005F432C">
              <w:rPr>
                <w:sz w:val="28"/>
                <w:szCs w:val="28"/>
              </w:rPr>
              <w:t>-</w:t>
            </w:r>
            <w:r w:rsidRPr="005F432C">
              <w:rPr>
                <w:sz w:val="28"/>
                <w:szCs w:val="28"/>
                <w:lang w:val="kk-KZ"/>
              </w:rPr>
              <w:t>часы</w:t>
            </w:r>
            <w:r>
              <w:rPr>
                <w:sz w:val="28"/>
                <w:szCs w:val="28"/>
              </w:rPr>
              <w:t xml:space="preserve">: </w:t>
            </w:r>
            <w:r w:rsidR="000D7F79" w:rsidRPr="003C3261">
              <w:rPr>
                <w:sz w:val="28"/>
                <w:szCs w:val="28"/>
                <w:highlight w:val="yellow"/>
              </w:rPr>
              <w:t>10:00</w:t>
            </w:r>
          </w:p>
        </w:tc>
      </w:tr>
      <w:tr w:rsidR="00547A36" w:rsidRPr="00DC0906" w:rsidTr="00EF4E56">
        <w:tc>
          <w:tcPr>
            <w:tcW w:w="4500" w:type="dxa"/>
          </w:tcPr>
          <w:p w:rsidR="00547A36" w:rsidRPr="003C3261" w:rsidRDefault="00547A36" w:rsidP="003C3261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Тел., </w:t>
            </w:r>
            <w:r w:rsidR="00EF4E56" w:rsidRPr="005F432C">
              <w:rPr>
                <w:sz w:val="28"/>
                <w:szCs w:val="28"/>
                <w:lang w:val="en-US"/>
              </w:rPr>
              <w:t>WhatsApp</w:t>
            </w:r>
            <w:r w:rsidR="00EF4E56" w:rsidRPr="006825FA">
              <w:rPr>
                <w:sz w:val="28"/>
                <w:szCs w:val="28"/>
              </w:rPr>
              <w:t xml:space="preserve"> +7(</w:t>
            </w:r>
            <w:r w:rsidR="00EF4E56">
              <w:rPr>
                <w:sz w:val="28"/>
                <w:szCs w:val="28"/>
              </w:rPr>
              <w:t>7</w:t>
            </w:r>
            <w:r w:rsidR="003C3261">
              <w:rPr>
                <w:sz w:val="28"/>
                <w:szCs w:val="28"/>
              </w:rPr>
              <w:t>77</w:t>
            </w:r>
            <w:r w:rsidR="00EF4E56" w:rsidRPr="006825FA">
              <w:rPr>
                <w:sz w:val="28"/>
                <w:szCs w:val="28"/>
              </w:rPr>
              <w:t xml:space="preserve">) - </w:t>
            </w:r>
            <w:r w:rsidR="003C3261">
              <w:rPr>
                <w:sz w:val="28"/>
                <w:szCs w:val="28"/>
              </w:rPr>
              <w:t>209</w:t>
            </w:r>
            <w:r w:rsidR="00EF4E56" w:rsidRPr="006825FA">
              <w:rPr>
                <w:sz w:val="28"/>
                <w:szCs w:val="28"/>
              </w:rPr>
              <w:t>-</w:t>
            </w:r>
            <w:r w:rsidR="003C3261">
              <w:rPr>
                <w:sz w:val="28"/>
                <w:szCs w:val="28"/>
              </w:rPr>
              <w:t>4343</w:t>
            </w:r>
          </w:p>
        </w:tc>
        <w:tc>
          <w:tcPr>
            <w:tcW w:w="4845" w:type="dxa"/>
          </w:tcPr>
          <w:p w:rsidR="00547A36" w:rsidRPr="0053634F" w:rsidRDefault="00547A36" w:rsidP="00EF4E56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 w:rsidRPr="005F432C">
              <w:rPr>
                <w:sz w:val="28"/>
                <w:szCs w:val="28"/>
                <w:lang w:val="fr-FR"/>
              </w:rPr>
              <w:t>e-mail:</w:t>
            </w:r>
            <w:r w:rsidR="00725500">
              <w:rPr>
                <w:sz w:val="28"/>
                <w:szCs w:val="28"/>
                <w:lang w:val="fr-FR"/>
              </w:rPr>
              <w:t xml:space="preserve"> </w:t>
            </w:r>
            <w:r w:rsidR="003C3261" w:rsidRPr="003C3261">
              <w:rPr>
                <w:lang w:val="en-US"/>
              </w:rPr>
              <w:t xml:space="preserve"> </w:t>
            </w:r>
            <w:r w:rsidR="003C3261" w:rsidRPr="003C3261">
              <w:rPr>
                <w:sz w:val="28"/>
                <w:szCs w:val="28"/>
                <w:u w:val="single"/>
                <w:lang w:val="en-US"/>
              </w:rPr>
              <w:t>y.gertsen@satbayev.university</w:t>
            </w:r>
          </w:p>
        </w:tc>
      </w:tr>
    </w:tbl>
    <w:p w:rsidR="00547A36" w:rsidRPr="005F432C" w:rsidRDefault="00547A36" w:rsidP="00547A36">
      <w:pPr>
        <w:widowControl w:val="0"/>
        <w:ind w:firstLine="709"/>
        <w:jc w:val="both"/>
        <w:rPr>
          <w:sz w:val="28"/>
          <w:szCs w:val="28"/>
          <w:lang w:val="fr-FR"/>
        </w:rPr>
      </w:pPr>
    </w:p>
    <w:p w:rsidR="00547A36" w:rsidRPr="00EC4348" w:rsidRDefault="00547A36" w:rsidP="00547A36">
      <w:pPr>
        <w:widowControl w:val="0"/>
        <w:ind w:firstLine="709"/>
        <w:jc w:val="both"/>
        <w:rPr>
          <w:b/>
          <w:sz w:val="28"/>
          <w:szCs w:val="28"/>
        </w:rPr>
      </w:pPr>
      <w:r w:rsidRPr="00EC4348">
        <w:rPr>
          <w:b/>
          <w:sz w:val="28"/>
          <w:szCs w:val="28"/>
        </w:rPr>
        <w:t>2 Цель и задач</w:t>
      </w:r>
      <w:r w:rsidR="003D5AC5">
        <w:rPr>
          <w:b/>
          <w:sz w:val="28"/>
          <w:szCs w:val="28"/>
        </w:rPr>
        <w:t>и</w:t>
      </w:r>
      <w:r w:rsidRPr="00EC4348">
        <w:rPr>
          <w:b/>
          <w:sz w:val="28"/>
          <w:szCs w:val="28"/>
        </w:rPr>
        <w:t xml:space="preserve"> курса</w:t>
      </w:r>
    </w:p>
    <w:p w:rsidR="00EF4E56" w:rsidRDefault="00547A36" w:rsidP="00EF4E56">
      <w:pPr>
        <w:widowControl w:val="0"/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EC4348">
        <w:rPr>
          <w:b/>
          <w:sz w:val="28"/>
          <w:szCs w:val="28"/>
        </w:rPr>
        <w:t>Цель:</w:t>
      </w:r>
      <w:r w:rsidR="00EF4E56">
        <w:rPr>
          <w:b/>
          <w:sz w:val="28"/>
          <w:szCs w:val="28"/>
        </w:rPr>
        <w:t xml:space="preserve"> </w:t>
      </w:r>
    </w:p>
    <w:p w:rsidR="00861B89" w:rsidRDefault="00EF4E56" w:rsidP="00E23890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312817">
        <w:rPr>
          <w:b/>
          <w:bCs/>
          <w:sz w:val="28"/>
          <w:szCs w:val="28"/>
        </w:rPr>
        <w:t>Целью изучения дисциплины</w:t>
      </w:r>
      <w:r w:rsidRPr="00312817">
        <w:rPr>
          <w:sz w:val="28"/>
          <w:szCs w:val="28"/>
        </w:rPr>
        <w:t xml:space="preserve"> </w:t>
      </w:r>
      <w:r w:rsidR="00E23890" w:rsidRPr="00E23890">
        <w:rPr>
          <w:sz w:val="28"/>
          <w:szCs w:val="28"/>
        </w:rPr>
        <w:t>ADO.NET является освоение средств взаимодействия приложений, разработанных на платформе .NET, с различными источниками данных, включая базы данных. ADO.NET предоставляет набор технологий и инструментов, позволяющих разработчикам эффективно работать с данными, проводить их чтение, запись, обновление и удаление</w:t>
      </w:r>
    </w:p>
    <w:p w:rsidR="00861B89" w:rsidRPr="00312817" w:rsidRDefault="00861B89" w:rsidP="00EF4E5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E23890" w:rsidRPr="00E23890" w:rsidRDefault="00547A36" w:rsidP="00E23890">
      <w:pPr>
        <w:ind w:firstLine="168"/>
        <w:jc w:val="both"/>
        <w:rPr>
          <w:sz w:val="28"/>
          <w:szCs w:val="28"/>
        </w:rPr>
      </w:pPr>
      <w:r w:rsidRPr="00EC4348">
        <w:rPr>
          <w:b/>
          <w:sz w:val="28"/>
          <w:szCs w:val="28"/>
        </w:rPr>
        <w:t>Задач</w:t>
      </w:r>
      <w:r w:rsidR="003D5AC5">
        <w:rPr>
          <w:b/>
          <w:sz w:val="28"/>
          <w:szCs w:val="28"/>
        </w:rPr>
        <w:t>и</w:t>
      </w:r>
      <w:r w:rsidRPr="00EC4348">
        <w:rPr>
          <w:b/>
          <w:sz w:val="28"/>
          <w:szCs w:val="28"/>
        </w:rPr>
        <w:t>:</w:t>
      </w:r>
      <w:r w:rsidR="00EF4E56">
        <w:rPr>
          <w:b/>
          <w:sz w:val="28"/>
          <w:szCs w:val="28"/>
        </w:rPr>
        <w:t xml:space="preserve"> </w:t>
      </w:r>
      <w:r w:rsidR="00E23890" w:rsidRPr="00E23890">
        <w:rPr>
          <w:sz w:val="28"/>
          <w:szCs w:val="28"/>
        </w:rPr>
        <w:t>Изучение курса ADO.NET включает в себя решение ряда задач, направленных на освоение основных концепций и навыков взаимодействия с базами данных на платформе .NET. Вот несколько типичных задач, которые могут быть включены в учебный план:</w:t>
      </w:r>
    </w:p>
    <w:p w:rsidR="00E23890" w:rsidRPr="00E23890" w:rsidRDefault="00E23890" w:rsidP="00E23890">
      <w:pPr>
        <w:ind w:firstLine="168"/>
        <w:jc w:val="both"/>
        <w:rPr>
          <w:sz w:val="28"/>
          <w:szCs w:val="28"/>
        </w:rPr>
      </w:pPr>
    </w:p>
    <w:p w:rsidR="00E23890" w:rsidRPr="00E23890" w:rsidRDefault="00E23890" w:rsidP="00E23890">
      <w:pPr>
        <w:ind w:firstLine="168"/>
        <w:jc w:val="both"/>
        <w:rPr>
          <w:sz w:val="28"/>
          <w:szCs w:val="28"/>
        </w:rPr>
      </w:pPr>
      <w:r>
        <w:rPr>
          <w:sz w:val="28"/>
          <w:szCs w:val="28"/>
        </w:rPr>
        <w:t>1. Подключение к базе данных:</w:t>
      </w:r>
    </w:p>
    <w:p w:rsidR="00E23890" w:rsidRPr="00E23890" w:rsidRDefault="00E23890" w:rsidP="00E23890">
      <w:pPr>
        <w:ind w:firstLine="168"/>
        <w:jc w:val="both"/>
        <w:rPr>
          <w:sz w:val="28"/>
          <w:szCs w:val="28"/>
        </w:rPr>
      </w:pPr>
      <w:r w:rsidRPr="00E23890">
        <w:rPr>
          <w:sz w:val="28"/>
          <w:szCs w:val="28"/>
        </w:rPr>
        <w:t xml:space="preserve">   - Создание подключения к базе данных с использованием различных провайдеров данных (например, для SQL </w:t>
      </w:r>
      <w:proofErr w:type="spellStart"/>
      <w:r w:rsidRPr="00E23890">
        <w:rPr>
          <w:sz w:val="28"/>
          <w:szCs w:val="28"/>
        </w:rPr>
        <w:t>Server</w:t>
      </w:r>
      <w:proofErr w:type="spellEnd"/>
      <w:r w:rsidRPr="00E23890">
        <w:rPr>
          <w:sz w:val="28"/>
          <w:szCs w:val="28"/>
        </w:rPr>
        <w:t xml:space="preserve">, </w:t>
      </w:r>
      <w:proofErr w:type="spellStart"/>
      <w:r w:rsidRPr="00E23890">
        <w:rPr>
          <w:sz w:val="28"/>
          <w:szCs w:val="28"/>
        </w:rPr>
        <w:t>MySQL</w:t>
      </w:r>
      <w:proofErr w:type="spellEnd"/>
      <w:r w:rsidRPr="00E23890">
        <w:rPr>
          <w:sz w:val="28"/>
          <w:szCs w:val="28"/>
        </w:rPr>
        <w:t xml:space="preserve">, </w:t>
      </w:r>
      <w:proofErr w:type="spellStart"/>
      <w:r w:rsidRPr="00E23890">
        <w:rPr>
          <w:sz w:val="28"/>
          <w:szCs w:val="28"/>
        </w:rPr>
        <w:t>SQLite</w:t>
      </w:r>
      <w:proofErr w:type="spellEnd"/>
      <w:r w:rsidRPr="00E23890">
        <w:rPr>
          <w:sz w:val="28"/>
          <w:szCs w:val="28"/>
        </w:rPr>
        <w:t>).</w:t>
      </w:r>
    </w:p>
    <w:p w:rsidR="00E23890" w:rsidRPr="00E23890" w:rsidRDefault="00E23890" w:rsidP="00E23890">
      <w:pPr>
        <w:ind w:firstLine="168"/>
        <w:jc w:val="both"/>
        <w:rPr>
          <w:sz w:val="28"/>
          <w:szCs w:val="28"/>
        </w:rPr>
      </w:pPr>
      <w:r w:rsidRPr="00E23890">
        <w:rPr>
          <w:sz w:val="28"/>
          <w:szCs w:val="28"/>
        </w:rPr>
        <w:t xml:space="preserve">   - Определение строки подключения и настройка параметров соединения.</w:t>
      </w:r>
    </w:p>
    <w:p w:rsidR="00E23890" w:rsidRPr="00E23890" w:rsidRDefault="00E23890" w:rsidP="00E23890">
      <w:pPr>
        <w:ind w:firstLine="1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E23890">
        <w:rPr>
          <w:sz w:val="28"/>
          <w:szCs w:val="28"/>
        </w:rPr>
        <w:t>Осн</w:t>
      </w:r>
      <w:r>
        <w:rPr>
          <w:sz w:val="28"/>
          <w:szCs w:val="28"/>
        </w:rPr>
        <w:t>овные операции с базой данных:</w:t>
      </w:r>
    </w:p>
    <w:p w:rsidR="00E23890" w:rsidRPr="00E23890" w:rsidRDefault="00E23890" w:rsidP="00E23890">
      <w:pPr>
        <w:ind w:firstLine="168"/>
        <w:jc w:val="both"/>
        <w:rPr>
          <w:sz w:val="28"/>
          <w:szCs w:val="28"/>
        </w:rPr>
      </w:pPr>
      <w:r w:rsidRPr="00E23890">
        <w:rPr>
          <w:sz w:val="28"/>
          <w:szCs w:val="28"/>
        </w:rPr>
        <w:t xml:space="preserve">   - Выполнение простых SQL-запросов SELECT, INSERT, UPDATE и DELETE с использованием объекта </w:t>
      </w:r>
      <w:proofErr w:type="spellStart"/>
      <w:r w:rsidRPr="00E23890">
        <w:rPr>
          <w:sz w:val="28"/>
          <w:szCs w:val="28"/>
        </w:rPr>
        <w:t>Command</w:t>
      </w:r>
      <w:proofErr w:type="spellEnd"/>
      <w:r w:rsidRPr="00E23890">
        <w:rPr>
          <w:sz w:val="28"/>
          <w:szCs w:val="28"/>
        </w:rPr>
        <w:t>.</w:t>
      </w:r>
    </w:p>
    <w:p w:rsidR="00E23890" w:rsidRPr="00E23890" w:rsidRDefault="00E23890" w:rsidP="00E23890">
      <w:pPr>
        <w:ind w:firstLine="168"/>
        <w:jc w:val="both"/>
        <w:rPr>
          <w:sz w:val="28"/>
          <w:szCs w:val="28"/>
        </w:rPr>
      </w:pPr>
      <w:r w:rsidRPr="00E23890">
        <w:rPr>
          <w:sz w:val="28"/>
          <w:szCs w:val="28"/>
        </w:rPr>
        <w:t xml:space="preserve">   - Обработка результатов запросов и вывод данных.</w:t>
      </w:r>
    </w:p>
    <w:p w:rsidR="00E23890" w:rsidRPr="00E23890" w:rsidRDefault="00E23890" w:rsidP="00E23890">
      <w:pPr>
        <w:ind w:firstLine="1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Работа с </w:t>
      </w:r>
      <w:proofErr w:type="spellStart"/>
      <w:r>
        <w:rPr>
          <w:sz w:val="28"/>
          <w:szCs w:val="28"/>
        </w:rPr>
        <w:t>DataReader</w:t>
      </w:r>
      <w:proofErr w:type="spellEnd"/>
      <w:r>
        <w:rPr>
          <w:sz w:val="28"/>
          <w:szCs w:val="28"/>
        </w:rPr>
        <w:t>:</w:t>
      </w:r>
    </w:p>
    <w:p w:rsidR="00E23890" w:rsidRPr="00E23890" w:rsidRDefault="00E23890" w:rsidP="00E23890">
      <w:pPr>
        <w:ind w:firstLine="168"/>
        <w:jc w:val="both"/>
        <w:rPr>
          <w:sz w:val="28"/>
          <w:szCs w:val="28"/>
        </w:rPr>
      </w:pPr>
      <w:r w:rsidRPr="00E23890">
        <w:rPr>
          <w:sz w:val="28"/>
          <w:szCs w:val="28"/>
        </w:rPr>
        <w:lastRenderedPageBreak/>
        <w:t xml:space="preserve">   - Использование </w:t>
      </w:r>
      <w:proofErr w:type="spellStart"/>
      <w:r w:rsidRPr="00E23890">
        <w:rPr>
          <w:sz w:val="28"/>
          <w:szCs w:val="28"/>
        </w:rPr>
        <w:t>DataReader</w:t>
      </w:r>
      <w:proofErr w:type="spellEnd"/>
      <w:r w:rsidRPr="00E23890">
        <w:rPr>
          <w:sz w:val="28"/>
          <w:szCs w:val="28"/>
        </w:rPr>
        <w:t xml:space="preserve"> для последовательного чтения данных из базы данных.</w:t>
      </w:r>
    </w:p>
    <w:p w:rsidR="00E23890" w:rsidRPr="00E23890" w:rsidRDefault="00E23890" w:rsidP="00E23890">
      <w:pPr>
        <w:ind w:firstLine="168"/>
        <w:jc w:val="both"/>
        <w:rPr>
          <w:sz w:val="28"/>
          <w:szCs w:val="28"/>
        </w:rPr>
      </w:pPr>
      <w:r w:rsidRPr="00E23890">
        <w:rPr>
          <w:sz w:val="28"/>
          <w:szCs w:val="28"/>
        </w:rPr>
        <w:t xml:space="preserve">   - Оптимизация процесса чтения больших объемов данных.</w:t>
      </w:r>
    </w:p>
    <w:p w:rsidR="00E23890" w:rsidRPr="00E23890" w:rsidRDefault="00E23890" w:rsidP="00E23890">
      <w:pPr>
        <w:ind w:firstLine="1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E23890">
        <w:rPr>
          <w:sz w:val="28"/>
          <w:szCs w:val="28"/>
        </w:rPr>
        <w:t xml:space="preserve">Работа с </w:t>
      </w:r>
      <w:proofErr w:type="spellStart"/>
      <w:r w:rsidRPr="00E23890">
        <w:rPr>
          <w:sz w:val="28"/>
          <w:szCs w:val="28"/>
        </w:rPr>
        <w:t>DataSet</w:t>
      </w:r>
      <w:proofErr w:type="spellEnd"/>
      <w:r w:rsidRPr="00E23890"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DataAdapter</w:t>
      </w:r>
      <w:proofErr w:type="spellEnd"/>
      <w:r>
        <w:rPr>
          <w:sz w:val="28"/>
          <w:szCs w:val="28"/>
        </w:rPr>
        <w:t>:</w:t>
      </w:r>
    </w:p>
    <w:p w:rsidR="00E23890" w:rsidRPr="00E23890" w:rsidRDefault="00E23890" w:rsidP="00E23890">
      <w:pPr>
        <w:ind w:firstLine="168"/>
        <w:jc w:val="both"/>
        <w:rPr>
          <w:sz w:val="28"/>
          <w:szCs w:val="28"/>
        </w:rPr>
      </w:pPr>
      <w:r w:rsidRPr="00E23890">
        <w:rPr>
          <w:sz w:val="28"/>
          <w:szCs w:val="28"/>
        </w:rPr>
        <w:t xml:space="preserve">   - Создание и использование объекта </w:t>
      </w:r>
      <w:proofErr w:type="spellStart"/>
      <w:r w:rsidRPr="00E23890">
        <w:rPr>
          <w:sz w:val="28"/>
          <w:szCs w:val="28"/>
        </w:rPr>
        <w:t>DataSet</w:t>
      </w:r>
      <w:proofErr w:type="spellEnd"/>
      <w:r w:rsidRPr="00E23890">
        <w:rPr>
          <w:sz w:val="28"/>
          <w:szCs w:val="28"/>
        </w:rPr>
        <w:t xml:space="preserve"> для представления данных в приложении.</w:t>
      </w:r>
    </w:p>
    <w:p w:rsidR="00E23890" w:rsidRPr="00E23890" w:rsidRDefault="00E23890" w:rsidP="00E23890">
      <w:pPr>
        <w:ind w:firstLine="168"/>
        <w:jc w:val="both"/>
        <w:rPr>
          <w:sz w:val="28"/>
          <w:szCs w:val="28"/>
        </w:rPr>
      </w:pPr>
      <w:r w:rsidRPr="00E23890">
        <w:rPr>
          <w:sz w:val="28"/>
          <w:szCs w:val="28"/>
        </w:rPr>
        <w:t xml:space="preserve">   - Заполнение </w:t>
      </w:r>
      <w:proofErr w:type="spellStart"/>
      <w:r w:rsidRPr="00E23890">
        <w:rPr>
          <w:sz w:val="28"/>
          <w:szCs w:val="28"/>
        </w:rPr>
        <w:t>DataSet</w:t>
      </w:r>
      <w:proofErr w:type="spellEnd"/>
      <w:r w:rsidRPr="00E23890">
        <w:rPr>
          <w:sz w:val="28"/>
          <w:szCs w:val="28"/>
        </w:rPr>
        <w:t xml:space="preserve"> данными из базы данных с использованием </w:t>
      </w:r>
      <w:proofErr w:type="spellStart"/>
      <w:r w:rsidRPr="00E23890">
        <w:rPr>
          <w:sz w:val="28"/>
          <w:szCs w:val="28"/>
        </w:rPr>
        <w:t>DataAdapter</w:t>
      </w:r>
      <w:proofErr w:type="spellEnd"/>
      <w:r w:rsidRPr="00E23890">
        <w:rPr>
          <w:sz w:val="28"/>
          <w:szCs w:val="28"/>
        </w:rPr>
        <w:t>.</w:t>
      </w:r>
    </w:p>
    <w:p w:rsidR="00E23890" w:rsidRPr="00E23890" w:rsidRDefault="00E23890" w:rsidP="00E23890">
      <w:pPr>
        <w:ind w:firstLine="168"/>
        <w:jc w:val="both"/>
        <w:rPr>
          <w:sz w:val="28"/>
          <w:szCs w:val="28"/>
        </w:rPr>
      </w:pPr>
      <w:r w:rsidRPr="00E23890">
        <w:rPr>
          <w:sz w:val="28"/>
          <w:szCs w:val="28"/>
        </w:rPr>
        <w:t xml:space="preserve">   - Обновление измененных данных в базе данных с помощью </w:t>
      </w:r>
      <w:proofErr w:type="spellStart"/>
      <w:r w:rsidRPr="00E23890">
        <w:rPr>
          <w:sz w:val="28"/>
          <w:szCs w:val="28"/>
        </w:rPr>
        <w:t>DataAdapter</w:t>
      </w:r>
      <w:proofErr w:type="spellEnd"/>
      <w:r w:rsidRPr="00E23890">
        <w:rPr>
          <w:sz w:val="28"/>
          <w:szCs w:val="28"/>
        </w:rPr>
        <w:t>.</w:t>
      </w:r>
    </w:p>
    <w:p w:rsidR="00E23890" w:rsidRPr="00E23890" w:rsidRDefault="00E23890" w:rsidP="00E23890">
      <w:pPr>
        <w:ind w:firstLine="1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E23890">
        <w:rPr>
          <w:sz w:val="28"/>
          <w:szCs w:val="28"/>
        </w:rPr>
        <w:t>Использован</w:t>
      </w:r>
      <w:r>
        <w:rPr>
          <w:sz w:val="28"/>
          <w:szCs w:val="28"/>
        </w:rPr>
        <w:t>ие параметризованных запросов:</w:t>
      </w:r>
    </w:p>
    <w:p w:rsidR="00E23890" w:rsidRPr="00E23890" w:rsidRDefault="00E23890" w:rsidP="00E23890">
      <w:pPr>
        <w:ind w:firstLine="168"/>
        <w:jc w:val="both"/>
        <w:rPr>
          <w:sz w:val="28"/>
          <w:szCs w:val="28"/>
        </w:rPr>
      </w:pPr>
      <w:r w:rsidRPr="00E23890">
        <w:rPr>
          <w:sz w:val="28"/>
          <w:szCs w:val="28"/>
        </w:rPr>
        <w:t xml:space="preserve">   - Избегание атак SQL-инъекций с использованием параметризованных запросов.</w:t>
      </w:r>
    </w:p>
    <w:p w:rsidR="00E23890" w:rsidRPr="00E23890" w:rsidRDefault="00E23890" w:rsidP="00E23890">
      <w:pPr>
        <w:ind w:firstLine="168"/>
        <w:jc w:val="both"/>
        <w:rPr>
          <w:sz w:val="28"/>
          <w:szCs w:val="28"/>
        </w:rPr>
      </w:pPr>
      <w:r w:rsidRPr="00E23890">
        <w:rPr>
          <w:sz w:val="28"/>
          <w:szCs w:val="28"/>
        </w:rPr>
        <w:t xml:space="preserve">   - Понимание преимуществ использования хранимых процедур.</w:t>
      </w:r>
    </w:p>
    <w:p w:rsidR="00E23890" w:rsidRPr="00E23890" w:rsidRDefault="00E23890" w:rsidP="00E23890">
      <w:pPr>
        <w:ind w:firstLine="168"/>
        <w:jc w:val="both"/>
        <w:rPr>
          <w:sz w:val="28"/>
          <w:szCs w:val="28"/>
        </w:rPr>
      </w:pPr>
      <w:r>
        <w:rPr>
          <w:sz w:val="28"/>
          <w:szCs w:val="28"/>
        </w:rPr>
        <w:t>6. Работа с транзакциями:</w:t>
      </w:r>
    </w:p>
    <w:p w:rsidR="00E23890" w:rsidRPr="00E23890" w:rsidRDefault="00E23890" w:rsidP="00E23890">
      <w:pPr>
        <w:ind w:firstLine="168"/>
        <w:jc w:val="both"/>
        <w:rPr>
          <w:sz w:val="28"/>
          <w:szCs w:val="28"/>
        </w:rPr>
      </w:pPr>
      <w:r w:rsidRPr="00E23890">
        <w:rPr>
          <w:sz w:val="28"/>
          <w:szCs w:val="28"/>
        </w:rPr>
        <w:t xml:space="preserve">   - Создание и управление транзакциями для обеспечения целостности данных.</w:t>
      </w:r>
    </w:p>
    <w:p w:rsidR="00E23890" w:rsidRPr="00E23890" w:rsidRDefault="00E23890" w:rsidP="00E23890">
      <w:pPr>
        <w:ind w:firstLine="168"/>
        <w:jc w:val="both"/>
        <w:rPr>
          <w:sz w:val="28"/>
          <w:szCs w:val="28"/>
        </w:rPr>
      </w:pPr>
      <w:r w:rsidRPr="00E23890">
        <w:rPr>
          <w:sz w:val="28"/>
          <w:szCs w:val="28"/>
        </w:rPr>
        <w:t xml:space="preserve">   - Работа с множественными операциями как единым блоком транзакции.</w:t>
      </w:r>
    </w:p>
    <w:p w:rsidR="00E23890" w:rsidRPr="00E23890" w:rsidRDefault="00E23890" w:rsidP="00E23890">
      <w:pPr>
        <w:ind w:firstLine="168"/>
        <w:jc w:val="both"/>
        <w:rPr>
          <w:sz w:val="28"/>
          <w:szCs w:val="28"/>
        </w:rPr>
      </w:pPr>
      <w:r>
        <w:rPr>
          <w:sz w:val="28"/>
          <w:szCs w:val="28"/>
        </w:rPr>
        <w:t>7. Оптимизация работы с данными:</w:t>
      </w:r>
    </w:p>
    <w:p w:rsidR="00E23890" w:rsidRPr="00E23890" w:rsidRDefault="00E23890" w:rsidP="00E23890">
      <w:pPr>
        <w:ind w:firstLine="168"/>
        <w:jc w:val="both"/>
        <w:rPr>
          <w:sz w:val="28"/>
          <w:szCs w:val="28"/>
        </w:rPr>
      </w:pPr>
      <w:r w:rsidRPr="00E23890">
        <w:rPr>
          <w:sz w:val="28"/>
          <w:szCs w:val="28"/>
        </w:rPr>
        <w:t xml:space="preserve">   - Использование пула подключений для повышения производительности.</w:t>
      </w:r>
    </w:p>
    <w:p w:rsidR="00E23890" w:rsidRPr="00E23890" w:rsidRDefault="00E23890" w:rsidP="00E23890">
      <w:pPr>
        <w:ind w:firstLine="168"/>
        <w:jc w:val="both"/>
        <w:rPr>
          <w:sz w:val="28"/>
          <w:szCs w:val="28"/>
        </w:rPr>
      </w:pPr>
      <w:r w:rsidRPr="00E23890">
        <w:rPr>
          <w:sz w:val="28"/>
          <w:szCs w:val="28"/>
        </w:rPr>
        <w:t xml:space="preserve">   - Кэширование данных и использование кэша для уменьшения нагрузки на базу данных.</w:t>
      </w:r>
    </w:p>
    <w:p w:rsidR="00E23890" w:rsidRPr="00E23890" w:rsidRDefault="00E23890" w:rsidP="00E23890">
      <w:pPr>
        <w:ind w:firstLine="1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E23890">
        <w:rPr>
          <w:sz w:val="28"/>
          <w:szCs w:val="28"/>
        </w:rPr>
        <w:t>Интеграци</w:t>
      </w:r>
      <w:r>
        <w:rPr>
          <w:sz w:val="28"/>
          <w:szCs w:val="28"/>
        </w:rPr>
        <w:t>я с другими технологиями .NET:</w:t>
      </w:r>
    </w:p>
    <w:p w:rsidR="00E23890" w:rsidRPr="00E23890" w:rsidRDefault="00E23890" w:rsidP="00E23890">
      <w:pPr>
        <w:ind w:firstLine="168"/>
        <w:jc w:val="both"/>
        <w:rPr>
          <w:sz w:val="28"/>
          <w:szCs w:val="28"/>
        </w:rPr>
      </w:pPr>
      <w:r w:rsidRPr="00E23890">
        <w:rPr>
          <w:sz w:val="28"/>
          <w:szCs w:val="28"/>
        </w:rPr>
        <w:t xml:space="preserve">   - Использование ADO.NET в сочетании с LINQ для более удобных запросов данных.</w:t>
      </w:r>
    </w:p>
    <w:p w:rsidR="00E23890" w:rsidRPr="00E23890" w:rsidRDefault="00E23890" w:rsidP="00E23890">
      <w:pPr>
        <w:ind w:firstLine="168"/>
        <w:jc w:val="both"/>
        <w:rPr>
          <w:sz w:val="28"/>
          <w:szCs w:val="28"/>
        </w:rPr>
      </w:pPr>
      <w:r w:rsidRPr="00E23890">
        <w:rPr>
          <w:sz w:val="28"/>
          <w:szCs w:val="28"/>
        </w:rPr>
        <w:t xml:space="preserve">   - Интеграция с ASP.NET для отображения данных в веб-приложениях.</w:t>
      </w:r>
    </w:p>
    <w:p w:rsidR="00E23890" w:rsidRPr="00E23890" w:rsidRDefault="00E23890" w:rsidP="00E23890">
      <w:pPr>
        <w:ind w:firstLine="1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E23890">
        <w:rPr>
          <w:sz w:val="28"/>
          <w:szCs w:val="28"/>
        </w:rPr>
        <w:t>Об</w:t>
      </w:r>
      <w:r>
        <w:rPr>
          <w:sz w:val="28"/>
          <w:szCs w:val="28"/>
        </w:rPr>
        <w:t>работка ошибок и безопасность:</w:t>
      </w:r>
    </w:p>
    <w:p w:rsidR="00E23890" w:rsidRPr="00E23890" w:rsidRDefault="00E23890" w:rsidP="00E23890">
      <w:pPr>
        <w:ind w:firstLine="168"/>
        <w:jc w:val="both"/>
        <w:rPr>
          <w:sz w:val="28"/>
          <w:szCs w:val="28"/>
        </w:rPr>
      </w:pPr>
      <w:r w:rsidRPr="00E23890">
        <w:rPr>
          <w:sz w:val="28"/>
          <w:szCs w:val="28"/>
        </w:rPr>
        <w:t xml:space="preserve">   - Обработка исключений, возникающих при работе с базой данных.</w:t>
      </w:r>
    </w:p>
    <w:p w:rsidR="00E23890" w:rsidRPr="00E23890" w:rsidRDefault="00E23890" w:rsidP="00E23890">
      <w:pPr>
        <w:ind w:firstLine="168"/>
        <w:jc w:val="both"/>
        <w:rPr>
          <w:sz w:val="28"/>
          <w:szCs w:val="28"/>
        </w:rPr>
      </w:pPr>
      <w:r w:rsidRPr="00E23890">
        <w:rPr>
          <w:sz w:val="28"/>
          <w:szCs w:val="28"/>
        </w:rPr>
        <w:t xml:space="preserve">   - Применение мер безопасности для защиты данных и предотвращения угроз безопасности.</w:t>
      </w:r>
    </w:p>
    <w:p w:rsidR="00E23890" w:rsidRPr="00E23890" w:rsidRDefault="00E23890" w:rsidP="00E23890">
      <w:pPr>
        <w:ind w:firstLine="1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 Работа с </w:t>
      </w:r>
      <w:proofErr w:type="spellStart"/>
      <w:r>
        <w:rPr>
          <w:sz w:val="28"/>
          <w:szCs w:val="28"/>
        </w:rPr>
        <w:t>DataView</w:t>
      </w:r>
      <w:proofErr w:type="spellEnd"/>
      <w:r>
        <w:rPr>
          <w:sz w:val="28"/>
          <w:szCs w:val="28"/>
        </w:rPr>
        <w:t>:</w:t>
      </w:r>
    </w:p>
    <w:p w:rsidR="00E23890" w:rsidRPr="00E23890" w:rsidRDefault="00E23890" w:rsidP="00E23890">
      <w:pPr>
        <w:ind w:firstLine="168"/>
        <w:jc w:val="both"/>
        <w:rPr>
          <w:sz w:val="28"/>
          <w:szCs w:val="28"/>
        </w:rPr>
      </w:pPr>
      <w:r w:rsidRPr="00E23890">
        <w:rPr>
          <w:sz w:val="28"/>
          <w:szCs w:val="28"/>
        </w:rPr>
        <w:t xml:space="preserve">    - Создание </w:t>
      </w:r>
      <w:proofErr w:type="spellStart"/>
      <w:r w:rsidRPr="00E23890">
        <w:rPr>
          <w:sz w:val="28"/>
          <w:szCs w:val="28"/>
        </w:rPr>
        <w:t>DataView</w:t>
      </w:r>
      <w:proofErr w:type="spellEnd"/>
      <w:r w:rsidRPr="00E23890">
        <w:rPr>
          <w:sz w:val="28"/>
          <w:szCs w:val="28"/>
        </w:rPr>
        <w:t xml:space="preserve"> для фильтрации, сортировки и просмотра данных из </w:t>
      </w:r>
      <w:proofErr w:type="spellStart"/>
      <w:r w:rsidRPr="00E23890">
        <w:rPr>
          <w:sz w:val="28"/>
          <w:szCs w:val="28"/>
        </w:rPr>
        <w:t>DataTable</w:t>
      </w:r>
      <w:proofErr w:type="spellEnd"/>
      <w:r w:rsidRPr="00E23890">
        <w:rPr>
          <w:sz w:val="28"/>
          <w:szCs w:val="28"/>
        </w:rPr>
        <w:t>.</w:t>
      </w:r>
    </w:p>
    <w:p w:rsidR="00E23890" w:rsidRPr="00E23890" w:rsidRDefault="00E23890" w:rsidP="00E23890">
      <w:pPr>
        <w:ind w:firstLine="168"/>
        <w:jc w:val="both"/>
        <w:rPr>
          <w:sz w:val="28"/>
          <w:szCs w:val="28"/>
        </w:rPr>
      </w:pPr>
    </w:p>
    <w:p w:rsidR="003C3261" w:rsidRDefault="00E23890" w:rsidP="00E23890">
      <w:pPr>
        <w:ind w:firstLine="168"/>
        <w:jc w:val="both"/>
        <w:rPr>
          <w:b/>
          <w:sz w:val="28"/>
          <w:szCs w:val="28"/>
          <w:lang w:val="kk-KZ"/>
        </w:rPr>
      </w:pPr>
      <w:r w:rsidRPr="00E23890">
        <w:rPr>
          <w:sz w:val="28"/>
          <w:szCs w:val="28"/>
        </w:rPr>
        <w:t xml:space="preserve">Эти задачи обеспечивают студентам полное понимание ADO.NET и приобретение навыков, необходимых для эффективной работы с данными </w:t>
      </w:r>
      <w:r>
        <w:rPr>
          <w:sz w:val="28"/>
          <w:szCs w:val="28"/>
        </w:rPr>
        <w:t>в приложениях на платформе .NET</w:t>
      </w:r>
      <w:r w:rsidR="003C3261" w:rsidRPr="003C3261">
        <w:rPr>
          <w:sz w:val="28"/>
          <w:szCs w:val="28"/>
        </w:rPr>
        <w:t>.</w:t>
      </w:r>
      <w:r w:rsidR="003C3261" w:rsidRPr="003C3261">
        <w:rPr>
          <w:b/>
          <w:sz w:val="28"/>
          <w:szCs w:val="28"/>
          <w:lang w:val="kk-KZ"/>
        </w:rPr>
        <w:t xml:space="preserve"> </w:t>
      </w:r>
    </w:p>
    <w:p w:rsidR="00547A36" w:rsidRPr="00EC4348" w:rsidRDefault="00547A36" w:rsidP="003C3261">
      <w:pPr>
        <w:ind w:firstLine="168"/>
        <w:jc w:val="both"/>
        <w:rPr>
          <w:b/>
          <w:sz w:val="28"/>
          <w:szCs w:val="28"/>
        </w:rPr>
      </w:pPr>
      <w:r w:rsidRPr="00EC4348">
        <w:rPr>
          <w:b/>
          <w:sz w:val="28"/>
          <w:szCs w:val="28"/>
          <w:lang w:val="kk-KZ"/>
        </w:rPr>
        <w:t xml:space="preserve">3 </w:t>
      </w:r>
      <w:r w:rsidRPr="00EC4348">
        <w:rPr>
          <w:b/>
          <w:sz w:val="28"/>
          <w:szCs w:val="28"/>
        </w:rPr>
        <w:t>Описание курса:</w:t>
      </w:r>
    </w:p>
    <w:p w:rsidR="00726EAF" w:rsidRPr="00EF4E56" w:rsidRDefault="00547A36" w:rsidP="007C49E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EC4348">
        <w:rPr>
          <w:sz w:val="28"/>
          <w:szCs w:val="28"/>
        </w:rPr>
        <w:t xml:space="preserve">Курс предназначен для </w:t>
      </w:r>
      <w:r w:rsidRPr="00EC4348">
        <w:rPr>
          <w:sz w:val="28"/>
          <w:szCs w:val="28"/>
          <w:lang w:val="kk-KZ"/>
        </w:rPr>
        <w:t xml:space="preserve">обучающихся по </w:t>
      </w:r>
      <w:r w:rsidR="00EF4E56">
        <w:rPr>
          <w:sz w:val="28"/>
          <w:szCs w:val="28"/>
        </w:rPr>
        <w:t xml:space="preserve">образовательной программе </w:t>
      </w:r>
      <w:r w:rsidR="00EF4E56" w:rsidRPr="001A72AF">
        <w:rPr>
          <w:sz w:val="28"/>
          <w:szCs w:val="28"/>
        </w:rPr>
        <w:t>«</w:t>
      </w:r>
      <w:r w:rsidR="00EF4E56" w:rsidRPr="00202437">
        <w:rPr>
          <w:sz w:val="28"/>
          <w:szCs w:val="28"/>
          <w:u w:val="single"/>
        </w:rPr>
        <w:t xml:space="preserve">6B06102 </w:t>
      </w:r>
      <w:proofErr w:type="spellStart"/>
      <w:r w:rsidR="00EF4E56" w:rsidRPr="00202437">
        <w:rPr>
          <w:sz w:val="28"/>
          <w:szCs w:val="28"/>
          <w:u w:val="single"/>
        </w:rPr>
        <w:t>Computer</w:t>
      </w:r>
      <w:proofErr w:type="spellEnd"/>
      <w:r w:rsidR="00EF4E56" w:rsidRPr="00202437">
        <w:rPr>
          <w:sz w:val="28"/>
          <w:szCs w:val="28"/>
          <w:u w:val="single"/>
        </w:rPr>
        <w:t xml:space="preserve"> </w:t>
      </w:r>
      <w:proofErr w:type="spellStart"/>
      <w:r w:rsidR="00EF4E56" w:rsidRPr="00202437">
        <w:rPr>
          <w:sz w:val="28"/>
          <w:szCs w:val="28"/>
          <w:u w:val="single"/>
        </w:rPr>
        <w:t>Science</w:t>
      </w:r>
      <w:proofErr w:type="spellEnd"/>
      <w:r w:rsidR="00EF4E56" w:rsidRPr="001A72AF">
        <w:rPr>
          <w:sz w:val="28"/>
          <w:szCs w:val="28"/>
          <w:u w:val="single"/>
        </w:rPr>
        <w:t>»</w:t>
      </w:r>
      <w:r w:rsidR="001F32C0">
        <w:rPr>
          <w:sz w:val="28"/>
          <w:szCs w:val="28"/>
        </w:rPr>
        <w:t xml:space="preserve"> </w:t>
      </w:r>
      <w:r w:rsidR="00EF4E56">
        <w:rPr>
          <w:sz w:val="28"/>
          <w:szCs w:val="28"/>
        </w:rPr>
        <w:t xml:space="preserve"> </w:t>
      </w:r>
    </w:p>
    <w:p w:rsidR="00547A36" w:rsidRDefault="00547A36" w:rsidP="00EF4E56">
      <w:pPr>
        <w:widowControl w:val="0"/>
        <w:autoSpaceDE w:val="0"/>
        <w:autoSpaceDN w:val="0"/>
        <w:adjustRightInd w:val="0"/>
        <w:jc w:val="both"/>
        <w:rPr>
          <w:i/>
          <w:sz w:val="18"/>
          <w:szCs w:val="18"/>
        </w:rPr>
      </w:pPr>
      <w:r w:rsidRPr="00EC4348">
        <w:rPr>
          <w:i/>
          <w:sz w:val="18"/>
          <w:szCs w:val="18"/>
        </w:rPr>
        <w:t>(шифр, название образовательной программы)</w:t>
      </w:r>
    </w:p>
    <w:p w:rsidR="00E23890" w:rsidRPr="00E23890" w:rsidRDefault="00E23890" w:rsidP="00E23890">
      <w:pPr>
        <w:autoSpaceDE w:val="0"/>
        <w:autoSpaceDN w:val="0"/>
        <w:adjustRightInd w:val="0"/>
        <w:ind w:firstLine="567"/>
        <w:jc w:val="both"/>
        <w:rPr>
          <w:sz w:val="28"/>
        </w:rPr>
      </w:pPr>
      <w:r w:rsidRPr="00E23890">
        <w:rPr>
          <w:sz w:val="28"/>
        </w:rPr>
        <w:t xml:space="preserve">Обучить слушателя разработке приложений с использованием платформы Microsoft.NET, языка программирования C# и технологии доступа к данным ADO.NET. Исследовать механизмы доступа к данным для использования в рамках </w:t>
      </w:r>
      <w:proofErr w:type="spellStart"/>
      <w:r w:rsidRPr="00E23890">
        <w:rPr>
          <w:sz w:val="28"/>
        </w:rPr>
        <w:t>Windows</w:t>
      </w:r>
      <w:proofErr w:type="spellEnd"/>
      <w:r w:rsidRPr="00E23890">
        <w:rPr>
          <w:sz w:val="28"/>
        </w:rPr>
        <w:t xml:space="preserve"> и </w:t>
      </w:r>
      <w:proofErr w:type="spellStart"/>
      <w:r w:rsidRPr="00E23890">
        <w:rPr>
          <w:sz w:val="28"/>
        </w:rPr>
        <w:t>Web</w:t>
      </w:r>
      <w:proofErr w:type="spellEnd"/>
      <w:r w:rsidRPr="00E23890">
        <w:rPr>
          <w:sz w:val="28"/>
        </w:rPr>
        <w:t xml:space="preserve"> приложений. По окончании курса слушатель будет:</w:t>
      </w:r>
    </w:p>
    <w:p w:rsidR="00E23890" w:rsidRPr="00E23890" w:rsidRDefault="00E23890" w:rsidP="00E23890">
      <w:pPr>
        <w:autoSpaceDE w:val="0"/>
        <w:autoSpaceDN w:val="0"/>
        <w:adjustRightInd w:val="0"/>
        <w:ind w:firstLine="567"/>
        <w:jc w:val="both"/>
        <w:rPr>
          <w:sz w:val="28"/>
        </w:rPr>
      </w:pPr>
      <w:r w:rsidRPr="00E23890">
        <w:rPr>
          <w:sz w:val="28"/>
        </w:rPr>
        <w:lastRenderedPageBreak/>
        <w:t>•</w:t>
      </w:r>
      <w:r w:rsidRPr="00E23890">
        <w:rPr>
          <w:sz w:val="28"/>
        </w:rPr>
        <w:tab/>
        <w:t xml:space="preserve">уметь создавать </w:t>
      </w:r>
      <w:proofErr w:type="spellStart"/>
      <w:r w:rsidRPr="00E23890">
        <w:rPr>
          <w:sz w:val="28"/>
        </w:rPr>
        <w:t>Windows</w:t>
      </w:r>
      <w:proofErr w:type="spellEnd"/>
      <w:r w:rsidRPr="00E23890">
        <w:rPr>
          <w:sz w:val="28"/>
        </w:rPr>
        <w:t xml:space="preserve"> приложения с доступом к источникам данных;</w:t>
      </w:r>
    </w:p>
    <w:p w:rsidR="00E23890" w:rsidRPr="00E23890" w:rsidRDefault="00E23890" w:rsidP="00E23890">
      <w:pPr>
        <w:autoSpaceDE w:val="0"/>
        <w:autoSpaceDN w:val="0"/>
        <w:adjustRightInd w:val="0"/>
        <w:ind w:firstLine="567"/>
        <w:jc w:val="both"/>
        <w:rPr>
          <w:sz w:val="28"/>
        </w:rPr>
      </w:pPr>
      <w:r w:rsidRPr="00E23890">
        <w:rPr>
          <w:sz w:val="28"/>
        </w:rPr>
        <w:t>•</w:t>
      </w:r>
      <w:r w:rsidRPr="00E23890">
        <w:rPr>
          <w:sz w:val="28"/>
        </w:rPr>
        <w:tab/>
        <w:t>разбираться в технологиях доступа к данным;</w:t>
      </w:r>
    </w:p>
    <w:p w:rsidR="00E23890" w:rsidRPr="00E23890" w:rsidRDefault="00E23890" w:rsidP="00E23890">
      <w:pPr>
        <w:autoSpaceDE w:val="0"/>
        <w:autoSpaceDN w:val="0"/>
        <w:adjustRightInd w:val="0"/>
        <w:ind w:firstLine="567"/>
        <w:jc w:val="both"/>
        <w:rPr>
          <w:sz w:val="28"/>
        </w:rPr>
      </w:pPr>
      <w:r w:rsidRPr="00E23890">
        <w:rPr>
          <w:sz w:val="28"/>
        </w:rPr>
        <w:t>•</w:t>
      </w:r>
      <w:r w:rsidRPr="00E23890">
        <w:rPr>
          <w:sz w:val="28"/>
        </w:rPr>
        <w:tab/>
        <w:t>уметь выбирать правильный механизм доступа к источнику данных;</w:t>
      </w:r>
    </w:p>
    <w:p w:rsidR="00E23890" w:rsidRPr="00E23890" w:rsidRDefault="00E23890" w:rsidP="00E23890">
      <w:pPr>
        <w:autoSpaceDE w:val="0"/>
        <w:autoSpaceDN w:val="0"/>
        <w:adjustRightInd w:val="0"/>
        <w:ind w:firstLine="567"/>
        <w:jc w:val="both"/>
        <w:rPr>
          <w:sz w:val="28"/>
        </w:rPr>
      </w:pPr>
      <w:r w:rsidRPr="00E23890">
        <w:rPr>
          <w:sz w:val="28"/>
        </w:rPr>
        <w:t>•</w:t>
      </w:r>
      <w:r w:rsidRPr="00E23890">
        <w:rPr>
          <w:sz w:val="28"/>
        </w:rPr>
        <w:tab/>
        <w:t>уметь соединяться с базой данных, добавлять, удалять, обновлять данные;</w:t>
      </w:r>
    </w:p>
    <w:p w:rsidR="00E23890" w:rsidRPr="00E23890" w:rsidRDefault="00E23890" w:rsidP="00E23890">
      <w:pPr>
        <w:autoSpaceDE w:val="0"/>
        <w:autoSpaceDN w:val="0"/>
        <w:adjustRightInd w:val="0"/>
        <w:ind w:firstLine="567"/>
        <w:jc w:val="both"/>
        <w:rPr>
          <w:sz w:val="28"/>
        </w:rPr>
      </w:pPr>
      <w:r w:rsidRPr="00E23890">
        <w:rPr>
          <w:sz w:val="28"/>
        </w:rPr>
        <w:t>•</w:t>
      </w:r>
      <w:r w:rsidRPr="00E23890">
        <w:rPr>
          <w:sz w:val="28"/>
        </w:rPr>
        <w:tab/>
        <w:t>вызывать хранимые процедуры и передавать параметры;</w:t>
      </w:r>
    </w:p>
    <w:p w:rsidR="00E23890" w:rsidRPr="00E23890" w:rsidRDefault="00E23890" w:rsidP="00E23890">
      <w:pPr>
        <w:autoSpaceDE w:val="0"/>
        <w:autoSpaceDN w:val="0"/>
        <w:adjustRightInd w:val="0"/>
        <w:ind w:firstLine="567"/>
        <w:jc w:val="both"/>
        <w:rPr>
          <w:sz w:val="28"/>
        </w:rPr>
      </w:pPr>
      <w:r w:rsidRPr="00E23890">
        <w:rPr>
          <w:sz w:val="28"/>
        </w:rPr>
        <w:t>•</w:t>
      </w:r>
      <w:r w:rsidRPr="00E23890">
        <w:rPr>
          <w:sz w:val="28"/>
        </w:rPr>
        <w:tab/>
        <w:t>использовать механизм транзакций;</w:t>
      </w:r>
    </w:p>
    <w:p w:rsidR="00E23890" w:rsidRPr="00E23890" w:rsidRDefault="00E23890" w:rsidP="00E23890">
      <w:pPr>
        <w:autoSpaceDE w:val="0"/>
        <w:autoSpaceDN w:val="0"/>
        <w:adjustRightInd w:val="0"/>
        <w:ind w:firstLine="567"/>
        <w:jc w:val="both"/>
        <w:rPr>
          <w:sz w:val="28"/>
        </w:rPr>
      </w:pPr>
      <w:r w:rsidRPr="00E23890">
        <w:rPr>
          <w:sz w:val="28"/>
        </w:rPr>
        <w:t>•</w:t>
      </w:r>
      <w:r w:rsidRPr="00E23890">
        <w:rPr>
          <w:sz w:val="28"/>
        </w:rPr>
        <w:tab/>
        <w:t>уметь работать в присоединенном и отсоединенном режиме;</w:t>
      </w:r>
    </w:p>
    <w:p w:rsidR="00E23890" w:rsidRPr="00E23890" w:rsidRDefault="00E23890" w:rsidP="00E23890">
      <w:pPr>
        <w:autoSpaceDE w:val="0"/>
        <w:autoSpaceDN w:val="0"/>
        <w:adjustRightInd w:val="0"/>
        <w:ind w:firstLine="567"/>
        <w:jc w:val="both"/>
        <w:rPr>
          <w:sz w:val="28"/>
        </w:rPr>
      </w:pPr>
      <w:r w:rsidRPr="00E23890">
        <w:rPr>
          <w:sz w:val="28"/>
        </w:rPr>
        <w:t>•</w:t>
      </w:r>
      <w:r w:rsidRPr="00E23890">
        <w:rPr>
          <w:sz w:val="28"/>
        </w:rPr>
        <w:tab/>
        <w:t>уметь использовать механизмы LINQ.</w:t>
      </w:r>
    </w:p>
    <w:p w:rsidR="00D311C5" w:rsidRPr="00236A24" w:rsidRDefault="00E23890" w:rsidP="00E23890">
      <w:pPr>
        <w:autoSpaceDE w:val="0"/>
        <w:autoSpaceDN w:val="0"/>
        <w:adjustRightInd w:val="0"/>
        <w:ind w:firstLine="567"/>
        <w:jc w:val="both"/>
        <w:rPr>
          <w:sz w:val="28"/>
        </w:rPr>
      </w:pPr>
      <w:r w:rsidRPr="00E23890">
        <w:rPr>
          <w:sz w:val="28"/>
        </w:rPr>
        <w:t xml:space="preserve">По окончании данного курса студент сдаёт все практические задания курса. На основании всех сданных заданий </w:t>
      </w:r>
      <w:r>
        <w:rPr>
          <w:sz w:val="28"/>
        </w:rPr>
        <w:t>выставляется оценка по предмету</w:t>
      </w:r>
      <w:r w:rsidR="00D311C5" w:rsidRPr="00D311C5">
        <w:rPr>
          <w:sz w:val="28"/>
        </w:rPr>
        <w:t>.</w:t>
      </w:r>
    </w:p>
    <w:p w:rsidR="00547A36" w:rsidRPr="00EC4348" w:rsidRDefault="00547A36" w:rsidP="00547A36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547A36" w:rsidRPr="00EC4348" w:rsidRDefault="00547A36" w:rsidP="00E23890">
      <w:pPr>
        <w:rPr>
          <w:b/>
          <w:sz w:val="28"/>
          <w:szCs w:val="28"/>
        </w:rPr>
      </w:pPr>
      <w:r w:rsidRPr="00EC4348">
        <w:rPr>
          <w:b/>
          <w:sz w:val="28"/>
          <w:szCs w:val="28"/>
        </w:rPr>
        <w:t>4. Результаты обучения</w:t>
      </w:r>
    </w:p>
    <w:p w:rsidR="00E23890" w:rsidRPr="00E23890" w:rsidRDefault="00E23890" w:rsidP="00E23890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E23890">
        <w:rPr>
          <w:sz w:val="28"/>
          <w:szCs w:val="28"/>
        </w:rPr>
        <w:t>После успешного завершения курса ADO.NET студенты должны достичь следующих результатов:</w:t>
      </w:r>
    </w:p>
    <w:p w:rsidR="00E23890" w:rsidRPr="00E23890" w:rsidRDefault="00E23890" w:rsidP="00E23890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E23890" w:rsidRPr="00E23890" w:rsidRDefault="00E23890" w:rsidP="00E23890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E23890">
        <w:rPr>
          <w:b/>
          <w:sz w:val="28"/>
          <w:szCs w:val="28"/>
        </w:rPr>
        <w:t>1. Понимание ADO.NET:</w:t>
      </w:r>
    </w:p>
    <w:p w:rsidR="00E23890" w:rsidRPr="00E23890" w:rsidRDefault="00E23890" w:rsidP="00E23890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E23890">
        <w:rPr>
          <w:sz w:val="28"/>
          <w:szCs w:val="28"/>
        </w:rPr>
        <w:t xml:space="preserve">   - Общее понимание архитектуры и компонентов ADO.NET.</w:t>
      </w:r>
    </w:p>
    <w:p w:rsidR="00E23890" w:rsidRPr="00E23890" w:rsidRDefault="00E23890" w:rsidP="00E23890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E23890">
        <w:rPr>
          <w:sz w:val="28"/>
          <w:szCs w:val="28"/>
        </w:rPr>
        <w:t xml:space="preserve">   </w:t>
      </w:r>
      <w:r w:rsidRPr="00E23890">
        <w:rPr>
          <w:sz w:val="28"/>
          <w:szCs w:val="28"/>
          <w:lang w:val="en-US"/>
        </w:rPr>
        <w:t xml:space="preserve">- </w:t>
      </w:r>
      <w:r w:rsidRPr="00E23890">
        <w:rPr>
          <w:sz w:val="28"/>
          <w:szCs w:val="28"/>
        </w:rPr>
        <w:t>Знание</w:t>
      </w:r>
      <w:r w:rsidRPr="00E23890">
        <w:rPr>
          <w:sz w:val="28"/>
          <w:szCs w:val="28"/>
          <w:lang w:val="en-US"/>
        </w:rPr>
        <w:t xml:space="preserve"> </w:t>
      </w:r>
      <w:r w:rsidRPr="00E23890">
        <w:rPr>
          <w:sz w:val="28"/>
          <w:szCs w:val="28"/>
        </w:rPr>
        <w:t>основных</w:t>
      </w:r>
      <w:r w:rsidRPr="00E23890">
        <w:rPr>
          <w:sz w:val="28"/>
          <w:szCs w:val="28"/>
          <w:lang w:val="en-US"/>
        </w:rPr>
        <w:t xml:space="preserve"> </w:t>
      </w:r>
      <w:r w:rsidRPr="00E23890">
        <w:rPr>
          <w:sz w:val="28"/>
          <w:szCs w:val="28"/>
        </w:rPr>
        <w:t>классов</w:t>
      </w:r>
      <w:r w:rsidRPr="00E23890">
        <w:rPr>
          <w:sz w:val="28"/>
          <w:szCs w:val="28"/>
          <w:lang w:val="en-US"/>
        </w:rPr>
        <w:t xml:space="preserve">, </w:t>
      </w:r>
      <w:r w:rsidRPr="00E23890">
        <w:rPr>
          <w:sz w:val="28"/>
          <w:szCs w:val="28"/>
        </w:rPr>
        <w:t>таких</w:t>
      </w:r>
      <w:r w:rsidRPr="00E23890">
        <w:rPr>
          <w:sz w:val="28"/>
          <w:szCs w:val="28"/>
          <w:lang w:val="en-US"/>
        </w:rPr>
        <w:t xml:space="preserve"> </w:t>
      </w:r>
      <w:r w:rsidRPr="00E23890">
        <w:rPr>
          <w:sz w:val="28"/>
          <w:szCs w:val="28"/>
        </w:rPr>
        <w:t>как</w:t>
      </w:r>
      <w:r w:rsidRPr="00E23890">
        <w:rPr>
          <w:sz w:val="28"/>
          <w:szCs w:val="28"/>
          <w:lang w:val="en-US"/>
        </w:rPr>
        <w:t xml:space="preserve"> Connection, Command, </w:t>
      </w:r>
      <w:proofErr w:type="spellStart"/>
      <w:r w:rsidRPr="00E23890">
        <w:rPr>
          <w:sz w:val="28"/>
          <w:szCs w:val="28"/>
          <w:lang w:val="en-US"/>
        </w:rPr>
        <w:t>DataReader</w:t>
      </w:r>
      <w:proofErr w:type="spellEnd"/>
      <w:r w:rsidRPr="00E23890">
        <w:rPr>
          <w:sz w:val="28"/>
          <w:szCs w:val="28"/>
          <w:lang w:val="en-US"/>
        </w:rPr>
        <w:t xml:space="preserve">, </w:t>
      </w:r>
      <w:proofErr w:type="spellStart"/>
      <w:r w:rsidRPr="00E23890">
        <w:rPr>
          <w:sz w:val="28"/>
          <w:szCs w:val="28"/>
          <w:lang w:val="en-US"/>
        </w:rPr>
        <w:t>DataSet</w:t>
      </w:r>
      <w:proofErr w:type="spellEnd"/>
      <w:r w:rsidRPr="00E23890">
        <w:rPr>
          <w:sz w:val="28"/>
          <w:szCs w:val="28"/>
          <w:lang w:val="en-US"/>
        </w:rPr>
        <w:t xml:space="preserve"> </w:t>
      </w:r>
      <w:r w:rsidRPr="00E23890">
        <w:rPr>
          <w:sz w:val="28"/>
          <w:szCs w:val="28"/>
        </w:rPr>
        <w:t>и</w:t>
      </w:r>
      <w:r w:rsidRPr="00E23890">
        <w:rPr>
          <w:sz w:val="28"/>
          <w:szCs w:val="28"/>
          <w:lang w:val="en-US"/>
        </w:rPr>
        <w:t xml:space="preserve"> DataAdapter.</w:t>
      </w:r>
    </w:p>
    <w:p w:rsidR="00E23890" w:rsidRPr="00E23890" w:rsidRDefault="00E23890" w:rsidP="00E23890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</w:p>
    <w:p w:rsidR="00E23890" w:rsidRPr="00E23890" w:rsidRDefault="00E23890" w:rsidP="00E23890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E23890">
        <w:rPr>
          <w:b/>
          <w:sz w:val="28"/>
          <w:szCs w:val="28"/>
        </w:rPr>
        <w:t>2. Умение работать с базами данных:</w:t>
      </w:r>
    </w:p>
    <w:p w:rsidR="00E23890" w:rsidRPr="00E23890" w:rsidRDefault="00E23890" w:rsidP="00E23890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E23890">
        <w:rPr>
          <w:sz w:val="28"/>
          <w:szCs w:val="28"/>
        </w:rPr>
        <w:t xml:space="preserve">   - Способность устанавливать подключение к различным источникам данных с использованием соответствующих провайдеров данных.</w:t>
      </w:r>
    </w:p>
    <w:p w:rsidR="00E23890" w:rsidRPr="00E23890" w:rsidRDefault="00E23890" w:rsidP="00E23890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E23890">
        <w:rPr>
          <w:sz w:val="28"/>
          <w:szCs w:val="28"/>
        </w:rPr>
        <w:t xml:space="preserve">   - Навык выполнения различных SQL-запросов и операций (SELECT, INSERT, UPDATE, DELETE) с использованием ADO.NET.</w:t>
      </w:r>
    </w:p>
    <w:p w:rsidR="00E23890" w:rsidRPr="00E23890" w:rsidRDefault="00E23890" w:rsidP="00E23890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E23890" w:rsidRPr="00E23890" w:rsidRDefault="00E23890" w:rsidP="00E23890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E23890">
        <w:rPr>
          <w:b/>
          <w:sz w:val="28"/>
          <w:szCs w:val="28"/>
        </w:rPr>
        <w:t xml:space="preserve">3. Работа с </w:t>
      </w:r>
      <w:proofErr w:type="spellStart"/>
      <w:r w:rsidRPr="00E23890">
        <w:rPr>
          <w:b/>
          <w:sz w:val="28"/>
          <w:szCs w:val="28"/>
        </w:rPr>
        <w:t>DataReader</w:t>
      </w:r>
      <w:proofErr w:type="spellEnd"/>
      <w:r w:rsidRPr="00E23890">
        <w:rPr>
          <w:b/>
          <w:sz w:val="28"/>
          <w:szCs w:val="28"/>
        </w:rPr>
        <w:t xml:space="preserve"> и </w:t>
      </w:r>
      <w:proofErr w:type="spellStart"/>
      <w:r w:rsidRPr="00E23890">
        <w:rPr>
          <w:b/>
          <w:sz w:val="28"/>
          <w:szCs w:val="28"/>
        </w:rPr>
        <w:t>DataSet</w:t>
      </w:r>
      <w:proofErr w:type="spellEnd"/>
      <w:r w:rsidRPr="00E23890">
        <w:rPr>
          <w:b/>
          <w:sz w:val="28"/>
          <w:szCs w:val="28"/>
        </w:rPr>
        <w:t>:</w:t>
      </w:r>
    </w:p>
    <w:p w:rsidR="00E23890" w:rsidRPr="00E23890" w:rsidRDefault="00E23890" w:rsidP="00E23890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E23890">
        <w:rPr>
          <w:sz w:val="28"/>
          <w:szCs w:val="28"/>
        </w:rPr>
        <w:t xml:space="preserve">   - Умение использовать </w:t>
      </w:r>
      <w:proofErr w:type="spellStart"/>
      <w:r w:rsidRPr="00E23890">
        <w:rPr>
          <w:sz w:val="28"/>
          <w:szCs w:val="28"/>
        </w:rPr>
        <w:t>DataReader</w:t>
      </w:r>
      <w:proofErr w:type="spellEnd"/>
      <w:r w:rsidRPr="00E23890">
        <w:rPr>
          <w:sz w:val="28"/>
          <w:szCs w:val="28"/>
        </w:rPr>
        <w:t xml:space="preserve"> для эффективного чтения данных из базы данных.</w:t>
      </w:r>
    </w:p>
    <w:p w:rsidR="00E23890" w:rsidRPr="00E23890" w:rsidRDefault="00E23890" w:rsidP="00E23890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E23890">
        <w:rPr>
          <w:sz w:val="28"/>
          <w:szCs w:val="28"/>
        </w:rPr>
        <w:t xml:space="preserve">   - Навык создания и управления </w:t>
      </w:r>
      <w:proofErr w:type="spellStart"/>
      <w:r w:rsidRPr="00E23890">
        <w:rPr>
          <w:sz w:val="28"/>
          <w:szCs w:val="28"/>
        </w:rPr>
        <w:t>DataSet</w:t>
      </w:r>
      <w:proofErr w:type="spellEnd"/>
      <w:r w:rsidRPr="00E23890">
        <w:rPr>
          <w:sz w:val="28"/>
          <w:szCs w:val="28"/>
        </w:rPr>
        <w:t xml:space="preserve"> для работы с данными в памяти.</w:t>
      </w:r>
    </w:p>
    <w:p w:rsidR="00E23890" w:rsidRPr="00E23890" w:rsidRDefault="00E23890" w:rsidP="00E23890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E23890" w:rsidRPr="00E23890" w:rsidRDefault="00E23890" w:rsidP="00E23890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E23890">
        <w:rPr>
          <w:b/>
          <w:sz w:val="28"/>
          <w:szCs w:val="28"/>
        </w:rPr>
        <w:t xml:space="preserve">4. Использование </w:t>
      </w:r>
      <w:proofErr w:type="spellStart"/>
      <w:r w:rsidRPr="00E23890">
        <w:rPr>
          <w:b/>
          <w:sz w:val="28"/>
          <w:szCs w:val="28"/>
        </w:rPr>
        <w:t>DataAdapter</w:t>
      </w:r>
      <w:proofErr w:type="spellEnd"/>
      <w:r w:rsidRPr="00E23890">
        <w:rPr>
          <w:b/>
          <w:sz w:val="28"/>
          <w:szCs w:val="28"/>
        </w:rPr>
        <w:t>:</w:t>
      </w:r>
    </w:p>
    <w:p w:rsidR="00E23890" w:rsidRPr="00E23890" w:rsidRDefault="00E23890" w:rsidP="00E23890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E23890">
        <w:rPr>
          <w:sz w:val="28"/>
          <w:szCs w:val="28"/>
        </w:rPr>
        <w:t xml:space="preserve">   - Способность создавать и настраивать </w:t>
      </w:r>
      <w:proofErr w:type="spellStart"/>
      <w:r w:rsidRPr="00E23890">
        <w:rPr>
          <w:sz w:val="28"/>
          <w:szCs w:val="28"/>
        </w:rPr>
        <w:t>DataAdapter</w:t>
      </w:r>
      <w:proofErr w:type="spellEnd"/>
      <w:r w:rsidRPr="00E23890">
        <w:rPr>
          <w:sz w:val="28"/>
          <w:szCs w:val="28"/>
        </w:rPr>
        <w:t xml:space="preserve"> для заполнения </w:t>
      </w:r>
      <w:proofErr w:type="spellStart"/>
      <w:r w:rsidRPr="00E23890">
        <w:rPr>
          <w:sz w:val="28"/>
          <w:szCs w:val="28"/>
        </w:rPr>
        <w:t>DataSet</w:t>
      </w:r>
      <w:proofErr w:type="spellEnd"/>
      <w:r w:rsidRPr="00E23890">
        <w:rPr>
          <w:sz w:val="28"/>
          <w:szCs w:val="28"/>
        </w:rPr>
        <w:t xml:space="preserve"> данными из базы данных и обновления изменений.</w:t>
      </w:r>
    </w:p>
    <w:p w:rsidR="00E23890" w:rsidRPr="00E23890" w:rsidRDefault="00E23890" w:rsidP="00E23890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E23890" w:rsidRPr="00E23890" w:rsidRDefault="00E23890" w:rsidP="00E23890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E23890">
        <w:rPr>
          <w:b/>
          <w:sz w:val="28"/>
          <w:szCs w:val="28"/>
        </w:rPr>
        <w:t>5. Оптимизация работы с данными:</w:t>
      </w:r>
    </w:p>
    <w:p w:rsidR="00E23890" w:rsidRPr="00E23890" w:rsidRDefault="00E23890" w:rsidP="00E23890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E23890">
        <w:rPr>
          <w:sz w:val="28"/>
          <w:szCs w:val="28"/>
        </w:rPr>
        <w:t xml:space="preserve">   - Знание методов оптимизации доступа к данным, включая использование пула подключений и кэширование данных.</w:t>
      </w:r>
    </w:p>
    <w:p w:rsidR="00E23890" w:rsidRPr="00E23890" w:rsidRDefault="00E23890" w:rsidP="00E23890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E23890">
        <w:rPr>
          <w:sz w:val="28"/>
          <w:szCs w:val="28"/>
        </w:rPr>
        <w:t xml:space="preserve">   - Умение проводить эффективные операции с базой данных, </w:t>
      </w:r>
      <w:proofErr w:type="spellStart"/>
      <w:r w:rsidRPr="00E23890">
        <w:rPr>
          <w:sz w:val="28"/>
          <w:szCs w:val="28"/>
        </w:rPr>
        <w:t>минимизируя</w:t>
      </w:r>
      <w:proofErr w:type="spellEnd"/>
      <w:r w:rsidRPr="00E23890">
        <w:rPr>
          <w:sz w:val="28"/>
          <w:szCs w:val="28"/>
        </w:rPr>
        <w:t xml:space="preserve"> нагрузку.</w:t>
      </w:r>
    </w:p>
    <w:p w:rsidR="00E23890" w:rsidRPr="00E23890" w:rsidRDefault="00E23890" w:rsidP="00E23890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E23890" w:rsidRPr="00E23890" w:rsidRDefault="00E23890" w:rsidP="00E23890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E23890">
        <w:rPr>
          <w:b/>
          <w:sz w:val="28"/>
          <w:szCs w:val="28"/>
        </w:rPr>
        <w:t>6. Безопасность и обработка ошибок:</w:t>
      </w:r>
    </w:p>
    <w:p w:rsidR="00E23890" w:rsidRPr="00E23890" w:rsidRDefault="00E23890" w:rsidP="00E23890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E23890">
        <w:rPr>
          <w:sz w:val="28"/>
          <w:szCs w:val="28"/>
        </w:rPr>
        <w:t xml:space="preserve">   - Понимание мер безопасности при работе с базами данных.</w:t>
      </w:r>
    </w:p>
    <w:p w:rsidR="00E23890" w:rsidRPr="00E23890" w:rsidRDefault="00E23890" w:rsidP="00E23890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E23890">
        <w:rPr>
          <w:sz w:val="28"/>
          <w:szCs w:val="28"/>
        </w:rPr>
        <w:lastRenderedPageBreak/>
        <w:t xml:space="preserve">   - Навык обработки исключений, возникающих при взаимодействии с базой данных.</w:t>
      </w:r>
    </w:p>
    <w:p w:rsidR="00E23890" w:rsidRPr="00E23890" w:rsidRDefault="00E23890" w:rsidP="00E23890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E23890" w:rsidRPr="00E23890" w:rsidRDefault="00E23890" w:rsidP="00E23890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E23890">
        <w:rPr>
          <w:b/>
          <w:sz w:val="28"/>
          <w:szCs w:val="28"/>
        </w:rPr>
        <w:t>7. Работа с транзакциями:</w:t>
      </w:r>
    </w:p>
    <w:p w:rsidR="00E23890" w:rsidRPr="00E23890" w:rsidRDefault="00E23890" w:rsidP="00E23890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E23890">
        <w:rPr>
          <w:sz w:val="28"/>
          <w:szCs w:val="28"/>
        </w:rPr>
        <w:t xml:space="preserve">   - Умение создавать и управлять транзакциями для обеспечения атомарности операций.</w:t>
      </w:r>
    </w:p>
    <w:p w:rsidR="00E23890" w:rsidRPr="00E23890" w:rsidRDefault="00E23890" w:rsidP="00E23890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E23890" w:rsidRPr="00E23890" w:rsidRDefault="00E23890" w:rsidP="00E23890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E23890">
        <w:rPr>
          <w:b/>
          <w:sz w:val="28"/>
          <w:szCs w:val="28"/>
        </w:rPr>
        <w:t>8. Интеграция с другими технологиями .NET:</w:t>
      </w:r>
    </w:p>
    <w:p w:rsidR="00E23890" w:rsidRPr="00E23890" w:rsidRDefault="00E23890" w:rsidP="00E23890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E23890">
        <w:rPr>
          <w:sz w:val="28"/>
          <w:szCs w:val="28"/>
        </w:rPr>
        <w:t xml:space="preserve">   - Знание взаимодействия ADO.NET с другими технологиями .NET, такими как LINQ и ASP.NET.</w:t>
      </w:r>
    </w:p>
    <w:p w:rsidR="00E23890" w:rsidRPr="00E23890" w:rsidRDefault="00E23890" w:rsidP="00E23890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E23890" w:rsidRPr="00E23890" w:rsidRDefault="00E23890" w:rsidP="00E23890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E23890">
        <w:rPr>
          <w:b/>
          <w:sz w:val="28"/>
          <w:szCs w:val="28"/>
        </w:rPr>
        <w:t xml:space="preserve">9. Работа с </w:t>
      </w:r>
      <w:proofErr w:type="spellStart"/>
      <w:r w:rsidRPr="00E23890">
        <w:rPr>
          <w:b/>
          <w:sz w:val="28"/>
          <w:szCs w:val="28"/>
        </w:rPr>
        <w:t>DataView</w:t>
      </w:r>
      <w:proofErr w:type="spellEnd"/>
      <w:r w:rsidRPr="00E23890">
        <w:rPr>
          <w:b/>
          <w:sz w:val="28"/>
          <w:szCs w:val="28"/>
        </w:rPr>
        <w:t>:</w:t>
      </w:r>
    </w:p>
    <w:p w:rsidR="00E23890" w:rsidRPr="00E23890" w:rsidRDefault="00E23890" w:rsidP="00E23890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E23890">
        <w:rPr>
          <w:sz w:val="28"/>
          <w:szCs w:val="28"/>
        </w:rPr>
        <w:t xml:space="preserve">   - Способность создавать и использовать </w:t>
      </w:r>
      <w:proofErr w:type="spellStart"/>
      <w:r w:rsidRPr="00E23890">
        <w:rPr>
          <w:sz w:val="28"/>
          <w:szCs w:val="28"/>
        </w:rPr>
        <w:t>DataView</w:t>
      </w:r>
      <w:proofErr w:type="spellEnd"/>
      <w:r w:rsidRPr="00E23890">
        <w:rPr>
          <w:sz w:val="28"/>
          <w:szCs w:val="28"/>
        </w:rPr>
        <w:t xml:space="preserve"> для фильтрации, сортировки и просмотра данных в приложении.</w:t>
      </w:r>
    </w:p>
    <w:p w:rsidR="00E23890" w:rsidRPr="00E23890" w:rsidRDefault="00E23890" w:rsidP="00E23890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E23890" w:rsidRPr="00E23890" w:rsidRDefault="00E23890" w:rsidP="00E23890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E23890">
        <w:rPr>
          <w:b/>
          <w:sz w:val="28"/>
          <w:szCs w:val="28"/>
        </w:rPr>
        <w:t>10. Способность решать задачи в реальных проектах:</w:t>
      </w:r>
    </w:p>
    <w:p w:rsidR="00E23890" w:rsidRPr="00E23890" w:rsidRDefault="00E23890" w:rsidP="00E23890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E23890">
        <w:rPr>
          <w:sz w:val="28"/>
          <w:szCs w:val="28"/>
        </w:rPr>
        <w:t xml:space="preserve">    - Готовность и уверенность в применении полученных знаний и навыков в разработке реальных приложений, использующих ADO.NET для работы с данными.</w:t>
      </w:r>
    </w:p>
    <w:p w:rsidR="00E23890" w:rsidRPr="00E23890" w:rsidRDefault="00E23890" w:rsidP="00E23890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4449EF" w:rsidRDefault="00E23890" w:rsidP="00E23890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E23890">
        <w:rPr>
          <w:sz w:val="28"/>
          <w:szCs w:val="28"/>
        </w:rPr>
        <w:t>Эти результаты позволяют студентам эффективно использовать ADO.NET в своей профессиональной деятельности, создавать производительные и надежные приложе</w:t>
      </w:r>
      <w:r>
        <w:rPr>
          <w:sz w:val="28"/>
          <w:szCs w:val="28"/>
        </w:rPr>
        <w:t>ния, работающие с базами данных</w:t>
      </w:r>
      <w:r w:rsidR="00D311C5" w:rsidRPr="00D311C5">
        <w:rPr>
          <w:sz w:val="28"/>
          <w:szCs w:val="28"/>
        </w:rPr>
        <w:t>.</w:t>
      </w:r>
    </w:p>
    <w:p w:rsidR="002055BC" w:rsidRPr="002055BC" w:rsidRDefault="002055BC" w:rsidP="004449EF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547A36" w:rsidRPr="00B91739" w:rsidRDefault="00547A36" w:rsidP="00547A36">
      <w:pPr>
        <w:pStyle w:val="ac"/>
        <w:widowControl w:val="0"/>
        <w:tabs>
          <w:tab w:val="left" w:pos="567"/>
        </w:tabs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kk-KZ"/>
        </w:rPr>
        <w:t>5</w:t>
      </w:r>
      <w:r w:rsidRPr="005F432C">
        <w:rPr>
          <w:b/>
          <w:sz w:val="28"/>
          <w:szCs w:val="28"/>
          <w:lang w:val="kk-KZ"/>
        </w:rPr>
        <w:t xml:space="preserve"> </w:t>
      </w:r>
      <w:r w:rsidRPr="005F432C">
        <w:rPr>
          <w:b/>
          <w:sz w:val="28"/>
          <w:szCs w:val="28"/>
        </w:rPr>
        <w:t>Календарно-тематический план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8"/>
        <w:gridCol w:w="2200"/>
        <w:gridCol w:w="1819"/>
        <w:gridCol w:w="1474"/>
        <w:gridCol w:w="2190"/>
        <w:gridCol w:w="1163"/>
      </w:tblGrid>
      <w:tr w:rsidR="00D311C5" w:rsidRPr="00282C7A" w:rsidTr="009375D3">
        <w:trPr>
          <w:cantSplit/>
          <w:trHeight w:val="767"/>
          <w:tblHeader/>
        </w:trPr>
        <w:tc>
          <w:tcPr>
            <w:tcW w:w="0" w:type="auto"/>
            <w:shd w:val="clear" w:color="auto" w:fill="D9D9D9"/>
            <w:textDirection w:val="btLr"/>
            <w:vAlign w:val="center"/>
          </w:tcPr>
          <w:p w:rsidR="00D311C5" w:rsidRPr="00282C7A" w:rsidRDefault="00D311C5" w:rsidP="004449EF">
            <w:pPr>
              <w:pStyle w:val="12"/>
              <w:tabs>
                <w:tab w:val="left" w:pos="28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282C7A">
              <w:rPr>
                <w:b/>
                <w:sz w:val="24"/>
                <w:szCs w:val="24"/>
              </w:rPr>
              <w:t>Неделя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D311C5" w:rsidRPr="00282C7A" w:rsidRDefault="00D311C5" w:rsidP="004449EF">
            <w:pPr>
              <w:pStyle w:val="12"/>
              <w:tabs>
                <w:tab w:val="left" w:pos="28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282C7A">
              <w:rPr>
                <w:b/>
                <w:sz w:val="24"/>
                <w:szCs w:val="24"/>
              </w:rPr>
              <w:t>Тема лекции</w:t>
            </w:r>
          </w:p>
        </w:tc>
        <w:tc>
          <w:tcPr>
            <w:tcW w:w="1819" w:type="dxa"/>
            <w:shd w:val="clear" w:color="auto" w:fill="D9D9D9"/>
            <w:vAlign w:val="center"/>
          </w:tcPr>
          <w:p w:rsidR="00D311C5" w:rsidRPr="00282C7A" w:rsidRDefault="00D311C5" w:rsidP="004449EF">
            <w:pPr>
              <w:pStyle w:val="12"/>
              <w:tabs>
                <w:tab w:val="left" w:pos="28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282C7A">
              <w:rPr>
                <w:b/>
                <w:sz w:val="24"/>
                <w:szCs w:val="24"/>
              </w:rPr>
              <w:t>Тема практической работы</w:t>
            </w:r>
          </w:p>
        </w:tc>
        <w:tc>
          <w:tcPr>
            <w:tcW w:w="1474" w:type="dxa"/>
            <w:shd w:val="clear" w:color="auto" w:fill="D9D9D9"/>
            <w:vAlign w:val="center"/>
          </w:tcPr>
          <w:p w:rsidR="00D311C5" w:rsidRPr="00282C7A" w:rsidRDefault="00D311C5" w:rsidP="004449EF">
            <w:pPr>
              <w:pStyle w:val="12"/>
              <w:tabs>
                <w:tab w:val="left" w:pos="28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282C7A">
              <w:rPr>
                <w:b/>
                <w:sz w:val="24"/>
                <w:szCs w:val="24"/>
              </w:rPr>
              <w:t xml:space="preserve">Ссылка </w:t>
            </w:r>
          </w:p>
          <w:p w:rsidR="00D311C5" w:rsidRPr="00282C7A" w:rsidRDefault="00D311C5" w:rsidP="004449EF">
            <w:pPr>
              <w:pStyle w:val="12"/>
              <w:tabs>
                <w:tab w:val="left" w:pos="28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282C7A">
              <w:rPr>
                <w:b/>
                <w:sz w:val="24"/>
                <w:szCs w:val="24"/>
              </w:rPr>
              <w:t>на литературу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D311C5" w:rsidRPr="00282C7A" w:rsidRDefault="00D311C5" w:rsidP="004449EF">
            <w:pPr>
              <w:pStyle w:val="12"/>
              <w:tabs>
                <w:tab w:val="left" w:pos="28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282C7A">
              <w:rPr>
                <w:b/>
                <w:sz w:val="24"/>
                <w:szCs w:val="24"/>
              </w:rPr>
              <w:t>Задание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D311C5" w:rsidRPr="00282C7A" w:rsidRDefault="00D311C5" w:rsidP="004449EF">
            <w:pPr>
              <w:pStyle w:val="12"/>
              <w:tabs>
                <w:tab w:val="left" w:pos="28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282C7A">
              <w:rPr>
                <w:b/>
                <w:sz w:val="24"/>
                <w:szCs w:val="24"/>
              </w:rPr>
              <w:t>Срок сдачи</w:t>
            </w:r>
          </w:p>
        </w:tc>
      </w:tr>
      <w:tr w:rsidR="007D1B27" w:rsidRPr="00282C7A" w:rsidTr="009375D3">
        <w:trPr>
          <w:trHeight w:val="283"/>
        </w:trPr>
        <w:tc>
          <w:tcPr>
            <w:tcW w:w="0" w:type="auto"/>
            <w:shd w:val="clear" w:color="auto" w:fill="auto"/>
            <w:vAlign w:val="center"/>
          </w:tcPr>
          <w:p w:rsidR="007D1B27" w:rsidRPr="00282C7A" w:rsidRDefault="007D1B27" w:rsidP="007D1B27">
            <w:pPr>
              <w:pStyle w:val="12"/>
              <w:tabs>
                <w:tab w:val="left" w:pos="284"/>
              </w:tabs>
              <w:ind w:firstLine="0"/>
              <w:jc w:val="center"/>
              <w:rPr>
                <w:sz w:val="24"/>
                <w:szCs w:val="24"/>
              </w:rPr>
            </w:pPr>
            <w:r w:rsidRPr="00282C7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D1B27" w:rsidRPr="000216AE" w:rsidRDefault="00AD7ED4" w:rsidP="007D1B27">
            <w:pPr>
              <w:pStyle w:val="12"/>
              <w:tabs>
                <w:tab w:val="left" w:pos="284"/>
              </w:tabs>
              <w:ind w:firstLine="5"/>
              <w:jc w:val="left"/>
              <w:rPr>
                <w:sz w:val="20"/>
                <w:szCs w:val="20"/>
              </w:rPr>
            </w:pPr>
            <w:r w:rsidRPr="00AD7ED4">
              <w:rPr>
                <w:sz w:val="20"/>
                <w:szCs w:val="20"/>
              </w:rPr>
              <w:t>Модуль 01 Тема: Введение в ADO.NET</w:t>
            </w:r>
          </w:p>
        </w:tc>
        <w:tc>
          <w:tcPr>
            <w:tcW w:w="1819" w:type="dxa"/>
            <w:shd w:val="clear" w:color="auto" w:fill="auto"/>
          </w:tcPr>
          <w:p w:rsidR="007D1B27" w:rsidRPr="000216AE" w:rsidRDefault="007D1B27" w:rsidP="007D1B27">
            <w:pPr>
              <w:rPr>
                <w:sz w:val="20"/>
                <w:szCs w:val="20"/>
              </w:rPr>
            </w:pPr>
          </w:p>
        </w:tc>
        <w:tc>
          <w:tcPr>
            <w:tcW w:w="1474" w:type="dxa"/>
            <w:vAlign w:val="center"/>
          </w:tcPr>
          <w:p w:rsidR="007D1B27" w:rsidRPr="006720BC" w:rsidRDefault="00DC0906" w:rsidP="007D1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[6</w:t>
            </w:r>
            <w:r w:rsidR="007D1B27" w:rsidRPr="003E72AA"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D1B27" w:rsidRPr="00B620F9" w:rsidRDefault="007D1B27" w:rsidP="007D1B27">
            <w:pPr>
              <w:pStyle w:val="12"/>
              <w:tabs>
                <w:tab w:val="left" w:pos="284"/>
              </w:tabs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AD7ED4" w:rsidRPr="00AD7ED4">
              <w:rPr>
                <w:sz w:val="20"/>
                <w:szCs w:val="20"/>
              </w:rPr>
              <w:t>Ознакомление с основными компонентами ADO.NET и освоение базовых операций взаимодействия с базой данных</w:t>
            </w:r>
          </w:p>
        </w:tc>
        <w:tc>
          <w:tcPr>
            <w:tcW w:w="0" w:type="auto"/>
            <w:shd w:val="clear" w:color="auto" w:fill="auto"/>
          </w:tcPr>
          <w:p w:rsidR="007D1B27" w:rsidRPr="0047309F" w:rsidRDefault="007D1B27" w:rsidP="007D1B27">
            <w:pPr>
              <w:pStyle w:val="12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Согласно графику.</w:t>
            </w:r>
          </w:p>
        </w:tc>
      </w:tr>
      <w:tr w:rsidR="007D1B27" w:rsidRPr="00282C7A" w:rsidTr="009375D3">
        <w:trPr>
          <w:trHeight w:val="283"/>
        </w:trPr>
        <w:tc>
          <w:tcPr>
            <w:tcW w:w="0" w:type="auto"/>
            <w:shd w:val="clear" w:color="auto" w:fill="auto"/>
            <w:vAlign w:val="center"/>
          </w:tcPr>
          <w:p w:rsidR="007D1B27" w:rsidRPr="00282C7A" w:rsidRDefault="007D1B27" w:rsidP="007D1B27">
            <w:pPr>
              <w:pStyle w:val="12"/>
              <w:tabs>
                <w:tab w:val="left" w:pos="284"/>
              </w:tabs>
              <w:ind w:firstLine="0"/>
              <w:jc w:val="center"/>
              <w:rPr>
                <w:sz w:val="24"/>
                <w:szCs w:val="24"/>
              </w:rPr>
            </w:pPr>
            <w:r w:rsidRPr="00282C7A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7D1B27" w:rsidRDefault="00AD7ED4" w:rsidP="007D1B27">
            <w:pPr>
              <w:pStyle w:val="12"/>
              <w:tabs>
                <w:tab w:val="left" w:pos="284"/>
              </w:tabs>
              <w:ind w:firstLine="5"/>
              <w:jc w:val="left"/>
              <w:rPr>
                <w:sz w:val="20"/>
                <w:szCs w:val="20"/>
              </w:rPr>
            </w:pPr>
            <w:r w:rsidRPr="00AD7ED4">
              <w:rPr>
                <w:sz w:val="20"/>
                <w:szCs w:val="20"/>
              </w:rPr>
              <w:t>Модуль 02 Тема: Введение в присоединенный режим</w:t>
            </w:r>
          </w:p>
          <w:p w:rsidR="00AD7ED4" w:rsidRDefault="00AD7ED4" w:rsidP="007D1B27">
            <w:pPr>
              <w:pStyle w:val="12"/>
              <w:tabs>
                <w:tab w:val="left" w:pos="284"/>
              </w:tabs>
              <w:ind w:firstLine="5"/>
              <w:jc w:val="left"/>
              <w:rPr>
                <w:sz w:val="20"/>
                <w:szCs w:val="20"/>
              </w:rPr>
            </w:pPr>
          </w:p>
          <w:p w:rsidR="00AD7ED4" w:rsidRPr="000216AE" w:rsidRDefault="00AD7ED4" w:rsidP="007D1B27">
            <w:pPr>
              <w:pStyle w:val="12"/>
              <w:tabs>
                <w:tab w:val="left" w:pos="284"/>
              </w:tabs>
              <w:ind w:firstLine="5"/>
              <w:jc w:val="left"/>
              <w:rPr>
                <w:sz w:val="20"/>
                <w:szCs w:val="20"/>
              </w:rPr>
            </w:pPr>
            <w:r w:rsidRPr="00AD7ED4">
              <w:rPr>
                <w:sz w:val="20"/>
                <w:szCs w:val="20"/>
              </w:rPr>
              <w:t>Модуль 03 Тема: Присоединенный режим. Работа с базой данных в присоединенном режиме в C# с использованием ADO.NET</w:t>
            </w:r>
          </w:p>
        </w:tc>
        <w:tc>
          <w:tcPr>
            <w:tcW w:w="1819" w:type="dxa"/>
            <w:shd w:val="clear" w:color="auto" w:fill="auto"/>
          </w:tcPr>
          <w:p w:rsidR="007D1B27" w:rsidRPr="000216AE" w:rsidRDefault="007D1B27" w:rsidP="007D1B27">
            <w:pPr>
              <w:rPr>
                <w:sz w:val="20"/>
                <w:szCs w:val="20"/>
              </w:rPr>
            </w:pPr>
          </w:p>
        </w:tc>
        <w:tc>
          <w:tcPr>
            <w:tcW w:w="1474" w:type="dxa"/>
            <w:vAlign w:val="center"/>
          </w:tcPr>
          <w:p w:rsidR="007D1B27" w:rsidRPr="00753188" w:rsidRDefault="00DC0906" w:rsidP="007D1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[5</w:t>
            </w:r>
            <w:r w:rsidR="007D1B27" w:rsidRPr="00C92F9B">
              <w:rPr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auto"/>
          </w:tcPr>
          <w:p w:rsidR="007D1B27" w:rsidRDefault="00AD7ED4" w:rsidP="007D1B27">
            <w:pPr>
              <w:pStyle w:val="12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 w:rsidRPr="00AD7ED4">
              <w:rPr>
                <w:sz w:val="20"/>
                <w:szCs w:val="20"/>
              </w:rPr>
              <w:t>Присоединенный режим в ADO.NET относится к способу взаимодействия приложения с базой данных, при котором соединение с базой данных устанавливается, выполняется запрос, и затем соединение закрывается</w:t>
            </w:r>
          </w:p>
          <w:p w:rsidR="00AD7ED4" w:rsidRDefault="00AD7ED4" w:rsidP="007D1B27">
            <w:pPr>
              <w:pStyle w:val="12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</w:p>
          <w:p w:rsidR="00AD7ED4" w:rsidRPr="00076C29" w:rsidRDefault="00AD7ED4" w:rsidP="007D1B27">
            <w:pPr>
              <w:pStyle w:val="12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 w:rsidRPr="00AD7ED4">
              <w:rPr>
                <w:sz w:val="20"/>
                <w:szCs w:val="20"/>
              </w:rPr>
              <w:t xml:space="preserve">Задание позволит студентам познакомиться с основами </w:t>
            </w:r>
            <w:r w:rsidRPr="00AD7ED4">
              <w:rPr>
                <w:sz w:val="20"/>
                <w:szCs w:val="20"/>
              </w:rPr>
              <w:lastRenderedPageBreak/>
              <w:t>присоединенного режима в ADO.NET и научиться выполнять основные операции с базой данных, такие как выборка, вставка, обновление и удаление данных</w:t>
            </w:r>
          </w:p>
        </w:tc>
        <w:tc>
          <w:tcPr>
            <w:tcW w:w="0" w:type="auto"/>
            <w:shd w:val="clear" w:color="auto" w:fill="auto"/>
          </w:tcPr>
          <w:p w:rsidR="007D1B27" w:rsidRPr="00D57EB6" w:rsidRDefault="007D1B27" w:rsidP="007D1B27">
            <w:pPr>
              <w:pStyle w:val="12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Согласно графику.</w:t>
            </w:r>
          </w:p>
        </w:tc>
      </w:tr>
      <w:tr w:rsidR="007D1B27" w:rsidRPr="00282C7A" w:rsidTr="009375D3">
        <w:trPr>
          <w:trHeight w:val="283"/>
        </w:trPr>
        <w:tc>
          <w:tcPr>
            <w:tcW w:w="0" w:type="auto"/>
            <w:shd w:val="clear" w:color="auto" w:fill="auto"/>
            <w:vAlign w:val="center"/>
          </w:tcPr>
          <w:p w:rsidR="007D1B27" w:rsidRPr="00282C7A" w:rsidRDefault="007D1B27" w:rsidP="007D1B27">
            <w:pPr>
              <w:pStyle w:val="12"/>
              <w:tabs>
                <w:tab w:val="left" w:pos="284"/>
              </w:tabs>
              <w:ind w:firstLine="0"/>
              <w:jc w:val="center"/>
              <w:rPr>
                <w:sz w:val="24"/>
                <w:szCs w:val="24"/>
              </w:rPr>
            </w:pPr>
            <w:r w:rsidRPr="00282C7A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7D1B27" w:rsidRPr="000216AE" w:rsidRDefault="00AD7ED4" w:rsidP="007D1B27">
            <w:pPr>
              <w:pStyle w:val="12"/>
              <w:tabs>
                <w:tab w:val="left" w:pos="284"/>
              </w:tabs>
              <w:ind w:firstLine="5"/>
              <w:jc w:val="left"/>
              <w:rPr>
                <w:sz w:val="20"/>
                <w:szCs w:val="20"/>
              </w:rPr>
            </w:pPr>
            <w:r w:rsidRPr="00AD7ED4">
              <w:rPr>
                <w:sz w:val="20"/>
                <w:szCs w:val="20"/>
              </w:rPr>
              <w:t xml:space="preserve">Модуль 04 Тема: Фабрика </w:t>
            </w:r>
            <w:proofErr w:type="gramStart"/>
            <w:r w:rsidRPr="00AD7ED4">
              <w:rPr>
                <w:sz w:val="20"/>
                <w:szCs w:val="20"/>
              </w:rPr>
              <w:t>провайдеров,  конфигурационные</w:t>
            </w:r>
            <w:proofErr w:type="gramEnd"/>
            <w:r w:rsidRPr="00AD7ED4">
              <w:rPr>
                <w:sz w:val="20"/>
                <w:szCs w:val="20"/>
              </w:rPr>
              <w:t xml:space="preserve"> файлы</w:t>
            </w:r>
          </w:p>
        </w:tc>
        <w:tc>
          <w:tcPr>
            <w:tcW w:w="1819" w:type="dxa"/>
          </w:tcPr>
          <w:p w:rsidR="007D1B27" w:rsidRPr="000216AE" w:rsidRDefault="007D1B27" w:rsidP="007D1B27">
            <w:pPr>
              <w:rPr>
                <w:sz w:val="20"/>
                <w:szCs w:val="20"/>
              </w:rPr>
            </w:pPr>
          </w:p>
        </w:tc>
        <w:tc>
          <w:tcPr>
            <w:tcW w:w="1474" w:type="dxa"/>
            <w:vAlign w:val="center"/>
          </w:tcPr>
          <w:p w:rsidR="007D1B27" w:rsidRPr="00753188" w:rsidRDefault="007D1B27" w:rsidP="00DC0906">
            <w:pPr>
              <w:rPr>
                <w:sz w:val="20"/>
                <w:szCs w:val="20"/>
              </w:rPr>
            </w:pPr>
            <w:r w:rsidRPr="00C92F9B">
              <w:rPr>
                <w:sz w:val="20"/>
                <w:szCs w:val="20"/>
              </w:rPr>
              <w:t>[</w:t>
            </w:r>
            <w:r w:rsidR="00DC0906">
              <w:rPr>
                <w:sz w:val="20"/>
                <w:szCs w:val="20"/>
              </w:rPr>
              <w:t>2</w:t>
            </w:r>
            <w:r w:rsidRPr="00C92F9B">
              <w:rPr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auto"/>
          </w:tcPr>
          <w:p w:rsidR="007D1B27" w:rsidRPr="00076C29" w:rsidRDefault="00AD7ED4" w:rsidP="007D1B27">
            <w:pPr>
              <w:pStyle w:val="12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 w:rsidRPr="00AD7ED4">
              <w:rPr>
                <w:sz w:val="20"/>
                <w:szCs w:val="20"/>
              </w:rPr>
              <w:t>Освоить использование фабрики провайдеров в ADO.NET для создания объектов подключения и выполнения базовых операций с базой данных</w:t>
            </w:r>
          </w:p>
        </w:tc>
        <w:tc>
          <w:tcPr>
            <w:tcW w:w="0" w:type="auto"/>
            <w:shd w:val="clear" w:color="auto" w:fill="auto"/>
          </w:tcPr>
          <w:p w:rsidR="007D1B27" w:rsidRPr="00D57EB6" w:rsidRDefault="007D1B27" w:rsidP="007D1B27">
            <w:pPr>
              <w:pStyle w:val="12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Согласно графику.</w:t>
            </w:r>
          </w:p>
        </w:tc>
      </w:tr>
      <w:tr w:rsidR="007D1B27" w:rsidRPr="00282C7A" w:rsidTr="009375D3">
        <w:trPr>
          <w:trHeight w:val="283"/>
        </w:trPr>
        <w:tc>
          <w:tcPr>
            <w:tcW w:w="0" w:type="auto"/>
            <w:shd w:val="clear" w:color="auto" w:fill="auto"/>
            <w:vAlign w:val="center"/>
          </w:tcPr>
          <w:p w:rsidR="007D1B27" w:rsidRPr="00282C7A" w:rsidRDefault="007D1B27" w:rsidP="007D1B27">
            <w:pPr>
              <w:pStyle w:val="12"/>
              <w:tabs>
                <w:tab w:val="left" w:pos="284"/>
              </w:tabs>
              <w:ind w:firstLine="0"/>
              <w:jc w:val="center"/>
              <w:rPr>
                <w:sz w:val="24"/>
                <w:szCs w:val="24"/>
              </w:rPr>
            </w:pPr>
            <w:r w:rsidRPr="00282C7A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7D1B27" w:rsidRPr="000216AE" w:rsidRDefault="00AD7ED4" w:rsidP="007D1B27">
            <w:pPr>
              <w:pStyle w:val="12"/>
              <w:tabs>
                <w:tab w:val="left" w:pos="284"/>
              </w:tabs>
              <w:ind w:firstLine="5"/>
              <w:jc w:val="left"/>
              <w:rPr>
                <w:sz w:val="20"/>
                <w:szCs w:val="20"/>
              </w:rPr>
            </w:pPr>
            <w:r w:rsidRPr="00AD7ED4">
              <w:rPr>
                <w:bCs/>
                <w:sz w:val="20"/>
                <w:szCs w:val="20"/>
                <w:lang w:eastAsia="ru-RU"/>
              </w:rPr>
              <w:t>Модуль 05 Тема: Введение в отсоединенный режим</w:t>
            </w:r>
          </w:p>
        </w:tc>
        <w:tc>
          <w:tcPr>
            <w:tcW w:w="1819" w:type="dxa"/>
          </w:tcPr>
          <w:p w:rsidR="007D1B27" w:rsidRPr="000216AE" w:rsidRDefault="007D1B27" w:rsidP="007D1B27">
            <w:pPr>
              <w:rPr>
                <w:sz w:val="20"/>
                <w:szCs w:val="20"/>
              </w:rPr>
            </w:pPr>
          </w:p>
        </w:tc>
        <w:tc>
          <w:tcPr>
            <w:tcW w:w="1474" w:type="dxa"/>
            <w:vAlign w:val="center"/>
          </w:tcPr>
          <w:p w:rsidR="007D1B27" w:rsidRPr="00753188" w:rsidRDefault="00DC0906" w:rsidP="00DC0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[2</w:t>
            </w:r>
            <w:r w:rsidR="007D1B27">
              <w:rPr>
                <w:sz w:val="20"/>
                <w:szCs w:val="20"/>
                <w:lang w:val="en-US"/>
              </w:rPr>
              <w:t>] [</w:t>
            </w:r>
            <w:r>
              <w:rPr>
                <w:sz w:val="20"/>
                <w:szCs w:val="20"/>
              </w:rPr>
              <w:t>5</w:t>
            </w:r>
            <w:r w:rsidR="007D1B27"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0" w:type="auto"/>
            <w:shd w:val="clear" w:color="auto" w:fill="auto"/>
          </w:tcPr>
          <w:p w:rsidR="007D1B27" w:rsidRPr="00076C29" w:rsidRDefault="00AD7ED4" w:rsidP="007D1B27">
            <w:pPr>
              <w:pStyle w:val="12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 w:rsidRPr="00AD7ED4">
              <w:rPr>
                <w:sz w:val="20"/>
                <w:szCs w:val="20"/>
              </w:rPr>
              <w:t>Научиться выполнять базовые операции в отсоединенном режиме с использованием ADO.NET</w:t>
            </w:r>
          </w:p>
        </w:tc>
        <w:tc>
          <w:tcPr>
            <w:tcW w:w="0" w:type="auto"/>
            <w:shd w:val="clear" w:color="auto" w:fill="auto"/>
          </w:tcPr>
          <w:p w:rsidR="007D1B27" w:rsidRPr="00BE5C90" w:rsidRDefault="007D1B27" w:rsidP="007D1B27">
            <w:pPr>
              <w:pStyle w:val="12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Согласно графику.</w:t>
            </w:r>
          </w:p>
        </w:tc>
      </w:tr>
      <w:tr w:rsidR="00D311C5" w:rsidRPr="00282C7A" w:rsidTr="009375D3">
        <w:trPr>
          <w:trHeight w:val="283"/>
        </w:trPr>
        <w:tc>
          <w:tcPr>
            <w:tcW w:w="0" w:type="auto"/>
            <w:shd w:val="clear" w:color="auto" w:fill="auto"/>
            <w:vAlign w:val="center"/>
          </w:tcPr>
          <w:p w:rsidR="00D311C5" w:rsidRPr="00282C7A" w:rsidRDefault="00D311C5" w:rsidP="002055BC">
            <w:pPr>
              <w:pStyle w:val="12"/>
              <w:tabs>
                <w:tab w:val="left" w:pos="284"/>
              </w:tabs>
              <w:ind w:firstLine="0"/>
              <w:jc w:val="center"/>
              <w:rPr>
                <w:sz w:val="24"/>
                <w:szCs w:val="24"/>
              </w:rPr>
            </w:pPr>
            <w:r w:rsidRPr="00282C7A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D311C5" w:rsidRPr="000216AE" w:rsidRDefault="00AD7ED4" w:rsidP="002055BC">
            <w:pPr>
              <w:pStyle w:val="12"/>
              <w:tabs>
                <w:tab w:val="left" w:pos="284"/>
              </w:tabs>
              <w:ind w:firstLine="5"/>
              <w:jc w:val="left"/>
              <w:rPr>
                <w:sz w:val="20"/>
                <w:szCs w:val="20"/>
              </w:rPr>
            </w:pPr>
            <w:r w:rsidRPr="00AD7ED4">
              <w:rPr>
                <w:sz w:val="20"/>
                <w:szCs w:val="20"/>
                <w:lang w:val="kk-KZ"/>
              </w:rPr>
              <w:t>Модуль 06 Тема: Работа с отсоединенным режимом в ADO.NET</w:t>
            </w:r>
          </w:p>
        </w:tc>
        <w:tc>
          <w:tcPr>
            <w:tcW w:w="1819" w:type="dxa"/>
            <w:shd w:val="clear" w:color="auto" w:fill="auto"/>
          </w:tcPr>
          <w:p w:rsidR="00D311C5" w:rsidRPr="000216AE" w:rsidRDefault="00D311C5" w:rsidP="002055BC">
            <w:pPr>
              <w:rPr>
                <w:sz w:val="20"/>
                <w:szCs w:val="20"/>
              </w:rPr>
            </w:pPr>
          </w:p>
        </w:tc>
        <w:tc>
          <w:tcPr>
            <w:tcW w:w="1474" w:type="dxa"/>
          </w:tcPr>
          <w:p w:rsidR="00D311C5" w:rsidRPr="002F4764" w:rsidRDefault="00D311C5" w:rsidP="002055B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D311C5" w:rsidRPr="00076C29" w:rsidRDefault="00AD7ED4" w:rsidP="002055BC">
            <w:pPr>
              <w:pStyle w:val="12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 w:rsidRPr="00AD7ED4">
              <w:rPr>
                <w:sz w:val="20"/>
                <w:szCs w:val="20"/>
              </w:rPr>
              <w:t xml:space="preserve">Отработать навыки работы с отсоединенным режимом в ADO.NET, используя </w:t>
            </w:r>
            <w:proofErr w:type="spellStart"/>
            <w:r w:rsidRPr="00AD7ED4">
              <w:rPr>
                <w:sz w:val="20"/>
                <w:szCs w:val="20"/>
              </w:rPr>
              <w:t>DataSet</w:t>
            </w:r>
            <w:proofErr w:type="spellEnd"/>
            <w:r w:rsidRPr="00AD7ED4">
              <w:rPr>
                <w:sz w:val="20"/>
                <w:szCs w:val="20"/>
              </w:rPr>
              <w:t xml:space="preserve"> и </w:t>
            </w:r>
            <w:proofErr w:type="spellStart"/>
            <w:r w:rsidRPr="00AD7ED4">
              <w:rPr>
                <w:sz w:val="20"/>
                <w:szCs w:val="20"/>
              </w:rPr>
              <w:t>SqlDataAdapter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D311C5" w:rsidRPr="00BE5C90" w:rsidRDefault="00D311C5" w:rsidP="00B620F9">
            <w:pPr>
              <w:pStyle w:val="12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Согласно графику.</w:t>
            </w:r>
          </w:p>
        </w:tc>
      </w:tr>
      <w:tr w:rsidR="007D1B27" w:rsidRPr="00282C7A" w:rsidTr="009375D3">
        <w:trPr>
          <w:trHeight w:val="283"/>
        </w:trPr>
        <w:tc>
          <w:tcPr>
            <w:tcW w:w="0" w:type="auto"/>
            <w:shd w:val="clear" w:color="auto" w:fill="auto"/>
            <w:vAlign w:val="center"/>
          </w:tcPr>
          <w:p w:rsidR="007D1B27" w:rsidRPr="00282C7A" w:rsidRDefault="007D1B27" w:rsidP="007D1B27">
            <w:pPr>
              <w:pStyle w:val="12"/>
              <w:tabs>
                <w:tab w:val="left" w:pos="284"/>
              </w:tabs>
              <w:ind w:firstLine="0"/>
              <w:jc w:val="center"/>
              <w:rPr>
                <w:sz w:val="24"/>
                <w:szCs w:val="24"/>
              </w:rPr>
            </w:pPr>
            <w:r w:rsidRPr="00282C7A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7D1B27" w:rsidRDefault="00AD7ED4" w:rsidP="007D1B27">
            <w:pPr>
              <w:pStyle w:val="12"/>
              <w:tabs>
                <w:tab w:val="left" w:pos="284"/>
              </w:tabs>
              <w:ind w:firstLine="5"/>
              <w:jc w:val="left"/>
              <w:rPr>
                <w:bCs/>
                <w:sz w:val="20"/>
                <w:szCs w:val="20"/>
              </w:rPr>
            </w:pPr>
            <w:r w:rsidRPr="00AD7ED4">
              <w:rPr>
                <w:bCs/>
                <w:sz w:val="20"/>
                <w:szCs w:val="20"/>
              </w:rPr>
              <w:t>Модуль 07 Тема: Введение в LINQ</w:t>
            </w:r>
          </w:p>
          <w:p w:rsidR="00AD7ED4" w:rsidRDefault="00AD7ED4" w:rsidP="007D1B27">
            <w:pPr>
              <w:pStyle w:val="12"/>
              <w:tabs>
                <w:tab w:val="left" w:pos="284"/>
              </w:tabs>
              <w:ind w:firstLine="5"/>
              <w:jc w:val="left"/>
              <w:rPr>
                <w:bCs/>
                <w:sz w:val="20"/>
                <w:szCs w:val="20"/>
              </w:rPr>
            </w:pPr>
          </w:p>
          <w:p w:rsidR="00AD7ED4" w:rsidRPr="000216AE" w:rsidRDefault="00AD7ED4" w:rsidP="007D1B27">
            <w:pPr>
              <w:pStyle w:val="12"/>
              <w:tabs>
                <w:tab w:val="left" w:pos="284"/>
              </w:tabs>
              <w:ind w:firstLine="5"/>
              <w:jc w:val="left"/>
              <w:rPr>
                <w:sz w:val="20"/>
                <w:szCs w:val="20"/>
              </w:rPr>
            </w:pPr>
            <w:r w:rsidRPr="00AD7ED4">
              <w:rPr>
                <w:sz w:val="20"/>
                <w:szCs w:val="20"/>
              </w:rPr>
              <w:t xml:space="preserve">Модуль 08 Тема: Использование LINQ </w:t>
            </w:r>
            <w:proofErr w:type="spellStart"/>
            <w:r w:rsidRPr="00AD7ED4">
              <w:rPr>
                <w:sz w:val="20"/>
                <w:szCs w:val="20"/>
              </w:rPr>
              <w:t>to</w:t>
            </w:r>
            <w:proofErr w:type="spellEnd"/>
            <w:r w:rsidRPr="00AD7ED4">
              <w:rPr>
                <w:sz w:val="20"/>
                <w:szCs w:val="20"/>
              </w:rPr>
              <w:t xml:space="preserve"> </w:t>
            </w:r>
            <w:proofErr w:type="spellStart"/>
            <w:r w:rsidRPr="00AD7ED4">
              <w:rPr>
                <w:sz w:val="20"/>
                <w:szCs w:val="20"/>
              </w:rPr>
              <w:t>Objects</w:t>
            </w:r>
            <w:proofErr w:type="spellEnd"/>
          </w:p>
        </w:tc>
        <w:tc>
          <w:tcPr>
            <w:tcW w:w="1819" w:type="dxa"/>
          </w:tcPr>
          <w:p w:rsidR="007D1B27" w:rsidRPr="000216AE" w:rsidRDefault="007D1B27" w:rsidP="007D1B27">
            <w:pPr>
              <w:rPr>
                <w:sz w:val="20"/>
                <w:szCs w:val="20"/>
              </w:rPr>
            </w:pPr>
          </w:p>
        </w:tc>
        <w:tc>
          <w:tcPr>
            <w:tcW w:w="1474" w:type="dxa"/>
            <w:vAlign w:val="center"/>
          </w:tcPr>
          <w:p w:rsidR="007D1B27" w:rsidRPr="00753188" w:rsidRDefault="00DC0906" w:rsidP="007D1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</w:t>
            </w:r>
            <w:r w:rsidRPr="008A37D7">
              <w:rPr>
                <w:sz w:val="20"/>
                <w:szCs w:val="20"/>
              </w:rPr>
              <w:t>] [</w:t>
            </w:r>
            <w:r>
              <w:rPr>
                <w:sz w:val="20"/>
                <w:szCs w:val="20"/>
              </w:rPr>
              <w:t>4</w:t>
            </w:r>
            <w:r w:rsidRPr="008A37D7">
              <w:rPr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auto"/>
          </w:tcPr>
          <w:p w:rsidR="007D1B27" w:rsidRDefault="007D1B27" w:rsidP="007D1B27">
            <w:pPr>
              <w:pStyle w:val="12"/>
              <w:tabs>
                <w:tab w:val="left" w:pos="284"/>
              </w:tabs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AD7ED4" w:rsidRPr="00AD7ED4">
              <w:rPr>
                <w:sz w:val="20"/>
                <w:szCs w:val="20"/>
              </w:rPr>
              <w:t>Освоение основ LINQ (</w:t>
            </w:r>
            <w:proofErr w:type="spellStart"/>
            <w:r w:rsidR="00AD7ED4" w:rsidRPr="00AD7ED4">
              <w:rPr>
                <w:sz w:val="20"/>
                <w:szCs w:val="20"/>
              </w:rPr>
              <w:t>Language</w:t>
            </w:r>
            <w:proofErr w:type="spellEnd"/>
            <w:r w:rsidR="00AD7ED4" w:rsidRPr="00AD7ED4">
              <w:rPr>
                <w:sz w:val="20"/>
                <w:szCs w:val="20"/>
              </w:rPr>
              <w:t xml:space="preserve"> </w:t>
            </w:r>
            <w:proofErr w:type="spellStart"/>
            <w:r w:rsidR="00AD7ED4" w:rsidRPr="00AD7ED4">
              <w:rPr>
                <w:sz w:val="20"/>
                <w:szCs w:val="20"/>
              </w:rPr>
              <w:t>Integrated</w:t>
            </w:r>
            <w:proofErr w:type="spellEnd"/>
            <w:r w:rsidR="00AD7ED4" w:rsidRPr="00AD7ED4">
              <w:rPr>
                <w:sz w:val="20"/>
                <w:szCs w:val="20"/>
              </w:rPr>
              <w:t xml:space="preserve"> </w:t>
            </w:r>
            <w:proofErr w:type="spellStart"/>
            <w:r w:rsidR="00AD7ED4" w:rsidRPr="00AD7ED4">
              <w:rPr>
                <w:sz w:val="20"/>
                <w:szCs w:val="20"/>
              </w:rPr>
              <w:t>Query</w:t>
            </w:r>
            <w:proofErr w:type="spellEnd"/>
            <w:r w:rsidR="00AD7ED4" w:rsidRPr="00AD7ED4">
              <w:rPr>
                <w:sz w:val="20"/>
                <w:szCs w:val="20"/>
              </w:rPr>
              <w:t>) для обработки коллекции объектов в C#</w:t>
            </w:r>
          </w:p>
          <w:p w:rsidR="007D1B27" w:rsidRDefault="007D1B27" w:rsidP="007D1B27">
            <w:pPr>
              <w:pStyle w:val="12"/>
              <w:tabs>
                <w:tab w:val="left" w:pos="284"/>
              </w:tabs>
              <w:ind w:firstLine="0"/>
              <w:jc w:val="left"/>
              <w:rPr>
                <w:sz w:val="20"/>
                <w:szCs w:val="20"/>
              </w:rPr>
            </w:pPr>
          </w:p>
          <w:p w:rsidR="007D1B27" w:rsidRPr="00076C29" w:rsidRDefault="007D1B27" w:rsidP="00AD7ED4">
            <w:pPr>
              <w:pStyle w:val="12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AD7ED4">
              <w:t xml:space="preserve"> </w:t>
            </w:r>
            <w:r w:rsidR="00AD7ED4" w:rsidRPr="00AD7ED4">
              <w:rPr>
                <w:sz w:val="20"/>
                <w:szCs w:val="20"/>
              </w:rPr>
              <w:t xml:space="preserve">Ознакомить студентов с базовыми операциями LINQ </w:t>
            </w:r>
            <w:proofErr w:type="spellStart"/>
            <w:r w:rsidR="00AD7ED4" w:rsidRPr="00AD7ED4">
              <w:rPr>
                <w:sz w:val="20"/>
                <w:szCs w:val="20"/>
              </w:rPr>
              <w:t>to</w:t>
            </w:r>
            <w:proofErr w:type="spellEnd"/>
            <w:r w:rsidR="00AD7ED4" w:rsidRPr="00AD7ED4">
              <w:rPr>
                <w:sz w:val="20"/>
                <w:szCs w:val="20"/>
              </w:rPr>
              <w:t xml:space="preserve"> </w:t>
            </w:r>
            <w:proofErr w:type="spellStart"/>
            <w:r w:rsidR="00AD7ED4" w:rsidRPr="00AD7ED4">
              <w:rPr>
                <w:sz w:val="20"/>
                <w:szCs w:val="20"/>
              </w:rPr>
              <w:t>Objects</w:t>
            </w:r>
            <w:proofErr w:type="spellEnd"/>
            <w:r w:rsidR="00AD7ED4" w:rsidRPr="00AD7ED4">
              <w:rPr>
                <w:sz w:val="20"/>
                <w:szCs w:val="20"/>
              </w:rPr>
              <w:t>, такими как фильтрация и сортировка, а также обучить применять эти операции к коллекциям объектов</w:t>
            </w:r>
            <w:r w:rsidRPr="008A37D7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:rsidR="007D1B27" w:rsidRPr="007C5FC2" w:rsidRDefault="007D1B27" w:rsidP="007D1B27">
            <w:pPr>
              <w:pStyle w:val="12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Согласно графику.</w:t>
            </w:r>
          </w:p>
        </w:tc>
      </w:tr>
      <w:tr w:rsidR="007D1B27" w:rsidRPr="00282C7A" w:rsidTr="009375D3">
        <w:trPr>
          <w:trHeight w:val="283"/>
        </w:trPr>
        <w:tc>
          <w:tcPr>
            <w:tcW w:w="0" w:type="auto"/>
            <w:shd w:val="clear" w:color="auto" w:fill="auto"/>
            <w:vAlign w:val="center"/>
          </w:tcPr>
          <w:p w:rsidR="007D1B27" w:rsidRPr="00282C7A" w:rsidRDefault="007D1B27" w:rsidP="007D1B27">
            <w:pPr>
              <w:pStyle w:val="12"/>
              <w:tabs>
                <w:tab w:val="left" w:pos="284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7D1B27" w:rsidRDefault="00AD7ED4" w:rsidP="007D1B27">
            <w:pPr>
              <w:pStyle w:val="12"/>
              <w:tabs>
                <w:tab w:val="left" w:pos="284"/>
              </w:tabs>
              <w:ind w:firstLine="0"/>
              <w:rPr>
                <w:bCs/>
                <w:sz w:val="20"/>
                <w:szCs w:val="20"/>
              </w:rPr>
            </w:pPr>
            <w:r w:rsidRPr="00AD7ED4">
              <w:rPr>
                <w:bCs/>
                <w:sz w:val="20"/>
                <w:szCs w:val="20"/>
              </w:rPr>
              <w:t>Модуль 09 Тема: Использование LINQ и коллекций</w:t>
            </w:r>
          </w:p>
          <w:p w:rsidR="00AD7ED4" w:rsidRDefault="00AD7ED4" w:rsidP="007D1B27">
            <w:pPr>
              <w:pStyle w:val="12"/>
              <w:tabs>
                <w:tab w:val="left" w:pos="284"/>
              </w:tabs>
              <w:ind w:firstLine="0"/>
              <w:rPr>
                <w:bCs/>
                <w:sz w:val="20"/>
                <w:szCs w:val="20"/>
              </w:rPr>
            </w:pPr>
          </w:p>
          <w:p w:rsidR="00AD7ED4" w:rsidRPr="00AD7ED4" w:rsidRDefault="00AD7ED4" w:rsidP="007D1B27">
            <w:pPr>
              <w:pStyle w:val="12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 w:rsidRPr="00AD7ED4">
              <w:rPr>
                <w:sz w:val="20"/>
                <w:szCs w:val="20"/>
              </w:rPr>
              <w:t>Модуль 10 Тема: Использование LINQ и SQL</w:t>
            </w:r>
          </w:p>
        </w:tc>
        <w:tc>
          <w:tcPr>
            <w:tcW w:w="1819" w:type="dxa"/>
          </w:tcPr>
          <w:p w:rsidR="007D1B27" w:rsidRPr="000216AE" w:rsidRDefault="007D1B27" w:rsidP="007D1B27">
            <w:pPr>
              <w:rPr>
                <w:sz w:val="20"/>
                <w:szCs w:val="20"/>
              </w:rPr>
            </w:pPr>
          </w:p>
        </w:tc>
        <w:tc>
          <w:tcPr>
            <w:tcW w:w="1474" w:type="dxa"/>
            <w:vAlign w:val="center"/>
          </w:tcPr>
          <w:p w:rsidR="007D1B27" w:rsidRPr="00753188" w:rsidRDefault="00DC0906" w:rsidP="00DC0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</w:t>
            </w:r>
            <w:r w:rsidR="007D1B27" w:rsidRPr="008A37D7">
              <w:rPr>
                <w:sz w:val="20"/>
                <w:szCs w:val="20"/>
              </w:rPr>
              <w:t>] [</w:t>
            </w:r>
            <w:r>
              <w:rPr>
                <w:sz w:val="20"/>
                <w:szCs w:val="20"/>
              </w:rPr>
              <w:t>4</w:t>
            </w:r>
            <w:r w:rsidR="007D1B27" w:rsidRPr="008A37D7">
              <w:rPr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auto"/>
          </w:tcPr>
          <w:p w:rsidR="007D1B27" w:rsidRDefault="00AD7ED4" w:rsidP="007D1B27">
            <w:pPr>
              <w:pStyle w:val="12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 w:rsidRPr="00AD7ED4">
              <w:rPr>
                <w:sz w:val="20"/>
                <w:szCs w:val="20"/>
              </w:rPr>
              <w:t>1. Задание позволит студентам познакомиться с основами LINQ и применить его для фильтрации, сортировки и проекции данных в коллекции объектов</w:t>
            </w:r>
          </w:p>
          <w:p w:rsidR="00AD7ED4" w:rsidRDefault="00AD7ED4" w:rsidP="007D1B27">
            <w:pPr>
              <w:pStyle w:val="12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</w:p>
          <w:p w:rsidR="00AD7ED4" w:rsidRPr="00AD7ED4" w:rsidRDefault="00AD7ED4" w:rsidP="007D1B27">
            <w:pPr>
              <w:pStyle w:val="12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 w:rsidRPr="00AD7ED4">
              <w:rPr>
                <w:sz w:val="20"/>
                <w:szCs w:val="20"/>
              </w:rPr>
              <w:t xml:space="preserve">2. Задание позволяет студентам попрактиковаться в написании </w:t>
            </w:r>
            <w:r w:rsidRPr="00AD7ED4">
              <w:rPr>
                <w:sz w:val="20"/>
                <w:szCs w:val="20"/>
                <w:lang w:val="en-US"/>
              </w:rPr>
              <w:t>LINQ</w:t>
            </w:r>
            <w:r w:rsidRPr="00AD7ED4">
              <w:rPr>
                <w:sz w:val="20"/>
                <w:szCs w:val="20"/>
              </w:rPr>
              <w:t xml:space="preserve">-запросов к базе данных </w:t>
            </w:r>
            <w:r w:rsidRPr="00AD7ED4">
              <w:rPr>
                <w:sz w:val="20"/>
                <w:szCs w:val="20"/>
              </w:rPr>
              <w:lastRenderedPageBreak/>
              <w:t xml:space="preserve">и использовании </w:t>
            </w:r>
            <w:r w:rsidRPr="00AD7ED4">
              <w:rPr>
                <w:sz w:val="20"/>
                <w:szCs w:val="20"/>
                <w:lang w:val="en-US"/>
              </w:rPr>
              <w:t>LINQ</w:t>
            </w:r>
            <w:r w:rsidRPr="00AD7ED4">
              <w:rPr>
                <w:sz w:val="20"/>
                <w:szCs w:val="20"/>
              </w:rPr>
              <w:t xml:space="preserve"> </w:t>
            </w:r>
            <w:r w:rsidRPr="00AD7ED4">
              <w:rPr>
                <w:sz w:val="20"/>
                <w:szCs w:val="20"/>
                <w:lang w:val="en-US"/>
              </w:rPr>
              <w:t>to</w:t>
            </w:r>
            <w:r w:rsidRPr="00AD7ED4">
              <w:rPr>
                <w:sz w:val="20"/>
                <w:szCs w:val="20"/>
              </w:rPr>
              <w:t xml:space="preserve"> </w:t>
            </w:r>
            <w:r w:rsidRPr="00AD7ED4">
              <w:rPr>
                <w:sz w:val="20"/>
                <w:szCs w:val="20"/>
                <w:lang w:val="en-US"/>
              </w:rPr>
              <w:t>SQL</w:t>
            </w:r>
            <w:r w:rsidRPr="00AD7ED4">
              <w:rPr>
                <w:sz w:val="20"/>
                <w:szCs w:val="20"/>
              </w:rPr>
              <w:t xml:space="preserve"> для выполнения различных операций</w:t>
            </w:r>
          </w:p>
        </w:tc>
        <w:tc>
          <w:tcPr>
            <w:tcW w:w="0" w:type="auto"/>
            <w:shd w:val="clear" w:color="auto" w:fill="auto"/>
          </w:tcPr>
          <w:p w:rsidR="007D1B27" w:rsidRPr="007C5FC2" w:rsidRDefault="007D1B27" w:rsidP="007D1B27">
            <w:pPr>
              <w:pStyle w:val="12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Согласно графику.</w:t>
            </w:r>
          </w:p>
        </w:tc>
      </w:tr>
      <w:tr w:rsidR="00D311C5" w:rsidRPr="00282C7A" w:rsidTr="009375D3">
        <w:trPr>
          <w:trHeight w:val="283"/>
        </w:trPr>
        <w:tc>
          <w:tcPr>
            <w:tcW w:w="0" w:type="auto"/>
            <w:shd w:val="clear" w:color="auto" w:fill="auto"/>
            <w:vAlign w:val="center"/>
          </w:tcPr>
          <w:p w:rsidR="00D311C5" w:rsidRDefault="00D311C5" w:rsidP="002055BC">
            <w:pPr>
              <w:pStyle w:val="12"/>
              <w:tabs>
                <w:tab w:val="left" w:pos="284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D311C5" w:rsidRPr="00AD7ED4" w:rsidRDefault="00D311C5" w:rsidP="002055BC">
            <w:pPr>
              <w:pStyle w:val="12"/>
              <w:tabs>
                <w:tab w:val="left" w:pos="284"/>
              </w:tabs>
              <w:ind w:firstLine="0"/>
              <w:rPr>
                <w:b/>
                <w:bCs/>
                <w:sz w:val="20"/>
                <w:szCs w:val="20"/>
              </w:rPr>
            </w:pPr>
            <w:r w:rsidRPr="00AD7ED4">
              <w:rPr>
                <w:b/>
                <w:bCs/>
                <w:sz w:val="20"/>
                <w:szCs w:val="20"/>
              </w:rPr>
              <w:t>Первая промежуточная аттестация</w:t>
            </w:r>
          </w:p>
        </w:tc>
        <w:tc>
          <w:tcPr>
            <w:tcW w:w="1819" w:type="dxa"/>
          </w:tcPr>
          <w:p w:rsidR="00D311C5" w:rsidRPr="000216AE" w:rsidRDefault="00D311C5" w:rsidP="002055BC">
            <w:pPr>
              <w:rPr>
                <w:sz w:val="20"/>
                <w:szCs w:val="20"/>
              </w:rPr>
            </w:pPr>
          </w:p>
        </w:tc>
        <w:tc>
          <w:tcPr>
            <w:tcW w:w="1474" w:type="dxa"/>
          </w:tcPr>
          <w:p w:rsidR="00D311C5" w:rsidRPr="000216AE" w:rsidRDefault="00D311C5" w:rsidP="002055B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D311C5" w:rsidRPr="00076C29" w:rsidRDefault="00D311C5" w:rsidP="002055BC">
            <w:pPr>
              <w:pStyle w:val="12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Практическая работа</w:t>
            </w:r>
          </w:p>
        </w:tc>
        <w:tc>
          <w:tcPr>
            <w:tcW w:w="0" w:type="auto"/>
            <w:shd w:val="clear" w:color="auto" w:fill="auto"/>
          </w:tcPr>
          <w:p w:rsidR="00D311C5" w:rsidRDefault="00D311C5" w:rsidP="002055BC">
            <w:pPr>
              <w:pStyle w:val="12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неделя</w:t>
            </w:r>
          </w:p>
        </w:tc>
      </w:tr>
      <w:tr w:rsidR="007D1B27" w:rsidRPr="00282C7A" w:rsidTr="009375D3">
        <w:trPr>
          <w:trHeight w:val="283"/>
        </w:trPr>
        <w:tc>
          <w:tcPr>
            <w:tcW w:w="0" w:type="auto"/>
            <w:shd w:val="clear" w:color="auto" w:fill="auto"/>
            <w:vAlign w:val="center"/>
          </w:tcPr>
          <w:p w:rsidR="007D1B27" w:rsidRPr="00AD7ED4" w:rsidRDefault="007D1B27" w:rsidP="007D1B27">
            <w:pPr>
              <w:pStyle w:val="12"/>
              <w:tabs>
                <w:tab w:val="left" w:pos="284"/>
              </w:tabs>
              <w:ind w:firstLine="0"/>
              <w:jc w:val="center"/>
              <w:rPr>
                <w:sz w:val="24"/>
                <w:szCs w:val="24"/>
              </w:rPr>
            </w:pPr>
            <w:r w:rsidRPr="00AD7ED4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7D1B27" w:rsidRPr="000216AE" w:rsidRDefault="00AD7ED4" w:rsidP="007D1B27">
            <w:pPr>
              <w:pStyle w:val="12"/>
              <w:tabs>
                <w:tab w:val="left" w:pos="284"/>
              </w:tabs>
              <w:ind w:firstLine="5"/>
              <w:rPr>
                <w:sz w:val="20"/>
                <w:szCs w:val="20"/>
              </w:rPr>
            </w:pPr>
            <w:r w:rsidRPr="00AD7ED4">
              <w:rPr>
                <w:sz w:val="20"/>
                <w:szCs w:val="20"/>
              </w:rPr>
              <w:t xml:space="preserve">Модуль 11 Тема: Введение в </w:t>
            </w:r>
            <w:proofErr w:type="spellStart"/>
            <w:r w:rsidRPr="00AD7ED4">
              <w:rPr>
                <w:sz w:val="20"/>
                <w:szCs w:val="20"/>
              </w:rPr>
              <w:t>Entity</w:t>
            </w:r>
            <w:proofErr w:type="spellEnd"/>
            <w:r w:rsidRPr="00AD7ED4">
              <w:rPr>
                <w:sz w:val="20"/>
                <w:szCs w:val="20"/>
              </w:rPr>
              <w:t xml:space="preserve"> </w:t>
            </w:r>
            <w:proofErr w:type="spellStart"/>
            <w:r w:rsidRPr="00AD7ED4">
              <w:rPr>
                <w:sz w:val="20"/>
                <w:szCs w:val="20"/>
              </w:rPr>
              <w:t>Framework</w:t>
            </w:r>
            <w:proofErr w:type="spellEnd"/>
          </w:p>
        </w:tc>
        <w:tc>
          <w:tcPr>
            <w:tcW w:w="1819" w:type="dxa"/>
          </w:tcPr>
          <w:p w:rsidR="007D1B27" w:rsidRPr="000216AE" w:rsidRDefault="007D1B27" w:rsidP="007D1B27">
            <w:pPr>
              <w:rPr>
                <w:sz w:val="20"/>
                <w:szCs w:val="20"/>
              </w:rPr>
            </w:pPr>
          </w:p>
        </w:tc>
        <w:tc>
          <w:tcPr>
            <w:tcW w:w="1474" w:type="dxa"/>
            <w:vAlign w:val="center"/>
          </w:tcPr>
          <w:p w:rsidR="007D1B27" w:rsidRPr="00753188" w:rsidRDefault="00DC0906" w:rsidP="00DC0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[3</w:t>
            </w:r>
            <w:r w:rsidR="007D1B27">
              <w:rPr>
                <w:sz w:val="20"/>
                <w:szCs w:val="20"/>
                <w:lang w:val="en-US"/>
              </w:rPr>
              <w:t>] [</w:t>
            </w:r>
            <w:r>
              <w:rPr>
                <w:sz w:val="20"/>
                <w:szCs w:val="20"/>
              </w:rPr>
              <w:t>1</w:t>
            </w:r>
            <w:r w:rsidR="007D1B27">
              <w:rPr>
                <w:sz w:val="20"/>
                <w:szCs w:val="20"/>
                <w:lang w:val="en-US"/>
              </w:rPr>
              <w:t>]</w:t>
            </w:r>
            <w:r>
              <w:rPr>
                <w:sz w:val="20"/>
                <w:szCs w:val="20"/>
                <w:lang w:val="en-US"/>
              </w:rPr>
              <w:t xml:space="preserve"> [</w:t>
            </w: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0" w:type="auto"/>
            <w:shd w:val="clear" w:color="auto" w:fill="auto"/>
          </w:tcPr>
          <w:p w:rsidR="007D1B27" w:rsidRPr="00076C29" w:rsidRDefault="00651438" w:rsidP="007D1B27">
            <w:pPr>
              <w:pStyle w:val="12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 w:rsidRPr="00651438">
              <w:rPr>
                <w:sz w:val="20"/>
                <w:szCs w:val="20"/>
              </w:rPr>
              <w:t xml:space="preserve">Задание позволяет студентам практиковаться в использовании </w:t>
            </w:r>
            <w:proofErr w:type="spellStart"/>
            <w:r w:rsidRPr="00651438">
              <w:rPr>
                <w:sz w:val="20"/>
                <w:szCs w:val="20"/>
              </w:rPr>
              <w:t>Entity</w:t>
            </w:r>
            <w:proofErr w:type="spellEnd"/>
            <w:r w:rsidRPr="00651438">
              <w:rPr>
                <w:sz w:val="20"/>
                <w:szCs w:val="20"/>
              </w:rPr>
              <w:t xml:space="preserve"> </w:t>
            </w:r>
            <w:proofErr w:type="spellStart"/>
            <w:r w:rsidRPr="00651438">
              <w:rPr>
                <w:sz w:val="20"/>
                <w:szCs w:val="20"/>
              </w:rPr>
              <w:t>Framework</w:t>
            </w:r>
            <w:proofErr w:type="spellEnd"/>
            <w:r w:rsidRPr="00651438">
              <w:rPr>
                <w:sz w:val="20"/>
                <w:szCs w:val="20"/>
              </w:rPr>
              <w:t xml:space="preserve"> с подходом "</w:t>
            </w:r>
            <w:proofErr w:type="spellStart"/>
            <w:r w:rsidRPr="00651438">
              <w:rPr>
                <w:sz w:val="20"/>
                <w:szCs w:val="20"/>
              </w:rPr>
              <w:t>Database</w:t>
            </w:r>
            <w:proofErr w:type="spellEnd"/>
            <w:r w:rsidRPr="00651438">
              <w:rPr>
                <w:sz w:val="20"/>
                <w:szCs w:val="20"/>
              </w:rPr>
              <w:t xml:space="preserve"> </w:t>
            </w:r>
            <w:proofErr w:type="spellStart"/>
            <w:r w:rsidRPr="00651438">
              <w:rPr>
                <w:sz w:val="20"/>
                <w:szCs w:val="20"/>
              </w:rPr>
              <w:t>First</w:t>
            </w:r>
            <w:proofErr w:type="spellEnd"/>
            <w:r w:rsidRPr="00651438">
              <w:rPr>
                <w:sz w:val="20"/>
                <w:szCs w:val="20"/>
              </w:rPr>
              <w:t>" для выполнения основных операций с базой данных</w:t>
            </w:r>
          </w:p>
        </w:tc>
        <w:tc>
          <w:tcPr>
            <w:tcW w:w="0" w:type="auto"/>
            <w:shd w:val="clear" w:color="auto" w:fill="auto"/>
          </w:tcPr>
          <w:p w:rsidR="007D1B27" w:rsidRPr="000216AE" w:rsidRDefault="007D1B27" w:rsidP="007D1B27">
            <w:pPr>
              <w:pStyle w:val="12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Согласно графику.</w:t>
            </w:r>
          </w:p>
        </w:tc>
      </w:tr>
      <w:tr w:rsidR="007D1B27" w:rsidRPr="00282C7A" w:rsidTr="009375D3">
        <w:trPr>
          <w:trHeight w:val="283"/>
        </w:trPr>
        <w:tc>
          <w:tcPr>
            <w:tcW w:w="0" w:type="auto"/>
            <w:shd w:val="clear" w:color="auto" w:fill="auto"/>
            <w:vAlign w:val="center"/>
          </w:tcPr>
          <w:p w:rsidR="007D1B27" w:rsidRPr="00282C7A" w:rsidRDefault="007D1B27" w:rsidP="007D1B27">
            <w:pPr>
              <w:pStyle w:val="12"/>
              <w:tabs>
                <w:tab w:val="left" w:pos="284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82C7A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7D1B27" w:rsidRPr="00AD7ED4" w:rsidRDefault="00AD7ED4" w:rsidP="007D1B27">
            <w:pPr>
              <w:pStyle w:val="12"/>
              <w:tabs>
                <w:tab w:val="left" w:pos="284"/>
              </w:tabs>
              <w:ind w:firstLine="5"/>
              <w:rPr>
                <w:sz w:val="20"/>
                <w:szCs w:val="20"/>
                <w:lang w:val="en-US"/>
              </w:rPr>
            </w:pPr>
            <w:r w:rsidRPr="00AD7ED4">
              <w:rPr>
                <w:sz w:val="20"/>
                <w:szCs w:val="20"/>
                <w:lang w:val="kk-KZ"/>
              </w:rPr>
              <w:t>Модуль 12 Тема: Entity Framework в деталях (DbContext)</w:t>
            </w:r>
          </w:p>
        </w:tc>
        <w:tc>
          <w:tcPr>
            <w:tcW w:w="1819" w:type="dxa"/>
          </w:tcPr>
          <w:p w:rsidR="007D1B27" w:rsidRPr="00AD7ED4" w:rsidRDefault="007D1B27" w:rsidP="007D1B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74" w:type="dxa"/>
            <w:vAlign w:val="center"/>
          </w:tcPr>
          <w:p w:rsidR="007D1B27" w:rsidRPr="005F6297" w:rsidRDefault="007D1B27" w:rsidP="00DC090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 w:rsidR="00DC0906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0" w:type="auto"/>
            <w:shd w:val="clear" w:color="auto" w:fill="auto"/>
          </w:tcPr>
          <w:p w:rsidR="007D1B27" w:rsidRPr="00076C29" w:rsidRDefault="00651438" w:rsidP="007D1B27">
            <w:pPr>
              <w:pStyle w:val="12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 w:rsidRPr="00651438">
              <w:rPr>
                <w:sz w:val="20"/>
                <w:szCs w:val="20"/>
              </w:rPr>
              <w:t xml:space="preserve">Задание позволяет студентам практиковаться в создании модели данных с использованием </w:t>
            </w:r>
            <w:proofErr w:type="spellStart"/>
            <w:r w:rsidRPr="00651438">
              <w:rPr>
                <w:sz w:val="20"/>
                <w:szCs w:val="20"/>
              </w:rPr>
              <w:t>Entity</w:t>
            </w:r>
            <w:proofErr w:type="spellEnd"/>
            <w:r w:rsidRPr="00651438">
              <w:rPr>
                <w:sz w:val="20"/>
                <w:szCs w:val="20"/>
              </w:rPr>
              <w:t xml:space="preserve"> </w:t>
            </w:r>
            <w:proofErr w:type="spellStart"/>
            <w:r w:rsidRPr="00651438">
              <w:rPr>
                <w:sz w:val="20"/>
                <w:szCs w:val="20"/>
              </w:rPr>
              <w:t>Framework</w:t>
            </w:r>
            <w:proofErr w:type="spellEnd"/>
            <w:r w:rsidRPr="00651438">
              <w:rPr>
                <w:sz w:val="20"/>
                <w:szCs w:val="20"/>
              </w:rPr>
              <w:t xml:space="preserve"> и в выполнении различных операций с данными в базе данных</w:t>
            </w:r>
          </w:p>
        </w:tc>
        <w:tc>
          <w:tcPr>
            <w:tcW w:w="0" w:type="auto"/>
            <w:shd w:val="clear" w:color="auto" w:fill="auto"/>
          </w:tcPr>
          <w:p w:rsidR="007D1B27" w:rsidRPr="000216AE" w:rsidRDefault="007D1B27" w:rsidP="007D1B27">
            <w:pPr>
              <w:pStyle w:val="12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Согласно графику.</w:t>
            </w:r>
          </w:p>
        </w:tc>
      </w:tr>
      <w:tr w:rsidR="00D311C5" w:rsidRPr="00282C7A" w:rsidTr="009375D3">
        <w:trPr>
          <w:trHeight w:val="283"/>
        </w:trPr>
        <w:tc>
          <w:tcPr>
            <w:tcW w:w="0" w:type="auto"/>
            <w:shd w:val="clear" w:color="auto" w:fill="auto"/>
            <w:vAlign w:val="center"/>
          </w:tcPr>
          <w:p w:rsidR="00D311C5" w:rsidRPr="00282C7A" w:rsidRDefault="00D311C5" w:rsidP="002055BC">
            <w:pPr>
              <w:pStyle w:val="12"/>
              <w:tabs>
                <w:tab w:val="left" w:pos="284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82C7A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D311C5" w:rsidRPr="007443AE" w:rsidRDefault="00AD7ED4" w:rsidP="002055BC">
            <w:pPr>
              <w:pStyle w:val="12"/>
              <w:tabs>
                <w:tab w:val="left" w:pos="284"/>
              </w:tabs>
              <w:ind w:firstLine="5"/>
              <w:rPr>
                <w:sz w:val="20"/>
                <w:szCs w:val="20"/>
              </w:rPr>
            </w:pPr>
            <w:r w:rsidRPr="00AD7ED4">
              <w:rPr>
                <w:sz w:val="20"/>
                <w:szCs w:val="20"/>
              </w:rPr>
              <w:t xml:space="preserve">Модуль 13 Тема: </w:t>
            </w:r>
            <w:proofErr w:type="spellStart"/>
            <w:r w:rsidRPr="00AD7ED4">
              <w:rPr>
                <w:sz w:val="20"/>
                <w:szCs w:val="20"/>
              </w:rPr>
              <w:t>Entity</w:t>
            </w:r>
            <w:proofErr w:type="spellEnd"/>
            <w:r w:rsidRPr="00AD7ED4">
              <w:rPr>
                <w:sz w:val="20"/>
                <w:szCs w:val="20"/>
              </w:rPr>
              <w:t xml:space="preserve"> </w:t>
            </w:r>
            <w:proofErr w:type="spellStart"/>
            <w:r w:rsidRPr="00AD7ED4">
              <w:rPr>
                <w:sz w:val="20"/>
                <w:szCs w:val="20"/>
              </w:rPr>
              <w:t>Framework</w:t>
            </w:r>
            <w:proofErr w:type="spellEnd"/>
            <w:r w:rsidRPr="00AD7ED4">
              <w:rPr>
                <w:sz w:val="20"/>
                <w:szCs w:val="20"/>
              </w:rPr>
              <w:t xml:space="preserve">. Настройка </w:t>
            </w:r>
            <w:proofErr w:type="spellStart"/>
            <w:r w:rsidRPr="00AD7ED4">
              <w:rPr>
                <w:sz w:val="20"/>
                <w:szCs w:val="20"/>
              </w:rPr>
              <w:t>нереляционных</w:t>
            </w:r>
            <w:proofErr w:type="spellEnd"/>
            <w:r w:rsidRPr="00AD7ED4">
              <w:rPr>
                <w:sz w:val="20"/>
                <w:szCs w:val="20"/>
              </w:rPr>
              <w:t xml:space="preserve"> свойств</w:t>
            </w:r>
          </w:p>
        </w:tc>
        <w:tc>
          <w:tcPr>
            <w:tcW w:w="1819" w:type="dxa"/>
            <w:shd w:val="clear" w:color="auto" w:fill="auto"/>
          </w:tcPr>
          <w:p w:rsidR="00D311C5" w:rsidRPr="007443AE" w:rsidRDefault="00D311C5" w:rsidP="002055BC">
            <w:pPr>
              <w:rPr>
                <w:sz w:val="20"/>
                <w:szCs w:val="20"/>
              </w:rPr>
            </w:pPr>
          </w:p>
        </w:tc>
        <w:tc>
          <w:tcPr>
            <w:tcW w:w="1474" w:type="dxa"/>
          </w:tcPr>
          <w:p w:rsidR="00D311C5" w:rsidRPr="007443AE" w:rsidRDefault="00D311C5" w:rsidP="002055B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D311C5" w:rsidRPr="00076C29" w:rsidRDefault="00651438" w:rsidP="002055BC">
            <w:pPr>
              <w:pStyle w:val="12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 w:rsidRPr="00651438">
              <w:rPr>
                <w:sz w:val="20"/>
                <w:szCs w:val="20"/>
              </w:rPr>
              <w:t xml:space="preserve">Задание позволит студентам попрактиковаться в работе с </w:t>
            </w:r>
            <w:proofErr w:type="spellStart"/>
            <w:r w:rsidRPr="00651438">
              <w:rPr>
                <w:sz w:val="20"/>
                <w:szCs w:val="20"/>
              </w:rPr>
              <w:t>Entity</w:t>
            </w:r>
            <w:proofErr w:type="spellEnd"/>
            <w:r w:rsidRPr="00651438">
              <w:rPr>
                <w:sz w:val="20"/>
                <w:szCs w:val="20"/>
              </w:rPr>
              <w:t xml:space="preserve"> </w:t>
            </w:r>
            <w:proofErr w:type="spellStart"/>
            <w:r w:rsidRPr="00651438">
              <w:rPr>
                <w:sz w:val="20"/>
                <w:szCs w:val="20"/>
              </w:rPr>
              <w:t>Framework</w:t>
            </w:r>
            <w:proofErr w:type="spellEnd"/>
            <w:r w:rsidRPr="00651438">
              <w:rPr>
                <w:sz w:val="20"/>
                <w:szCs w:val="20"/>
              </w:rPr>
              <w:t xml:space="preserve"> </w:t>
            </w:r>
            <w:proofErr w:type="spellStart"/>
            <w:r w:rsidRPr="00651438">
              <w:rPr>
                <w:sz w:val="20"/>
                <w:szCs w:val="20"/>
              </w:rPr>
              <w:t>Code-First</w:t>
            </w:r>
            <w:proofErr w:type="spellEnd"/>
            <w:r w:rsidRPr="00651438">
              <w:rPr>
                <w:sz w:val="20"/>
                <w:szCs w:val="20"/>
              </w:rPr>
              <w:t>, инициализации базы данных, добавлении данных, выполнении выборок и обновлении данных с использованием механизма миграций</w:t>
            </w:r>
          </w:p>
        </w:tc>
        <w:tc>
          <w:tcPr>
            <w:tcW w:w="0" w:type="auto"/>
            <w:shd w:val="clear" w:color="auto" w:fill="auto"/>
          </w:tcPr>
          <w:p w:rsidR="00D311C5" w:rsidRPr="007443AE" w:rsidRDefault="00B620F9" w:rsidP="00B620F9">
            <w:pPr>
              <w:pStyle w:val="12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Согласно графику.</w:t>
            </w:r>
          </w:p>
        </w:tc>
      </w:tr>
      <w:tr w:rsidR="007D1B27" w:rsidRPr="00282C7A" w:rsidTr="009375D3">
        <w:trPr>
          <w:trHeight w:val="283"/>
        </w:trPr>
        <w:tc>
          <w:tcPr>
            <w:tcW w:w="0" w:type="auto"/>
            <w:shd w:val="clear" w:color="auto" w:fill="auto"/>
            <w:vAlign w:val="center"/>
          </w:tcPr>
          <w:p w:rsidR="007D1B27" w:rsidRPr="00282C7A" w:rsidRDefault="007D1B27" w:rsidP="007D1B27">
            <w:pPr>
              <w:pStyle w:val="12"/>
              <w:tabs>
                <w:tab w:val="left" w:pos="284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82C7A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7D1B27" w:rsidRDefault="00AD7ED4" w:rsidP="007D1B27">
            <w:pPr>
              <w:pStyle w:val="12"/>
              <w:tabs>
                <w:tab w:val="left" w:pos="284"/>
              </w:tabs>
              <w:ind w:firstLine="5"/>
              <w:rPr>
                <w:sz w:val="20"/>
                <w:szCs w:val="20"/>
              </w:rPr>
            </w:pPr>
            <w:r w:rsidRPr="00AD7ED4">
              <w:rPr>
                <w:sz w:val="20"/>
                <w:szCs w:val="20"/>
              </w:rPr>
              <w:t xml:space="preserve">Модуль 14 Тема: </w:t>
            </w:r>
            <w:proofErr w:type="spellStart"/>
            <w:r w:rsidRPr="00AD7ED4">
              <w:rPr>
                <w:sz w:val="20"/>
                <w:szCs w:val="20"/>
              </w:rPr>
              <w:t>Entity</w:t>
            </w:r>
            <w:proofErr w:type="spellEnd"/>
            <w:r w:rsidRPr="00AD7ED4">
              <w:rPr>
                <w:sz w:val="20"/>
                <w:szCs w:val="20"/>
              </w:rPr>
              <w:t xml:space="preserve"> </w:t>
            </w:r>
            <w:proofErr w:type="spellStart"/>
            <w:r w:rsidRPr="00AD7ED4">
              <w:rPr>
                <w:sz w:val="20"/>
                <w:szCs w:val="20"/>
              </w:rPr>
              <w:t>Framework</w:t>
            </w:r>
            <w:proofErr w:type="spellEnd"/>
            <w:r w:rsidRPr="00AD7ED4">
              <w:rPr>
                <w:sz w:val="20"/>
                <w:szCs w:val="20"/>
              </w:rPr>
              <w:t xml:space="preserve">. Управление миграциями базы </w:t>
            </w:r>
            <w:proofErr w:type="spellStart"/>
            <w:r w:rsidRPr="00AD7ED4">
              <w:rPr>
                <w:sz w:val="20"/>
                <w:szCs w:val="20"/>
              </w:rPr>
              <w:t>днных</w:t>
            </w:r>
            <w:proofErr w:type="spellEnd"/>
          </w:p>
          <w:p w:rsidR="00AD7ED4" w:rsidRDefault="00AD7ED4" w:rsidP="007D1B27">
            <w:pPr>
              <w:pStyle w:val="12"/>
              <w:tabs>
                <w:tab w:val="left" w:pos="284"/>
              </w:tabs>
              <w:ind w:firstLine="5"/>
              <w:rPr>
                <w:sz w:val="20"/>
                <w:szCs w:val="20"/>
              </w:rPr>
            </w:pPr>
          </w:p>
          <w:p w:rsidR="00AD7ED4" w:rsidRDefault="00AD7ED4" w:rsidP="007D1B27">
            <w:pPr>
              <w:pStyle w:val="12"/>
              <w:tabs>
                <w:tab w:val="left" w:pos="284"/>
              </w:tabs>
              <w:ind w:firstLine="5"/>
              <w:rPr>
                <w:sz w:val="20"/>
                <w:szCs w:val="20"/>
              </w:rPr>
            </w:pPr>
          </w:p>
          <w:p w:rsidR="00AD7ED4" w:rsidRPr="00AD7ED4" w:rsidRDefault="00AD7ED4" w:rsidP="007D1B27">
            <w:pPr>
              <w:pStyle w:val="12"/>
              <w:tabs>
                <w:tab w:val="left" w:pos="284"/>
              </w:tabs>
              <w:ind w:firstLine="5"/>
              <w:rPr>
                <w:sz w:val="20"/>
                <w:szCs w:val="20"/>
              </w:rPr>
            </w:pPr>
            <w:r w:rsidRPr="00AD7ED4">
              <w:rPr>
                <w:sz w:val="20"/>
                <w:szCs w:val="20"/>
              </w:rPr>
              <w:t xml:space="preserve">Модуль 15 Тема: </w:t>
            </w:r>
            <w:proofErr w:type="spellStart"/>
            <w:r w:rsidRPr="00AD7ED4">
              <w:rPr>
                <w:sz w:val="20"/>
                <w:szCs w:val="20"/>
              </w:rPr>
              <w:t>Entity</w:t>
            </w:r>
            <w:proofErr w:type="spellEnd"/>
            <w:r w:rsidRPr="00AD7ED4">
              <w:rPr>
                <w:sz w:val="20"/>
                <w:szCs w:val="20"/>
              </w:rPr>
              <w:t xml:space="preserve"> </w:t>
            </w:r>
            <w:proofErr w:type="spellStart"/>
            <w:r w:rsidRPr="00AD7ED4">
              <w:rPr>
                <w:sz w:val="20"/>
                <w:szCs w:val="20"/>
              </w:rPr>
              <w:t>Framework</w:t>
            </w:r>
            <w:proofErr w:type="spellEnd"/>
            <w:r w:rsidRPr="00AD7ED4">
              <w:rPr>
                <w:sz w:val="20"/>
                <w:szCs w:val="20"/>
              </w:rPr>
              <w:t>. Настройка производительности</w:t>
            </w:r>
          </w:p>
        </w:tc>
        <w:tc>
          <w:tcPr>
            <w:tcW w:w="1819" w:type="dxa"/>
            <w:shd w:val="clear" w:color="auto" w:fill="auto"/>
          </w:tcPr>
          <w:p w:rsidR="007D1B27" w:rsidRPr="00B83737" w:rsidRDefault="007D1B27" w:rsidP="007D1B27">
            <w:pPr>
              <w:rPr>
                <w:sz w:val="20"/>
                <w:szCs w:val="20"/>
              </w:rPr>
            </w:pPr>
          </w:p>
        </w:tc>
        <w:tc>
          <w:tcPr>
            <w:tcW w:w="1474" w:type="dxa"/>
            <w:vAlign w:val="center"/>
          </w:tcPr>
          <w:p w:rsidR="007D1B27" w:rsidRPr="00753188" w:rsidRDefault="00DC0906" w:rsidP="007D1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[3</w:t>
            </w:r>
            <w:r w:rsidR="007D1B27" w:rsidRPr="00DF7A0C">
              <w:rPr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auto"/>
          </w:tcPr>
          <w:p w:rsidR="007D1B27" w:rsidRDefault="007D1B27" w:rsidP="007D1B27">
            <w:pPr>
              <w:pStyle w:val="12"/>
              <w:tabs>
                <w:tab w:val="left" w:pos="284"/>
              </w:tabs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651438" w:rsidRPr="00651438">
              <w:rPr>
                <w:sz w:val="20"/>
                <w:szCs w:val="20"/>
              </w:rPr>
              <w:t xml:space="preserve">Научиться использовать </w:t>
            </w:r>
            <w:proofErr w:type="spellStart"/>
            <w:r w:rsidR="00651438" w:rsidRPr="00651438">
              <w:rPr>
                <w:sz w:val="20"/>
                <w:szCs w:val="20"/>
              </w:rPr>
              <w:t>Entity</w:t>
            </w:r>
            <w:proofErr w:type="spellEnd"/>
            <w:r w:rsidR="00651438" w:rsidRPr="00651438">
              <w:rPr>
                <w:sz w:val="20"/>
                <w:szCs w:val="20"/>
              </w:rPr>
              <w:t xml:space="preserve"> </w:t>
            </w:r>
            <w:proofErr w:type="spellStart"/>
            <w:r w:rsidR="00651438" w:rsidRPr="00651438">
              <w:rPr>
                <w:sz w:val="20"/>
                <w:szCs w:val="20"/>
              </w:rPr>
              <w:t>Framework</w:t>
            </w:r>
            <w:proofErr w:type="spellEnd"/>
            <w:r w:rsidR="00651438" w:rsidRPr="00651438">
              <w:rPr>
                <w:sz w:val="20"/>
                <w:szCs w:val="20"/>
              </w:rPr>
              <w:t xml:space="preserve"> для создания и управления миграциями базы данных в приложении</w:t>
            </w:r>
          </w:p>
          <w:p w:rsidR="007D1B27" w:rsidRDefault="007D1B27" w:rsidP="007D1B27">
            <w:pPr>
              <w:pStyle w:val="12"/>
              <w:tabs>
                <w:tab w:val="left" w:pos="284"/>
              </w:tabs>
              <w:ind w:firstLine="0"/>
              <w:jc w:val="left"/>
              <w:rPr>
                <w:sz w:val="20"/>
                <w:szCs w:val="20"/>
              </w:rPr>
            </w:pPr>
          </w:p>
          <w:p w:rsidR="007D1B27" w:rsidRPr="00076C29" w:rsidRDefault="007D1B27" w:rsidP="007D1B27">
            <w:pPr>
              <w:pStyle w:val="12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651438" w:rsidRPr="00651438">
              <w:rPr>
                <w:sz w:val="20"/>
                <w:szCs w:val="20"/>
              </w:rPr>
              <w:t xml:space="preserve">Задание предоставляет студентам практический опыт использования </w:t>
            </w:r>
            <w:proofErr w:type="spellStart"/>
            <w:r w:rsidR="00651438" w:rsidRPr="00651438">
              <w:rPr>
                <w:sz w:val="20"/>
                <w:szCs w:val="20"/>
              </w:rPr>
              <w:t>Entity</w:t>
            </w:r>
            <w:proofErr w:type="spellEnd"/>
            <w:r w:rsidR="00651438" w:rsidRPr="00651438">
              <w:rPr>
                <w:sz w:val="20"/>
                <w:szCs w:val="20"/>
              </w:rPr>
              <w:t xml:space="preserve"> </w:t>
            </w:r>
            <w:proofErr w:type="spellStart"/>
            <w:r w:rsidR="00651438" w:rsidRPr="00651438">
              <w:rPr>
                <w:sz w:val="20"/>
                <w:szCs w:val="20"/>
              </w:rPr>
              <w:t>Framework</w:t>
            </w:r>
            <w:proofErr w:type="spellEnd"/>
            <w:r w:rsidR="00651438" w:rsidRPr="00651438">
              <w:rPr>
                <w:sz w:val="20"/>
                <w:szCs w:val="20"/>
              </w:rPr>
              <w:t xml:space="preserve"> для работы с хранимыми процедурами и выполнения различных операций с базой данных</w:t>
            </w:r>
          </w:p>
        </w:tc>
        <w:tc>
          <w:tcPr>
            <w:tcW w:w="0" w:type="auto"/>
            <w:shd w:val="clear" w:color="auto" w:fill="auto"/>
          </w:tcPr>
          <w:p w:rsidR="007D1B27" w:rsidRPr="00B83737" w:rsidRDefault="007D1B27" w:rsidP="007D1B27">
            <w:pPr>
              <w:pStyle w:val="12"/>
              <w:tabs>
                <w:tab w:val="left" w:pos="284"/>
              </w:tabs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Согласно графику.</w:t>
            </w:r>
          </w:p>
        </w:tc>
      </w:tr>
      <w:tr w:rsidR="007D1B27" w:rsidRPr="00282C7A" w:rsidTr="009375D3">
        <w:trPr>
          <w:trHeight w:val="283"/>
        </w:trPr>
        <w:tc>
          <w:tcPr>
            <w:tcW w:w="0" w:type="auto"/>
            <w:shd w:val="clear" w:color="auto" w:fill="auto"/>
            <w:vAlign w:val="center"/>
          </w:tcPr>
          <w:p w:rsidR="007D1B27" w:rsidRPr="00282C7A" w:rsidRDefault="007D1B27" w:rsidP="007D1B27">
            <w:pPr>
              <w:pStyle w:val="12"/>
              <w:tabs>
                <w:tab w:val="left" w:pos="284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82C7A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:rsidR="007D1B27" w:rsidRPr="000216AE" w:rsidRDefault="00AD7ED4" w:rsidP="007D1B27">
            <w:pPr>
              <w:pStyle w:val="12"/>
              <w:tabs>
                <w:tab w:val="left" w:pos="284"/>
              </w:tabs>
              <w:ind w:firstLine="5"/>
              <w:rPr>
                <w:sz w:val="20"/>
                <w:szCs w:val="20"/>
              </w:rPr>
            </w:pPr>
            <w:r w:rsidRPr="00AD7ED4">
              <w:rPr>
                <w:sz w:val="20"/>
                <w:szCs w:val="20"/>
              </w:rPr>
              <w:t xml:space="preserve">Модуль 16 Тема: Введение в </w:t>
            </w:r>
            <w:proofErr w:type="spellStart"/>
            <w:r w:rsidRPr="00AD7ED4">
              <w:rPr>
                <w:sz w:val="20"/>
                <w:szCs w:val="20"/>
              </w:rPr>
              <w:t>Dapper</w:t>
            </w:r>
            <w:proofErr w:type="spellEnd"/>
          </w:p>
        </w:tc>
        <w:tc>
          <w:tcPr>
            <w:tcW w:w="1819" w:type="dxa"/>
            <w:shd w:val="clear" w:color="auto" w:fill="auto"/>
          </w:tcPr>
          <w:p w:rsidR="007D1B27" w:rsidRPr="00E23890" w:rsidRDefault="007D1B27" w:rsidP="007D1B27">
            <w:pPr>
              <w:rPr>
                <w:sz w:val="20"/>
                <w:szCs w:val="20"/>
              </w:rPr>
            </w:pPr>
          </w:p>
        </w:tc>
        <w:tc>
          <w:tcPr>
            <w:tcW w:w="1474" w:type="dxa"/>
            <w:vAlign w:val="center"/>
          </w:tcPr>
          <w:p w:rsidR="007D1B27" w:rsidRPr="00753188" w:rsidRDefault="007D1B27" w:rsidP="007D1B27">
            <w:pPr>
              <w:rPr>
                <w:sz w:val="20"/>
                <w:szCs w:val="20"/>
              </w:rPr>
            </w:pPr>
            <w:r w:rsidRPr="00DF7A0C">
              <w:rPr>
                <w:sz w:val="20"/>
                <w:szCs w:val="20"/>
              </w:rPr>
              <w:t>[4]</w:t>
            </w:r>
          </w:p>
        </w:tc>
        <w:tc>
          <w:tcPr>
            <w:tcW w:w="0" w:type="auto"/>
            <w:shd w:val="clear" w:color="auto" w:fill="auto"/>
          </w:tcPr>
          <w:p w:rsidR="007D1B27" w:rsidRPr="00076C29" w:rsidRDefault="00651438" w:rsidP="007D1B27">
            <w:pPr>
              <w:pStyle w:val="12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 w:rsidRPr="00651438">
              <w:rPr>
                <w:sz w:val="20"/>
                <w:szCs w:val="20"/>
              </w:rPr>
              <w:t xml:space="preserve">Задание предоставляет студентам </w:t>
            </w:r>
            <w:r w:rsidRPr="00651438">
              <w:rPr>
                <w:sz w:val="20"/>
                <w:szCs w:val="20"/>
              </w:rPr>
              <w:lastRenderedPageBreak/>
              <w:t xml:space="preserve">практический опыт использования </w:t>
            </w:r>
            <w:proofErr w:type="spellStart"/>
            <w:r w:rsidRPr="00651438">
              <w:rPr>
                <w:sz w:val="20"/>
                <w:szCs w:val="20"/>
              </w:rPr>
              <w:t>Dapper</w:t>
            </w:r>
            <w:proofErr w:type="spellEnd"/>
            <w:r w:rsidRPr="00651438">
              <w:rPr>
                <w:sz w:val="20"/>
                <w:szCs w:val="20"/>
              </w:rPr>
              <w:t xml:space="preserve"> для выполнения основных операций с базой данных</w:t>
            </w:r>
          </w:p>
        </w:tc>
        <w:tc>
          <w:tcPr>
            <w:tcW w:w="0" w:type="auto"/>
            <w:shd w:val="clear" w:color="auto" w:fill="auto"/>
          </w:tcPr>
          <w:p w:rsidR="007D1B27" w:rsidRPr="000216AE" w:rsidRDefault="007D1B27" w:rsidP="007D1B27">
            <w:pPr>
              <w:pStyle w:val="12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Согласно графику.</w:t>
            </w:r>
          </w:p>
        </w:tc>
      </w:tr>
      <w:tr w:rsidR="007D1B27" w:rsidRPr="00282C7A" w:rsidTr="009375D3">
        <w:trPr>
          <w:trHeight w:val="283"/>
        </w:trPr>
        <w:tc>
          <w:tcPr>
            <w:tcW w:w="0" w:type="auto"/>
            <w:shd w:val="clear" w:color="auto" w:fill="auto"/>
            <w:vAlign w:val="center"/>
          </w:tcPr>
          <w:p w:rsidR="007D1B27" w:rsidRPr="00282C7A" w:rsidRDefault="007D1B27" w:rsidP="007D1B27">
            <w:pPr>
              <w:pStyle w:val="12"/>
              <w:tabs>
                <w:tab w:val="left" w:pos="284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82C7A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:rsidR="007D1B27" w:rsidRPr="005F7499" w:rsidRDefault="00AD7ED4" w:rsidP="007D1B27">
            <w:pPr>
              <w:pStyle w:val="12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 w:rsidRPr="00AD7ED4">
              <w:rPr>
                <w:sz w:val="20"/>
                <w:szCs w:val="20"/>
              </w:rPr>
              <w:t xml:space="preserve">Модуль 17 Тема: Использование </w:t>
            </w:r>
            <w:proofErr w:type="spellStart"/>
            <w:r w:rsidRPr="00AD7ED4">
              <w:rPr>
                <w:sz w:val="20"/>
                <w:szCs w:val="20"/>
              </w:rPr>
              <w:t>Dapper</w:t>
            </w:r>
            <w:proofErr w:type="spellEnd"/>
          </w:p>
        </w:tc>
        <w:tc>
          <w:tcPr>
            <w:tcW w:w="1819" w:type="dxa"/>
            <w:shd w:val="clear" w:color="auto" w:fill="auto"/>
          </w:tcPr>
          <w:p w:rsidR="007D1B27" w:rsidRPr="000216AE" w:rsidRDefault="007D1B27" w:rsidP="007D1B27">
            <w:pPr>
              <w:rPr>
                <w:sz w:val="20"/>
                <w:szCs w:val="20"/>
              </w:rPr>
            </w:pPr>
          </w:p>
        </w:tc>
        <w:tc>
          <w:tcPr>
            <w:tcW w:w="1474" w:type="dxa"/>
            <w:vAlign w:val="center"/>
          </w:tcPr>
          <w:p w:rsidR="007D1B27" w:rsidRPr="00753188" w:rsidRDefault="007D1B27" w:rsidP="007D1B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[4]</w:t>
            </w:r>
          </w:p>
        </w:tc>
        <w:tc>
          <w:tcPr>
            <w:tcW w:w="0" w:type="auto"/>
            <w:shd w:val="clear" w:color="auto" w:fill="auto"/>
          </w:tcPr>
          <w:p w:rsidR="007D1B27" w:rsidRPr="00076C29" w:rsidRDefault="00651438" w:rsidP="007D1B27">
            <w:pPr>
              <w:pStyle w:val="12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 w:rsidRPr="00651438">
              <w:rPr>
                <w:sz w:val="20"/>
                <w:szCs w:val="20"/>
              </w:rPr>
              <w:t xml:space="preserve">Задание позволяет студентам познакомиться с использованием </w:t>
            </w:r>
            <w:proofErr w:type="spellStart"/>
            <w:r w:rsidRPr="00651438">
              <w:rPr>
                <w:sz w:val="20"/>
                <w:szCs w:val="20"/>
              </w:rPr>
              <w:t>Dapper</w:t>
            </w:r>
            <w:proofErr w:type="spellEnd"/>
            <w:r w:rsidRPr="00651438">
              <w:rPr>
                <w:sz w:val="20"/>
                <w:szCs w:val="20"/>
              </w:rPr>
              <w:t xml:space="preserve"> для выполнения различных операций с базой данных, включая выборку, вставку, обновление и удаление записей</w:t>
            </w:r>
            <w:r w:rsidR="007D1B27" w:rsidRPr="004B4D4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:rsidR="007D1B27" w:rsidRPr="005F7499" w:rsidRDefault="007D1B27" w:rsidP="007D1B27">
            <w:pPr>
              <w:pStyle w:val="12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Согласно графику.</w:t>
            </w:r>
          </w:p>
        </w:tc>
      </w:tr>
      <w:tr w:rsidR="00B620F9" w:rsidRPr="00282C7A" w:rsidTr="009375D3">
        <w:trPr>
          <w:trHeight w:val="283"/>
        </w:trPr>
        <w:tc>
          <w:tcPr>
            <w:tcW w:w="0" w:type="auto"/>
            <w:shd w:val="clear" w:color="auto" w:fill="auto"/>
            <w:vAlign w:val="center"/>
          </w:tcPr>
          <w:p w:rsidR="00B620F9" w:rsidRPr="00B620F9" w:rsidRDefault="00B620F9" w:rsidP="002055BC">
            <w:pPr>
              <w:pStyle w:val="12"/>
              <w:tabs>
                <w:tab w:val="left" w:pos="284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:rsidR="00B620F9" w:rsidRPr="00D311C5" w:rsidRDefault="00B620F9" w:rsidP="002055BC">
            <w:pPr>
              <w:pStyle w:val="12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 w:rsidRPr="008B6B7E">
              <w:rPr>
                <w:b/>
                <w:sz w:val="20"/>
                <w:szCs w:val="20"/>
              </w:rPr>
              <w:t>Вторая финальная аттестация</w:t>
            </w:r>
          </w:p>
        </w:tc>
        <w:tc>
          <w:tcPr>
            <w:tcW w:w="1819" w:type="dxa"/>
            <w:shd w:val="clear" w:color="auto" w:fill="auto"/>
          </w:tcPr>
          <w:p w:rsidR="00B620F9" w:rsidRPr="000216AE" w:rsidRDefault="00B620F9" w:rsidP="002055BC">
            <w:pPr>
              <w:rPr>
                <w:sz w:val="20"/>
                <w:szCs w:val="20"/>
              </w:rPr>
            </w:pPr>
          </w:p>
        </w:tc>
        <w:tc>
          <w:tcPr>
            <w:tcW w:w="1474" w:type="dxa"/>
          </w:tcPr>
          <w:p w:rsidR="00B620F9" w:rsidRPr="000216AE" w:rsidRDefault="00B620F9" w:rsidP="002055B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20F9" w:rsidRPr="00076C29" w:rsidRDefault="00B620F9" w:rsidP="002055BC">
            <w:pPr>
              <w:pStyle w:val="12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Практическая работа</w:t>
            </w:r>
          </w:p>
        </w:tc>
        <w:tc>
          <w:tcPr>
            <w:tcW w:w="0" w:type="auto"/>
            <w:shd w:val="clear" w:color="auto" w:fill="auto"/>
          </w:tcPr>
          <w:p w:rsidR="00B620F9" w:rsidRPr="005F7499" w:rsidRDefault="00B620F9" w:rsidP="002055BC">
            <w:pPr>
              <w:pStyle w:val="12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 w:rsidRPr="008B6B7E">
              <w:rPr>
                <w:sz w:val="20"/>
                <w:szCs w:val="20"/>
              </w:rPr>
              <w:t>15 неделя</w:t>
            </w:r>
          </w:p>
        </w:tc>
      </w:tr>
      <w:tr w:rsidR="00B620F9" w:rsidRPr="00282C7A" w:rsidTr="00AD7ED4">
        <w:trPr>
          <w:trHeight w:val="283"/>
        </w:trPr>
        <w:tc>
          <w:tcPr>
            <w:tcW w:w="0" w:type="auto"/>
            <w:shd w:val="clear" w:color="auto" w:fill="auto"/>
            <w:vAlign w:val="center"/>
          </w:tcPr>
          <w:p w:rsidR="00B620F9" w:rsidRDefault="00B620F9" w:rsidP="002055BC">
            <w:pPr>
              <w:pStyle w:val="12"/>
              <w:tabs>
                <w:tab w:val="left" w:pos="284"/>
              </w:tabs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620F9" w:rsidRPr="008B6B7E" w:rsidRDefault="00B620F9" w:rsidP="00AD7ED4">
            <w:pPr>
              <w:pStyle w:val="12"/>
              <w:tabs>
                <w:tab w:val="left" w:pos="284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8B6B7E">
              <w:rPr>
                <w:b/>
                <w:sz w:val="20"/>
                <w:szCs w:val="20"/>
              </w:rPr>
              <w:t>Экзамен</w:t>
            </w:r>
          </w:p>
        </w:tc>
        <w:tc>
          <w:tcPr>
            <w:tcW w:w="1819" w:type="dxa"/>
            <w:shd w:val="clear" w:color="auto" w:fill="auto"/>
          </w:tcPr>
          <w:p w:rsidR="00B620F9" w:rsidRPr="000216AE" w:rsidRDefault="00B620F9" w:rsidP="002055BC">
            <w:pPr>
              <w:rPr>
                <w:sz w:val="20"/>
                <w:szCs w:val="20"/>
              </w:rPr>
            </w:pPr>
          </w:p>
        </w:tc>
        <w:tc>
          <w:tcPr>
            <w:tcW w:w="1474" w:type="dxa"/>
          </w:tcPr>
          <w:p w:rsidR="00B620F9" w:rsidRPr="000216AE" w:rsidRDefault="00B620F9" w:rsidP="002055B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20F9" w:rsidRDefault="00B620F9" w:rsidP="002055BC">
            <w:pPr>
              <w:pStyle w:val="12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B620F9" w:rsidRPr="005F7499" w:rsidRDefault="00B620F9" w:rsidP="002055BC">
            <w:pPr>
              <w:pStyle w:val="12"/>
              <w:tabs>
                <w:tab w:val="left" w:pos="284"/>
              </w:tabs>
              <w:ind w:firstLine="0"/>
              <w:rPr>
                <w:sz w:val="20"/>
                <w:szCs w:val="20"/>
              </w:rPr>
            </w:pPr>
            <w:r w:rsidRPr="00B02873">
              <w:rPr>
                <w:sz w:val="18"/>
                <w:szCs w:val="20"/>
              </w:rPr>
              <w:t>По расписанию</w:t>
            </w:r>
          </w:p>
        </w:tc>
      </w:tr>
    </w:tbl>
    <w:p w:rsidR="00B620F9" w:rsidRDefault="00B620F9" w:rsidP="00547A36">
      <w:pPr>
        <w:pStyle w:val="12"/>
        <w:tabs>
          <w:tab w:val="left" w:pos="567"/>
        </w:tabs>
        <w:rPr>
          <w:b/>
          <w:sz w:val="24"/>
          <w:szCs w:val="24"/>
        </w:rPr>
      </w:pPr>
    </w:p>
    <w:p w:rsidR="00547A36" w:rsidRPr="005F432C" w:rsidRDefault="00547A36" w:rsidP="00547A36">
      <w:pPr>
        <w:widowControl w:val="0"/>
        <w:ind w:firstLine="709"/>
        <w:jc w:val="both"/>
        <w:rPr>
          <w:b/>
        </w:rPr>
      </w:pPr>
      <w:r w:rsidRPr="00D57EB6">
        <w:rPr>
          <w:b/>
          <w:sz w:val="28"/>
          <w:lang w:val="kk-KZ"/>
        </w:rPr>
        <w:t xml:space="preserve">6 </w:t>
      </w:r>
      <w:r>
        <w:rPr>
          <w:b/>
          <w:color w:val="000000"/>
          <w:sz w:val="28"/>
        </w:rPr>
        <w:t xml:space="preserve">Литература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37"/>
        <w:gridCol w:w="3907"/>
      </w:tblGrid>
      <w:tr w:rsidR="00547A36" w:rsidRPr="00652982" w:rsidTr="00D44C22">
        <w:trPr>
          <w:trHeight w:val="301"/>
        </w:trPr>
        <w:tc>
          <w:tcPr>
            <w:tcW w:w="0" w:type="auto"/>
            <w:shd w:val="clear" w:color="auto" w:fill="D9D9D9"/>
            <w:vAlign w:val="center"/>
          </w:tcPr>
          <w:p w:rsidR="00547A36" w:rsidRPr="00652982" w:rsidRDefault="00547A36" w:rsidP="004449EF">
            <w:pPr>
              <w:pStyle w:val="12"/>
              <w:tabs>
                <w:tab w:val="left" w:pos="0"/>
                <w:tab w:val="left" w:pos="284"/>
              </w:tabs>
              <w:ind w:firstLine="0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Основная </w:t>
            </w:r>
            <w:r w:rsidRPr="00652982">
              <w:rPr>
                <w:b/>
                <w:sz w:val="20"/>
                <w:szCs w:val="24"/>
              </w:rPr>
              <w:t>литература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547A36" w:rsidRPr="00652982" w:rsidRDefault="00547A36" w:rsidP="004449EF">
            <w:pPr>
              <w:pStyle w:val="12"/>
              <w:tabs>
                <w:tab w:val="left" w:pos="284"/>
              </w:tabs>
              <w:ind w:firstLine="0"/>
              <w:jc w:val="center"/>
              <w:rPr>
                <w:b/>
                <w:sz w:val="20"/>
                <w:szCs w:val="24"/>
              </w:rPr>
            </w:pPr>
            <w:r w:rsidRPr="00652982">
              <w:rPr>
                <w:b/>
                <w:sz w:val="20"/>
                <w:szCs w:val="24"/>
              </w:rPr>
              <w:t>Дополнительная литература</w:t>
            </w:r>
          </w:p>
        </w:tc>
      </w:tr>
      <w:tr w:rsidR="007D1B27" w:rsidRPr="0053634F" w:rsidTr="00D44C22">
        <w:trPr>
          <w:trHeight w:val="301"/>
        </w:trPr>
        <w:tc>
          <w:tcPr>
            <w:tcW w:w="0" w:type="auto"/>
            <w:vAlign w:val="center"/>
          </w:tcPr>
          <w:p w:rsidR="007D1B27" w:rsidRPr="00CC1166" w:rsidRDefault="007D1B27" w:rsidP="007D1B27">
            <w:pPr>
              <w:tabs>
                <w:tab w:val="left" w:pos="993"/>
              </w:tabs>
              <w:jc w:val="both"/>
              <w:rPr>
                <w:sz w:val="20"/>
                <w:szCs w:val="20"/>
              </w:rPr>
            </w:pPr>
            <w:r>
              <w:rPr>
                <w:bCs/>
                <w:sz w:val="20"/>
                <w:szCs w:val="22"/>
              </w:rPr>
              <w:t xml:space="preserve">1. </w:t>
            </w:r>
            <w:r w:rsidR="00D51B82" w:rsidRPr="00D51B82">
              <w:rPr>
                <w:bCs/>
                <w:sz w:val="20"/>
                <w:szCs w:val="22"/>
              </w:rPr>
              <w:t xml:space="preserve">LINQ. Карманный справочник. Джозеф </w:t>
            </w:r>
            <w:proofErr w:type="spellStart"/>
            <w:r w:rsidR="00D51B82" w:rsidRPr="00D51B82">
              <w:rPr>
                <w:bCs/>
                <w:sz w:val="20"/>
                <w:szCs w:val="22"/>
              </w:rPr>
              <w:t>Албахари</w:t>
            </w:r>
            <w:proofErr w:type="spellEnd"/>
            <w:r w:rsidR="00D51B82" w:rsidRPr="00D51B82">
              <w:rPr>
                <w:bCs/>
                <w:sz w:val="20"/>
                <w:szCs w:val="22"/>
              </w:rPr>
              <w:t xml:space="preserve">, Бен </w:t>
            </w:r>
            <w:proofErr w:type="spellStart"/>
            <w:r w:rsidR="00D51B82" w:rsidRPr="00D51B82">
              <w:rPr>
                <w:bCs/>
                <w:sz w:val="20"/>
                <w:szCs w:val="22"/>
              </w:rPr>
              <w:t>Албахари</w:t>
            </w:r>
            <w:proofErr w:type="spellEnd"/>
            <w:r w:rsidR="00D51B82" w:rsidRPr="00D51B82">
              <w:rPr>
                <w:bCs/>
                <w:sz w:val="20"/>
                <w:szCs w:val="22"/>
              </w:rPr>
              <w:t>, 2015</w:t>
            </w:r>
          </w:p>
        </w:tc>
        <w:tc>
          <w:tcPr>
            <w:tcW w:w="0" w:type="auto"/>
          </w:tcPr>
          <w:p w:rsidR="007D1B27" w:rsidRPr="00AC12C3" w:rsidRDefault="007D1B27" w:rsidP="007D1B27">
            <w:pPr>
              <w:rPr>
                <w:bCs/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 xml:space="preserve">1. </w:t>
            </w:r>
            <w:proofErr w:type="spellStart"/>
            <w:r w:rsidR="00D51B82" w:rsidRPr="00D51B82">
              <w:rPr>
                <w:bCs/>
                <w:sz w:val="20"/>
                <w:szCs w:val="22"/>
              </w:rPr>
              <w:t>Visual</w:t>
            </w:r>
            <w:proofErr w:type="spellEnd"/>
            <w:r w:rsidR="00D51B82" w:rsidRPr="00D51B82">
              <w:rPr>
                <w:bCs/>
                <w:sz w:val="20"/>
                <w:szCs w:val="22"/>
              </w:rPr>
              <w:t xml:space="preserve"> </w:t>
            </w:r>
            <w:proofErr w:type="spellStart"/>
            <w:r w:rsidR="00D51B82" w:rsidRPr="00D51B82">
              <w:rPr>
                <w:bCs/>
                <w:sz w:val="20"/>
                <w:szCs w:val="22"/>
              </w:rPr>
              <w:t>Studio</w:t>
            </w:r>
            <w:proofErr w:type="spellEnd"/>
            <w:r w:rsidR="00D51B82" w:rsidRPr="00D51B82">
              <w:rPr>
                <w:bCs/>
                <w:sz w:val="20"/>
                <w:szCs w:val="22"/>
              </w:rPr>
              <w:t xml:space="preserve"> .NET: разработка приложений баз данных, Анатолий </w:t>
            </w:r>
            <w:proofErr w:type="spellStart"/>
            <w:r w:rsidR="00D51B82" w:rsidRPr="00D51B82">
              <w:rPr>
                <w:bCs/>
                <w:sz w:val="20"/>
                <w:szCs w:val="22"/>
              </w:rPr>
              <w:t>Постолит</w:t>
            </w:r>
            <w:proofErr w:type="spellEnd"/>
            <w:r w:rsidR="00D51B82" w:rsidRPr="00D51B82">
              <w:rPr>
                <w:bCs/>
                <w:sz w:val="20"/>
                <w:szCs w:val="22"/>
              </w:rPr>
              <w:t>, 2003</w:t>
            </w:r>
          </w:p>
        </w:tc>
      </w:tr>
      <w:tr w:rsidR="007D1B27" w:rsidRPr="00652982" w:rsidTr="00D44C22">
        <w:trPr>
          <w:trHeight w:val="301"/>
        </w:trPr>
        <w:tc>
          <w:tcPr>
            <w:tcW w:w="0" w:type="auto"/>
          </w:tcPr>
          <w:p w:rsidR="007D1B27" w:rsidRPr="00AC12C3" w:rsidRDefault="007D1B27" w:rsidP="007D1B27">
            <w:pPr>
              <w:rPr>
                <w:bCs/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 xml:space="preserve">2. </w:t>
            </w:r>
            <w:proofErr w:type="spellStart"/>
            <w:r w:rsidR="00D51B82" w:rsidRPr="00D51B82">
              <w:rPr>
                <w:bCs/>
                <w:sz w:val="20"/>
                <w:szCs w:val="22"/>
              </w:rPr>
              <w:t>Microsoft</w:t>
            </w:r>
            <w:proofErr w:type="spellEnd"/>
            <w:r w:rsidR="00D51B82" w:rsidRPr="00D51B82">
              <w:rPr>
                <w:bCs/>
                <w:sz w:val="20"/>
                <w:szCs w:val="22"/>
              </w:rPr>
              <w:t xml:space="preserve"> ADO.NET, Дэвид </w:t>
            </w:r>
            <w:proofErr w:type="spellStart"/>
            <w:r w:rsidR="00D51B82" w:rsidRPr="00D51B82">
              <w:rPr>
                <w:bCs/>
                <w:sz w:val="20"/>
                <w:szCs w:val="22"/>
              </w:rPr>
              <w:t>Сеппа</w:t>
            </w:r>
            <w:proofErr w:type="spellEnd"/>
            <w:r w:rsidR="00D51B82" w:rsidRPr="00D51B82">
              <w:rPr>
                <w:bCs/>
                <w:sz w:val="20"/>
                <w:szCs w:val="22"/>
              </w:rPr>
              <w:t>, 2003</w:t>
            </w:r>
          </w:p>
        </w:tc>
        <w:tc>
          <w:tcPr>
            <w:tcW w:w="0" w:type="auto"/>
          </w:tcPr>
          <w:p w:rsidR="007D1B27" w:rsidRPr="00AC12C3" w:rsidRDefault="007D1B27" w:rsidP="007D1B27">
            <w:pPr>
              <w:rPr>
                <w:bCs/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 xml:space="preserve">2. </w:t>
            </w:r>
            <w:r w:rsidR="00D51B82" w:rsidRPr="00D51B82">
              <w:rPr>
                <w:bCs/>
                <w:sz w:val="20"/>
                <w:szCs w:val="22"/>
              </w:rPr>
              <w:t xml:space="preserve">Практическое использование ADO.NET. Доступ к данным в </w:t>
            </w:r>
            <w:proofErr w:type="spellStart"/>
            <w:r w:rsidR="00D51B82" w:rsidRPr="00D51B82">
              <w:rPr>
                <w:bCs/>
                <w:sz w:val="20"/>
                <w:szCs w:val="22"/>
              </w:rPr>
              <w:t>Internet</w:t>
            </w:r>
            <w:proofErr w:type="spellEnd"/>
            <w:r w:rsidR="00D51B82" w:rsidRPr="00D51B82">
              <w:rPr>
                <w:bCs/>
                <w:sz w:val="20"/>
                <w:szCs w:val="22"/>
              </w:rPr>
              <w:t xml:space="preserve">, Шон </w:t>
            </w:r>
            <w:proofErr w:type="spellStart"/>
            <w:r w:rsidR="00D51B82" w:rsidRPr="00D51B82">
              <w:rPr>
                <w:bCs/>
                <w:sz w:val="20"/>
                <w:szCs w:val="22"/>
              </w:rPr>
              <w:t>Вилдермьюс</w:t>
            </w:r>
            <w:proofErr w:type="spellEnd"/>
            <w:r w:rsidR="00D51B82" w:rsidRPr="00D51B82">
              <w:rPr>
                <w:bCs/>
                <w:sz w:val="20"/>
                <w:szCs w:val="22"/>
              </w:rPr>
              <w:t>, 2003</w:t>
            </w:r>
          </w:p>
        </w:tc>
      </w:tr>
      <w:tr w:rsidR="007D1B27" w:rsidRPr="002055BC" w:rsidTr="00D44C22">
        <w:trPr>
          <w:trHeight w:val="301"/>
        </w:trPr>
        <w:tc>
          <w:tcPr>
            <w:tcW w:w="0" w:type="auto"/>
          </w:tcPr>
          <w:p w:rsidR="007D1B27" w:rsidRPr="00AC12C3" w:rsidRDefault="007D1B27" w:rsidP="007D1B27">
            <w:pPr>
              <w:rPr>
                <w:bCs/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 xml:space="preserve">3. </w:t>
            </w:r>
            <w:proofErr w:type="spellStart"/>
            <w:r w:rsidR="00D51B82" w:rsidRPr="00D51B82">
              <w:rPr>
                <w:bCs/>
                <w:sz w:val="20"/>
                <w:szCs w:val="22"/>
              </w:rPr>
              <w:t>Entity</w:t>
            </w:r>
            <w:proofErr w:type="spellEnd"/>
            <w:r w:rsidR="00D51B82" w:rsidRPr="00D51B82">
              <w:rPr>
                <w:bCs/>
                <w:sz w:val="20"/>
                <w:szCs w:val="22"/>
              </w:rPr>
              <w:t xml:space="preserve"> </w:t>
            </w:r>
            <w:proofErr w:type="spellStart"/>
            <w:r w:rsidR="00D51B82" w:rsidRPr="00D51B82">
              <w:rPr>
                <w:bCs/>
                <w:sz w:val="20"/>
                <w:szCs w:val="22"/>
              </w:rPr>
              <w:t>Framework</w:t>
            </w:r>
            <w:proofErr w:type="spellEnd"/>
            <w:r w:rsidR="00D51B82" w:rsidRPr="00D51B82">
              <w:rPr>
                <w:bCs/>
                <w:sz w:val="20"/>
                <w:szCs w:val="22"/>
              </w:rPr>
              <w:t xml:space="preserve"> </w:t>
            </w:r>
            <w:proofErr w:type="spellStart"/>
            <w:r w:rsidR="00D51B82" w:rsidRPr="00D51B82">
              <w:rPr>
                <w:bCs/>
                <w:sz w:val="20"/>
                <w:szCs w:val="22"/>
              </w:rPr>
              <w:t>Core</w:t>
            </w:r>
            <w:proofErr w:type="spellEnd"/>
            <w:r w:rsidR="00D51B82" w:rsidRPr="00D51B82">
              <w:rPr>
                <w:bCs/>
                <w:sz w:val="20"/>
                <w:szCs w:val="22"/>
              </w:rPr>
              <w:t xml:space="preserve"> в действии, Джон П. Смит, 2023</w:t>
            </w:r>
          </w:p>
        </w:tc>
        <w:tc>
          <w:tcPr>
            <w:tcW w:w="0" w:type="auto"/>
          </w:tcPr>
          <w:p w:rsidR="007D1B27" w:rsidRPr="00AC12C3" w:rsidRDefault="007D1B27" w:rsidP="007D1B27">
            <w:pPr>
              <w:spacing w:before="100" w:beforeAutospacing="1" w:after="24"/>
              <w:rPr>
                <w:bCs/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 xml:space="preserve">3. </w:t>
            </w:r>
            <w:r w:rsidR="00D51B82" w:rsidRPr="00D51B82">
              <w:rPr>
                <w:bCs/>
                <w:sz w:val="20"/>
                <w:szCs w:val="22"/>
              </w:rPr>
              <w:t xml:space="preserve">Программирование на </w:t>
            </w:r>
            <w:proofErr w:type="spellStart"/>
            <w:r w:rsidR="00D51B82" w:rsidRPr="00D51B82">
              <w:rPr>
                <w:bCs/>
                <w:sz w:val="20"/>
                <w:szCs w:val="22"/>
              </w:rPr>
              <w:t>Microsoft</w:t>
            </w:r>
            <w:proofErr w:type="spellEnd"/>
            <w:r w:rsidR="00D51B82" w:rsidRPr="00D51B82">
              <w:rPr>
                <w:bCs/>
                <w:sz w:val="20"/>
                <w:szCs w:val="22"/>
              </w:rPr>
              <w:t xml:space="preserve"> ADO.NET 2.0. Мастер-класс, </w:t>
            </w:r>
            <w:proofErr w:type="spellStart"/>
            <w:r w:rsidR="00D51B82" w:rsidRPr="00D51B82">
              <w:rPr>
                <w:bCs/>
                <w:sz w:val="20"/>
                <w:szCs w:val="22"/>
              </w:rPr>
              <w:t>Сеппа</w:t>
            </w:r>
            <w:proofErr w:type="spellEnd"/>
            <w:r w:rsidR="00D51B82" w:rsidRPr="00D51B82">
              <w:rPr>
                <w:bCs/>
                <w:sz w:val="20"/>
                <w:szCs w:val="22"/>
              </w:rPr>
              <w:t xml:space="preserve"> Д., 2007</w:t>
            </w:r>
          </w:p>
        </w:tc>
      </w:tr>
      <w:tr w:rsidR="007D1B27" w:rsidRPr="00652982" w:rsidTr="00D44C22">
        <w:trPr>
          <w:trHeight w:val="301"/>
        </w:trPr>
        <w:tc>
          <w:tcPr>
            <w:tcW w:w="0" w:type="auto"/>
          </w:tcPr>
          <w:p w:rsidR="007D1B27" w:rsidRPr="00AC12C3" w:rsidRDefault="007D1B27" w:rsidP="007D1B27">
            <w:pPr>
              <w:rPr>
                <w:bCs/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 xml:space="preserve">4. </w:t>
            </w:r>
            <w:r w:rsidR="00D51B82" w:rsidRPr="00D51B82">
              <w:rPr>
                <w:bCs/>
                <w:sz w:val="20"/>
                <w:szCs w:val="22"/>
              </w:rPr>
              <w:t xml:space="preserve">Технология LINQ на примерах. Практикум с использованием электронного задачника </w:t>
            </w:r>
            <w:proofErr w:type="spellStart"/>
            <w:r w:rsidR="00D51B82" w:rsidRPr="00D51B82">
              <w:rPr>
                <w:bCs/>
                <w:sz w:val="20"/>
                <w:szCs w:val="22"/>
              </w:rPr>
              <w:t>Programming</w:t>
            </w:r>
            <w:proofErr w:type="spellEnd"/>
            <w:r w:rsidR="00D51B82" w:rsidRPr="00D51B82">
              <w:rPr>
                <w:bCs/>
                <w:sz w:val="20"/>
                <w:szCs w:val="22"/>
              </w:rPr>
              <w:t xml:space="preserve"> </w:t>
            </w:r>
            <w:proofErr w:type="spellStart"/>
            <w:r w:rsidR="00D51B82" w:rsidRPr="00D51B82">
              <w:rPr>
                <w:bCs/>
                <w:sz w:val="20"/>
                <w:szCs w:val="22"/>
              </w:rPr>
              <w:t>Taskbook</w:t>
            </w:r>
            <w:proofErr w:type="spellEnd"/>
            <w:r w:rsidR="00D51B82" w:rsidRPr="00D51B82">
              <w:rPr>
                <w:bCs/>
                <w:sz w:val="20"/>
                <w:szCs w:val="22"/>
              </w:rPr>
              <w:t xml:space="preserve"> </w:t>
            </w:r>
            <w:proofErr w:type="spellStart"/>
            <w:r w:rsidR="00D51B82" w:rsidRPr="00D51B82">
              <w:rPr>
                <w:bCs/>
                <w:sz w:val="20"/>
                <w:szCs w:val="22"/>
              </w:rPr>
              <w:t>for</w:t>
            </w:r>
            <w:proofErr w:type="spellEnd"/>
            <w:r w:rsidR="00D51B82" w:rsidRPr="00D51B82">
              <w:rPr>
                <w:bCs/>
                <w:sz w:val="20"/>
                <w:szCs w:val="22"/>
              </w:rPr>
              <w:t xml:space="preserve"> LINQ, Абрамян М. Э., 2014</w:t>
            </w:r>
          </w:p>
        </w:tc>
        <w:tc>
          <w:tcPr>
            <w:tcW w:w="0" w:type="auto"/>
          </w:tcPr>
          <w:p w:rsidR="007D1B27" w:rsidRPr="00AC12C3" w:rsidRDefault="007D1B27" w:rsidP="007D1B27">
            <w:pPr>
              <w:rPr>
                <w:bCs/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 xml:space="preserve">4. </w:t>
            </w:r>
            <w:r w:rsidR="00D51B82" w:rsidRPr="00D51B82">
              <w:rPr>
                <w:bCs/>
                <w:sz w:val="20"/>
                <w:szCs w:val="22"/>
              </w:rPr>
              <w:t>ADO.NET. Сборник рецептов, Билл Гамильтон, Билл Гамильтон</w:t>
            </w:r>
          </w:p>
        </w:tc>
      </w:tr>
      <w:tr w:rsidR="007D1B27" w:rsidRPr="00652982" w:rsidTr="00D44C22">
        <w:trPr>
          <w:trHeight w:val="301"/>
        </w:trPr>
        <w:tc>
          <w:tcPr>
            <w:tcW w:w="0" w:type="auto"/>
          </w:tcPr>
          <w:p w:rsidR="007D1B27" w:rsidRPr="00AC12C3" w:rsidRDefault="007D1B27" w:rsidP="007D1B27">
            <w:pPr>
              <w:rPr>
                <w:bCs/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 xml:space="preserve">5. </w:t>
            </w:r>
            <w:proofErr w:type="spellStart"/>
            <w:r w:rsidR="00D51B82" w:rsidRPr="00D51B82">
              <w:rPr>
                <w:bCs/>
                <w:sz w:val="20"/>
                <w:szCs w:val="22"/>
              </w:rPr>
              <w:t>Microsoft</w:t>
            </w:r>
            <w:proofErr w:type="spellEnd"/>
            <w:r w:rsidR="00D51B82" w:rsidRPr="00D51B82">
              <w:rPr>
                <w:bCs/>
                <w:sz w:val="20"/>
                <w:szCs w:val="22"/>
              </w:rPr>
              <w:t xml:space="preserve"> ADO.NET 2.0 для профессионалов, </w:t>
            </w:r>
            <w:proofErr w:type="spellStart"/>
            <w:r w:rsidR="00D51B82" w:rsidRPr="00D51B82">
              <w:rPr>
                <w:bCs/>
                <w:sz w:val="20"/>
                <w:szCs w:val="22"/>
              </w:rPr>
              <w:t>Сахил</w:t>
            </w:r>
            <w:proofErr w:type="spellEnd"/>
            <w:r w:rsidR="00D51B82" w:rsidRPr="00D51B82">
              <w:rPr>
                <w:bCs/>
                <w:sz w:val="20"/>
                <w:szCs w:val="22"/>
              </w:rPr>
              <w:t xml:space="preserve"> Малик, 2006</w:t>
            </w:r>
          </w:p>
        </w:tc>
        <w:tc>
          <w:tcPr>
            <w:tcW w:w="0" w:type="auto"/>
          </w:tcPr>
          <w:p w:rsidR="007D1B27" w:rsidRPr="00AC12C3" w:rsidRDefault="007D1B27" w:rsidP="007D1B27">
            <w:pPr>
              <w:rPr>
                <w:bCs/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 xml:space="preserve">5. </w:t>
            </w:r>
            <w:r w:rsidR="00D35FFF" w:rsidRPr="00D35FFF">
              <w:rPr>
                <w:bCs/>
                <w:sz w:val="20"/>
                <w:szCs w:val="22"/>
              </w:rPr>
              <w:t xml:space="preserve">Основы ADO.NET, Боб </w:t>
            </w:r>
            <w:proofErr w:type="spellStart"/>
            <w:r w:rsidR="00D35FFF" w:rsidRPr="00D35FFF">
              <w:rPr>
                <w:bCs/>
                <w:sz w:val="20"/>
                <w:szCs w:val="22"/>
              </w:rPr>
              <w:t>Бошемин</w:t>
            </w:r>
            <w:proofErr w:type="spellEnd"/>
          </w:p>
        </w:tc>
      </w:tr>
      <w:tr w:rsidR="007D1B27" w:rsidRPr="00652982" w:rsidTr="00D44C22">
        <w:trPr>
          <w:trHeight w:val="301"/>
        </w:trPr>
        <w:tc>
          <w:tcPr>
            <w:tcW w:w="0" w:type="auto"/>
            <w:vAlign w:val="center"/>
          </w:tcPr>
          <w:p w:rsidR="007D1B27" w:rsidRPr="00AC12C3" w:rsidRDefault="007D1B27" w:rsidP="007D1B27">
            <w:pPr>
              <w:rPr>
                <w:bCs/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 xml:space="preserve">6. </w:t>
            </w:r>
            <w:r w:rsidR="00D51B82" w:rsidRPr="00D51B82">
              <w:rPr>
                <w:bCs/>
                <w:sz w:val="20"/>
                <w:szCs w:val="22"/>
              </w:rPr>
              <w:t xml:space="preserve">Альманах программиста. Том 1. </w:t>
            </w:r>
            <w:proofErr w:type="spellStart"/>
            <w:r w:rsidR="00D51B82" w:rsidRPr="00D51B82">
              <w:rPr>
                <w:bCs/>
                <w:sz w:val="20"/>
                <w:szCs w:val="22"/>
              </w:rPr>
              <w:t>Microsoft</w:t>
            </w:r>
            <w:proofErr w:type="spellEnd"/>
            <w:r w:rsidR="00D51B82" w:rsidRPr="00D51B82">
              <w:rPr>
                <w:bCs/>
                <w:sz w:val="20"/>
                <w:szCs w:val="22"/>
              </w:rPr>
              <w:t xml:space="preserve"> ADO.NET, </w:t>
            </w:r>
            <w:proofErr w:type="spellStart"/>
            <w:r w:rsidR="00D51B82" w:rsidRPr="00D51B82">
              <w:rPr>
                <w:bCs/>
                <w:sz w:val="20"/>
                <w:szCs w:val="22"/>
              </w:rPr>
              <w:t>Microsoft</w:t>
            </w:r>
            <w:proofErr w:type="spellEnd"/>
            <w:r w:rsidR="00D51B82" w:rsidRPr="00D51B82">
              <w:rPr>
                <w:bCs/>
                <w:sz w:val="20"/>
                <w:szCs w:val="22"/>
              </w:rPr>
              <w:t xml:space="preserve"> SQL </w:t>
            </w:r>
            <w:proofErr w:type="spellStart"/>
            <w:r w:rsidR="00D51B82" w:rsidRPr="00D51B82">
              <w:rPr>
                <w:bCs/>
                <w:sz w:val="20"/>
                <w:szCs w:val="22"/>
              </w:rPr>
              <w:t>Server</w:t>
            </w:r>
            <w:proofErr w:type="spellEnd"/>
            <w:r w:rsidR="00D51B82" w:rsidRPr="00D51B82">
              <w:rPr>
                <w:bCs/>
                <w:sz w:val="20"/>
                <w:szCs w:val="22"/>
              </w:rPr>
              <w:t xml:space="preserve">. Доступ к данным из приложений, Алекс </w:t>
            </w:r>
            <w:proofErr w:type="spellStart"/>
            <w:r w:rsidR="00D51B82" w:rsidRPr="00D51B82">
              <w:rPr>
                <w:bCs/>
                <w:sz w:val="20"/>
                <w:szCs w:val="22"/>
              </w:rPr>
              <w:t>Макмен</w:t>
            </w:r>
            <w:proofErr w:type="spellEnd"/>
            <w:r w:rsidR="00D51B82" w:rsidRPr="00D51B82">
              <w:rPr>
                <w:bCs/>
                <w:sz w:val="20"/>
                <w:szCs w:val="22"/>
              </w:rPr>
              <w:t xml:space="preserve">, Крис Брукс, Стив </w:t>
            </w:r>
            <w:proofErr w:type="spellStart"/>
            <w:r w:rsidR="00D51B82" w:rsidRPr="00D51B82">
              <w:rPr>
                <w:bCs/>
                <w:sz w:val="20"/>
                <w:szCs w:val="22"/>
              </w:rPr>
              <w:t>Басби</w:t>
            </w:r>
            <w:proofErr w:type="spellEnd"/>
            <w:r w:rsidR="00D51B82" w:rsidRPr="00D51B82">
              <w:rPr>
                <w:bCs/>
                <w:sz w:val="20"/>
                <w:szCs w:val="22"/>
              </w:rPr>
              <w:t>, 2003</w:t>
            </w:r>
          </w:p>
        </w:tc>
        <w:tc>
          <w:tcPr>
            <w:tcW w:w="0" w:type="auto"/>
          </w:tcPr>
          <w:p w:rsidR="007D1B27" w:rsidRPr="00AC12C3" w:rsidRDefault="007D1B27" w:rsidP="007D1B27">
            <w:pPr>
              <w:jc w:val="both"/>
              <w:rPr>
                <w:bCs/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 xml:space="preserve">6. </w:t>
            </w:r>
            <w:proofErr w:type="spellStart"/>
            <w:r w:rsidR="00D35FFF" w:rsidRPr="00D35FFF">
              <w:rPr>
                <w:bCs/>
                <w:sz w:val="20"/>
                <w:szCs w:val="22"/>
              </w:rPr>
              <w:t>Microsoft</w:t>
            </w:r>
            <w:proofErr w:type="spellEnd"/>
            <w:r w:rsidR="00D35FFF" w:rsidRPr="00D35FFF">
              <w:rPr>
                <w:bCs/>
                <w:sz w:val="20"/>
                <w:szCs w:val="22"/>
              </w:rPr>
              <w:t xml:space="preserve"> ADO.NET: разработка профессиональных проектов, Юрий Боровский, 2003</w:t>
            </w:r>
          </w:p>
        </w:tc>
      </w:tr>
    </w:tbl>
    <w:p w:rsidR="00D35FFF" w:rsidRDefault="00D35FFF" w:rsidP="00547A36">
      <w:pPr>
        <w:widowControl w:val="0"/>
        <w:jc w:val="both"/>
        <w:rPr>
          <w:i/>
        </w:rPr>
      </w:pPr>
    </w:p>
    <w:p w:rsidR="00547A36" w:rsidRDefault="00547A36" w:rsidP="00547A36">
      <w:pPr>
        <w:widowControl w:val="0"/>
        <w:jc w:val="both"/>
        <w:rPr>
          <w:i/>
          <w:lang w:val="kk-KZ"/>
        </w:rPr>
      </w:pPr>
      <w:r w:rsidRPr="00652982">
        <w:rPr>
          <w:i/>
        </w:rPr>
        <w:t>*</w:t>
      </w:r>
      <w:r w:rsidRPr="00652982">
        <w:rPr>
          <w:i/>
          <w:lang w:val="kk-KZ"/>
        </w:rPr>
        <w:t xml:space="preserve">Литература доступна в </w:t>
      </w:r>
      <w:r w:rsidRPr="00652982">
        <w:rPr>
          <w:i/>
        </w:rPr>
        <w:t>электронных ресурсах библиотек</w:t>
      </w:r>
      <w:r w:rsidRPr="00652982">
        <w:rPr>
          <w:i/>
          <w:lang w:val="kk-KZ"/>
        </w:rPr>
        <w:t>и</w:t>
      </w:r>
      <w:r w:rsidR="00D047B8">
        <w:rPr>
          <w:i/>
          <w:lang w:val="kk-KZ"/>
        </w:rPr>
        <w:t>.</w:t>
      </w:r>
    </w:p>
    <w:p w:rsidR="009D1038" w:rsidRPr="00D047B8" w:rsidRDefault="009D1038" w:rsidP="009D1038">
      <w:pPr>
        <w:widowControl w:val="0"/>
        <w:jc w:val="both"/>
        <w:rPr>
          <w:i/>
        </w:rPr>
      </w:pPr>
      <w:r w:rsidRPr="007C49E0">
        <w:rPr>
          <w:i/>
        </w:rPr>
        <w:t xml:space="preserve">** Основная </w:t>
      </w:r>
      <w:r w:rsidRPr="007C49E0">
        <w:rPr>
          <w:bCs/>
          <w:i/>
          <w:color w:val="000000"/>
          <w:bdr w:val="none" w:sz="0" w:space="0" w:color="auto" w:frame="1"/>
        </w:rPr>
        <w:t>литература должна быть не старше 10 лет.</w:t>
      </w:r>
    </w:p>
    <w:p w:rsidR="00547A36" w:rsidRDefault="00547A36" w:rsidP="00547A36">
      <w:pPr>
        <w:widowControl w:val="0"/>
        <w:jc w:val="both"/>
        <w:rPr>
          <w:i/>
          <w:sz w:val="20"/>
          <w:szCs w:val="20"/>
        </w:rPr>
      </w:pPr>
      <w:r w:rsidRPr="00652982">
        <w:rPr>
          <w:i/>
        </w:rPr>
        <w:t xml:space="preserve">~ </w:t>
      </w:r>
      <w:r w:rsidRPr="00652982">
        <w:rPr>
          <w:i/>
          <w:lang w:val="kk-KZ"/>
        </w:rPr>
        <w:t>Литература доступна на учебном портале преподавателя</w:t>
      </w:r>
      <w:r w:rsidR="00D047B8">
        <w:rPr>
          <w:i/>
          <w:lang w:val="kk-KZ"/>
        </w:rPr>
        <w:t>.</w:t>
      </w:r>
    </w:p>
    <w:p w:rsidR="00547A36" w:rsidRPr="00547A36" w:rsidRDefault="00547A36" w:rsidP="00547A36">
      <w:pPr>
        <w:widowControl w:val="0"/>
        <w:jc w:val="both"/>
        <w:rPr>
          <w:b/>
        </w:rPr>
      </w:pPr>
    </w:p>
    <w:p w:rsidR="00B86098" w:rsidRDefault="00B86098">
      <w:pPr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br w:type="page"/>
      </w:r>
    </w:p>
    <w:p w:rsidR="00547A36" w:rsidRPr="005F432C" w:rsidRDefault="00547A36" w:rsidP="00547A36">
      <w:pPr>
        <w:widowControl w:val="0"/>
        <w:tabs>
          <w:tab w:val="left" w:pos="567"/>
        </w:tabs>
        <w:ind w:left="708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kk-KZ"/>
        </w:rPr>
        <w:lastRenderedPageBreak/>
        <w:t>7</w:t>
      </w:r>
      <w:r w:rsidRPr="005F432C">
        <w:rPr>
          <w:b/>
          <w:sz w:val="28"/>
          <w:szCs w:val="28"/>
          <w:lang w:val="kk-KZ"/>
        </w:rPr>
        <w:t xml:space="preserve"> </w:t>
      </w:r>
      <w:r w:rsidRPr="005F432C">
        <w:rPr>
          <w:b/>
          <w:sz w:val="28"/>
          <w:szCs w:val="28"/>
        </w:rPr>
        <w:t>Рамка компетенций</w:t>
      </w:r>
    </w:p>
    <w:tbl>
      <w:tblPr>
        <w:tblStyle w:val="a3"/>
        <w:tblW w:w="9637" w:type="dxa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417"/>
        <w:gridCol w:w="1559"/>
        <w:gridCol w:w="1276"/>
        <w:gridCol w:w="1562"/>
      </w:tblGrid>
      <w:tr w:rsidR="00547A36" w:rsidRPr="00652982" w:rsidTr="004449EF">
        <w:tc>
          <w:tcPr>
            <w:tcW w:w="1980" w:type="dxa"/>
            <w:vMerge w:val="restart"/>
          </w:tcPr>
          <w:p w:rsidR="00547A36" w:rsidRPr="00652982" w:rsidRDefault="00547A36" w:rsidP="004449EF">
            <w:pPr>
              <w:widowControl w:val="0"/>
              <w:tabs>
                <w:tab w:val="left" w:pos="567"/>
              </w:tabs>
              <w:jc w:val="center"/>
              <w:rPr>
                <w:b/>
              </w:rPr>
            </w:pPr>
            <w:r w:rsidRPr="00652982">
              <w:rPr>
                <w:b/>
                <w:sz w:val="20"/>
              </w:rPr>
              <w:t>Дескрипторы обучения</w:t>
            </w:r>
          </w:p>
        </w:tc>
        <w:tc>
          <w:tcPr>
            <w:tcW w:w="7657" w:type="dxa"/>
            <w:gridSpan w:val="5"/>
          </w:tcPr>
          <w:p w:rsidR="00547A36" w:rsidRPr="00652982" w:rsidRDefault="00547A36" w:rsidP="004449EF">
            <w:pPr>
              <w:widowControl w:val="0"/>
              <w:tabs>
                <w:tab w:val="left" w:pos="567"/>
              </w:tabs>
              <w:jc w:val="center"/>
              <w:rPr>
                <w:b/>
              </w:rPr>
            </w:pPr>
            <w:r w:rsidRPr="00652982">
              <w:rPr>
                <w:b/>
                <w:sz w:val="20"/>
              </w:rPr>
              <w:t>Компетенции</w:t>
            </w:r>
          </w:p>
        </w:tc>
      </w:tr>
      <w:tr w:rsidR="00547A36" w:rsidRPr="00652982" w:rsidTr="00015CCF">
        <w:trPr>
          <w:trHeight w:val="870"/>
        </w:trPr>
        <w:tc>
          <w:tcPr>
            <w:tcW w:w="1980" w:type="dxa"/>
            <w:vMerge/>
          </w:tcPr>
          <w:p w:rsidR="00547A36" w:rsidRPr="00652982" w:rsidRDefault="00547A36" w:rsidP="004449EF">
            <w:pPr>
              <w:widowControl w:val="0"/>
              <w:tabs>
                <w:tab w:val="left" w:pos="567"/>
              </w:tabs>
              <w:jc w:val="center"/>
              <w:rPr>
                <w:b/>
              </w:rPr>
            </w:pPr>
          </w:p>
        </w:tc>
        <w:tc>
          <w:tcPr>
            <w:tcW w:w="1843" w:type="dxa"/>
          </w:tcPr>
          <w:p w:rsidR="00547A36" w:rsidRPr="00652982" w:rsidRDefault="00547A36" w:rsidP="004449EF">
            <w:pPr>
              <w:widowControl w:val="0"/>
              <w:jc w:val="center"/>
              <w:rPr>
                <w:bCs/>
                <w:sz w:val="20"/>
                <w:szCs w:val="20"/>
              </w:rPr>
            </w:pPr>
            <w:r w:rsidRPr="00652982">
              <w:rPr>
                <w:bCs/>
                <w:sz w:val="20"/>
                <w:szCs w:val="20"/>
              </w:rPr>
              <w:t>Естественно-научные и теоретико-</w:t>
            </w:r>
            <w:proofErr w:type="spellStart"/>
            <w:r w:rsidRPr="00652982">
              <w:rPr>
                <w:bCs/>
                <w:sz w:val="20"/>
                <w:szCs w:val="20"/>
              </w:rPr>
              <w:t>мировозренческие</w:t>
            </w:r>
            <w:proofErr w:type="spellEnd"/>
          </w:p>
        </w:tc>
        <w:tc>
          <w:tcPr>
            <w:tcW w:w="1417" w:type="dxa"/>
          </w:tcPr>
          <w:p w:rsidR="00547A36" w:rsidRPr="00652982" w:rsidRDefault="00547A36" w:rsidP="004449EF">
            <w:pPr>
              <w:widowControl w:val="0"/>
              <w:jc w:val="center"/>
              <w:rPr>
                <w:bCs/>
                <w:sz w:val="20"/>
                <w:szCs w:val="20"/>
              </w:rPr>
            </w:pPr>
            <w:r w:rsidRPr="00652982">
              <w:rPr>
                <w:bCs/>
                <w:sz w:val="20"/>
                <w:szCs w:val="20"/>
              </w:rPr>
              <w:t>Социально-личностные и гражданские</w:t>
            </w:r>
          </w:p>
        </w:tc>
        <w:tc>
          <w:tcPr>
            <w:tcW w:w="1559" w:type="dxa"/>
          </w:tcPr>
          <w:p w:rsidR="00547A36" w:rsidRPr="00652982" w:rsidRDefault="00547A36" w:rsidP="004449EF">
            <w:pPr>
              <w:widowControl w:val="0"/>
              <w:jc w:val="center"/>
              <w:rPr>
                <w:bCs/>
                <w:sz w:val="20"/>
                <w:szCs w:val="20"/>
              </w:rPr>
            </w:pPr>
            <w:r w:rsidRPr="00652982">
              <w:rPr>
                <w:bCs/>
                <w:sz w:val="20"/>
                <w:szCs w:val="20"/>
              </w:rPr>
              <w:t>Общеинженерные профессиональные</w:t>
            </w:r>
          </w:p>
        </w:tc>
        <w:tc>
          <w:tcPr>
            <w:tcW w:w="1276" w:type="dxa"/>
          </w:tcPr>
          <w:p w:rsidR="00547A36" w:rsidRPr="00652982" w:rsidRDefault="00547A36" w:rsidP="004449EF">
            <w:pPr>
              <w:widowControl w:val="0"/>
              <w:jc w:val="center"/>
              <w:rPr>
                <w:bCs/>
                <w:sz w:val="20"/>
                <w:szCs w:val="20"/>
              </w:rPr>
            </w:pPr>
            <w:proofErr w:type="spellStart"/>
            <w:r w:rsidRPr="00652982">
              <w:rPr>
                <w:bCs/>
                <w:sz w:val="20"/>
                <w:szCs w:val="20"/>
              </w:rPr>
              <w:t>Межкультурно</w:t>
            </w:r>
            <w:proofErr w:type="spellEnd"/>
            <w:r w:rsidRPr="00652982">
              <w:rPr>
                <w:bCs/>
                <w:sz w:val="20"/>
                <w:szCs w:val="20"/>
              </w:rPr>
              <w:t>-коммуникативные</w:t>
            </w:r>
          </w:p>
        </w:tc>
        <w:tc>
          <w:tcPr>
            <w:tcW w:w="1562" w:type="dxa"/>
          </w:tcPr>
          <w:p w:rsidR="00547A36" w:rsidRPr="00652982" w:rsidRDefault="00547A36" w:rsidP="004449EF">
            <w:pPr>
              <w:widowControl w:val="0"/>
              <w:jc w:val="center"/>
              <w:rPr>
                <w:bCs/>
                <w:sz w:val="20"/>
                <w:szCs w:val="20"/>
              </w:rPr>
            </w:pPr>
            <w:r w:rsidRPr="00652982">
              <w:rPr>
                <w:bCs/>
                <w:sz w:val="20"/>
                <w:szCs w:val="20"/>
              </w:rPr>
              <w:t>Специально-профессиональные</w:t>
            </w:r>
          </w:p>
        </w:tc>
      </w:tr>
      <w:tr w:rsidR="00547A36" w:rsidRPr="00652982" w:rsidTr="00627987">
        <w:trPr>
          <w:trHeight w:val="443"/>
        </w:trPr>
        <w:tc>
          <w:tcPr>
            <w:tcW w:w="1980" w:type="dxa"/>
          </w:tcPr>
          <w:p w:rsidR="00547A36" w:rsidRPr="00652982" w:rsidRDefault="00547A36" w:rsidP="004449EF">
            <w:pPr>
              <w:widowControl w:val="0"/>
              <w:rPr>
                <w:bCs/>
                <w:sz w:val="20"/>
              </w:rPr>
            </w:pPr>
            <w:r w:rsidRPr="00652982">
              <w:rPr>
                <w:bCs/>
                <w:sz w:val="20"/>
              </w:rPr>
              <w:t>Знание и понимание</w:t>
            </w:r>
          </w:p>
        </w:tc>
        <w:tc>
          <w:tcPr>
            <w:tcW w:w="1843" w:type="dxa"/>
            <w:vAlign w:val="center"/>
          </w:tcPr>
          <w:p w:rsidR="00547A36" w:rsidRPr="00725500" w:rsidRDefault="00725500" w:rsidP="00627987">
            <w:pPr>
              <w:widowControl w:val="0"/>
              <w:tabs>
                <w:tab w:val="left" w:pos="567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*</w:t>
            </w:r>
          </w:p>
        </w:tc>
        <w:tc>
          <w:tcPr>
            <w:tcW w:w="1417" w:type="dxa"/>
            <w:vAlign w:val="center"/>
          </w:tcPr>
          <w:p w:rsidR="00547A36" w:rsidRPr="00725500" w:rsidRDefault="00725500" w:rsidP="00627987">
            <w:pPr>
              <w:widowControl w:val="0"/>
              <w:tabs>
                <w:tab w:val="left" w:pos="567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*</w:t>
            </w:r>
          </w:p>
        </w:tc>
        <w:tc>
          <w:tcPr>
            <w:tcW w:w="1559" w:type="dxa"/>
            <w:vAlign w:val="center"/>
          </w:tcPr>
          <w:p w:rsidR="00547A36" w:rsidRPr="00725500" w:rsidRDefault="00725500" w:rsidP="00627987">
            <w:pPr>
              <w:widowControl w:val="0"/>
              <w:tabs>
                <w:tab w:val="left" w:pos="567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*</w:t>
            </w:r>
          </w:p>
        </w:tc>
        <w:tc>
          <w:tcPr>
            <w:tcW w:w="1276" w:type="dxa"/>
            <w:vAlign w:val="center"/>
          </w:tcPr>
          <w:p w:rsidR="00547A36" w:rsidRPr="00725500" w:rsidRDefault="00725500" w:rsidP="00627987">
            <w:pPr>
              <w:widowControl w:val="0"/>
              <w:tabs>
                <w:tab w:val="left" w:pos="567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*</w:t>
            </w:r>
          </w:p>
        </w:tc>
        <w:tc>
          <w:tcPr>
            <w:tcW w:w="1562" w:type="dxa"/>
            <w:vAlign w:val="center"/>
          </w:tcPr>
          <w:p w:rsidR="00547A36" w:rsidRPr="00725500" w:rsidRDefault="00725500" w:rsidP="00627987">
            <w:pPr>
              <w:widowControl w:val="0"/>
              <w:tabs>
                <w:tab w:val="left" w:pos="567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*</w:t>
            </w:r>
          </w:p>
        </w:tc>
      </w:tr>
      <w:tr w:rsidR="00547A36" w:rsidRPr="00652982" w:rsidTr="00627987">
        <w:trPr>
          <w:trHeight w:val="467"/>
        </w:trPr>
        <w:tc>
          <w:tcPr>
            <w:tcW w:w="1980" w:type="dxa"/>
          </w:tcPr>
          <w:p w:rsidR="00547A36" w:rsidRPr="00652982" w:rsidRDefault="00547A36" w:rsidP="004449EF">
            <w:pPr>
              <w:widowControl w:val="0"/>
              <w:rPr>
                <w:bCs/>
                <w:sz w:val="20"/>
              </w:rPr>
            </w:pPr>
            <w:r w:rsidRPr="00652982">
              <w:rPr>
                <w:bCs/>
                <w:sz w:val="20"/>
              </w:rPr>
              <w:t>Применение знаний и пониманий</w:t>
            </w:r>
          </w:p>
        </w:tc>
        <w:tc>
          <w:tcPr>
            <w:tcW w:w="1843" w:type="dxa"/>
            <w:vAlign w:val="center"/>
          </w:tcPr>
          <w:p w:rsidR="00547A36" w:rsidRPr="00725500" w:rsidRDefault="00725500" w:rsidP="00627987">
            <w:pPr>
              <w:widowControl w:val="0"/>
              <w:tabs>
                <w:tab w:val="left" w:pos="567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*</w:t>
            </w:r>
          </w:p>
        </w:tc>
        <w:tc>
          <w:tcPr>
            <w:tcW w:w="1417" w:type="dxa"/>
            <w:vAlign w:val="center"/>
          </w:tcPr>
          <w:p w:rsidR="00547A36" w:rsidRPr="00652982" w:rsidRDefault="00547A36" w:rsidP="00627987">
            <w:pPr>
              <w:widowControl w:val="0"/>
              <w:tabs>
                <w:tab w:val="left" w:pos="567"/>
              </w:tabs>
              <w:jc w:val="center"/>
              <w:rPr>
                <w:b/>
              </w:rPr>
            </w:pPr>
          </w:p>
        </w:tc>
        <w:tc>
          <w:tcPr>
            <w:tcW w:w="1559" w:type="dxa"/>
            <w:vAlign w:val="center"/>
          </w:tcPr>
          <w:p w:rsidR="00547A36" w:rsidRPr="00725500" w:rsidRDefault="00725500" w:rsidP="00627987">
            <w:pPr>
              <w:widowControl w:val="0"/>
              <w:tabs>
                <w:tab w:val="left" w:pos="567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*</w:t>
            </w:r>
          </w:p>
        </w:tc>
        <w:tc>
          <w:tcPr>
            <w:tcW w:w="1276" w:type="dxa"/>
            <w:vAlign w:val="center"/>
          </w:tcPr>
          <w:p w:rsidR="00547A36" w:rsidRPr="00725500" w:rsidRDefault="00725500" w:rsidP="00627987">
            <w:pPr>
              <w:widowControl w:val="0"/>
              <w:tabs>
                <w:tab w:val="left" w:pos="567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*</w:t>
            </w:r>
          </w:p>
        </w:tc>
        <w:tc>
          <w:tcPr>
            <w:tcW w:w="1562" w:type="dxa"/>
            <w:vAlign w:val="center"/>
          </w:tcPr>
          <w:p w:rsidR="00547A36" w:rsidRPr="00725500" w:rsidRDefault="00725500" w:rsidP="00627987">
            <w:pPr>
              <w:widowControl w:val="0"/>
              <w:tabs>
                <w:tab w:val="left" w:pos="567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*</w:t>
            </w:r>
          </w:p>
        </w:tc>
      </w:tr>
      <w:tr w:rsidR="00547A36" w:rsidRPr="00652982" w:rsidTr="00627987">
        <w:tc>
          <w:tcPr>
            <w:tcW w:w="1980" w:type="dxa"/>
          </w:tcPr>
          <w:p w:rsidR="00547A36" w:rsidRPr="00652982" w:rsidRDefault="00547A36" w:rsidP="004449EF">
            <w:pPr>
              <w:widowControl w:val="0"/>
              <w:rPr>
                <w:bCs/>
                <w:sz w:val="20"/>
              </w:rPr>
            </w:pPr>
            <w:r w:rsidRPr="00652982">
              <w:rPr>
                <w:bCs/>
                <w:sz w:val="20"/>
              </w:rPr>
              <w:t>Выражение суждений и анализа действий</w:t>
            </w:r>
          </w:p>
        </w:tc>
        <w:tc>
          <w:tcPr>
            <w:tcW w:w="1843" w:type="dxa"/>
            <w:vAlign w:val="center"/>
          </w:tcPr>
          <w:p w:rsidR="00547A36" w:rsidRPr="00652982" w:rsidRDefault="00547A36" w:rsidP="00627987">
            <w:pPr>
              <w:widowControl w:val="0"/>
              <w:tabs>
                <w:tab w:val="left" w:pos="567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:rsidR="00547A36" w:rsidRPr="00652982" w:rsidRDefault="00547A36" w:rsidP="00627987">
            <w:pPr>
              <w:widowControl w:val="0"/>
              <w:tabs>
                <w:tab w:val="left" w:pos="567"/>
              </w:tabs>
              <w:jc w:val="center"/>
              <w:rPr>
                <w:b/>
              </w:rPr>
            </w:pPr>
          </w:p>
        </w:tc>
        <w:tc>
          <w:tcPr>
            <w:tcW w:w="1559" w:type="dxa"/>
            <w:vAlign w:val="center"/>
          </w:tcPr>
          <w:p w:rsidR="00547A36" w:rsidRPr="00725500" w:rsidRDefault="00725500" w:rsidP="00627987">
            <w:pPr>
              <w:widowControl w:val="0"/>
              <w:tabs>
                <w:tab w:val="left" w:pos="567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*</w:t>
            </w:r>
          </w:p>
        </w:tc>
        <w:tc>
          <w:tcPr>
            <w:tcW w:w="1276" w:type="dxa"/>
            <w:vAlign w:val="center"/>
          </w:tcPr>
          <w:p w:rsidR="00547A36" w:rsidRPr="00652982" w:rsidRDefault="00547A36" w:rsidP="00627987">
            <w:pPr>
              <w:widowControl w:val="0"/>
              <w:tabs>
                <w:tab w:val="left" w:pos="567"/>
              </w:tabs>
              <w:jc w:val="center"/>
              <w:rPr>
                <w:b/>
              </w:rPr>
            </w:pPr>
          </w:p>
        </w:tc>
        <w:tc>
          <w:tcPr>
            <w:tcW w:w="1562" w:type="dxa"/>
            <w:vAlign w:val="center"/>
          </w:tcPr>
          <w:p w:rsidR="00547A36" w:rsidRPr="00725500" w:rsidRDefault="00725500" w:rsidP="00627987">
            <w:pPr>
              <w:widowControl w:val="0"/>
              <w:tabs>
                <w:tab w:val="left" w:pos="567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*</w:t>
            </w:r>
          </w:p>
        </w:tc>
      </w:tr>
      <w:tr w:rsidR="00547A36" w:rsidRPr="00652982" w:rsidTr="00627987">
        <w:tc>
          <w:tcPr>
            <w:tcW w:w="1980" w:type="dxa"/>
          </w:tcPr>
          <w:p w:rsidR="00547A36" w:rsidRPr="00652982" w:rsidRDefault="00547A36" w:rsidP="004449EF">
            <w:pPr>
              <w:widowControl w:val="0"/>
              <w:rPr>
                <w:bCs/>
                <w:sz w:val="20"/>
              </w:rPr>
            </w:pPr>
            <w:r w:rsidRPr="00652982">
              <w:rPr>
                <w:bCs/>
                <w:sz w:val="20"/>
              </w:rPr>
              <w:t>Коммуникативные и креативные способности</w:t>
            </w:r>
          </w:p>
        </w:tc>
        <w:tc>
          <w:tcPr>
            <w:tcW w:w="1843" w:type="dxa"/>
            <w:vAlign w:val="center"/>
          </w:tcPr>
          <w:p w:rsidR="00547A36" w:rsidRPr="00652982" w:rsidRDefault="00547A36" w:rsidP="00627987">
            <w:pPr>
              <w:widowControl w:val="0"/>
              <w:tabs>
                <w:tab w:val="left" w:pos="567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:rsidR="00547A36" w:rsidRPr="00652982" w:rsidRDefault="00547A36" w:rsidP="00627987">
            <w:pPr>
              <w:widowControl w:val="0"/>
              <w:tabs>
                <w:tab w:val="left" w:pos="567"/>
              </w:tabs>
              <w:jc w:val="center"/>
              <w:rPr>
                <w:b/>
              </w:rPr>
            </w:pPr>
          </w:p>
        </w:tc>
        <w:tc>
          <w:tcPr>
            <w:tcW w:w="1559" w:type="dxa"/>
            <w:vAlign w:val="center"/>
          </w:tcPr>
          <w:p w:rsidR="00547A36" w:rsidRPr="00725500" w:rsidRDefault="00725500" w:rsidP="00627987">
            <w:pPr>
              <w:widowControl w:val="0"/>
              <w:tabs>
                <w:tab w:val="left" w:pos="567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*</w:t>
            </w:r>
          </w:p>
        </w:tc>
        <w:tc>
          <w:tcPr>
            <w:tcW w:w="1276" w:type="dxa"/>
            <w:vAlign w:val="center"/>
          </w:tcPr>
          <w:p w:rsidR="00547A36" w:rsidRPr="00725500" w:rsidRDefault="00725500" w:rsidP="00627987">
            <w:pPr>
              <w:widowControl w:val="0"/>
              <w:tabs>
                <w:tab w:val="left" w:pos="567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*</w:t>
            </w:r>
          </w:p>
        </w:tc>
        <w:tc>
          <w:tcPr>
            <w:tcW w:w="1562" w:type="dxa"/>
            <w:vAlign w:val="center"/>
          </w:tcPr>
          <w:p w:rsidR="00547A36" w:rsidRPr="00725500" w:rsidRDefault="00725500" w:rsidP="00627987">
            <w:pPr>
              <w:widowControl w:val="0"/>
              <w:tabs>
                <w:tab w:val="left" w:pos="567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*</w:t>
            </w:r>
          </w:p>
        </w:tc>
      </w:tr>
      <w:tr w:rsidR="00547A36" w:rsidRPr="00652982" w:rsidTr="00627987">
        <w:trPr>
          <w:trHeight w:val="519"/>
        </w:trPr>
        <w:tc>
          <w:tcPr>
            <w:tcW w:w="1980" w:type="dxa"/>
          </w:tcPr>
          <w:p w:rsidR="00547A36" w:rsidRPr="00652982" w:rsidRDefault="00547A36" w:rsidP="004449EF">
            <w:pPr>
              <w:widowControl w:val="0"/>
              <w:rPr>
                <w:bCs/>
                <w:sz w:val="20"/>
              </w:rPr>
            </w:pPr>
            <w:proofErr w:type="spellStart"/>
            <w:r w:rsidRPr="00652982">
              <w:rPr>
                <w:bCs/>
                <w:sz w:val="20"/>
              </w:rPr>
              <w:t>Самообучаемость</w:t>
            </w:r>
            <w:proofErr w:type="spellEnd"/>
            <w:r w:rsidRPr="00652982">
              <w:rPr>
                <w:bCs/>
                <w:sz w:val="20"/>
              </w:rPr>
              <w:t xml:space="preserve"> и цифровые навыки</w:t>
            </w:r>
          </w:p>
        </w:tc>
        <w:tc>
          <w:tcPr>
            <w:tcW w:w="1843" w:type="dxa"/>
            <w:vAlign w:val="center"/>
          </w:tcPr>
          <w:p w:rsidR="00547A36" w:rsidRPr="00725500" w:rsidRDefault="00725500" w:rsidP="00627987">
            <w:pPr>
              <w:widowControl w:val="0"/>
              <w:tabs>
                <w:tab w:val="left" w:pos="567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*</w:t>
            </w:r>
          </w:p>
        </w:tc>
        <w:tc>
          <w:tcPr>
            <w:tcW w:w="1417" w:type="dxa"/>
            <w:vAlign w:val="center"/>
          </w:tcPr>
          <w:p w:rsidR="00547A36" w:rsidRPr="00652982" w:rsidRDefault="00547A36" w:rsidP="00627987">
            <w:pPr>
              <w:widowControl w:val="0"/>
              <w:tabs>
                <w:tab w:val="left" w:pos="567"/>
              </w:tabs>
              <w:jc w:val="center"/>
              <w:rPr>
                <w:b/>
              </w:rPr>
            </w:pPr>
          </w:p>
        </w:tc>
        <w:tc>
          <w:tcPr>
            <w:tcW w:w="1559" w:type="dxa"/>
            <w:vAlign w:val="center"/>
          </w:tcPr>
          <w:p w:rsidR="00547A36" w:rsidRPr="00725500" w:rsidRDefault="00725500" w:rsidP="00627987">
            <w:pPr>
              <w:widowControl w:val="0"/>
              <w:tabs>
                <w:tab w:val="left" w:pos="567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*</w:t>
            </w:r>
          </w:p>
        </w:tc>
        <w:tc>
          <w:tcPr>
            <w:tcW w:w="1276" w:type="dxa"/>
            <w:vAlign w:val="center"/>
          </w:tcPr>
          <w:p w:rsidR="00547A36" w:rsidRPr="00725500" w:rsidRDefault="00725500" w:rsidP="00627987">
            <w:pPr>
              <w:widowControl w:val="0"/>
              <w:tabs>
                <w:tab w:val="left" w:pos="567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*</w:t>
            </w:r>
          </w:p>
        </w:tc>
        <w:tc>
          <w:tcPr>
            <w:tcW w:w="1562" w:type="dxa"/>
            <w:vAlign w:val="center"/>
          </w:tcPr>
          <w:p w:rsidR="00547A36" w:rsidRPr="00725500" w:rsidRDefault="00725500" w:rsidP="00627987">
            <w:pPr>
              <w:widowControl w:val="0"/>
              <w:tabs>
                <w:tab w:val="left" w:pos="567"/>
              </w:tabs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*</w:t>
            </w:r>
          </w:p>
        </w:tc>
      </w:tr>
    </w:tbl>
    <w:p w:rsidR="00432790" w:rsidRDefault="00432790" w:rsidP="00547A36">
      <w:pPr>
        <w:pStyle w:val="21"/>
        <w:tabs>
          <w:tab w:val="left" w:pos="567"/>
          <w:tab w:val="left" w:pos="709"/>
          <w:tab w:val="left" w:pos="3225"/>
        </w:tabs>
        <w:spacing w:after="0" w:line="240" w:lineRule="auto"/>
        <w:ind w:left="708"/>
        <w:rPr>
          <w:rFonts w:ascii="Times New Roman" w:hAnsi="Times New Roman"/>
          <w:b/>
          <w:sz w:val="28"/>
          <w:szCs w:val="28"/>
          <w:lang w:val="ru-RU"/>
        </w:rPr>
      </w:pPr>
    </w:p>
    <w:p w:rsidR="00547A36" w:rsidRPr="005F432C" w:rsidRDefault="00547A36" w:rsidP="00DC09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Pr="005F432C">
        <w:rPr>
          <w:b/>
          <w:sz w:val="28"/>
          <w:szCs w:val="28"/>
        </w:rPr>
        <w:t xml:space="preserve"> График сдачи требуемых работ</w:t>
      </w:r>
    </w:p>
    <w:tbl>
      <w:tblPr>
        <w:tblW w:w="9550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0"/>
        <w:gridCol w:w="2442"/>
        <w:gridCol w:w="709"/>
        <w:gridCol w:w="360"/>
        <w:gridCol w:w="360"/>
        <w:gridCol w:w="360"/>
        <w:gridCol w:w="360"/>
        <w:gridCol w:w="360"/>
        <w:gridCol w:w="360"/>
        <w:gridCol w:w="360"/>
        <w:gridCol w:w="315"/>
        <w:gridCol w:w="360"/>
        <w:gridCol w:w="360"/>
        <w:gridCol w:w="360"/>
        <w:gridCol w:w="382"/>
        <w:gridCol w:w="360"/>
        <w:gridCol w:w="360"/>
        <w:gridCol w:w="360"/>
        <w:gridCol w:w="662"/>
      </w:tblGrid>
      <w:tr w:rsidR="00627987" w:rsidRPr="00B02873" w:rsidTr="00861B89">
        <w:trPr>
          <w:cantSplit/>
        </w:trPr>
        <w:tc>
          <w:tcPr>
            <w:tcW w:w="360" w:type="dxa"/>
            <w:vMerge w:val="restart"/>
          </w:tcPr>
          <w:p w:rsidR="00627987" w:rsidRPr="00B02873" w:rsidRDefault="00627987" w:rsidP="00861B89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B02873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№</w:t>
            </w:r>
          </w:p>
          <w:p w:rsidR="00627987" w:rsidRPr="00B02873" w:rsidRDefault="00627987" w:rsidP="00861B89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B02873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п/п</w:t>
            </w:r>
          </w:p>
        </w:tc>
        <w:tc>
          <w:tcPr>
            <w:tcW w:w="2442" w:type="dxa"/>
            <w:vMerge w:val="restart"/>
          </w:tcPr>
          <w:p w:rsidR="00627987" w:rsidRPr="00B02873" w:rsidRDefault="00627987" w:rsidP="00861B89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B02873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Виды контроля</w:t>
            </w:r>
          </w:p>
        </w:tc>
        <w:tc>
          <w:tcPr>
            <w:tcW w:w="709" w:type="dxa"/>
            <w:vMerge w:val="restart"/>
          </w:tcPr>
          <w:p w:rsidR="00627987" w:rsidRPr="00B02873" w:rsidRDefault="00627987" w:rsidP="00861B89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B02873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Макс балл недели</w:t>
            </w:r>
          </w:p>
        </w:tc>
        <w:tc>
          <w:tcPr>
            <w:tcW w:w="6039" w:type="dxa"/>
            <w:gridSpan w:val="16"/>
          </w:tcPr>
          <w:p w:rsidR="00627987" w:rsidRPr="00B02873" w:rsidRDefault="00627987" w:rsidP="00861B89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B02873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Недели</w:t>
            </w:r>
          </w:p>
        </w:tc>
      </w:tr>
      <w:tr w:rsidR="00627987" w:rsidRPr="00B02873" w:rsidTr="00861B89">
        <w:tc>
          <w:tcPr>
            <w:tcW w:w="360" w:type="dxa"/>
            <w:vMerge/>
          </w:tcPr>
          <w:p w:rsidR="00627987" w:rsidRPr="00B02873" w:rsidRDefault="00627987" w:rsidP="00861B89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2442" w:type="dxa"/>
            <w:vMerge/>
          </w:tcPr>
          <w:p w:rsidR="00627987" w:rsidRPr="00B02873" w:rsidRDefault="00627987" w:rsidP="00861B89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709" w:type="dxa"/>
            <w:vMerge/>
          </w:tcPr>
          <w:p w:rsidR="00627987" w:rsidRPr="00B02873" w:rsidRDefault="00627987" w:rsidP="00861B89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</w:tcPr>
          <w:p w:rsidR="00627987" w:rsidRPr="00B02873" w:rsidRDefault="00627987" w:rsidP="00861B89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B02873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360" w:type="dxa"/>
          </w:tcPr>
          <w:p w:rsidR="00627987" w:rsidRPr="00B02873" w:rsidRDefault="00627987" w:rsidP="00861B89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B02873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360" w:type="dxa"/>
          </w:tcPr>
          <w:p w:rsidR="00627987" w:rsidRPr="00B02873" w:rsidRDefault="00627987" w:rsidP="00861B89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B02873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360" w:type="dxa"/>
          </w:tcPr>
          <w:p w:rsidR="00627987" w:rsidRPr="00B02873" w:rsidRDefault="00627987" w:rsidP="00861B89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B02873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360" w:type="dxa"/>
          </w:tcPr>
          <w:p w:rsidR="00627987" w:rsidRPr="00B02873" w:rsidRDefault="00627987" w:rsidP="00861B89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B02873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5</w:t>
            </w:r>
          </w:p>
        </w:tc>
        <w:tc>
          <w:tcPr>
            <w:tcW w:w="360" w:type="dxa"/>
          </w:tcPr>
          <w:p w:rsidR="00627987" w:rsidRPr="00B02873" w:rsidRDefault="00627987" w:rsidP="00861B89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B02873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6</w:t>
            </w:r>
          </w:p>
        </w:tc>
        <w:tc>
          <w:tcPr>
            <w:tcW w:w="360" w:type="dxa"/>
          </w:tcPr>
          <w:p w:rsidR="00627987" w:rsidRPr="00B02873" w:rsidRDefault="00627987" w:rsidP="00861B89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B02873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7</w:t>
            </w:r>
          </w:p>
        </w:tc>
        <w:tc>
          <w:tcPr>
            <w:tcW w:w="315" w:type="dxa"/>
          </w:tcPr>
          <w:p w:rsidR="00627987" w:rsidRPr="00B02873" w:rsidRDefault="00627987" w:rsidP="00861B89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B02873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360" w:type="dxa"/>
          </w:tcPr>
          <w:p w:rsidR="00627987" w:rsidRPr="00B02873" w:rsidRDefault="00627987" w:rsidP="00861B89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B02873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9</w:t>
            </w:r>
          </w:p>
        </w:tc>
        <w:tc>
          <w:tcPr>
            <w:tcW w:w="360" w:type="dxa"/>
          </w:tcPr>
          <w:p w:rsidR="00627987" w:rsidRPr="00B02873" w:rsidRDefault="00627987" w:rsidP="00861B89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B02873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10</w:t>
            </w:r>
          </w:p>
        </w:tc>
        <w:tc>
          <w:tcPr>
            <w:tcW w:w="360" w:type="dxa"/>
          </w:tcPr>
          <w:p w:rsidR="00627987" w:rsidRPr="00B02873" w:rsidRDefault="00627987" w:rsidP="00861B89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B02873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11</w:t>
            </w:r>
          </w:p>
        </w:tc>
        <w:tc>
          <w:tcPr>
            <w:tcW w:w="382" w:type="dxa"/>
          </w:tcPr>
          <w:p w:rsidR="00627987" w:rsidRPr="00B02873" w:rsidRDefault="00627987" w:rsidP="00861B89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B02873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12</w:t>
            </w:r>
          </w:p>
        </w:tc>
        <w:tc>
          <w:tcPr>
            <w:tcW w:w="360" w:type="dxa"/>
          </w:tcPr>
          <w:p w:rsidR="00627987" w:rsidRPr="00B02873" w:rsidRDefault="00627987" w:rsidP="00861B89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B02873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13</w:t>
            </w:r>
          </w:p>
        </w:tc>
        <w:tc>
          <w:tcPr>
            <w:tcW w:w="360" w:type="dxa"/>
          </w:tcPr>
          <w:p w:rsidR="00627987" w:rsidRPr="00B02873" w:rsidRDefault="00627987" w:rsidP="00861B89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B02873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14</w:t>
            </w:r>
          </w:p>
        </w:tc>
        <w:tc>
          <w:tcPr>
            <w:tcW w:w="360" w:type="dxa"/>
          </w:tcPr>
          <w:p w:rsidR="00627987" w:rsidRPr="00B02873" w:rsidRDefault="00627987" w:rsidP="00861B89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B02873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15</w:t>
            </w:r>
          </w:p>
        </w:tc>
        <w:tc>
          <w:tcPr>
            <w:tcW w:w="662" w:type="dxa"/>
          </w:tcPr>
          <w:p w:rsidR="00627987" w:rsidRPr="00B02873" w:rsidRDefault="00627987" w:rsidP="00861B89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B02873">
              <w:rPr>
                <w:rFonts w:ascii="Times New Roman" w:hAnsi="Times New Roman"/>
                <w:b/>
                <w:sz w:val="18"/>
                <w:szCs w:val="20"/>
                <w:lang w:val="ru-RU"/>
              </w:rPr>
              <w:t>Итого макс баллов</w:t>
            </w:r>
          </w:p>
        </w:tc>
      </w:tr>
      <w:tr w:rsidR="00627987" w:rsidRPr="00B02873" w:rsidTr="00A01754">
        <w:tc>
          <w:tcPr>
            <w:tcW w:w="360" w:type="dxa"/>
          </w:tcPr>
          <w:p w:rsidR="00627987" w:rsidRPr="00B02873" w:rsidRDefault="00627987" w:rsidP="00861B89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B02873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2442" w:type="dxa"/>
          </w:tcPr>
          <w:p w:rsidR="00627987" w:rsidRPr="00B02873" w:rsidRDefault="00627987" w:rsidP="00861B89">
            <w:pPr>
              <w:pStyle w:val="21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B02873">
              <w:rPr>
                <w:rFonts w:ascii="Times New Roman" w:hAnsi="Times New Roman"/>
                <w:sz w:val="20"/>
                <w:szCs w:val="20"/>
                <w:lang w:val="ru-RU"/>
              </w:rPr>
              <w:t>Активность на лекционных обсуждениях</w:t>
            </w:r>
          </w:p>
        </w:tc>
        <w:tc>
          <w:tcPr>
            <w:tcW w:w="709" w:type="dxa"/>
          </w:tcPr>
          <w:p w:rsidR="00627987" w:rsidRPr="00B02873" w:rsidRDefault="00627987" w:rsidP="00861B89">
            <w:pPr>
              <w:pStyle w:val="21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shd w:val="clear" w:color="auto" w:fill="BFBFBF" w:themeFill="background1" w:themeFillShade="BF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shd w:val="clear" w:color="auto" w:fill="BFBFBF" w:themeFill="background1" w:themeFillShade="BF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shd w:val="clear" w:color="auto" w:fill="BFBFBF" w:themeFill="background1" w:themeFillShade="BF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shd w:val="clear" w:color="auto" w:fill="BFBFBF" w:themeFill="background1" w:themeFillShade="BF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shd w:val="clear" w:color="auto" w:fill="BFBFBF" w:themeFill="background1" w:themeFillShade="BF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shd w:val="clear" w:color="auto" w:fill="BFBFBF" w:themeFill="background1" w:themeFillShade="BF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15" w:type="dxa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shd w:val="clear" w:color="auto" w:fill="BFBFBF" w:themeFill="background1" w:themeFillShade="BF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shd w:val="clear" w:color="auto" w:fill="BFBFBF" w:themeFill="background1" w:themeFillShade="BF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shd w:val="clear" w:color="auto" w:fill="BFBFBF" w:themeFill="background1" w:themeFillShade="BF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82" w:type="dxa"/>
            <w:shd w:val="clear" w:color="auto" w:fill="BFBFBF" w:themeFill="background1" w:themeFillShade="BF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shd w:val="clear" w:color="auto" w:fill="BFBFBF" w:themeFill="background1" w:themeFillShade="BF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shd w:val="clear" w:color="auto" w:fill="BFBFBF" w:themeFill="background1" w:themeFillShade="BF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662" w:type="dxa"/>
            <w:vAlign w:val="center"/>
          </w:tcPr>
          <w:p w:rsidR="00627987" w:rsidRPr="00B02873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</w:tr>
      <w:tr w:rsidR="00627987" w:rsidRPr="00B02873" w:rsidTr="00A01754">
        <w:tc>
          <w:tcPr>
            <w:tcW w:w="360" w:type="dxa"/>
          </w:tcPr>
          <w:p w:rsidR="00627987" w:rsidRPr="00B02873" w:rsidRDefault="00627987" w:rsidP="00861B89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B02873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2442" w:type="dxa"/>
          </w:tcPr>
          <w:p w:rsidR="00627987" w:rsidRPr="00B02873" w:rsidRDefault="00627987" w:rsidP="00861B89">
            <w:pPr>
              <w:pStyle w:val="21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B02873">
              <w:rPr>
                <w:rFonts w:ascii="Times New Roman" w:hAnsi="Times New Roman"/>
                <w:sz w:val="20"/>
                <w:szCs w:val="20"/>
                <w:lang w:val="ru-RU"/>
              </w:rPr>
              <w:t>Выполнение заданий (СРСП)</w:t>
            </w:r>
          </w:p>
        </w:tc>
        <w:tc>
          <w:tcPr>
            <w:tcW w:w="709" w:type="dxa"/>
          </w:tcPr>
          <w:p w:rsidR="00627987" w:rsidRPr="00B02873" w:rsidRDefault="00627987" w:rsidP="00861B89">
            <w:pPr>
              <w:pStyle w:val="21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C92F9B" w:rsidRDefault="00861B89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60" w:type="dxa"/>
            <w:vAlign w:val="center"/>
          </w:tcPr>
          <w:p w:rsidR="00627987" w:rsidRPr="00C92F9B" w:rsidRDefault="00B86098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360" w:type="dxa"/>
            <w:vAlign w:val="center"/>
          </w:tcPr>
          <w:p w:rsidR="00627987" w:rsidRPr="00C92F9B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60" w:type="dxa"/>
            <w:shd w:val="clear" w:color="auto" w:fill="BFBFBF" w:themeFill="background1" w:themeFillShade="BF"/>
            <w:vAlign w:val="center"/>
          </w:tcPr>
          <w:p w:rsidR="00627987" w:rsidRPr="00C92F9B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60" w:type="dxa"/>
            <w:vAlign w:val="center"/>
          </w:tcPr>
          <w:p w:rsidR="00627987" w:rsidRPr="00C92F9B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60" w:type="dxa"/>
            <w:vAlign w:val="center"/>
          </w:tcPr>
          <w:p w:rsidR="00627987" w:rsidRPr="00C92F9B" w:rsidRDefault="00B86098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360" w:type="dxa"/>
            <w:shd w:val="clear" w:color="auto" w:fill="BFBFBF" w:themeFill="background1" w:themeFillShade="BF"/>
            <w:vAlign w:val="center"/>
          </w:tcPr>
          <w:p w:rsidR="00627987" w:rsidRPr="00C92F9B" w:rsidRDefault="00B86098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315" w:type="dxa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C92F9B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Align w:val="center"/>
          </w:tcPr>
          <w:p w:rsidR="00627987" w:rsidRPr="00C92F9B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shd w:val="clear" w:color="auto" w:fill="BFBFBF" w:themeFill="background1" w:themeFillShade="BF"/>
            <w:vAlign w:val="center"/>
          </w:tcPr>
          <w:p w:rsidR="00627987" w:rsidRPr="00C92F9B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82" w:type="dxa"/>
            <w:vAlign w:val="center"/>
          </w:tcPr>
          <w:p w:rsidR="00627987" w:rsidRPr="00C92F9B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shd w:val="clear" w:color="auto" w:fill="BFBFBF" w:themeFill="background1" w:themeFillShade="BF"/>
            <w:vAlign w:val="center"/>
          </w:tcPr>
          <w:p w:rsidR="00627987" w:rsidRPr="00C92F9B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Align w:val="center"/>
          </w:tcPr>
          <w:p w:rsidR="00627987" w:rsidRPr="00C92F9B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662" w:type="dxa"/>
            <w:vAlign w:val="center"/>
          </w:tcPr>
          <w:p w:rsidR="00627987" w:rsidRPr="001C545A" w:rsidRDefault="00A01754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10</w:t>
            </w:r>
          </w:p>
        </w:tc>
      </w:tr>
      <w:tr w:rsidR="00627987" w:rsidRPr="00B02873" w:rsidTr="00A01754">
        <w:tc>
          <w:tcPr>
            <w:tcW w:w="360" w:type="dxa"/>
          </w:tcPr>
          <w:p w:rsidR="00627987" w:rsidRPr="007A3ED5" w:rsidRDefault="00627987" w:rsidP="00861B89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442" w:type="dxa"/>
          </w:tcPr>
          <w:p w:rsidR="00627987" w:rsidRPr="00B02873" w:rsidRDefault="001C545A" w:rsidP="00861B89">
            <w:pPr>
              <w:pStyle w:val="21"/>
              <w:spacing w:after="0" w:line="240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B02873">
              <w:rPr>
                <w:rFonts w:ascii="Times New Roman" w:hAnsi="Times New Roman"/>
                <w:sz w:val="20"/>
                <w:szCs w:val="20"/>
                <w:lang w:val="ru-RU"/>
              </w:rPr>
              <w:t>Самостоятельная работа студента (СРС)</w:t>
            </w:r>
          </w:p>
        </w:tc>
        <w:tc>
          <w:tcPr>
            <w:tcW w:w="709" w:type="dxa"/>
          </w:tcPr>
          <w:p w:rsidR="00627987" w:rsidRPr="00B02873" w:rsidRDefault="00627987" w:rsidP="00861B89">
            <w:pPr>
              <w:pStyle w:val="21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861B89" w:rsidRDefault="00A01754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360" w:type="dxa"/>
            <w:vAlign w:val="center"/>
          </w:tcPr>
          <w:p w:rsidR="00627987" w:rsidRPr="00861B89" w:rsidRDefault="00B86098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360" w:type="dxa"/>
            <w:vAlign w:val="center"/>
          </w:tcPr>
          <w:p w:rsidR="00627987" w:rsidRPr="00861B89" w:rsidRDefault="00A01754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360" w:type="dxa"/>
            <w:shd w:val="clear" w:color="auto" w:fill="BFBFBF" w:themeFill="background1" w:themeFillShade="BF"/>
            <w:vAlign w:val="center"/>
          </w:tcPr>
          <w:p w:rsidR="00627987" w:rsidRPr="005F6297" w:rsidRDefault="00B86098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360" w:type="dxa"/>
            <w:vAlign w:val="center"/>
          </w:tcPr>
          <w:p w:rsidR="00627987" w:rsidRPr="00861B89" w:rsidRDefault="00B86098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360" w:type="dxa"/>
            <w:vAlign w:val="center"/>
          </w:tcPr>
          <w:p w:rsidR="00627987" w:rsidRPr="00861B89" w:rsidRDefault="00B86098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360" w:type="dxa"/>
            <w:shd w:val="clear" w:color="auto" w:fill="BFBFBF" w:themeFill="background1" w:themeFillShade="BF"/>
            <w:vAlign w:val="center"/>
          </w:tcPr>
          <w:p w:rsidR="00627987" w:rsidRPr="00861B89" w:rsidRDefault="00B86098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315" w:type="dxa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597546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Align w:val="center"/>
          </w:tcPr>
          <w:p w:rsidR="00627987" w:rsidRPr="00597546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shd w:val="clear" w:color="auto" w:fill="BFBFBF" w:themeFill="background1" w:themeFillShade="BF"/>
            <w:vAlign w:val="center"/>
          </w:tcPr>
          <w:p w:rsidR="00627987" w:rsidRPr="00597546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82" w:type="dxa"/>
            <w:vAlign w:val="center"/>
          </w:tcPr>
          <w:p w:rsidR="00627987" w:rsidRPr="00597546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shd w:val="clear" w:color="auto" w:fill="BFBFBF" w:themeFill="background1" w:themeFillShade="BF"/>
            <w:vAlign w:val="center"/>
          </w:tcPr>
          <w:p w:rsidR="00627987" w:rsidRPr="00597546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Align w:val="center"/>
          </w:tcPr>
          <w:p w:rsidR="00627987" w:rsidRPr="00597546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662" w:type="dxa"/>
            <w:vAlign w:val="center"/>
          </w:tcPr>
          <w:p w:rsidR="00627987" w:rsidRPr="001C545A" w:rsidRDefault="00B86098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1</w:t>
            </w:r>
            <w:r w:rsidR="00A01754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0</w:t>
            </w:r>
          </w:p>
        </w:tc>
      </w:tr>
      <w:tr w:rsidR="00627987" w:rsidRPr="00B02873" w:rsidTr="00A01754">
        <w:tc>
          <w:tcPr>
            <w:tcW w:w="360" w:type="dxa"/>
          </w:tcPr>
          <w:p w:rsidR="00627987" w:rsidRPr="00F3707A" w:rsidRDefault="00627987" w:rsidP="00861B89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442" w:type="dxa"/>
          </w:tcPr>
          <w:p w:rsidR="00627987" w:rsidRPr="00B02873" w:rsidRDefault="00627987" w:rsidP="00861B89">
            <w:pPr>
              <w:pStyle w:val="21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B02873">
              <w:rPr>
                <w:rFonts w:ascii="Times New Roman" w:hAnsi="Times New Roman"/>
                <w:sz w:val="20"/>
                <w:szCs w:val="20"/>
              </w:rPr>
              <w:t>1-</w:t>
            </w:r>
            <w:r w:rsidRPr="00B02873">
              <w:rPr>
                <w:rFonts w:ascii="Times New Roman" w:hAnsi="Times New Roman"/>
                <w:sz w:val="20"/>
                <w:szCs w:val="20"/>
                <w:lang w:val="ru-RU"/>
              </w:rPr>
              <w:t>я п</w:t>
            </w:r>
            <w:r w:rsidRPr="00B02873">
              <w:rPr>
                <w:rFonts w:ascii="Times New Roman" w:hAnsi="Times New Roman"/>
                <w:sz w:val="20"/>
                <w:szCs w:val="20"/>
              </w:rPr>
              <w:t>ромежуточн</w:t>
            </w:r>
            <w:r w:rsidRPr="00B02873">
              <w:rPr>
                <w:rFonts w:ascii="Times New Roman" w:hAnsi="Times New Roman"/>
                <w:sz w:val="20"/>
                <w:szCs w:val="20"/>
                <w:lang w:val="ru-RU"/>
              </w:rPr>
              <w:t>ая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B02873">
              <w:rPr>
                <w:rFonts w:ascii="Times New Roman" w:hAnsi="Times New Roman"/>
                <w:sz w:val="20"/>
                <w:szCs w:val="20"/>
                <w:lang w:val="ru-RU"/>
              </w:rPr>
              <w:t>аттестация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 w:rsidRPr="00B02873">
              <w:rPr>
                <w:rFonts w:ascii="Times New Roman" w:hAnsi="Times New Roman"/>
                <w:sz w:val="20"/>
                <w:szCs w:val="20"/>
                <w:lang w:val="ru-RU"/>
              </w:rPr>
              <w:t>(</w:t>
            </w:r>
            <w:r w:rsidRPr="00B02873">
              <w:rPr>
                <w:rFonts w:ascii="Times New Roman" w:hAnsi="Times New Roman"/>
                <w:sz w:val="20"/>
                <w:szCs w:val="20"/>
              </w:rPr>
              <w:t>Midterm)</w:t>
            </w:r>
          </w:p>
        </w:tc>
        <w:tc>
          <w:tcPr>
            <w:tcW w:w="709" w:type="dxa"/>
          </w:tcPr>
          <w:p w:rsidR="00627987" w:rsidRPr="00B02873" w:rsidRDefault="00627987" w:rsidP="00861B89">
            <w:pPr>
              <w:pStyle w:val="21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shd w:val="clear" w:color="auto" w:fill="BFBFBF" w:themeFill="background1" w:themeFillShade="BF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15" w:type="dxa"/>
            <w:vAlign w:val="center"/>
          </w:tcPr>
          <w:p w:rsidR="00627987" w:rsidRPr="00597546" w:rsidRDefault="00A01754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360" w:type="dxa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82" w:type="dxa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662" w:type="dxa"/>
            <w:vAlign w:val="center"/>
          </w:tcPr>
          <w:p w:rsidR="00627987" w:rsidRPr="00597546" w:rsidRDefault="00B86098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10</w:t>
            </w:r>
          </w:p>
        </w:tc>
      </w:tr>
      <w:tr w:rsidR="00627987" w:rsidRPr="00B02873" w:rsidTr="00A01754">
        <w:tc>
          <w:tcPr>
            <w:tcW w:w="360" w:type="dxa"/>
          </w:tcPr>
          <w:p w:rsidR="00627987" w:rsidRPr="00F3707A" w:rsidRDefault="00627987" w:rsidP="00861B89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442" w:type="dxa"/>
          </w:tcPr>
          <w:p w:rsidR="00627987" w:rsidRPr="00B02873" w:rsidRDefault="001C545A" w:rsidP="00861B89">
            <w:pPr>
              <w:pStyle w:val="21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B02873">
              <w:rPr>
                <w:rFonts w:ascii="Times New Roman" w:hAnsi="Times New Roman"/>
                <w:sz w:val="20"/>
                <w:szCs w:val="20"/>
                <w:lang w:val="ru-RU"/>
              </w:rPr>
              <w:t>Выполнение заданий (СРСП)</w:t>
            </w:r>
          </w:p>
        </w:tc>
        <w:tc>
          <w:tcPr>
            <w:tcW w:w="709" w:type="dxa"/>
          </w:tcPr>
          <w:p w:rsidR="00627987" w:rsidRPr="00B02873" w:rsidRDefault="00627987" w:rsidP="00861B89">
            <w:pPr>
              <w:pStyle w:val="21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C92F9B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Align w:val="center"/>
          </w:tcPr>
          <w:p w:rsidR="00627987" w:rsidRPr="00C92F9B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5F6297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shd w:val="clear" w:color="auto" w:fill="BFBFBF" w:themeFill="background1" w:themeFillShade="BF"/>
            <w:vAlign w:val="center"/>
          </w:tcPr>
          <w:p w:rsidR="00627987" w:rsidRPr="005F6297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15" w:type="dxa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5F6297" w:rsidRDefault="001C545A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360" w:type="dxa"/>
            <w:vAlign w:val="center"/>
          </w:tcPr>
          <w:p w:rsidR="00627987" w:rsidRPr="0025231D" w:rsidRDefault="001C545A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360" w:type="dxa"/>
            <w:vAlign w:val="center"/>
          </w:tcPr>
          <w:p w:rsidR="00627987" w:rsidRPr="005F6297" w:rsidRDefault="001C545A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382" w:type="dxa"/>
            <w:vAlign w:val="center"/>
          </w:tcPr>
          <w:p w:rsidR="00627987" w:rsidRPr="005F6297" w:rsidRDefault="001C545A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ru-RU"/>
              </w:rPr>
              <w:t>3</w:t>
            </w:r>
          </w:p>
        </w:tc>
        <w:tc>
          <w:tcPr>
            <w:tcW w:w="360" w:type="dxa"/>
            <w:vAlign w:val="center"/>
          </w:tcPr>
          <w:p w:rsidR="00627987" w:rsidRPr="0025231D" w:rsidRDefault="00B86098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360" w:type="dxa"/>
            <w:shd w:val="clear" w:color="auto" w:fill="BFBFBF" w:themeFill="background1" w:themeFillShade="BF"/>
            <w:vAlign w:val="center"/>
          </w:tcPr>
          <w:p w:rsidR="00627987" w:rsidRPr="005F6297" w:rsidRDefault="00B86098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360" w:type="dxa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662" w:type="dxa"/>
            <w:vAlign w:val="center"/>
          </w:tcPr>
          <w:p w:rsidR="00627987" w:rsidRPr="001C545A" w:rsidRDefault="00B86098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10</w:t>
            </w:r>
          </w:p>
        </w:tc>
      </w:tr>
      <w:tr w:rsidR="001C545A" w:rsidRPr="00B02873" w:rsidTr="00A01754">
        <w:tc>
          <w:tcPr>
            <w:tcW w:w="360" w:type="dxa"/>
          </w:tcPr>
          <w:p w:rsidR="001C545A" w:rsidRPr="001C545A" w:rsidRDefault="001C545A" w:rsidP="00861B89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2442" w:type="dxa"/>
          </w:tcPr>
          <w:p w:rsidR="001C545A" w:rsidRPr="00B02873" w:rsidRDefault="001C545A" w:rsidP="00861B89">
            <w:pPr>
              <w:pStyle w:val="21"/>
              <w:spacing w:after="0" w:line="240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B02873">
              <w:rPr>
                <w:rFonts w:ascii="Times New Roman" w:hAnsi="Times New Roman"/>
                <w:sz w:val="20"/>
                <w:szCs w:val="20"/>
                <w:lang w:val="ru-RU"/>
              </w:rPr>
              <w:t>Самостоятельная работа студента (СРС)</w:t>
            </w:r>
          </w:p>
        </w:tc>
        <w:tc>
          <w:tcPr>
            <w:tcW w:w="709" w:type="dxa"/>
          </w:tcPr>
          <w:p w:rsidR="001C545A" w:rsidRPr="00B02873" w:rsidRDefault="001C545A" w:rsidP="00861B89">
            <w:pPr>
              <w:pStyle w:val="21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1C545A" w:rsidRPr="0025231D" w:rsidRDefault="001C545A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1C545A" w:rsidRPr="0025231D" w:rsidRDefault="001C545A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1C545A" w:rsidRPr="0025231D" w:rsidRDefault="001C545A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1C545A" w:rsidRPr="0025231D" w:rsidRDefault="001C545A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1C545A" w:rsidRPr="0025231D" w:rsidRDefault="001C545A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1C545A" w:rsidRPr="0025231D" w:rsidRDefault="001C545A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1C545A" w:rsidRPr="0025231D" w:rsidRDefault="001C545A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15" w:type="dxa"/>
            <w:vAlign w:val="center"/>
          </w:tcPr>
          <w:p w:rsidR="001C545A" w:rsidRPr="00C92F9B" w:rsidRDefault="001C545A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Align w:val="center"/>
          </w:tcPr>
          <w:p w:rsidR="001C545A" w:rsidRPr="0025231D" w:rsidRDefault="00B86098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360" w:type="dxa"/>
            <w:vAlign w:val="center"/>
          </w:tcPr>
          <w:p w:rsidR="001C545A" w:rsidRPr="0025231D" w:rsidRDefault="00B86098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360" w:type="dxa"/>
            <w:vAlign w:val="center"/>
          </w:tcPr>
          <w:p w:rsidR="001C545A" w:rsidRPr="0025231D" w:rsidRDefault="00B86098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382" w:type="dxa"/>
            <w:vAlign w:val="center"/>
          </w:tcPr>
          <w:p w:rsidR="001C545A" w:rsidRPr="0025231D" w:rsidRDefault="001C545A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ru-RU"/>
              </w:rPr>
              <w:t>3</w:t>
            </w:r>
          </w:p>
        </w:tc>
        <w:tc>
          <w:tcPr>
            <w:tcW w:w="360" w:type="dxa"/>
            <w:vAlign w:val="center"/>
          </w:tcPr>
          <w:p w:rsidR="001C545A" w:rsidRPr="0025231D" w:rsidRDefault="001C545A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:rsidR="001C545A" w:rsidRPr="0025231D" w:rsidRDefault="001C545A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360" w:type="dxa"/>
            <w:shd w:val="clear" w:color="auto" w:fill="BFBFBF" w:themeFill="background1" w:themeFillShade="BF"/>
            <w:vAlign w:val="center"/>
          </w:tcPr>
          <w:p w:rsidR="001C545A" w:rsidRDefault="001C545A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662" w:type="dxa"/>
            <w:vAlign w:val="center"/>
          </w:tcPr>
          <w:p w:rsidR="001C545A" w:rsidRDefault="00B86098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10</w:t>
            </w:r>
          </w:p>
        </w:tc>
      </w:tr>
      <w:tr w:rsidR="00627987" w:rsidRPr="00B02873" w:rsidTr="00A01754">
        <w:tc>
          <w:tcPr>
            <w:tcW w:w="360" w:type="dxa"/>
          </w:tcPr>
          <w:p w:rsidR="00627987" w:rsidRPr="00F3707A" w:rsidRDefault="001C545A" w:rsidP="00861B89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442" w:type="dxa"/>
          </w:tcPr>
          <w:p w:rsidR="00627987" w:rsidRPr="00B02873" w:rsidRDefault="00627987" w:rsidP="00861B89">
            <w:pPr>
              <w:pStyle w:val="21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B02873">
              <w:rPr>
                <w:rFonts w:ascii="Times New Roman" w:hAnsi="Times New Roman"/>
                <w:sz w:val="20"/>
                <w:szCs w:val="20"/>
                <w:lang w:val="ru-RU"/>
              </w:rPr>
              <w:t>2-я финальная аттестация (</w:t>
            </w:r>
            <w:r w:rsidRPr="00B02873">
              <w:rPr>
                <w:rFonts w:ascii="Times New Roman" w:hAnsi="Times New Roman"/>
                <w:sz w:val="20"/>
                <w:szCs w:val="20"/>
              </w:rPr>
              <w:t>Endterm</w:t>
            </w:r>
            <w:r w:rsidRPr="00B02873">
              <w:rPr>
                <w:rFonts w:ascii="Times New Roman" w:hAnsi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709" w:type="dxa"/>
          </w:tcPr>
          <w:p w:rsidR="00627987" w:rsidRPr="00B02873" w:rsidRDefault="00627987" w:rsidP="00861B89">
            <w:pPr>
              <w:pStyle w:val="21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15" w:type="dxa"/>
            <w:vAlign w:val="center"/>
          </w:tcPr>
          <w:p w:rsidR="00627987" w:rsidRPr="00C92F9B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82" w:type="dxa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:rsidR="00627987" w:rsidRPr="0025231D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shd w:val="clear" w:color="auto" w:fill="BFBFBF" w:themeFill="background1" w:themeFillShade="BF"/>
            <w:vAlign w:val="center"/>
          </w:tcPr>
          <w:p w:rsidR="00627987" w:rsidRPr="00597546" w:rsidRDefault="00B86098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662" w:type="dxa"/>
            <w:vAlign w:val="center"/>
          </w:tcPr>
          <w:p w:rsidR="00627987" w:rsidRPr="00597546" w:rsidRDefault="00B86098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10</w:t>
            </w:r>
          </w:p>
        </w:tc>
      </w:tr>
      <w:tr w:rsidR="00627987" w:rsidRPr="00B02873" w:rsidTr="00A01754">
        <w:trPr>
          <w:trHeight w:val="305"/>
        </w:trPr>
        <w:tc>
          <w:tcPr>
            <w:tcW w:w="360" w:type="dxa"/>
          </w:tcPr>
          <w:p w:rsidR="00627987" w:rsidRPr="00B02873" w:rsidRDefault="00627987" w:rsidP="00861B89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2442" w:type="dxa"/>
          </w:tcPr>
          <w:p w:rsidR="00627987" w:rsidRPr="00B02873" w:rsidRDefault="00627987" w:rsidP="00861B89">
            <w:pPr>
              <w:pStyle w:val="21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B02873">
              <w:rPr>
                <w:rFonts w:ascii="Times New Roman" w:hAnsi="Times New Roman"/>
                <w:sz w:val="20"/>
                <w:szCs w:val="20"/>
                <w:lang w:val="ru-RU"/>
              </w:rPr>
              <w:t>Итоговый экзамен*</w:t>
            </w:r>
          </w:p>
        </w:tc>
        <w:tc>
          <w:tcPr>
            <w:tcW w:w="709" w:type="dxa"/>
          </w:tcPr>
          <w:p w:rsidR="00627987" w:rsidRPr="00B02873" w:rsidRDefault="00627987" w:rsidP="00861B89">
            <w:pPr>
              <w:pStyle w:val="21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B02873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B02873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B02873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B02873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B02873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B02873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B02873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315" w:type="dxa"/>
            <w:vAlign w:val="center"/>
          </w:tcPr>
          <w:p w:rsidR="00627987" w:rsidRPr="00B02873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B02873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B02873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B02873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382" w:type="dxa"/>
            <w:vAlign w:val="center"/>
          </w:tcPr>
          <w:p w:rsidR="00627987" w:rsidRPr="00B02873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B02873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B02873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B02873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662" w:type="dxa"/>
            <w:vAlign w:val="center"/>
          </w:tcPr>
          <w:p w:rsidR="00627987" w:rsidRPr="00B02873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40</w:t>
            </w:r>
          </w:p>
        </w:tc>
      </w:tr>
      <w:tr w:rsidR="00627987" w:rsidRPr="00B02873" w:rsidTr="00A01754">
        <w:tc>
          <w:tcPr>
            <w:tcW w:w="360" w:type="dxa"/>
          </w:tcPr>
          <w:p w:rsidR="00627987" w:rsidRPr="00B02873" w:rsidRDefault="00627987" w:rsidP="00861B89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2442" w:type="dxa"/>
          </w:tcPr>
          <w:p w:rsidR="00627987" w:rsidRPr="00B02873" w:rsidRDefault="00627987" w:rsidP="00861B89">
            <w:pPr>
              <w:pStyle w:val="21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B02873">
              <w:rPr>
                <w:rFonts w:ascii="Times New Roman" w:hAnsi="Times New Roman"/>
                <w:sz w:val="20"/>
                <w:szCs w:val="20"/>
                <w:lang w:val="ru-RU"/>
              </w:rPr>
              <w:t>Всего в сумме</w:t>
            </w:r>
          </w:p>
        </w:tc>
        <w:tc>
          <w:tcPr>
            <w:tcW w:w="709" w:type="dxa"/>
          </w:tcPr>
          <w:p w:rsidR="00627987" w:rsidRPr="00B02873" w:rsidRDefault="00627987" w:rsidP="00861B89">
            <w:pPr>
              <w:pStyle w:val="21"/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B02873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B02873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B02873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B02873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B02873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B02873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B02873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315" w:type="dxa"/>
            <w:vAlign w:val="center"/>
          </w:tcPr>
          <w:p w:rsidR="00627987" w:rsidRPr="00B02873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B02873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B02873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B02873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382" w:type="dxa"/>
            <w:vAlign w:val="center"/>
          </w:tcPr>
          <w:p w:rsidR="00627987" w:rsidRPr="00B02873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B02873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B02873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360" w:type="dxa"/>
            <w:vAlign w:val="center"/>
          </w:tcPr>
          <w:p w:rsidR="00627987" w:rsidRPr="00B02873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662" w:type="dxa"/>
            <w:vAlign w:val="center"/>
          </w:tcPr>
          <w:p w:rsidR="00627987" w:rsidRPr="00B02873" w:rsidRDefault="00627987" w:rsidP="00A01754">
            <w:pPr>
              <w:pStyle w:val="21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B02873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100</w:t>
            </w:r>
          </w:p>
        </w:tc>
      </w:tr>
    </w:tbl>
    <w:p w:rsidR="00547A36" w:rsidRDefault="00547A36" w:rsidP="00547A36">
      <w:pPr>
        <w:widowControl w:val="0"/>
        <w:tabs>
          <w:tab w:val="left" w:pos="567"/>
        </w:tabs>
        <w:ind w:left="708"/>
        <w:jc w:val="both"/>
        <w:rPr>
          <w:b/>
          <w:sz w:val="28"/>
          <w:szCs w:val="28"/>
          <w:lang w:val="kk-KZ"/>
        </w:rPr>
      </w:pPr>
    </w:p>
    <w:p w:rsidR="00547A36" w:rsidRPr="005F432C" w:rsidRDefault="00547A36" w:rsidP="00575A0C">
      <w:pPr>
        <w:widowControl w:val="0"/>
        <w:tabs>
          <w:tab w:val="left" w:pos="567"/>
        </w:tabs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kk-KZ"/>
        </w:rPr>
        <w:t>9</w:t>
      </w:r>
      <w:r w:rsidRPr="005F432C">
        <w:rPr>
          <w:b/>
          <w:sz w:val="28"/>
          <w:szCs w:val="28"/>
          <w:lang w:val="kk-KZ"/>
        </w:rPr>
        <w:t xml:space="preserve"> </w:t>
      </w:r>
      <w:r w:rsidRPr="005F432C">
        <w:rPr>
          <w:b/>
          <w:sz w:val="28"/>
          <w:szCs w:val="28"/>
        </w:rPr>
        <w:t>Оценочный рейтинг и возможные итоговые варианты оценок по критериям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199"/>
        <w:gridCol w:w="649"/>
        <w:gridCol w:w="806"/>
        <w:gridCol w:w="6690"/>
      </w:tblGrid>
      <w:tr w:rsidR="00547A36" w:rsidRPr="00652982" w:rsidTr="00827743">
        <w:trPr>
          <w:trHeight w:val="301"/>
        </w:trPr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A36" w:rsidRPr="00652982" w:rsidRDefault="00547A36" w:rsidP="004449EF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652982">
              <w:rPr>
                <w:b/>
                <w:bCs/>
                <w:sz w:val="20"/>
                <w:szCs w:val="20"/>
              </w:rPr>
              <w:t>Буквенная оценка</w:t>
            </w:r>
          </w:p>
        </w:tc>
        <w:tc>
          <w:tcPr>
            <w:tcW w:w="3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A36" w:rsidRPr="00652982" w:rsidRDefault="00547A36" w:rsidP="004449EF">
            <w:pPr>
              <w:widowControl w:val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652982">
              <w:rPr>
                <w:b/>
                <w:bCs/>
                <w:sz w:val="20"/>
                <w:szCs w:val="20"/>
                <w:lang w:val="en-US"/>
              </w:rPr>
              <w:t>GPA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A36" w:rsidRPr="00652982" w:rsidRDefault="00547A36" w:rsidP="004449EF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652982">
              <w:rPr>
                <w:b/>
                <w:bCs/>
                <w:sz w:val="20"/>
                <w:szCs w:val="20"/>
              </w:rPr>
              <w:t>баллы</w:t>
            </w:r>
          </w:p>
        </w:tc>
        <w:tc>
          <w:tcPr>
            <w:tcW w:w="35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A36" w:rsidRPr="00652982" w:rsidRDefault="00547A36" w:rsidP="004449EF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652982">
              <w:rPr>
                <w:b/>
                <w:bCs/>
                <w:sz w:val="20"/>
                <w:szCs w:val="20"/>
              </w:rPr>
              <w:t>Критерий</w:t>
            </w:r>
          </w:p>
        </w:tc>
      </w:tr>
      <w:tr w:rsidR="00547A36" w:rsidRPr="00652982" w:rsidTr="00827743">
        <w:trPr>
          <w:trHeight w:val="255"/>
        </w:trPr>
        <w:tc>
          <w:tcPr>
            <w:tcW w:w="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652982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652982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652982">
              <w:rPr>
                <w:sz w:val="20"/>
                <w:szCs w:val="20"/>
                <w:lang w:val="en-US"/>
              </w:rPr>
              <w:t>95-100</w:t>
            </w:r>
          </w:p>
        </w:tc>
        <w:tc>
          <w:tcPr>
            <w:tcW w:w="3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both"/>
              <w:rPr>
                <w:sz w:val="20"/>
                <w:szCs w:val="20"/>
              </w:rPr>
            </w:pPr>
            <w:r w:rsidRPr="00652982">
              <w:rPr>
                <w:rStyle w:val="s0"/>
                <w:rFonts w:ascii="Times New Roman" w:eastAsia="Calibri" w:hAnsi="Times New Roman"/>
              </w:rPr>
              <w:t>Показывает самые высокие стандарты знаний, превышающие объем преподаваемого курса</w:t>
            </w:r>
          </w:p>
        </w:tc>
      </w:tr>
      <w:tr w:rsidR="00547A36" w:rsidRPr="00652982" w:rsidTr="00827743">
        <w:trPr>
          <w:trHeight w:val="255"/>
        </w:trPr>
        <w:tc>
          <w:tcPr>
            <w:tcW w:w="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652982">
              <w:rPr>
                <w:sz w:val="20"/>
                <w:szCs w:val="20"/>
                <w:lang w:val="en-US"/>
              </w:rPr>
              <w:t>A-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652982">
              <w:rPr>
                <w:sz w:val="20"/>
                <w:szCs w:val="20"/>
                <w:lang w:val="en-US"/>
              </w:rPr>
              <w:t>3,67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652982">
              <w:rPr>
                <w:sz w:val="20"/>
                <w:szCs w:val="20"/>
                <w:lang w:val="en-US"/>
              </w:rPr>
              <w:t>90-94</w:t>
            </w:r>
          </w:p>
        </w:tc>
        <w:tc>
          <w:tcPr>
            <w:tcW w:w="3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both"/>
              <w:rPr>
                <w:sz w:val="20"/>
                <w:szCs w:val="20"/>
              </w:rPr>
            </w:pPr>
            <w:r w:rsidRPr="00652982">
              <w:rPr>
                <w:sz w:val="20"/>
                <w:szCs w:val="20"/>
              </w:rPr>
              <w:t>Соответствует самым высоким стандартам знаний</w:t>
            </w:r>
          </w:p>
        </w:tc>
      </w:tr>
      <w:tr w:rsidR="00547A36" w:rsidRPr="00652982" w:rsidTr="00827743">
        <w:trPr>
          <w:trHeight w:val="255"/>
        </w:trPr>
        <w:tc>
          <w:tcPr>
            <w:tcW w:w="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652982">
              <w:rPr>
                <w:sz w:val="20"/>
                <w:szCs w:val="20"/>
                <w:lang w:val="en-US"/>
              </w:rPr>
              <w:t>B+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652982">
              <w:rPr>
                <w:sz w:val="20"/>
                <w:szCs w:val="20"/>
                <w:lang w:val="en-US"/>
              </w:rPr>
              <w:t>3,33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652982">
              <w:rPr>
                <w:sz w:val="20"/>
                <w:szCs w:val="20"/>
                <w:lang w:val="en-US"/>
              </w:rPr>
              <w:t>85-89</w:t>
            </w:r>
          </w:p>
        </w:tc>
        <w:tc>
          <w:tcPr>
            <w:tcW w:w="3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both"/>
              <w:rPr>
                <w:rStyle w:val="s0"/>
                <w:rFonts w:ascii="Times New Roman" w:eastAsia="Calibri" w:hAnsi="Times New Roman"/>
              </w:rPr>
            </w:pPr>
            <w:r w:rsidRPr="00652982">
              <w:rPr>
                <w:rStyle w:val="s0"/>
                <w:rFonts w:ascii="Times New Roman" w:eastAsia="Calibri" w:hAnsi="Times New Roman"/>
              </w:rPr>
              <w:t>Очень хорошо и соответствует высоким стандартам знаний</w:t>
            </w:r>
          </w:p>
        </w:tc>
      </w:tr>
      <w:tr w:rsidR="00547A36" w:rsidRPr="00652982" w:rsidTr="00827743">
        <w:trPr>
          <w:trHeight w:val="255"/>
        </w:trPr>
        <w:tc>
          <w:tcPr>
            <w:tcW w:w="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652982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652982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652982">
              <w:rPr>
                <w:sz w:val="20"/>
                <w:szCs w:val="20"/>
                <w:lang w:val="en-US"/>
              </w:rPr>
              <w:t>80-84</w:t>
            </w:r>
          </w:p>
        </w:tc>
        <w:tc>
          <w:tcPr>
            <w:tcW w:w="3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both"/>
              <w:rPr>
                <w:rStyle w:val="s0"/>
                <w:rFonts w:ascii="Times New Roman" w:eastAsia="Calibri" w:hAnsi="Times New Roman"/>
              </w:rPr>
            </w:pPr>
            <w:r w:rsidRPr="00652982">
              <w:rPr>
                <w:rStyle w:val="s0"/>
                <w:rFonts w:ascii="Times New Roman" w:eastAsia="Calibri" w:hAnsi="Times New Roman"/>
              </w:rPr>
              <w:t>Хорошо и соответствует большинству высоких стандартов знаний</w:t>
            </w:r>
          </w:p>
        </w:tc>
      </w:tr>
      <w:tr w:rsidR="00547A36" w:rsidRPr="00652982" w:rsidTr="00827743">
        <w:trPr>
          <w:trHeight w:val="285"/>
        </w:trPr>
        <w:tc>
          <w:tcPr>
            <w:tcW w:w="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</w:rPr>
            </w:pPr>
            <w:r w:rsidRPr="00652982">
              <w:rPr>
                <w:sz w:val="20"/>
                <w:szCs w:val="20"/>
              </w:rPr>
              <w:t>B-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</w:rPr>
            </w:pPr>
            <w:r w:rsidRPr="00652982">
              <w:rPr>
                <w:sz w:val="20"/>
                <w:szCs w:val="20"/>
              </w:rPr>
              <w:t>2,67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652982">
              <w:rPr>
                <w:sz w:val="20"/>
                <w:szCs w:val="20"/>
              </w:rPr>
              <w:t>7</w:t>
            </w:r>
            <w:r w:rsidRPr="00652982">
              <w:rPr>
                <w:sz w:val="20"/>
                <w:szCs w:val="20"/>
                <w:lang w:val="en-US"/>
              </w:rPr>
              <w:t>5</w:t>
            </w:r>
            <w:r w:rsidRPr="00652982">
              <w:rPr>
                <w:sz w:val="20"/>
                <w:szCs w:val="20"/>
              </w:rPr>
              <w:t>-</w:t>
            </w:r>
            <w:r w:rsidRPr="00652982"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3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both"/>
              <w:rPr>
                <w:sz w:val="20"/>
                <w:szCs w:val="20"/>
              </w:rPr>
            </w:pPr>
            <w:r w:rsidRPr="00652982">
              <w:rPr>
                <w:sz w:val="20"/>
                <w:szCs w:val="20"/>
              </w:rPr>
              <w:t>Более, чем достаточные знания, приближающиеся к высоким стандартам</w:t>
            </w:r>
          </w:p>
        </w:tc>
      </w:tr>
      <w:tr w:rsidR="00547A36" w:rsidRPr="00652982" w:rsidTr="00827743">
        <w:trPr>
          <w:trHeight w:val="300"/>
        </w:trPr>
        <w:tc>
          <w:tcPr>
            <w:tcW w:w="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</w:rPr>
            </w:pPr>
            <w:r w:rsidRPr="00652982">
              <w:rPr>
                <w:sz w:val="20"/>
                <w:szCs w:val="20"/>
              </w:rPr>
              <w:t>C+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</w:rPr>
            </w:pPr>
            <w:r w:rsidRPr="00652982">
              <w:rPr>
                <w:sz w:val="20"/>
                <w:szCs w:val="20"/>
              </w:rPr>
              <w:t>2,33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652982">
              <w:rPr>
                <w:sz w:val="20"/>
                <w:szCs w:val="20"/>
              </w:rPr>
              <w:t>7</w:t>
            </w:r>
            <w:r w:rsidRPr="00652982">
              <w:rPr>
                <w:sz w:val="20"/>
                <w:szCs w:val="20"/>
                <w:lang w:val="en-US"/>
              </w:rPr>
              <w:t>0</w:t>
            </w:r>
            <w:r w:rsidRPr="00652982">
              <w:rPr>
                <w:sz w:val="20"/>
                <w:szCs w:val="20"/>
              </w:rPr>
              <w:t>-7</w:t>
            </w:r>
            <w:r w:rsidRPr="00652982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both"/>
              <w:rPr>
                <w:sz w:val="20"/>
                <w:szCs w:val="20"/>
              </w:rPr>
            </w:pPr>
            <w:r w:rsidRPr="00652982">
              <w:rPr>
                <w:sz w:val="20"/>
                <w:szCs w:val="20"/>
              </w:rPr>
              <w:t>Достаточные знания, соответствующие общим стандартам</w:t>
            </w:r>
          </w:p>
        </w:tc>
      </w:tr>
      <w:tr w:rsidR="00547A36" w:rsidRPr="00652982" w:rsidTr="00827743">
        <w:trPr>
          <w:trHeight w:val="300"/>
        </w:trPr>
        <w:tc>
          <w:tcPr>
            <w:tcW w:w="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</w:rPr>
            </w:pPr>
            <w:r w:rsidRPr="00652982">
              <w:rPr>
                <w:sz w:val="20"/>
                <w:szCs w:val="20"/>
              </w:rPr>
              <w:t>C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</w:rPr>
            </w:pPr>
            <w:r w:rsidRPr="00652982">
              <w:rPr>
                <w:sz w:val="20"/>
                <w:szCs w:val="20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652982">
              <w:rPr>
                <w:sz w:val="20"/>
                <w:szCs w:val="20"/>
              </w:rPr>
              <w:t>6</w:t>
            </w:r>
            <w:r w:rsidRPr="00652982">
              <w:rPr>
                <w:sz w:val="20"/>
                <w:szCs w:val="20"/>
                <w:lang w:val="en-US"/>
              </w:rPr>
              <w:t>5</w:t>
            </w:r>
            <w:r w:rsidRPr="00652982">
              <w:rPr>
                <w:sz w:val="20"/>
                <w:szCs w:val="20"/>
              </w:rPr>
              <w:t>-</w:t>
            </w:r>
            <w:r w:rsidRPr="00652982"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3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both"/>
              <w:rPr>
                <w:rStyle w:val="s0"/>
                <w:rFonts w:ascii="Times New Roman" w:eastAsia="Calibri" w:hAnsi="Times New Roman"/>
              </w:rPr>
            </w:pPr>
            <w:r w:rsidRPr="00652982">
              <w:rPr>
                <w:rStyle w:val="s0"/>
                <w:rFonts w:ascii="Times New Roman" w:eastAsia="Calibri" w:hAnsi="Times New Roman"/>
              </w:rPr>
              <w:t>Удовлетворяет и соответствует большинству общих стандартов знаний</w:t>
            </w:r>
          </w:p>
        </w:tc>
      </w:tr>
      <w:tr w:rsidR="00547A36" w:rsidRPr="00652982" w:rsidTr="00827743">
        <w:trPr>
          <w:trHeight w:val="300"/>
        </w:trPr>
        <w:tc>
          <w:tcPr>
            <w:tcW w:w="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</w:rPr>
            </w:pPr>
            <w:r w:rsidRPr="00652982">
              <w:rPr>
                <w:sz w:val="20"/>
                <w:szCs w:val="20"/>
              </w:rPr>
              <w:t>C-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</w:rPr>
            </w:pPr>
            <w:r w:rsidRPr="00652982">
              <w:rPr>
                <w:sz w:val="20"/>
                <w:szCs w:val="20"/>
              </w:rPr>
              <w:t>1,67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652982">
              <w:rPr>
                <w:sz w:val="20"/>
                <w:szCs w:val="20"/>
              </w:rPr>
              <w:t>6</w:t>
            </w:r>
            <w:r w:rsidRPr="00652982">
              <w:rPr>
                <w:sz w:val="20"/>
                <w:szCs w:val="20"/>
                <w:lang w:val="en-US"/>
              </w:rPr>
              <w:t>0</w:t>
            </w:r>
            <w:r w:rsidRPr="00652982">
              <w:rPr>
                <w:sz w:val="20"/>
                <w:szCs w:val="20"/>
              </w:rPr>
              <w:t>-6</w:t>
            </w:r>
            <w:r w:rsidRPr="00652982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both"/>
              <w:rPr>
                <w:sz w:val="20"/>
                <w:szCs w:val="20"/>
              </w:rPr>
            </w:pPr>
            <w:r w:rsidRPr="00652982">
              <w:rPr>
                <w:sz w:val="20"/>
                <w:szCs w:val="20"/>
                <w:lang w:val="kk-KZ"/>
              </w:rPr>
              <w:t>Удовлетворяет</w:t>
            </w:r>
            <w:r w:rsidRPr="00652982">
              <w:rPr>
                <w:sz w:val="20"/>
                <w:szCs w:val="20"/>
              </w:rPr>
              <w:t>, но по некоторым знаниям не соответствует стандартам</w:t>
            </w:r>
          </w:p>
        </w:tc>
      </w:tr>
      <w:tr w:rsidR="00547A36" w:rsidRPr="00652982" w:rsidTr="00827743">
        <w:trPr>
          <w:trHeight w:val="300"/>
        </w:trPr>
        <w:tc>
          <w:tcPr>
            <w:tcW w:w="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</w:rPr>
            </w:pPr>
            <w:r w:rsidRPr="00652982">
              <w:rPr>
                <w:sz w:val="20"/>
                <w:szCs w:val="20"/>
              </w:rPr>
              <w:t>D+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</w:rPr>
            </w:pPr>
            <w:r w:rsidRPr="00652982">
              <w:rPr>
                <w:sz w:val="20"/>
                <w:szCs w:val="20"/>
              </w:rPr>
              <w:t>1,33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652982">
              <w:rPr>
                <w:sz w:val="20"/>
                <w:szCs w:val="20"/>
              </w:rPr>
              <w:t>5</w:t>
            </w:r>
            <w:r w:rsidRPr="00652982">
              <w:rPr>
                <w:sz w:val="20"/>
                <w:szCs w:val="20"/>
                <w:lang w:val="en-US"/>
              </w:rPr>
              <w:t>5</w:t>
            </w:r>
            <w:r w:rsidRPr="00652982">
              <w:rPr>
                <w:sz w:val="20"/>
                <w:szCs w:val="20"/>
              </w:rPr>
              <w:t>-</w:t>
            </w:r>
            <w:r w:rsidRPr="00652982"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3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both"/>
              <w:rPr>
                <w:sz w:val="20"/>
                <w:szCs w:val="20"/>
                <w:lang w:val="kk-KZ"/>
              </w:rPr>
            </w:pPr>
            <w:r w:rsidRPr="00652982">
              <w:rPr>
                <w:sz w:val="20"/>
                <w:szCs w:val="20"/>
                <w:lang w:val="kk-KZ"/>
              </w:rPr>
              <w:t>Минимально удовлетворяет, но по большому спектру знаний не соответствует стандартам</w:t>
            </w:r>
          </w:p>
        </w:tc>
      </w:tr>
      <w:tr w:rsidR="00547A36" w:rsidRPr="00652982" w:rsidTr="00827743">
        <w:trPr>
          <w:trHeight w:val="300"/>
        </w:trPr>
        <w:tc>
          <w:tcPr>
            <w:tcW w:w="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</w:rPr>
            </w:pPr>
            <w:r w:rsidRPr="00652982">
              <w:rPr>
                <w:sz w:val="20"/>
                <w:szCs w:val="20"/>
              </w:rPr>
              <w:t>D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</w:rPr>
            </w:pPr>
            <w:r w:rsidRPr="00652982">
              <w:rPr>
                <w:sz w:val="20"/>
                <w:szCs w:val="20"/>
              </w:rPr>
              <w:t>1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652982">
              <w:rPr>
                <w:sz w:val="20"/>
                <w:szCs w:val="20"/>
              </w:rPr>
              <w:t>5</w:t>
            </w:r>
            <w:r w:rsidRPr="00652982">
              <w:rPr>
                <w:sz w:val="20"/>
                <w:szCs w:val="20"/>
                <w:lang w:val="en-US"/>
              </w:rPr>
              <w:t>0</w:t>
            </w:r>
            <w:r w:rsidRPr="00652982">
              <w:rPr>
                <w:sz w:val="20"/>
                <w:szCs w:val="20"/>
              </w:rPr>
              <w:t>-5</w:t>
            </w:r>
            <w:r w:rsidRPr="00652982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both"/>
              <w:rPr>
                <w:sz w:val="20"/>
                <w:szCs w:val="20"/>
              </w:rPr>
            </w:pPr>
            <w:r w:rsidRPr="00652982">
              <w:rPr>
                <w:sz w:val="20"/>
                <w:szCs w:val="20"/>
              </w:rPr>
              <w:t xml:space="preserve">Минимально удовлетворительный проходной балл с сомнительным </w:t>
            </w:r>
            <w:r w:rsidRPr="00652982">
              <w:rPr>
                <w:sz w:val="20"/>
                <w:szCs w:val="20"/>
              </w:rPr>
              <w:lastRenderedPageBreak/>
              <w:t>соответствием стандартам</w:t>
            </w:r>
          </w:p>
        </w:tc>
      </w:tr>
      <w:tr w:rsidR="00547A36" w:rsidRPr="00652982" w:rsidTr="00827743">
        <w:trPr>
          <w:trHeight w:val="300"/>
        </w:trPr>
        <w:tc>
          <w:tcPr>
            <w:tcW w:w="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652982">
              <w:rPr>
                <w:sz w:val="20"/>
                <w:szCs w:val="20"/>
                <w:lang w:val="en-US"/>
              </w:rPr>
              <w:lastRenderedPageBreak/>
              <w:t>FX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652982">
              <w:rPr>
                <w:sz w:val="20"/>
                <w:szCs w:val="20"/>
                <w:lang w:val="en-US"/>
              </w:rPr>
              <w:t>0,5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652982">
              <w:rPr>
                <w:sz w:val="20"/>
                <w:szCs w:val="20"/>
                <w:lang w:val="en-US"/>
              </w:rPr>
              <w:t>25-49</w:t>
            </w:r>
          </w:p>
        </w:tc>
        <w:tc>
          <w:tcPr>
            <w:tcW w:w="3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both"/>
              <w:rPr>
                <w:sz w:val="20"/>
                <w:szCs w:val="20"/>
              </w:rPr>
            </w:pPr>
            <w:r w:rsidRPr="00652982">
              <w:rPr>
                <w:sz w:val="20"/>
                <w:szCs w:val="20"/>
              </w:rPr>
              <w:t xml:space="preserve">Временная оценка: </w:t>
            </w:r>
            <w:r w:rsidRPr="00652982">
              <w:rPr>
                <w:rStyle w:val="s0"/>
                <w:rFonts w:ascii="Times New Roman" w:eastAsia="Calibri" w:hAnsi="Times New Roman"/>
              </w:rPr>
              <w:t>Неудовлетворительные низкие показатели, требуется пересдача экзамена</w:t>
            </w:r>
          </w:p>
        </w:tc>
      </w:tr>
      <w:tr w:rsidR="00547A36" w:rsidRPr="00652982" w:rsidTr="00827743">
        <w:trPr>
          <w:trHeight w:val="307"/>
        </w:trPr>
        <w:tc>
          <w:tcPr>
            <w:tcW w:w="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</w:rPr>
            </w:pPr>
            <w:r w:rsidRPr="00652982">
              <w:rPr>
                <w:sz w:val="20"/>
                <w:szCs w:val="20"/>
              </w:rPr>
              <w:t>F</w:t>
            </w:r>
          </w:p>
        </w:tc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</w:rPr>
            </w:pPr>
            <w:r w:rsidRPr="00652982">
              <w:rPr>
                <w:sz w:val="20"/>
                <w:szCs w:val="20"/>
              </w:rPr>
              <w:t>0</w:t>
            </w:r>
          </w:p>
        </w:tc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652982">
              <w:rPr>
                <w:sz w:val="20"/>
                <w:szCs w:val="20"/>
                <w:lang w:val="en-US"/>
              </w:rPr>
              <w:t>0-49</w:t>
            </w:r>
          </w:p>
        </w:tc>
        <w:tc>
          <w:tcPr>
            <w:tcW w:w="3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both"/>
              <w:rPr>
                <w:sz w:val="20"/>
                <w:szCs w:val="20"/>
              </w:rPr>
            </w:pPr>
            <w:r w:rsidRPr="00652982">
              <w:rPr>
                <w:rStyle w:val="s0"/>
                <w:rFonts w:ascii="Times New Roman" w:eastAsia="Calibri" w:hAnsi="Times New Roman"/>
              </w:rPr>
              <w:t>Не пытался освоить дисциплину. Выставляется также при попытке студента получить оценку на экзамене обманом</w:t>
            </w:r>
          </w:p>
        </w:tc>
      </w:tr>
      <w:tr w:rsidR="00547A36" w:rsidRPr="00652982" w:rsidTr="00827743">
        <w:trPr>
          <w:trHeight w:val="300"/>
        </w:trPr>
        <w:tc>
          <w:tcPr>
            <w:tcW w:w="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</w:rPr>
            </w:pPr>
            <w:r w:rsidRPr="00652982">
              <w:rPr>
                <w:sz w:val="20"/>
                <w:szCs w:val="20"/>
              </w:rPr>
              <w:t>I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</w:rPr>
            </w:pPr>
            <w:r w:rsidRPr="00652982">
              <w:rPr>
                <w:sz w:val="20"/>
                <w:szCs w:val="20"/>
              </w:rPr>
              <w:t>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</w:rPr>
            </w:pPr>
            <w:r w:rsidRPr="00652982">
              <w:rPr>
                <w:sz w:val="20"/>
                <w:szCs w:val="20"/>
              </w:rPr>
              <w:t>0</w:t>
            </w:r>
          </w:p>
        </w:tc>
        <w:tc>
          <w:tcPr>
            <w:tcW w:w="35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both"/>
              <w:rPr>
                <w:sz w:val="20"/>
                <w:szCs w:val="20"/>
              </w:rPr>
            </w:pPr>
            <w:r w:rsidRPr="00652982">
              <w:rPr>
                <w:sz w:val="20"/>
                <w:szCs w:val="20"/>
              </w:rPr>
              <w:t>Временная оценка: Студент, завершивший большую часть курса успешно, не завершивший итоговые контрольные мероприятия в силу уважительных обстоятельств</w:t>
            </w:r>
          </w:p>
        </w:tc>
      </w:tr>
      <w:tr w:rsidR="00547A36" w:rsidRPr="00652982" w:rsidTr="00827743">
        <w:trPr>
          <w:trHeight w:val="300"/>
        </w:trPr>
        <w:tc>
          <w:tcPr>
            <w:tcW w:w="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</w:rPr>
            </w:pPr>
            <w:r w:rsidRPr="00652982">
              <w:rPr>
                <w:sz w:val="20"/>
                <w:szCs w:val="20"/>
              </w:rPr>
              <w:t>W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</w:rPr>
            </w:pPr>
            <w:r w:rsidRPr="00652982">
              <w:rPr>
                <w:sz w:val="20"/>
                <w:szCs w:val="20"/>
              </w:rPr>
              <w:t>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</w:rPr>
            </w:pPr>
            <w:r w:rsidRPr="00652982">
              <w:rPr>
                <w:sz w:val="20"/>
                <w:szCs w:val="20"/>
              </w:rPr>
              <w:t>0</w:t>
            </w:r>
          </w:p>
        </w:tc>
        <w:tc>
          <w:tcPr>
            <w:tcW w:w="3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both"/>
              <w:rPr>
                <w:sz w:val="20"/>
                <w:szCs w:val="20"/>
              </w:rPr>
            </w:pPr>
            <w:r w:rsidRPr="00652982">
              <w:rPr>
                <w:sz w:val="20"/>
                <w:szCs w:val="20"/>
              </w:rPr>
              <w:t>Студент добровольно снялся с дисциплины и ее не освоил до 6-ой учебной недели</w:t>
            </w:r>
          </w:p>
        </w:tc>
      </w:tr>
      <w:tr w:rsidR="00547A36" w:rsidRPr="00652982" w:rsidTr="00827743">
        <w:trPr>
          <w:trHeight w:val="300"/>
        </w:trPr>
        <w:tc>
          <w:tcPr>
            <w:tcW w:w="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</w:rPr>
            </w:pPr>
            <w:r w:rsidRPr="00652982">
              <w:rPr>
                <w:sz w:val="20"/>
                <w:szCs w:val="20"/>
              </w:rPr>
              <w:t>AW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</w:rPr>
            </w:pPr>
            <w:r w:rsidRPr="00652982">
              <w:rPr>
                <w:sz w:val="20"/>
                <w:szCs w:val="20"/>
              </w:rPr>
              <w:t>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center"/>
              <w:rPr>
                <w:sz w:val="20"/>
                <w:szCs w:val="20"/>
              </w:rPr>
            </w:pPr>
            <w:r w:rsidRPr="00652982">
              <w:rPr>
                <w:sz w:val="20"/>
                <w:szCs w:val="20"/>
              </w:rPr>
              <w:t>0</w:t>
            </w:r>
          </w:p>
        </w:tc>
        <w:tc>
          <w:tcPr>
            <w:tcW w:w="35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A36" w:rsidRPr="00652982" w:rsidRDefault="00547A36" w:rsidP="004449EF">
            <w:pPr>
              <w:widowControl w:val="0"/>
              <w:jc w:val="both"/>
              <w:rPr>
                <w:sz w:val="20"/>
                <w:szCs w:val="20"/>
              </w:rPr>
            </w:pPr>
            <w:r w:rsidRPr="00652982">
              <w:rPr>
                <w:rStyle w:val="s0"/>
                <w:rFonts w:ascii="Times New Roman" w:eastAsia="Calibri" w:hAnsi="Times New Roman"/>
              </w:rPr>
              <w:t>студент снят с дисциплины преподавателем за систематические нарушения академического порядка и правил</w:t>
            </w:r>
          </w:p>
        </w:tc>
      </w:tr>
    </w:tbl>
    <w:p w:rsidR="009375D3" w:rsidRDefault="009375D3" w:rsidP="00547A36">
      <w:pPr>
        <w:widowControl w:val="0"/>
        <w:tabs>
          <w:tab w:val="left" w:pos="567"/>
          <w:tab w:val="left" w:pos="851"/>
        </w:tabs>
        <w:ind w:firstLine="709"/>
        <w:jc w:val="both"/>
        <w:rPr>
          <w:b/>
          <w:sz w:val="28"/>
          <w:szCs w:val="28"/>
        </w:rPr>
      </w:pPr>
    </w:p>
    <w:p w:rsidR="00547A36" w:rsidRPr="005F432C" w:rsidRDefault="00547A36" w:rsidP="00547A36">
      <w:pPr>
        <w:widowControl w:val="0"/>
        <w:tabs>
          <w:tab w:val="left" w:pos="567"/>
          <w:tab w:val="left" w:pos="851"/>
        </w:tabs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Pr="005F432C">
        <w:rPr>
          <w:b/>
          <w:sz w:val="28"/>
          <w:szCs w:val="28"/>
        </w:rPr>
        <w:t xml:space="preserve"> Критерии оценивания</w:t>
      </w:r>
    </w:p>
    <w:p w:rsidR="00547A36" w:rsidRPr="005F432C" w:rsidRDefault="00547A36" w:rsidP="00547A36">
      <w:pPr>
        <w:widowControl w:val="0"/>
        <w:ind w:firstLine="709"/>
        <w:jc w:val="both"/>
        <w:rPr>
          <w:sz w:val="28"/>
          <w:szCs w:val="28"/>
        </w:rPr>
      </w:pPr>
      <w:r w:rsidRPr="005F432C">
        <w:rPr>
          <w:sz w:val="28"/>
          <w:szCs w:val="28"/>
        </w:rPr>
        <w:t>Каждая работа кроме тестов оценивается по 4 критериям:</w:t>
      </w:r>
    </w:p>
    <w:p w:rsidR="00547A36" w:rsidRPr="005F432C" w:rsidRDefault="00547A36" w:rsidP="00547A36">
      <w:pPr>
        <w:widowControl w:val="0"/>
        <w:tabs>
          <w:tab w:val="left" w:pos="142"/>
          <w:tab w:val="left" w:pos="284"/>
        </w:tabs>
        <w:ind w:firstLine="709"/>
        <w:jc w:val="both"/>
        <w:rPr>
          <w:sz w:val="28"/>
          <w:szCs w:val="28"/>
        </w:rPr>
      </w:pPr>
      <w:r w:rsidRPr="005F432C">
        <w:rPr>
          <w:sz w:val="28"/>
          <w:szCs w:val="28"/>
        </w:rPr>
        <w:t>– аккуратность</w:t>
      </w:r>
      <w:r w:rsidRPr="005F432C">
        <w:rPr>
          <w:sz w:val="28"/>
          <w:szCs w:val="28"/>
          <w:lang w:val="kk-KZ"/>
        </w:rPr>
        <w:t xml:space="preserve"> </w:t>
      </w:r>
      <w:r w:rsidRPr="005F432C">
        <w:rPr>
          <w:sz w:val="28"/>
          <w:szCs w:val="28"/>
        </w:rPr>
        <w:t>и точность (А) – 30% (как точно и аккуратно рассчитана работа)</w:t>
      </w:r>
      <w:r w:rsidRPr="005F432C">
        <w:rPr>
          <w:sz w:val="28"/>
          <w:szCs w:val="28"/>
          <w:lang w:val="kk-KZ"/>
        </w:rPr>
        <w:t>;</w:t>
      </w:r>
    </w:p>
    <w:p w:rsidR="00547A36" w:rsidRPr="005F432C" w:rsidRDefault="00547A36" w:rsidP="00547A36">
      <w:pPr>
        <w:widowControl w:val="0"/>
        <w:tabs>
          <w:tab w:val="left" w:pos="142"/>
          <w:tab w:val="left" w:pos="284"/>
        </w:tabs>
        <w:ind w:firstLine="709"/>
        <w:jc w:val="both"/>
        <w:rPr>
          <w:sz w:val="28"/>
          <w:szCs w:val="28"/>
        </w:rPr>
      </w:pPr>
      <w:r w:rsidRPr="005F432C">
        <w:rPr>
          <w:sz w:val="28"/>
          <w:szCs w:val="28"/>
        </w:rPr>
        <w:t>– творчество</w:t>
      </w:r>
      <w:r w:rsidRPr="005F432C">
        <w:rPr>
          <w:sz w:val="28"/>
          <w:szCs w:val="28"/>
          <w:lang w:val="kk-KZ"/>
        </w:rPr>
        <w:t xml:space="preserve"> </w:t>
      </w:r>
      <w:r w:rsidRPr="005F432C">
        <w:rPr>
          <w:sz w:val="28"/>
          <w:szCs w:val="28"/>
        </w:rPr>
        <w:t>и креативность (Т) – 30% (как и каким образом представлена работа)</w:t>
      </w:r>
      <w:r w:rsidRPr="005F432C">
        <w:rPr>
          <w:sz w:val="28"/>
          <w:szCs w:val="28"/>
          <w:lang w:val="kk-KZ"/>
        </w:rPr>
        <w:t>;</w:t>
      </w:r>
    </w:p>
    <w:p w:rsidR="00547A36" w:rsidRPr="005F432C" w:rsidRDefault="00547A36" w:rsidP="00547A36">
      <w:pPr>
        <w:widowControl w:val="0"/>
        <w:tabs>
          <w:tab w:val="left" w:pos="142"/>
          <w:tab w:val="left" w:pos="284"/>
        </w:tabs>
        <w:ind w:firstLine="709"/>
        <w:jc w:val="both"/>
        <w:rPr>
          <w:sz w:val="28"/>
          <w:szCs w:val="28"/>
        </w:rPr>
      </w:pPr>
      <w:r w:rsidRPr="005F432C">
        <w:rPr>
          <w:sz w:val="28"/>
          <w:szCs w:val="28"/>
        </w:rPr>
        <w:t>– полнота и зрелость (З) – 40% (как глубоко, логично и структурно решена работа)</w:t>
      </w:r>
      <w:r w:rsidRPr="005F432C">
        <w:rPr>
          <w:sz w:val="28"/>
          <w:szCs w:val="28"/>
          <w:lang w:val="kk-KZ"/>
        </w:rPr>
        <w:t>;</w:t>
      </w:r>
    </w:p>
    <w:p w:rsidR="00547A36" w:rsidRPr="00827743" w:rsidRDefault="00547A36" w:rsidP="00827743">
      <w:pPr>
        <w:widowControl w:val="0"/>
        <w:tabs>
          <w:tab w:val="left" w:pos="142"/>
          <w:tab w:val="left" w:pos="284"/>
        </w:tabs>
        <w:ind w:left="-57" w:right="-57" w:firstLine="709"/>
        <w:jc w:val="both"/>
        <w:rPr>
          <w:sz w:val="28"/>
          <w:szCs w:val="28"/>
        </w:rPr>
      </w:pPr>
      <w:r w:rsidRPr="00827743">
        <w:rPr>
          <w:sz w:val="28"/>
          <w:szCs w:val="28"/>
        </w:rPr>
        <w:t>– оригинальность</w:t>
      </w:r>
      <w:r w:rsidRPr="00827743">
        <w:rPr>
          <w:sz w:val="28"/>
          <w:szCs w:val="28"/>
          <w:lang w:val="kk-KZ"/>
        </w:rPr>
        <w:t xml:space="preserve"> </w:t>
      </w:r>
      <w:r w:rsidRPr="00827743">
        <w:rPr>
          <w:sz w:val="28"/>
          <w:szCs w:val="28"/>
        </w:rPr>
        <w:t>(О) – используется</w:t>
      </w:r>
      <w:r w:rsidRPr="00827743">
        <w:rPr>
          <w:sz w:val="28"/>
          <w:szCs w:val="28"/>
          <w:lang w:val="kk-KZ"/>
        </w:rPr>
        <w:t xml:space="preserve"> </w:t>
      </w:r>
      <w:r w:rsidRPr="00827743">
        <w:rPr>
          <w:sz w:val="28"/>
          <w:szCs w:val="28"/>
        </w:rPr>
        <w:t>специальный</w:t>
      </w:r>
      <w:r w:rsidRPr="00827743">
        <w:rPr>
          <w:sz w:val="28"/>
          <w:szCs w:val="28"/>
          <w:lang w:val="kk-KZ"/>
        </w:rPr>
        <w:t xml:space="preserve"> </w:t>
      </w:r>
      <w:r w:rsidRPr="00827743">
        <w:rPr>
          <w:sz w:val="28"/>
          <w:szCs w:val="28"/>
        </w:rPr>
        <w:t>коэффициент 1.0; 0.5 или 0</w:t>
      </w:r>
      <w:r w:rsidRPr="00827743">
        <w:rPr>
          <w:sz w:val="28"/>
          <w:szCs w:val="28"/>
          <w:lang w:val="kk-KZ"/>
        </w:rPr>
        <w:t>.</w:t>
      </w:r>
    </w:p>
    <w:p w:rsidR="00547A36" w:rsidRPr="00652982" w:rsidRDefault="00547A36" w:rsidP="00547A36">
      <w:pPr>
        <w:widowControl w:val="0"/>
        <w:ind w:firstLine="709"/>
        <w:jc w:val="both"/>
      </w:pP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1134"/>
        <w:gridCol w:w="1134"/>
        <w:gridCol w:w="2268"/>
        <w:gridCol w:w="2551"/>
      </w:tblGrid>
      <w:tr w:rsidR="00547A36" w:rsidRPr="00015CCF" w:rsidTr="00827743">
        <w:tc>
          <w:tcPr>
            <w:tcW w:w="2410" w:type="dxa"/>
            <w:shd w:val="clear" w:color="auto" w:fill="auto"/>
          </w:tcPr>
          <w:p w:rsidR="00547A36" w:rsidRPr="00015CCF" w:rsidRDefault="00547A36" w:rsidP="004449EF">
            <w:pPr>
              <w:widowControl w:val="0"/>
              <w:jc w:val="both"/>
              <w:rPr>
                <w:b/>
                <w:szCs w:val="20"/>
              </w:rPr>
            </w:pPr>
            <w:r w:rsidRPr="00015CCF">
              <w:rPr>
                <w:b/>
                <w:szCs w:val="20"/>
              </w:rPr>
              <w:t>Критерии</w:t>
            </w:r>
          </w:p>
        </w:tc>
        <w:tc>
          <w:tcPr>
            <w:tcW w:w="1134" w:type="dxa"/>
            <w:shd w:val="clear" w:color="auto" w:fill="auto"/>
          </w:tcPr>
          <w:p w:rsidR="00547A36" w:rsidRPr="00827743" w:rsidRDefault="00547A36" w:rsidP="00827743">
            <w:pPr>
              <w:widowControl w:val="0"/>
              <w:ind w:left="-57" w:right="-57"/>
              <w:jc w:val="center"/>
              <w:rPr>
                <w:b/>
                <w:spacing w:val="-4"/>
                <w:szCs w:val="20"/>
              </w:rPr>
            </w:pPr>
            <w:r w:rsidRPr="00827743">
              <w:rPr>
                <w:b/>
                <w:spacing w:val="-4"/>
                <w:szCs w:val="20"/>
              </w:rPr>
              <w:t xml:space="preserve">Отлично </w:t>
            </w:r>
          </w:p>
          <w:p w:rsidR="00547A36" w:rsidRPr="00827743" w:rsidRDefault="00547A36" w:rsidP="00827743">
            <w:pPr>
              <w:widowControl w:val="0"/>
              <w:ind w:left="-57" w:right="-57"/>
              <w:jc w:val="center"/>
              <w:rPr>
                <w:b/>
                <w:spacing w:val="-4"/>
                <w:szCs w:val="20"/>
              </w:rPr>
            </w:pPr>
            <w:r w:rsidRPr="00827743">
              <w:rPr>
                <w:b/>
                <w:spacing w:val="-4"/>
                <w:szCs w:val="20"/>
              </w:rPr>
              <w:t>(0.9-1.0)</w:t>
            </w:r>
          </w:p>
        </w:tc>
        <w:tc>
          <w:tcPr>
            <w:tcW w:w="1134" w:type="dxa"/>
            <w:shd w:val="clear" w:color="auto" w:fill="auto"/>
          </w:tcPr>
          <w:p w:rsidR="00547A36" w:rsidRPr="00827743" w:rsidRDefault="00547A36" w:rsidP="00827743">
            <w:pPr>
              <w:widowControl w:val="0"/>
              <w:ind w:left="-57" w:right="-57"/>
              <w:jc w:val="center"/>
              <w:rPr>
                <w:b/>
                <w:spacing w:val="-4"/>
                <w:szCs w:val="20"/>
              </w:rPr>
            </w:pPr>
            <w:r w:rsidRPr="00827743">
              <w:rPr>
                <w:b/>
                <w:spacing w:val="-4"/>
                <w:szCs w:val="20"/>
              </w:rPr>
              <w:t>Хорошо</w:t>
            </w:r>
          </w:p>
          <w:p w:rsidR="00547A36" w:rsidRPr="00827743" w:rsidRDefault="00547A36" w:rsidP="00827743">
            <w:pPr>
              <w:widowControl w:val="0"/>
              <w:ind w:left="-57" w:right="-57"/>
              <w:jc w:val="center"/>
              <w:rPr>
                <w:b/>
                <w:spacing w:val="-4"/>
                <w:szCs w:val="20"/>
              </w:rPr>
            </w:pPr>
            <w:r w:rsidRPr="00827743">
              <w:rPr>
                <w:b/>
                <w:spacing w:val="-4"/>
                <w:szCs w:val="20"/>
              </w:rPr>
              <w:t xml:space="preserve"> (0.7-0.9)</w:t>
            </w:r>
          </w:p>
        </w:tc>
        <w:tc>
          <w:tcPr>
            <w:tcW w:w="2268" w:type="dxa"/>
            <w:shd w:val="clear" w:color="auto" w:fill="auto"/>
          </w:tcPr>
          <w:p w:rsidR="00547A36" w:rsidRPr="00827743" w:rsidRDefault="00547A36" w:rsidP="00827743">
            <w:pPr>
              <w:widowControl w:val="0"/>
              <w:ind w:left="-57" w:right="-57"/>
              <w:jc w:val="center"/>
              <w:rPr>
                <w:b/>
                <w:spacing w:val="-4"/>
                <w:szCs w:val="20"/>
              </w:rPr>
            </w:pPr>
            <w:r w:rsidRPr="00827743">
              <w:rPr>
                <w:b/>
                <w:spacing w:val="-4"/>
                <w:szCs w:val="20"/>
              </w:rPr>
              <w:t>Удовлетворительно (0.4-0.7)</w:t>
            </w:r>
          </w:p>
        </w:tc>
        <w:tc>
          <w:tcPr>
            <w:tcW w:w="2551" w:type="dxa"/>
            <w:shd w:val="clear" w:color="auto" w:fill="auto"/>
          </w:tcPr>
          <w:p w:rsidR="00547A36" w:rsidRPr="00827743" w:rsidRDefault="00547A36" w:rsidP="00827743">
            <w:pPr>
              <w:widowControl w:val="0"/>
              <w:ind w:left="-57" w:right="-57"/>
              <w:jc w:val="center"/>
              <w:rPr>
                <w:b/>
                <w:spacing w:val="-4"/>
                <w:szCs w:val="20"/>
              </w:rPr>
            </w:pPr>
            <w:r w:rsidRPr="00827743">
              <w:rPr>
                <w:b/>
                <w:spacing w:val="-4"/>
                <w:szCs w:val="20"/>
              </w:rPr>
              <w:t>Неудовлетворительно</w:t>
            </w:r>
            <w:r w:rsidRPr="00827743">
              <w:rPr>
                <w:b/>
                <w:spacing w:val="-4"/>
                <w:szCs w:val="20"/>
                <w:lang w:val="kk-KZ"/>
              </w:rPr>
              <w:t xml:space="preserve"> </w:t>
            </w:r>
            <w:r w:rsidRPr="00827743">
              <w:rPr>
                <w:b/>
                <w:spacing w:val="-4"/>
                <w:szCs w:val="20"/>
              </w:rPr>
              <w:t>(0-0.4)</w:t>
            </w:r>
          </w:p>
        </w:tc>
      </w:tr>
      <w:tr w:rsidR="00547A36" w:rsidRPr="00015CCF" w:rsidTr="00827743">
        <w:tc>
          <w:tcPr>
            <w:tcW w:w="2410" w:type="dxa"/>
            <w:shd w:val="clear" w:color="auto" w:fill="auto"/>
          </w:tcPr>
          <w:p w:rsidR="00547A36" w:rsidRPr="00015CCF" w:rsidRDefault="00547A36" w:rsidP="00015CCF">
            <w:pPr>
              <w:widowControl w:val="0"/>
              <w:rPr>
                <w:szCs w:val="20"/>
              </w:rPr>
            </w:pPr>
            <w:r w:rsidRPr="00015CCF">
              <w:rPr>
                <w:szCs w:val="20"/>
              </w:rPr>
              <w:t>Аккуратность и точность</w:t>
            </w:r>
          </w:p>
        </w:tc>
        <w:tc>
          <w:tcPr>
            <w:tcW w:w="1134" w:type="dxa"/>
            <w:shd w:val="clear" w:color="auto" w:fill="auto"/>
          </w:tcPr>
          <w:p w:rsidR="00547A36" w:rsidRPr="00015CCF" w:rsidRDefault="00547A36" w:rsidP="004449EF">
            <w:pPr>
              <w:widowControl w:val="0"/>
              <w:jc w:val="both"/>
              <w:rPr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547A36" w:rsidRPr="00015CCF" w:rsidRDefault="00547A36" w:rsidP="004449EF">
            <w:pPr>
              <w:widowControl w:val="0"/>
              <w:jc w:val="both"/>
              <w:rPr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547A36" w:rsidRPr="00015CCF" w:rsidRDefault="00547A36" w:rsidP="004449EF">
            <w:pPr>
              <w:widowControl w:val="0"/>
              <w:jc w:val="both"/>
              <w:rPr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547A36" w:rsidRPr="00015CCF" w:rsidRDefault="00547A36" w:rsidP="004449EF">
            <w:pPr>
              <w:widowControl w:val="0"/>
              <w:jc w:val="both"/>
              <w:rPr>
                <w:szCs w:val="20"/>
              </w:rPr>
            </w:pPr>
          </w:p>
        </w:tc>
      </w:tr>
      <w:tr w:rsidR="00547A36" w:rsidRPr="00015CCF" w:rsidTr="00827743">
        <w:tc>
          <w:tcPr>
            <w:tcW w:w="2410" w:type="dxa"/>
            <w:shd w:val="clear" w:color="auto" w:fill="auto"/>
          </w:tcPr>
          <w:p w:rsidR="00547A36" w:rsidRPr="00015CCF" w:rsidRDefault="00547A36" w:rsidP="00015CCF">
            <w:pPr>
              <w:widowControl w:val="0"/>
              <w:rPr>
                <w:szCs w:val="20"/>
              </w:rPr>
            </w:pPr>
            <w:r w:rsidRPr="00015CCF">
              <w:rPr>
                <w:szCs w:val="20"/>
              </w:rPr>
              <w:t xml:space="preserve">Творчество и креативность </w:t>
            </w:r>
          </w:p>
        </w:tc>
        <w:tc>
          <w:tcPr>
            <w:tcW w:w="1134" w:type="dxa"/>
            <w:shd w:val="clear" w:color="auto" w:fill="auto"/>
          </w:tcPr>
          <w:p w:rsidR="00547A36" w:rsidRPr="00015CCF" w:rsidRDefault="00547A36" w:rsidP="004449EF">
            <w:pPr>
              <w:widowControl w:val="0"/>
              <w:jc w:val="both"/>
              <w:rPr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547A36" w:rsidRPr="00015CCF" w:rsidRDefault="00547A36" w:rsidP="004449EF">
            <w:pPr>
              <w:widowControl w:val="0"/>
              <w:jc w:val="both"/>
              <w:rPr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547A36" w:rsidRPr="00015CCF" w:rsidRDefault="00547A36" w:rsidP="004449EF">
            <w:pPr>
              <w:widowControl w:val="0"/>
              <w:jc w:val="both"/>
              <w:rPr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547A36" w:rsidRPr="00015CCF" w:rsidRDefault="00547A36" w:rsidP="004449EF">
            <w:pPr>
              <w:widowControl w:val="0"/>
              <w:jc w:val="both"/>
              <w:rPr>
                <w:szCs w:val="20"/>
              </w:rPr>
            </w:pPr>
          </w:p>
        </w:tc>
      </w:tr>
      <w:tr w:rsidR="00547A36" w:rsidRPr="00015CCF" w:rsidTr="00827743">
        <w:tc>
          <w:tcPr>
            <w:tcW w:w="2410" w:type="dxa"/>
            <w:shd w:val="clear" w:color="auto" w:fill="auto"/>
          </w:tcPr>
          <w:p w:rsidR="00547A36" w:rsidRPr="00015CCF" w:rsidRDefault="00547A36" w:rsidP="00015CCF">
            <w:pPr>
              <w:widowControl w:val="0"/>
              <w:rPr>
                <w:szCs w:val="20"/>
              </w:rPr>
            </w:pPr>
            <w:r w:rsidRPr="00015CCF">
              <w:rPr>
                <w:szCs w:val="20"/>
              </w:rPr>
              <w:t>Полнота и зрелость</w:t>
            </w:r>
          </w:p>
        </w:tc>
        <w:tc>
          <w:tcPr>
            <w:tcW w:w="1134" w:type="dxa"/>
            <w:shd w:val="clear" w:color="auto" w:fill="auto"/>
          </w:tcPr>
          <w:p w:rsidR="00547A36" w:rsidRPr="00015CCF" w:rsidRDefault="00547A36" w:rsidP="004449EF">
            <w:pPr>
              <w:widowControl w:val="0"/>
              <w:jc w:val="both"/>
              <w:rPr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547A36" w:rsidRPr="00015CCF" w:rsidRDefault="00547A36" w:rsidP="004449EF">
            <w:pPr>
              <w:widowControl w:val="0"/>
              <w:jc w:val="both"/>
              <w:rPr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547A36" w:rsidRPr="00015CCF" w:rsidRDefault="00547A36" w:rsidP="004449EF">
            <w:pPr>
              <w:widowControl w:val="0"/>
              <w:jc w:val="both"/>
              <w:rPr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547A36" w:rsidRPr="00015CCF" w:rsidRDefault="00547A36" w:rsidP="004449EF">
            <w:pPr>
              <w:widowControl w:val="0"/>
              <w:jc w:val="both"/>
              <w:rPr>
                <w:szCs w:val="20"/>
              </w:rPr>
            </w:pPr>
          </w:p>
        </w:tc>
      </w:tr>
      <w:tr w:rsidR="00827743" w:rsidRPr="00015CCF" w:rsidTr="00827743">
        <w:tc>
          <w:tcPr>
            <w:tcW w:w="2410" w:type="dxa"/>
            <w:shd w:val="clear" w:color="auto" w:fill="auto"/>
          </w:tcPr>
          <w:p w:rsidR="00827743" w:rsidRPr="00015CCF" w:rsidRDefault="00827743" w:rsidP="00827743">
            <w:pPr>
              <w:widowControl w:val="0"/>
              <w:rPr>
                <w:szCs w:val="20"/>
              </w:rPr>
            </w:pPr>
            <w:r w:rsidRPr="00015CCF">
              <w:rPr>
                <w:szCs w:val="20"/>
              </w:rPr>
              <w:t>Оригинальность</w:t>
            </w:r>
          </w:p>
        </w:tc>
        <w:tc>
          <w:tcPr>
            <w:tcW w:w="1134" w:type="dxa"/>
            <w:shd w:val="clear" w:color="auto" w:fill="auto"/>
          </w:tcPr>
          <w:p w:rsidR="00827743" w:rsidRPr="00015CCF" w:rsidRDefault="00827743" w:rsidP="00827743">
            <w:pPr>
              <w:widowControl w:val="0"/>
              <w:jc w:val="both"/>
              <w:rPr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827743" w:rsidRPr="00015CCF" w:rsidRDefault="00827743" w:rsidP="00827743">
            <w:pPr>
              <w:widowControl w:val="0"/>
              <w:jc w:val="both"/>
              <w:rPr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827743" w:rsidRPr="00015CCF" w:rsidRDefault="00827743" w:rsidP="00827743">
            <w:pPr>
              <w:widowControl w:val="0"/>
              <w:jc w:val="both"/>
              <w:rPr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827743" w:rsidRPr="00015CCF" w:rsidRDefault="00827743" w:rsidP="00827743">
            <w:pPr>
              <w:widowControl w:val="0"/>
              <w:jc w:val="both"/>
              <w:rPr>
                <w:szCs w:val="20"/>
              </w:rPr>
            </w:pPr>
          </w:p>
        </w:tc>
      </w:tr>
    </w:tbl>
    <w:p w:rsidR="00827743" w:rsidRDefault="00827743" w:rsidP="00547A36">
      <w:pPr>
        <w:widowControl w:val="0"/>
        <w:ind w:firstLine="567"/>
        <w:jc w:val="both"/>
        <w:rPr>
          <w:sz w:val="28"/>
          <w:szCs w:val="28"/>
        </w:rPr>
      </w:pPr>
    </w:p>
    <w:p w:rsidR="00547A36" w:rsidRPr="005F432C" w:rsidRDefault="00547A36" w:rsidP="00547A36">
      <w:pPr>
        <w:widowControl w:val="0"/>
        <w:ind w:firstLine="567"/>
        <w:jc w:val="both"/>
        <w:rPr>
          <w:sz w:val="28"/>
          <w:szCs w:val="28"/>
        </w:rPr>
      </w:pPr>
      <w:r w:rsidRPr="005F432C">
        <w:rPr>
          <w:sz w:val="28"/>
          <w:szCs w:val="28"/>
        </w:rPr>
        <w:t>Общая оценка будет рассчитана по формуле:</w:t>
      </w:r>
    </w:p>
    <w:p w:rsidR="00547A36" w:rsidRPr="005F432C" w:rsidRDefault="00547A36" w:rsidP="00547A36">
      <w:pPr>
        <w:widowControl w:val="0"/>
        <w:ind w:firstLine="567"/>
        <w:jc w:val="both"/>
        <w:rPr>
          <w:b/>
          <w:i/>
          <w:sz w:val="28"/>
          <w:szCs w:val="28"/>
        </w:rPr>
      </w:pPr>
      <w:r w:rsidRPr="005F432C">
        <w:rPr>
          <w:b/>
          <w:i/>
          <w:sz w:val="28"/>
          <w:szCs w:val="28"/>
        </w:rPr>
        <w:t xml:space="preserve">Оценка = (А + Т + </w:t>
      </w:r>
      <w:proofErr w:type="gramStart"/>
      <w:r w:rsidRPr="005F432C">
        <w:rPr>
          <w:b/>
          <w:i/>
          <w:sz w:val="28"/>
          <w:szCs w:val="28"/>
        </w:rPr>
        <w:t>З)</w:t>
      </w:r>
      <w:r w:rsidR="007C49E0" w:rsidRPr="00726EAF">
        <w:rPr>
          <w:b/>
          <w:sz w:val="28"/>
          <w:szCs w:val="28"/>
        </w:rPr>
        <w:t>×</w:t>
      </w:r>
      <w:proofErr w:type="gramEnd"/>
      <w:r w:rsidRPr="005F432C">
        <w:rPr>
          <w:b/>
          <w:i/>
          <w:sz w:val="28"/>
          <w:szCs w:val="28"/>
        </w:rPr>
        <w:t>О</w:t>
      </w:r>
    </w:p>
    <w:p w:rsidR="00547A36" w:rsidRPr="00547A36" w:rsidRDefault="00547A36" w:rsidP="00D60E26">
      <w:pPr>
        <w:pStyle w:val="3"/>
        <w:keepNext w:val="0"/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547A36" w:rsidRDefault="00547A36" w:rsidP="00547A36">
      <w:pPr>
        <w:pStyle w:val="3"/>
        <w:keepNext w:val="0"/>
        <w:spacing w:before="0" w:line="240" w:lineRule="auto"/>
        <w:ind w:firstLine="567"/>
        <w:rPr>
          <w:rFonts w:ascii="Times New Roman" w:hAnsi="Times New Roman"/>
          <w:sz w:val="28"/>
          <w:szCs w:val="28"/>
          <w:lang w:val="ru-RU"/>
        </w:rPr>
      </w:pPr>
      <w:r w:rsidRPr="00547A36">
        <w:rPr>
          <w:rFonts w:ascii="Times New Roman" w:hAnsi="Times New Roman"/>
          <w:sz w:val="28"/>
          <w:szCs w:val="28"/>
          <w:lang w:val="ru-RU"/>
        </w:rPr>
        <w:t>Максимальная оценка знаний по видам заданий</w:t>
      </w: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71"/>
        <w:gridCol w:w="3726"/>
      </w:tblGrid>
      <w:tr w:rsidR="00547A36" w:rsidRPr="00015CCF" w:rsidTr="004449EF">
        <w:tc>
          <w:tcPr>
            <w:tcW w:w="57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A36" w:rsidRPr="00015CCF" w:rsidRDefault="00547A36" w:rsidP="004449EF">
            <w:pPr>
              <w:widowControl w:val="0"/>
              <w:jc w:val="both"/>
            </w:pPr>
            <w:r w:rsidRPr="00015CCF">
              <w:t>Тесты и активность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7A36" w:rsidRPr="00432790" w:rsidRDefault="00432790" w:rsidP="00432790">
            <w:pPr>
              <w:widowControl w:val="0"/>
              <w:autoSpaceDE w:val="0"/>
              <w:autoSpaceDN w:val="0"/>
              <w:jc w:val="right"/>
              <w:rPr>
                <w:rStyle w:val="af4"/>
                <w:lang w:val="en-US"/>
              </w:rPr>
            </w:pPr>
            <w:r>
              <w:rPr>
                <w:rStyle w:val="af4"/>
                <w:lang w:val="en-US"/>
              </w:rPr>
              <w:t>0</w:t>
            </w:r>
          </w:p>
        </w:tc>
      </w:tr>
      <w:tr w:rsidR="00547A36" w:rsidRPr="00015CCF" w:rsidTr="004449EF">
        <w:tc>
          <w:tcPr>
            <w:tcW w:w="57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A36" w:rsidRPr="00015CCF" w:rsidRDefault="00547A36" w:rsidP="004449EF">
            <w:pPr>
              <w:widowControl w:val="0"/>
              <w:autoSpaceDE w:val="0"/>
              <w:autoSpaceDN w:val="0"/>
            </w:pPr>
            <w:r w:rsidRPr="00015CCF">
              <w:t>Самостоятельная работа студента (СРС)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7A36" w:rsidRPr="00432790" w:rsidRDefault="00432790" w:rsidP="00432790">
            <w:pPr>
              <w:widowControl w:val="0"/>
              <w:autoSpaceDE w:val="0"/>
              <w:autoSpaceDN w:val="0"/>
              <w:jc w:val="right"/>
              <w:rPr>
                <w:rStyle w:val="af4"/>
                <w:lang w:val="en-US"/>
              </w:rPr>
            </w:pPr>
            <w:r>
              <w:rPr>
                <w:rStyle w:val="af4"/>
                <w:lang w:val="en-US"/>
              </w:rPr>
              <w:t>8</w:t>
            </w:r>
          </w:p>
        </w:tc>
      </w:tr>
      <w:tr w:rsidR="00547A36" w:rsidRPr="00015CCF" w:rsidTr="004449EF">
        <w:tc>
          <w:tcPr>
            <w:tcW w:w="57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A36" w:rsidRPr="00015CCF" w:rsidRDefault="00547A36" w:rsidP="004449EF">
            <w:pPr>
              <w:widowControl w:val="0"/>
              <w:autoSpaceDE w:val="0"/>
              <w:autoSpaceDN w:val="0"/>
            </w:pPr>
            <w:r w:rsidRPr="00015CCF">
              <w:t>Практические занятия и бонус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7A36" w:rsidRPr="00015CCF" w:rsidRDefault="00547A36" w:rsidP="00432790">
            <w:pPr>
              <w:widowControl w:val="0"/>
              <w:autoSpaceDE w:val="0"/>
              <w:autoSpaceDN w:val="0"/>
              <w:jc w:val="right"/>
              <w:rPr>
                <w:rStyle w:val="af4"/>
              </w:rPr>
            </w:pPr>
          </w:p>
        </w:tc>
      </w:tr>
      <w:tr w:rsidR="00547A36" w:rsidRPr="00015CCF" w:rsidTr="004449EF">
        <w:tc>
          <w:tcPr>
            <w:tcW w:w="57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A36" w:rsidRPr="00015CCF" w:rsidRDefault="00547A36" w:rsidP="004449EF">
            <w:pPr>
              <w:widowControl w:val="0"/>
              <w:autoSpaceDE w:val="0"/>
              <w:autoSpaceDN w:val="0"/>
            </w:pPr>
            <w:r w:rsidRPr="00015CCF">
              <w:t>Лабораторные занятия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7A36" w:rsidRPr="00432790" w:rsidRDefault="00432790" w:rsidP="00432790">
            <w:pPr>
              <w:widowControl w:val="0"/>
              <w:autoSpaceDE w:val="0"/>
              <w:autoSpaceDN w:val="0"/>
              <w:jc w:val="right"/>
              <w:rPr>
                <w:rStyle w:val="af4"/>
              </w:rPr>
            </w:pPr>
            <w:r>
              <w:rPr>
                <w:rStyle w:val="af4"/>
              </w:rPr>
              <w:t>2</w:t>
            </w:r>
          </w:p>
        </w:tc>
      </w:tr>
      <w:tr w:rsidR="00547A36" w:rsidRPr="00015CCF" w:rsidTr="004449EF">
        <w:tc>
          <w:tcPr>
            <w:tcW w:w="57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A36" w:rsidRPr="00015CCF" w:rsidRDefault="00547A36" w:rsidP="004449EF">
            <w:pPr>
              <w:widowControl w:val="0"/>
              <w:autoSpaceDE w:val="0"/>
              <w:autoSpaceDN w:val="0"/>
            </w:pPr>
            <w:r w:rsidRPr="00015CCF">
              <w:t>1-я промежуточная аттестация (</w:t>
            </w:r>
            <w:proofErr w:type="spellStart"/>
            <w:r w:rsidRPr="00015CCF">
              <w:t>Midterm</w:t>
            </w:r>
            <w:proofErr w:type="spellEnd"/>
            <w:r w:rsidRPr="00015CCF">
              <w:t>)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7A36" w:rsidRPr="00432790" w:rsidRDefault="00432790" w:rsidP="00432790">
            <w:pPr>
              <w:widowControl w:val="0"/>
              <w:autoSpaceDE w:val="0"/>
              <w:autoSpaceDN w:val="0"/>
              <w:jc w:val="right"/>
              <w:rPr>
                <w:rStyle w:val="af4"/>
                <w:lang w:val="en-US"/>
              </w:rPr>
            </w:pPr>
            <w:r>
              <w:rPr>
                <w:rStyle w:val="af4"/>
                <w:lang w:val="en-US"/>
              </w:rPr>
              <w:t>3</w:t>
            </w:r>
          </w:p>
        </w:tc>
      </w:tr>
      <w:tr w:rsidR="00547A36" w:rsidRPr="00015CCF" w:rsidTr="004449EF">
        <w:tc>
          <w:tcPr>
            <w:tcW w:w="57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A36" w:rsidRPr="00015CCF" w:rsidRDefault="00547A36" w:rsidP="004449EF">
            <w:pPr>
              <w:widowControl w:val="0"/>
              <w:autoSpaceDE w:val="0"/>
              <w:autoSpaceDN w:val="0"/>
            </w:pPr>
            <w:r w:rsidRPr="00015CCF">
              <w:t xml:space="preserve">Курсовой проект 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7A36" w:rsidRPr="00015CCF" w:rsidRDefault="00547A36" w:rsidP="00432790">
            <w:pPr>
              <w:widowControl w:val="0"/>
              <w:autoSpaceDE w:val="0"/>
              <w:autoSpaceDN w:val="0"/>
              <w:jc w:val="right"/>
              <w:rPr>
                <w:rStyle w:val="af4"/>
              </w:rPr>
            </w:pPr>
          </w:p>
        </w:tc>
      </w:tr>
      <w:tr w:rsidR="00547A36" w:rsidRPr="00015CCF" w:rsidTr="004449EF">
        <w:tc>
          <w:tcPr>
            <w:tcW w:w="57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A36" w:rsidRPr="00015CCF" w:rsidRDefault="00547A36" w:rsidP="004449EF">
            <w:pPr>
              <w:widowControl w:val="0"/>
              <w:autoSpaceDE w:val="0"/>
              <w:autoSpaceDN w:val="0"/>
            </w:pPr>
            <w:r w:rsidRPr="00015CCF">
              <w:t>2-я финальная аттестация (</w:t>
            </w:r>
            <w:proofErr w:type="spellStart"/>
            <w:r w:rsidRPr="00015CCF">
              <w:t>Endterm</w:t>
            </w:r>
            <w:proofErr w:type="spellEnd"/>
            <w:r w:rsidRPr="00015CCF">
              <w:t>)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7A36" w:rsidRPr="00432790" w:rsidRDefault="00432790" w:rsidP="00432790">
            <w:pPr>
              <w:widowControl w:val="0"/>
              <w:autoSpaceDE w:val="0"/>
              <w:autoSpaceDN w:val="0"/>
              <w:jc w:val="right"/>
              <w:rPr>
                <w:rStyle w:val="af4"/>
                <w:lang w:val="en-US"/>
              </w:rPr>
            </w:pPr>
            <w:r>
              <w:rPr>
                <w:rStyle w:val="af4"/>
                <w:lang w:val="en-US"/>
              </w:rPr>
              <w:t>3</w:t>
            </w:r>
          </w:p>
        </w:tc>
      </w:tr>
      <w:tr w:rsidR="00547A36" w:rsidRPr="00015CCF" w:rsidTr="004449EF">
        <w:tc>
          <w:tcPr>
            <w:tcW w:w="57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A36" w:rsidRPr="00015CCF" w:rsidRDefault="00547A36" w:rsidP="004449EF">
            <w:pPr>
              <w:widowControl w:val="0"/>
              <w:autoSpaceDE w:val="0"/>
              <w:autoSpaceDN w:val="0"/>
            </w:pPr>
            <w:r w:rsidRPr="00015CCF">
              <w:t>Итоговый экзамен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7A36" w:rsidRPr="00015CCF" w:rsidRDefault="00547A36" w:rsidP="004449EF">
            <w:pPr>
              <w:widowControl w:val="0"/>
              <w:autoSpaceDE w:val="0"/>
              <w:autoSpaceDN w:val="0"/>
              <w:jc w:val="right"/>
              <w:rPr>
                <w:b/>
              </w:rPr>
            </w:pPr>
            <w:r w:rsidRPr="00015CCF">
              <w:rPr>
                <w:b/>
              </w:rPr>
              <w:t>40</w:t>
            </w:r>
          </w:p>
        </w:tc>
      </w:tr>
      <w:tr w:rsidR="00547A36" w:rsidRPr="00015CCF" w:rsidTr="004449EF">
        <w:tc>
          <w:tcPr>
            <w:tcW w:w="57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A36" w:rsidRPr="00015CCF" w:rsidRDefault="00547A36" w:rsidP="004449EF">
            <w:pPr>
              <w:widowControl w:val="0"/>
              <w:autoSpaceDE w:val="0"/>
              <w:autoSpaceDN w:val="0"/>
              <w:rPr>
                <w:b/>
                <w:bCs/>
              </w:rPr>
            </w:pPr>
            <w:r w:rsidRPr="00015CCF">
              <w:rPr>
                <w:b/>
                <w:bCs/>
              </w:rPr>
              <w:t xml:space="preserve">Итого  </w:t>
            </w:r>
          </w:p>
        </w:tc>
        <w:tc>
          <w:tcPr>
            <w:tcW w:w="3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7A36" w:rsidRPr="00015CCF" w:rsidRDefault="00547A36" w:rsidP="004449EF">
            <w:pPr>
              <w:widowControl w:val="0"/>
              <w:autoSpaceDE w:val="0"/>
              <w:autoSpaceDN w:val="0"/>
              <w:jc w:val="right"/>
              <w:rPr>
                <w:b/>
                <w:bCs/>
              </w:rPr>
            </w:pPr>
            <w:r w:rsidRPr="00015CCF">
              <w:rPr>
                <w:b/>
                <w:bCs/>
              </w:rPr>
              <w:t>100</w:t>
            </w:r>
          </w:p>
        </w:tc>
      </w:tr>
    </w:tbl>
    <w:p w:rsidR="00B86098" w:rsidRDefault="00B86098" w:rsidP="00547A36">
      <w:pPr>
        <w:pStyle w:val="12"/>
        <w:tabs>
          <w:tab w:val="left" w:pos="284"/>
          <w:tab w:val="left" w:pos="426"/>
        </w:tabs>
        <w:ind w:firstLine="0"/>
        <w:rPr>
          <w:b/>
          <w:sz w:val="24"/>
          <w:szCs w:val="24"/>
          <w:lang w:eastAsia="ru-RU"/>
        </w:rPr>
      </w:pPr>
    </w:p>
    <w:p w:rsidR="00B86098" w:rsidRDefault="00B86098">
      <w:pPr>
        <w:rPr>
          <w:b/>
        </w:rPr>
      </w:pPr>
      <w:r>
        <w:rPr>
          <w:b/>
        </w:rPr>
        <w:br w:type="page"/>
      </w:r>
    </w:p>
    <w:p w:rsidR="00547A36" w:rsidRPr="00652982" w:rsidRDefault="00547A36" w:rsidP="00547A36">
      <w:pPr>
        <w:pStyle w:val="12"/>
        <w:tabs>
          <w:tab w:val="left" w:pos="284"/>
          <w:tab w:val="left" w:pos="426"/>
        </w:tabs>
        <w:ind w:firstLine="0"/>
        <w:rPr>
          <w:b/>
          <w:sz w:val="24"/>
          <w:szCs w:val="24"/>
          <w:lang w:eastAsia="ru-RU"/>
        </w:rPr>
      </w:pPr>
      <w:bookmarkStart w:id="3" w:name="_GoBack"/>
      <w:bookmarkEnd w:id="3"/>
    </w:p>
    <w:p w:rsidR="00547A36" w:rsidRPr="00C03D9B" w:rsidRDefault="00547A36" w:rsidP="00547A36">
      <w:pPr>
        <w:pStyle w:val="12"/>
        <w:tabs>
          <w:tab w:val="left" w:pos="284"/>
          <w:tab w:val="left" w:pos="426"/>
        </w:tabs>
        <w:ind w:firstLine="567"/>
        <w:rPr>
          <w:b/>
        </w:rPr>
      </w:pPr>
      <w:r w:rsidRPr="00C03D9B">
        <w:rPr>
          <w:b/>
        </w:rPr>
        <w:t>1</w:t>
      </w:r>
      <w:r>
        <w:rPr>
          <w:b/>
        </w:rPr>
        <w:t>1</w:t>
      </w:r>
      <w:r w:rsidRPr="00C03D9B">
        <w:rPr>
          <w:b/>
        </w:rPr>
        <w:t xml:space="preserve"> Политика поздней сдачи работ</w:t>
      </w:r>
    </w:p>
    <w:p w:rsidR="00B86098" w:rsidRDefault="00547A36" w:rsidP="00547A36">
      <w:pPr>
        <w:widowControl w:val="0"/>
        <w:ind w:firstLine="567"/>
        <w:jc w:val="both"/>
        <w:rPr>
          <w:sz w:val="28"/>
          <w:szCs w:val="28"/>
        </w:rPr>
      </w:pPr>
      <w:r w:rsidRPr="00C03D9B">
        <w:rPr>
          <w:sz w:val="28"/>
          <w:szCs w:val="28"/>
          <w:lang w:val="kk-KZ"/>
        </w:rPr>
        <w:t>Студент должен прийти подготовленным к лекционным и практическим(лабораторным) занятиям. Требуется своевременная защита и полное выполнение всех видов работ (практических, и самостоятельных). Студент не должен опаздывать и пропускать занятия,</w:t>
      </w:r>
      <w:r w:rsidRPr="00C03D9B">
        <w:rPr>
          <w:sz w:val="28"/>
          <w:szCs w:val="28"/>
        </w:rPr>
        <w:t xml:space="preserve"> быть пунктуальным и обязательным</w:t>
      </w:r>
      <w:r w:rsidRPr="00C03D9B">
        <w:rPr>
          <w:sz w:val="28"/>
          <w:szCs w:val="28"/>
          <w:lang w:val="kk-KZ"/>
        </w:rPr>
        <w:t xml:space="preserve">. Предусматривается уменьшение максимального балла на 10% за несвоевременно сданные работы. </w:t>
      </w:r>
      <w:r w:rsidRPr="00C03D9B">
        <w:rPr>
          <w:sz w:val="28"/>
          <w:szCs w:val="28"/>
        </w:rPr>
        <w:t xml:space="preserve">Если Вы вынуждены пропустить промежуточную аттестацию по уважительным причинам, Вы должны предупредить преподавателя заранее до нее, чтобы была возможность сдать пройти </w:t>
      </w:r>
      <w:r w:rsidRPr="004F4403">
        <w:rPr>
          <w:sz w:val="28"/>
          <w:szCs w:val="28"/>
        </w:rPr>
        <w:t>рубежный контроль</w:t>
      </w:r>
      <w:r w:rsidRPr="00C03D9B">
        <w:rPr>
          <w:sz w:val="28"/>
          <w:szCs w:val="28"/>
        </w:rPr>
        <w:t xml:space="preserve"> заранее. Пропуск экзамена по неуважительной причине лишает Вас права на его сдачу. При пропуске экзамена по уважительной причине оформляется специальное разрешение и назначается дата, время и место сдачи экзамена.</w:t>
      </w:r>
    </w:p>
    <w:p w:rsidR="00547A36" w:rsidRPr="00C03D9B" w:rsidRDefault="00547A36" w:rsidP="00547A36">
      <w:pPr>
        <w:widowControl w:val="0"/>
        <w:ind w:firstLine="567"/>
        <w:jc w:val="both"/>
        <w:rPr>
          <w:sz w:val="28"/>
          <w:szCs w:val="28"/>
        </w:rPr>
      </w:pPr>
      <w:r w:rsidRPr="00C03D9B">
        <w:rPr>
          <w:sz w:val="28"/>
          <w:szCs w:val="28"/>
        </w:rPr>
        <w:t xml:space="preserve"> </w:t>
      </w:r>
    </w:p>
    <w:p w:rsidR="00547A36" w:rsidRPr="00AB7999" w:rsidRDefault="00547A36" w:rsidP="009606F3">
      <w:pPr>
        <w:pStyle w:val="12"/>
        <w:tabs>
          <w:tab w:val="left" w:pos="284"/>
          <w:tab w:val="left" w:pos="426"/>
        </w:tabs>
        <w:ind w:firstLine="709"/>
        <w:rPr>
          <w:b/>
        </w:rPr>
      </w:pPr>
      <w:r>
        <w:rPr>
          <w:b/>
        </w:rPr>
        <w:t>12</w:t>
      </w:r>
      <w:r w:rsidRPr="00AB7999">
        <w:rPr>
          <w:b/>
        </w:rPr>
        <w:t xml:space="preserve"> Политика академического поведения и этики</w:t>
      </w:r>
    </w:p>
    <w:p w:rsidR="00547A36" w:rsidRPr="00AB7999" w:rsidRDefault="00547A36" w:rsidP="009606F3">
      <w:pPr>
        <w:widowControl w:val="0"/>
        <w:ind w:firstLine="709"/>
        <w:jc w:val="both"/>
        <w:rPr>
          <w:spacing w:val="-4"/>
          <w:sz w:val="28"/>
          <w:szCs w:val="28"/>
        </w:rPr>
      </w:pPr>
      <w:r w:rsidRPr="00AB7999">
        <w:rPr>
          <w:spacing w:val="-4"/>
          <w:sz w:val="28"/>
          <w:szCs w:val="28"/>
        </w:rPr>
        <w:t>Будьте толерантны, уважайте чужое мнение. Возражения формулируйте в корректной форме. Плагиат и другие формы нечестной работы недопустимы. Недопустимы подсказывание и списывание во время экзаменов, сдача экзамена за другого студента. Студент, уличенный в фальсификации любой информации курса, получит итоговую оценку «F».</w:t>
      </w:r>
    </w:p>
    <w:p w:rsidR="00547A36" w:rsidRPr="00575A0C" w:rsidRDefault="00547A36" w:rsidP="009606F3">
      <w:pPr>
        <w:pStyle w:val="12"/>
        <w:tabs>
          <w:tab w:val="left" w:pos="284"/>
          <w:tab w:val="left" w:pos="426"/>
        </w:tabs>
        <w:ind w:firstLine="709"/>
        <w:rPr>
          <w:b/>
          <w:spacing w:val="-2"/>
        </w:rPr>
      </w:pPr>
      <w:r w:rsidRPr="00575A0C">
        <w:rPr>
          <w:i/>
          <w:iCs/>
          <w:spacing w:val="-2"/>
        </w:rPr>
        <w:t>Активность</w:t>
      </w:r>
      <w:r w:rsidRPr="00575A0C">
        <w:rPr>
          <w:spacing w:val="-2"/>
        </w:rPr>
        <w:t xml:space="preserve"> на лекционных и практических занятиях обязательна и является одной из составляющих Вашего итогового балла / оценки. Многие теоретические вопросы, подкрепляющие лекционный материал, будут представлены лишь на лекциях. Следовательно, пропуск занятия может повлиять на Вашу успеваемость и итоговую оценку. Однако посещение занятий само по себе еще не означает увеличение баллов. Необходимо Ваше постоянное активное участие на занятиях. Обязательным требованием курса является подготовка к каждому занятию. Необходимо просматривать указанные разделы учебника и дополнительный материал не только при подготовке к практическим занятиям, но и перед посещением соответствующей лекции. Такая подготовка облегчит восприятие Вами нового материала и будет содействовать Вашему активному приобретению знаний в стенах университета.</w:t>
      </w:r>
    </w:p>
    <w:p w:rsidR="00547A36" w:rsidRPr="005F432C" w:rsidRDefault="00547A36" w:rsidP="009606F3">
      <w:pPr>
        <w:widowControl w:val="0"/>
        <w:ind w:firstLine="709"/>
        <w:jc w:val="both"/>
        <w:rPr>
          <w:sz w:val="28"/>
          <w:szCs w:val="28"/>
        </w:rPr>
      </w:pPr>
      <w:r w:rsidRPr="00AB7999">
        <w:rPr>
          <w:b/>
          <w:bCs/>
          <w:sz w:val="28"/>
          <w:szCs w:val="28"/>
        </w:rPr>
        <w:t>Помощь:</w:t>
      </w:r>
      <w:r w:rsidRPr="00AB7999">
        <w:rPr>
          <w:sz w:val="28"/>
          <w:szCs w:val="28"/>
        </w:rPr>
        <w:t xml:space="preserve"> За консультациями по выполнению самостоятельных работ, их сдачей и защитой, а также за дополнительной информацией по пройденному материалу и всеми другими возникающими вопросами по читаемому курсу обращайтесь к преподавателю в период его офис часов или ч</w:t>
      </w:r>
      <w:r>
        <w:rPr>
          <w:sz w:val="28"/>
          <w:szCs w:val="28"/>
        </w:rPr>
        <w:t>ерез электронные средства связи в рабочее время.</w:t>
      </w:r>
    </w:p>
    <w:p w:rsidR="00547A36" w:rsidRPr="00AB7999" w:rsidRDefault="00547A36" w:rsidP="009606F3">
      <w:pPr>
        <w:widowControl w:val="0"/>
        <w:ind w:firstLine="709"/>
        <w:jc w:val="both"/>
        <w:rPr>
          <w:b/>
          <w:sz w:val="28"/>
          <w:szCs w:val="28"/>
        </w:rPr>
      </w:pPr>
      <w:r w:rsidRPr="00AB7999">
        <w:rPr>
          <w:b/>
          <w:sz w:val="28"/>
          <w:szCs w:val="28"/>
        </w:rPr>
        <w:t>При обучении</w:t>
      </w:r>
    </w:p>
    <w:p w:rsidR="00547A36" w:rsidRPr="00AB7999" w:rsidRDefault="00547A36" w:rsidP="009606F3">
      <w:pPr>
        <w:widowControl w:val="0"/>
        <w:ind w:firstLine="709"/>
        <w:jc w:val="both"/>
        <w:rPr>
          <w:sz w:val="28"/>
          <w:szCs w:val="28"/>
          <w:lang w:val="kk-KZ"/>
        </w:rPr>
      </w:pPr>
      <w:r w:rsidRPr="00AB7999">
        <w:rPr>
          <w:sz w:val="28"/>
          <w:szCs w:val="28"/>
        </w:rPr>
        <w:t>Обязательное участие на учебных занятиях согласно расписанию, которая определяет готовность к занятию. В случае отсутствия на занятии студент обязан в течение суток известить преподавателя и объяснить план самостоятельного изучения занятия</w:t>
      </w:r>
      <w:r w:rsidRPr="00AB7999">
        <w:rPr>
          <w:sz w:val="28"/>
          <w:szCs w:val="28"/>
          <w:lang w:val="kk-KZ"/>
        </w:rPr>
        <w:t>:</w:t>
      </w:r>
    </w:p>
    <w:p w:rsidR="00547A36" w:rsidRPr="00AB7999" w:rsidRDefault="00547A36" w:rsidP="009606F3">
      <w:pPr>
        <w:widowControl w:val="0"/>
        <w:ind w:firstLine="709"/>
        <w:jc w:val="both"/>
        <w:rPr>
          <w:sz w:val="28"/>
          <w:szCs w:val="28"/>
          <w:lang w:val="kk-KZ"/>
        </w:rPr>
      </w:pPr>
      <w:r w:rsidRPr="00AB7999">
        <w:rPr>
          <w:sz w:val="28"/>
          <w:szCs w:val="28"/>
        </w:rPr>
        <w:t>- обязательное прочтение представленных материалов до занятия</w:t>
      </w:r>
      <w:r w:rsidRPr="00AB7999">
        <w:rPr>
          <w:sz w:val="28"/>
          <w:szCs w:val="28"/>
          <w:lang w:val="kk-KZ"/>
        </w:rPr>
        <w:t>;</w:t>
      </w:r>
    </w:p>
    <w:p w:rsidR="00547A36" w:rsidRPr="00AB7999" w:rsidRDefault="00547A36" w:rsidP="009606F3">
      <w:pPr>
        <w:widowControl w:val="0"/>
        <w:ind w:firstLine="709"/>
        <w:jc w:val="both"/>
        <w:rPr>
          <w:sz w:val="28"/>
          <w:szCs w:val="28"/>
          <w:lang w:val="kk-KZ"/>
        </w:rPr>
      </w:pPr>
      <w:r w:rsidRPr="00AB7999">
        <w:rPr>
          <w:sz w:val="28"/>
          <w:szCs w:val="28"/>
        </w:rPr>
        <w:t xml:space="preserve">- </w:t>
      </w:r>
      <w:r w:rsidRPr="00AB7999">
        <w:rPr>
          <w:sz w:val="28"/>
          <w:szCs w:val="28"/>
          <w:lang w:val="kk-KZ"/>
        </w:rPr>
        <w:t>с</w:t>
      </w:r>
      <w:r>
        <w:rPr>
          <w:sz w:val="28"/>
          <w:szCs w:val="28"/>
        </w:rPr>
        <w:t>дача заданий вовремя</w:t>
      </w:r>
      <w:r w:rsidRPr="00E60182">
        <w:rPr>
          <w:sz w:val="28"/>
          <w:szCs w:val="28"/>
          <w:lang w:val="kk-KZ"/>
        </w:rPr>
        <w:t>;</w:t>
      </w:r>
    </w:p>
    <w:p w:rsidR="00547A36" w:rsidRPr="00AB7999" w:rsidRDefault="00547A36" w:rsidP="009606F3">
      <w:pPr>
        <w:widowControl w:val="0"/>
        <w:ind w:firstLine="709"/>
        <w:jc w:val="both"/>
        <w:rPr>
          <w:sz w:val="28"/>
          <w:szCs w:val="28"/>
          <w:lang w:val="kk-KZ"/>
        </w:rPr>
      </w:pPr>
      <w:r w:rsidRPr="00AB7999">
        <w:rPr>
          <w:sz w:val="28"/>
          <w:szCs w:val="28"/>
        </w:rPr>
        <w:lastRenderedPageBreak/>
        <w:t>- 20% неучастия в аудиториях (по уважительной причине с подтверждающими документами) - оценка «</w:t>
      </w:r>
      <w:r w:rsidRPr="00AB7999">
        <w:rPr>
          <w:sz w:val="28"/>
          <w:szCs w:val="28"/>
          <w:lang w:val="en-US"/>
        </w:rPr>
        <w:t>F</w:t>
      </w:r>
      <w:r w:rsidRPr="00AB7999">
        <w:rPr>
          <w:sz w:val="28"/>
          <w:szCs w:val="28"/>
        </w:rPr>
        <w:t xml:space="preserve"> (</w:t>
      </w:r>
      <w:r w:rsidRPr="00AB7999">
        <w:rPr>
          <w:sz w:val="28"/>
          <w:szCs w:val="28"/>
          <w:lang w:val="en-US"/>
        </w:rPr>
        <w:t>Fail</w:t>
      </w:r>
      <w:r w:rsidRPr="00AB7999">
        <w:rPr>
          <w:sz w:val="28"/>
          <w:szCs w:val="28"/>
        </w:rPr>
        <w:t>)»</w:t>
      </w:r>
      <w:r w:rsidRPr="00AB7999">
        <w:rPr>
          <w:sz w:val="28"/>
          <w:szCs w:val="28"/>
          <w:lang w:val="kk-KZ"/>
        </w:rPr>
        <w:t>;</w:t>
      </w:r>
    </w:p>
    <w:p w:rsidR="00547A36" w:rsidRPr="004F4403" w:rsidRDefault="00547A36" w:rsidP="009606F3">
      <w:pPr>
        <w:widowControl w:val="0"/>
        <w:ind w:firstLine="709"/>
        <w:jc w:val="both"/>
        <w:rPr>
          <w:sz w:val="28"/>
          <w:szCs w:val="28"/>
          <w:lang w:val="kk-KZ"/>
        </w:rPr>
      </w:pPr>
      <w:r w:rsidRPr="004F4403">
        <w:rPr>
          <w:sz w:val="28"/>
          <w:szCs w:val="28"/>
        </w:rPr>
        <w:t xml:space="preserve">- </w:t>
      </w:r>
      <w:proofErr w:type="spellStart"/>
      <w:r w:rsidRPr="004F4403">
        <w:rPr>
          <w:sz w:val="28"/>
          <w:szCs w:val="28"/>
        </w:rPr>
        <w:t>плагиатизм</w:t>
      </w:r>
      <w:proofErr w:type="spellEnd"/>
      <w:r w:rsidRPr="004F4403">
        <w:rPr>
          <w:sz w:val="28"/>
          <w:szCs w:val="28"/>
        </w:rPr>
        <w:t xml:space="preserve"> и списывание при выполнении задания не допустимы</w:t>
      </w:r>
      <w:r w:rsidRPr="004F4403">
        <w:rPr>
          <w:sz w:val="28"/>
          <w:szCs w:val="28"/>
          <w:lang w:val="kk-KZ"/>
        </w:rPr>
        <w:t>;</w:t>
      </w:r>
    </w:p>
    <w:p w:rsidR="00547A36" w:rsidRPr="004F4403" w:rsidRDefault="00547A36" w:rsidP="009606F3">
      <w:pPr>
        <w:widowControl w:val="0"/>
        <w:ind w:firstLine="709"/>
        <w:jc w:val="both"/>
        <w:rPr>
          <w:sz w:val="28"/>
          <w:szCs w:val="28"/>
        </w:rPr>
      </w:pPr>
      <w:r w:rsidRPr="004F4403">
        <w:rPr>
          <w:sz w:val="28"/>
          <w:szCs w:val="28"/>
        </w:rPr>
        <w:t>- обязательное использование электронных гаджетов на занятии, что приветствуется, но недопустимо использование на экзамене.</w:t>
      </w:r>
    </w:p>
    <w:p w:rsidR="00547A36" w:rsidRPr="004F4403" w:rsidRDefault="00547A36" w:rsidP="009606F3">
      <w:pPr>
        <w:widowControl w:val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4F4403">
        <w:rPr>
          <w:color w:val="000000"/>
          <w:sz w:val="28"/>
          <w:szCs w:val="28"/>
          <w:shd w:val="clear" w:color="auto" w:fill="FFFFFF"/>
        </w:rPr>
        <w:t>В рамках обучения по дисциплине недопустимы любые коррупционные проявления в любой форме. Организатор таких действий (преподаватель, студенты или третьи лица по их поручению) несут полную ответственность за нарушение законов РК.</w:t>
      </w:r>
    </w:p>
    <w:p w:rsidR="0084486D" w:rsidRPr="0084486D" w:rsidRDefault="0084486D" w:rsidP="0084486D">
      <w:pPr>
        <w:widowControl w:val="0"/>
        <w:tabs>
          <w:tab w:val="left" w:pos="4153"/>
        </w:tabs>
        <w:ind w:firstLine="709"/>
        <w:jc w:val="both"/>
        <w:rPr>
          <w:bCs/>
          <w:iCs/>
          <w:sz w:val="20"/>
          <w:szCs w:val="28"/>
        </w:rPr>
      </w:pPr>
    </w:p>
    <w:p w:rsidR="00547A36" w:rsidRDefault="00547A36" w:rsidP="0084486D">
      <w:pPr>
        <w:widowControl w:val="0"/>
        <w:tabs>
          <w:tab w:val="left" w:pos="4153"/>
        </w:tabs>
        <w:ind w:firstLine="709"/>
        <w:jc w:val="both"/>
        <w:rPr>
          <w:bCs/>
          <w:i/>
          <w:sz w:val="28"/>
          <w:szCs w:val="28"/>
          <w:vertAlign w:val="superscript"/>
        </w:rPr>
      </w:pPr>
      <w:r w:rsidRPr="004F4403">
        <w:rPr>
          <w:bCs/>
          <w:iCs/>
          <w:sz w:val="28"/>
          <w:szCs w:val="28"/>
        </w:rPr>
        <w:t xml:space="preserve">Рассмотрено и одобрено на заседании кафедры </w:t>
      </w:r>
      <w:r w:rsidR="00383799">
        <w:rPr>
          <w:bCs/>
          <w:iCs/>
          <w:sz w:val="28"/>
          <w:szCs w:val="28"/>
        </w:rPr>
        <w:t>Программная инженерия</w:t>
      </w:r>
      <w:r w:rsidRPr="004F4403">
        <w:rPr>
          <w:bCs/>
          <w:iCs/>
          <w:sz w:val="28"/>
          <w:szCs w:val="28"/>
        </w:rPr>
        <w:t xml:space="preserve"> протокол №__ от «_</w:t>
      </w:r>
      <w:proofErr w:type="gramStart"/>
      <w:r w:rsidRPr="004F4403">
        <w:rPr>
          <w:bCs/>
          <w:iCs/>
          <w:sz w:val="28"/>
          <w:szCs w:val="28"/>
        </w:rPr>
        <w:t>_»_</w:t>
      </w:r>
      <w:proofErr w:type="gramEnd"/>
      <w:r w:rsidRPr="004F4403">
        <w:rPr>
          <w:bCs/>
          <w:iCs/>
          <w:sz w:val="28"/>
          <w:szCs w:val="28"/>
        </w:rPr>
        <w:t xml:space="preserve">__ 20__ г. </w:t>
      </w:r>
      <w:r w:rsidR="001F32C0">
        <w:rPr>
          <w:bCs/>
          <w:iCs/>
          <w:sz w:val="28"/>
          <w:szCs w:val="28"/>
        </w:rPr>
        <w:tab/>
      </w:r>
      <w:r w:rsidR="001F32C0">
        <w:rPr>
          <w:bCs/>
          <w:iCs/>
          <w:sz w:val="28"/>
          <w:szCs w:val="28"/>
        </w:rPr>
        <w:tab/>
      </w:r>
      <w:r w:rsidR="001F32C0">
        <w:rPr>
          <w:bCs/>
          <w:iCs/>
          <w:sz w:val="28"/>
          <w:szCs w:val="28"/>
        </w:rPr>
        <w:tab/>
      </w:r>
      <w:r w:rsidR="001F32C0">
        <w:rPr>
          <w:bCs/>
          <w:iCs/>
          <w:sz w:val="28"/>
          <w:szCs w:val="28"/>
        </w:rPr>
        <w:tab/>
      </w:r>
      <w:r w:rsidR="001F32C0">
        <w:rPr>
          <w:bCs/>
          <w:iCs/>
          <w:sz w:val="28"/>
          <w:szCs w:val="28"/>
        </w:rPr>
        <w:tab/>
      </w:r>
      <w:r w:rsidR="001F32C0">
        <w:rPr>
          <w:bCs/>
          <w:iCs/>
          <w:sz w:val="28"/>
          <w:szCs w:val="28"/>
        </w:rPr>
        <w:tab/>
      </w:r>
      <w:r w:rsidRPr="004F4403">
        <w:rPr>
          <w:bCs/>
          <w:i/>
          <w:sz w:val="28"/>
          <w:szCs w:val="28"/>
          <w:vertAlign w:val="superscript"/>
        </w:rPr>
        <w:t>(название кафедры)</w:t>
      </w:r>
    </w:p>
    <w:p w:rsidR="0084486D" w:rsidRPr="0084486D" w:rsidRDefault="0084486D" w:rsidP="009606F3">
      <w:pPr>
        <w:widowControl w:val="0"/>
        <w:tabs>
          <w:tab w:val="left" w:pos="4153"/>
        </w:tabs>
        <w:ind w:firstLine="709"/>
        <w:jc w:val="both"/>
        <w:rPr>
          <w:b/>
          <w:szCs w:val="28"/>
        </w:rPr>
      </w:pPr>
    </w:p>
    <w:p w:rsidR="0084486D" w:rsidRDefault="0084486D" w:rsidP="009606F3">
      <w:pPr>
        <w:widowControl w:val="0"/>
        <w:tabs>
          <w:tab w:val="left" w:pos="4153"/>
        </w:tabs>
        <w:ind w:firstLine="709"/>
        <w:jc w:val="both"/>
        <w:rPr>
          <w:b/>
          <w:sz w:val="18"/>
          <w:szCs w:val="28"/>
        </w:rPr>
      </w:pPr>
      <w:r w:rsidRPr="004F4403">
        <w:rPr>
          <w:b/>
          <w:sz w:val="28"/>
          <w:szCs w:val="28"/>
        </w:rPr>
        <w:t>Заведующий кафедрой</w:t>
      </w:r>
      <w:r w:rsidRPr="0084486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kk-KZ"/>
        </w:rPr>
        <w:t xml:space="preserve">     </w:t>
      </w:r>
      <w:r w:rsidR="00383799">
        <w:rPr>
          <w:b/>
          <w:sz w:val="28"/>
          <w:szCs w:val="28"/>
          <w:lang w:val="kk-KZ"/>
        </w:rPr>
        <w:t>____________</w:t>
      </w:r>
      <w:r>
        <w:rPr>
          <w:b/>
          <w:sz w:val="28"/>
          <w:szCs w:val="28"/>
          <w:lang w:val="kk-KZ"/>
        </w:rPr>
        <w:t xml:space="preserve">        </w:t>
      </w:r>
      <w:r w:rsidR="00383799">
        <w:rPr>
          <w:b/>
          <w:sz w:val="28"/>
          <w:szCs w:val="28"/>
          <w:lang w:val="kk-KZ"/>
        </w:rPr>
        <w:t xml:space="preserve"> </w:t>
      </w:r>
      <w:r>
        <w:rPr>
          <w:b/>
          <w:sz w:val="28"/>
          <w:szCs w:val="28"/>
          <w:lang w:val="kk-KZ"/>
        </w:rPr>
        <w:t xml:space="preserve">    </w:t>
      </w:r>
      <w:proofErr w:type="spellStart"/>
      <w:r w:rsidR="00383799" w:rsidRPr="00383799">
        <w:rPr>
          <w:b/>
          <w:sz w:val="28"/>
          <w:szCs w:val="28"/>
        </w:rPr>
        <w:t>Абдолдина</w:t>
      </w:r>
      <w:proofErr w:type="spellEnd"/>
      <w:r w:rsidR="00383799" w:rsidRPr="00383799">
        <w:rPr>
          <w:b/>
          <w:sz w:val="28"/>
          <w:szCs w:val="28"/>
        </w:rPr>
        <w:t xml:space="preserve"> Ф. Н.</w:t>
      </w:r>
      <w:r>
        <w:rPr>
          <w:b/>
          <w:sz w:val="28"/>
          <w:szCs w:val="28"/>
        </w:rPr>
        <w:t xml:space="preserve">       </w:t>
      </w:r>
    </w:p>
    <w:p w:rsidR="0084486D" w:rsidRDefault="0084486D" w:rsidP="009606F3">
      <w:pPr>
        <w:widowControl w:val="0"/>
        <w:tabs>
          <w:tab w:val="left" w:pos="4153"/>
        </w:tabs>
        <w:ind w:firstLine="709"/>
        <w:jc w:val="both"/>
        <w:rPr>
          <w:b/>
          <w:sz w:val="18"/>
          <w:szCs w:val="28"/>
        </w:rPr>
      </w:pPr>
    </w:p>
    <w:p w:rsidR="0084486D" w:rsidRDefault="0084486D" w:rsidP="0084486D">
      <w:pPr>
        <w:widowControl w:val="0"/>
        <w:tabs>
          <w:tab w:val="left" w:pos="4153"/>
        </w:tabs>
        <w:ind w:firstLine="709"/>
        <w:jc w:val="both"/>
        <w:rPr>
          <w:b/>
          <w:sz w:val="18"/>
          <w:szCs w:val="28"/>
        </w:rPr>
      </w:pPr>
      <w:r>
        <w:rPr>
          <w:b/>
          <w:sz w:val="28"/>
          <w:szCs w:val="28"/>
        </w:rPr>
        <w:t>Составитель</w:t>
      </w:r>
      <w:r>
        <w:rPr>
          <w:b/>
          <w:sz w:val="28"/>
          <w:szCs w:val="28"/>
          <w:lang w:val="kk-KZ"/>
        </w:rPr>
        <w:t xml:space="preserve">                     </w:t>
      </w:r>
      <w:r w:rsidR="00383799">
        <w:rPr>
          <w:b/>
          <w:sz w:val="28"/>
          <w:szCs w:val="28"/>
          <w:lang w:val="kk-KZ"/>
        </w:rPr>
        <w:t xml:space="preserve">   _____________</w:t>
      </w:r>
      <w:r>
        <w:rPr>
          <w:b/>
          <w:sz w:val="28"/>
          <w:szCs w:val="28"/>
          <w:lang w:val="kk-KZ"/>
        </w:rPr>
        <w:t xml:space="preserve">     </w:t>
      </w:r>
      <w:r w:rsidR="00383799">
        <w:rPr>
          <w:b/>
          <w:sz w:val="28"/>
          <w:szCs w:val="28"/>
          <w:lang w:val="kk-KZ"/>
        </w:rPr>
        <w:t xml:space="preserve">      </w:t>
      </w:r>
      <w:r w:rsidR="00627987">
        <w:rPr>
          <w:b/>
          <w:sz w:val="28"/>
          <w:szCs w:val="28"/>
        </w:rPr>
        <w:t>Герцен Е.А</w:t>
      </w:r>
      <w:r w:rsidR="00383799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     </w:t>
      </w:r>
    </w:p>
    <w:sectPr w:rsidR="0084486D" w:rsidSect="004934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701" w:header="35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0F1" w:rsidRDefault="00E360F1" w:rsidP="00EE1892">
      <w:r>
        <w:separator/>
      </w:r>
    </w:p>
  </w:endnote>
  <w:endnote w:type="continuationSeparator" w:id="0">
    <w:p w:rsidR="00E360F1" w:rsidRDefault="00E360F1" w:rsidP="00EE1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(K)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754" w:rsidRDefault="00A01754" w:rsidP="00682832">
    <w:pPr>
      <w:pStyle w:val="a9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01754" w:rsidRDefault="00A01754" w:rsidP="00EE1892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754" w:rsidRDefault="00A01754" w:rsidP="00682832">
    <w:pPr>
      <w:pStyle w:val="a9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B86098">
      <w:rPr>
        <w:rStyle w:val="a8"/>
        <w:noProof/>
      </w:rPr>
      <w:t>12</w:t>
    </w:r>
    <w:r>
      <w:rPr>
        <w:rStyle w:val="a8"/>
      </w:rPr>
      <w:fldChar w:fldCharType="end"/>
    </w:r>
  </w:p>
  <w:p w:rsidR="00A01754" w:rsidRPr="00EC64FB" w:rsidRDefault="00A01754" w:rsidP="009E6BAE">
    <w:pPr>
      <w:pStyle w:val="a9"/>
      <w:ind w:right="360"/>
      <w:rPr>
        <w:sz w:val="20"/>
        <w:szCs w:val="20"/>
      </w:rPr>
    </w:pPr>
    <w:r w:rsidRPr="00EC64FB">
      <w:rPr>
        <w:sz w:val="20"/>
        <w:szCs w:val="20"/>
      </w:rPr>
      <w:t xml:space="preserve">Ф </w:t>
    </w:r>
    <w:proofErr w:type="spellStart"/>
    <w:r w:rsidRPr="00EC64FB">
      <w:rPr>
        <w:sz w:val="20"/>
        <w:szCs w:val="20"/>
      </w:rPr>
      <w:t>КазНИТУ</w:t>
    </w:r>
    <w:proofErr w:type="spellEnd"/>
    <w:r w:rsidRPr="00EC64FB">
      <w:rPr>
        <w:sz w:val="20"/>
        <w:szCs w:val="20"/>
      </w:rPr>
      <w:t xml:space="preserve"> 703-08.</w:t>
    </w:r>
    <w:r w:rsidRPr="00EC64FB">
      <w:rPr>
        <w:sz w:val="20"/>
        <w:szCs w:val="20"/>
        <w:lang w:val="en-US"/>
      </w:rPr>
      <w:t xml:space="preserve"> </w:t>
    </w:r>
    <w:proofErr w:type="spellStart"/>
    <w:r>
      <w:rPr>
        <w:sz w:val="20"/>
        <w:szCs w:val="20"/>
      </w:rPr>
      <w:t>Силлабус</w:t>
    </w:r>
    <w:proofErr w:type="spell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754" w:rsidRDefault="00A0175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0F1" w:rsidRDefault="00E360F1" w:rsidP="00EE1892">
      <w:r>
        <w:separator/>
      </w:r>
    </w:p>
  </w:footnote>
  <w:footnote w:type="continuationSeparator" w:id="0">
    <w:p w:rsidR="00E360F1" w:rsidRDefault="00E360F1" w:rsidP="00EE18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754" w:rsidRDefault="00A01754" w:rsidP="00682832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01754" w:rsidRDefault="00A01754" w:rsidP="00EE1892">
    <w:pPr>
      <w:pStyle w:val="a6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754" w:rsidRPr="00B91739" w:rsidRDefault="00A01754" w:rsidP="00B91739">
    <w:pPr>
      <w:pStyle w:val="a6"/>
      <w:jc w:val="center"/>
      <w:rPr>
        <w:sz w:val="20"/>
        <w:szCs w:val="20"/>
      </w:rPr>
    </w:pPr>
    <w:r w:rsidRPr="00C618A1">
      <w:rPr>
        <w:sz w:val="20"/>
        <w:szCs w:val="20"/>
      </w:rPr>
      <w:t>Н</w:t>
    </w:r>
    <w:r>
      <w:rPr>
        <w:sz w:val="20"/>
        <w:szCs w:val="20"/>
      </w:rPr>
      <w:t xml:space="preserve">ЕКОММЕРЧЕСКОЕ АКЦИОНЕРНОЕ ОБЩЕСТВО </w:t>
    </w:r>
    <w:r w:rsidRPr="00C618A1">
      <w:rPr>
        <w:sz w:val="20"/>
        <w:szCs w:val="20"/>
      </w:rPr>
      <w:t>«КАЗАХСКИЙ НАЦИОНАЛЬНЫЙ ИССЛЕДОВАТЕЛЬСКИЙ ТЕХНИЧЕСКИЙ УНИВЕРСИТЕТ имени К.И. САТПАЕВА»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754" w:rsidRDefault="00A0175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495E15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EF2ABF9A"/>
    <w:lvl w:ilvl="0">
      <w:numFmt w:val="bullet"/>
      <w:lvlText w:val="*"/>
      <w:lvlJc w:val="left"/>
    </w:lvl>
  </w:abstractNum>
  <w:abstractNum w:abstractNumId="2" w15:restartNumberingAfterBreak="0">
    <w:nsid w:val="1FD31795"/>
    <w:multiLevelType w:val="hybridMultilevel"/>
    <w:tmpl w:val="CD0019BA"/>
    <w:lvl w:ilvl="0" w:tplc="41D850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B2A13"/>
    <w:multiLevelType w:val="hybridMultilevel"/>
    <w:tmpl w:val="A94EB274"/>
    <w:lvl w:ilvl="0" w:tplc="EFD09268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44C1B"/>
    <w:multiLevelType w:val="hybridMultilevel"/>
    <w:tmpl w:val="BA968BB0"/>
    <w:lvl w:ilvl="0" w:tplc="41D850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B6C187C"/>
    <w:multiLevelType w:val="multilevel"/>
    <w:tmpl w:val="2BF82460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11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52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353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494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99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136" w:hanging="1440"/>
      </w:pPr>
      <w:rPr>
        <w:rFonts w:hint="default"/>
        <w:b/>
      </w:rPr>
    </w:lvl>
  </w:abstractNum>
  <w:abstractNum w:abstractNumId="6" w15:restartNumberingAfterBreak="0">
    <w:nsid w:val="32A22655"/>
    <w:multiLevelType w:val="multilevel"/>
    <w:tmpl w:val="91E46C9A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  <w:b/>
        <w:i w:val="0"/>
      </w:rPr>
    </w:lvl>
    <w:lvl w:ilvl="1">
      <w:start w:val="4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7" w15:restartNumberingAfterBreak="0">
    <w:nsid w:val="38BC3583"/>
    <w:multiLevelType w:val="hybridMultilevel"/>
    <w:tmpl w:val="26C256D0"/>
    <w:lvl w:ilvl="0" w:tplc="41D850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BE86F0E"/>
    <w:multiLevelType w:val="hybridMultilevel"/>
    <w:tmpl w:val="5442C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77EF1"/>
    <w:multiLevelType w:val="hybridMultilevel"/>
    <w:tmpl w:val="87E6E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18490F"/>
    <w:multiLevelType w:val="hybridMultilevel"/>
    <w:tmpl w:val="0340F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65705"/>
    <w:multiLevelType w:val="hybridMultilevel"/>
    <w:tmpl w:val="0DCA824A"/>
    <w:lvl w:ilvl="0" w:tplc="92567072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A4D071F"/>
    <w:multiLevelType w:val="hybridMultilevel"/>
    <w:tmpl w:val="361895C8"/>
    <w:lvl w:ilvl="0" w:tplc="BBD686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2E06715"/>
    <w:multiLevelType w:val="hybridMultilevel"/>
    <w:tmpl w:val="28D2879E"/>
    <w:lvl w:ilvl="0" w:tplc="4CD61A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395F46"/>
    <w:multiLevelType w:val="hybridMultilevel"/>
    <w:tmpl w:val="A212FB72"/>
    <w:lvl w:ilvl="0" w:tplc="41D850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B7C5269"/>
    <w:multiLevelType w:val="hybridMultilevel"/>
    <w:tmpl w:val="7338C1D8"/>
    <w:lvl w:ilvl="0" w:tplc="EBE09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F307EE"/>
    <w:multiLevelType w:val="hybridMultilevel"/>
    <w:tmpl w:val="B7D4E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5D095A"/>
    <w:multiLevelType w:val="hybridMultilevel"/>
    <w:tmpl w:val="47F63AF8"/>
    <w:lvl w:ilvl="0" w:tplc="0E6A4848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AE271BC"/>
    <w:multiLevelType w:val="multilevel"/>
    <w:tmpl w:val="12EAF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start w:val="65535"/>
        <w:numFmt w:val="bullet"/>
        <w:lvlText w:val="•"/>
        <w:legacy w:legacy="1" w:legacySpace="0" w:legacyIndent="240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3"/>
  </w:num>
  <w:num w:numId="3">
    <w:abstractNumId w:val="12"/>
  </w:num>
  <w:num w:numId="4">
    <w:abstractNumId w:val="16"/>
  </w:num>
  <w:num w:numId="5">
    <w:abstractNumId w:val="0"/>
  </w:num>
  <w:num w:numId="6">
    <w:abstractNumId w:val="13"/>
  </w:num>
  <w:num w:numId="7">
    <w:abstractNumId w:val="10"/>
  </w:num>
  <w:num w:numId="8">
    <w:abstractNumId w:val="15"/>
  </w:num>
  <w:num w:numId="9">
    <w:abstractNumId w:val="6"/>
  </w:num>
  <w:num w:numId="10">
    <w:abstractNumId w:val="17"/>
  </w:num>
  <w:num w:numId="11">
    <w:abstractNumId w:val="11"/>
  </w:num>
  <w:num w:numId="12">
    <w:abstractNumId w:val="9"/>
  </w:num>
  <w:num w:numId="13">
    <w:abstractNumId w:val="5"/>
  </w:num>
  <w:num w:numId="14">
    <w:abstractNumId w:val="14"/>
  </w:num>
  <w:num w:numId="15">
    <w:abstractNumId w:val="8"/>
  </w:num>
  <w:num w:numId="16">
    <w:abstractNumId w:val="2"/>
  </w:num>
  <w:num w:numId="17">
    <w:abstractNumId w:val="18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5EB"/>
    <w:rsid w:val="00007FFE"/>
    <w:rsid w:val="000116BF"/>
    <w:rsid w:val="0001213C"/>
    <w:rsid w:val="00015CCF"/>
    <w:rsid w:val="00016938"/>
    <w:rsid w:val="00024E5A"/>
    <w:rsid w:val="000334F5"/>
    <w:rsid w:val="00041D3D"/>
    <w:rsid w:val="00043489"/>
    <w:rsid w:val="000603B8"/>
    <w:rsid w:val="00064AC3"/>
    <w:rsid w:val="00067F7E"/>
    <w:rsid w:val="00076E6B"/>
    <w:rsid w:val="000827DA"/>
    <w:rsid w:val="00084E10"/>
    <w:rsid w:val="00091D48"/>
    <w:rsid w:val="000A0AA8"/>
    <w:rsid w:val="000A3FD5"/>
    <w:rsid w:val="000A420A"/>
    <w:rsid w:val="000A721C"/>
    <w:rsid w:val="000B0D9B"/>
    <w:rsid w:val="000B2E53"/>
    <w:rsid w:val="000B42D4"/>
    <w:rsid w:val="000D7F79"/>
    <w:rsid w:val="000F2A1C"/>
    <w:rsid w:val="0010392A"/>
    <w:rsid w:val="0010636B"/>
    <w:rsid w:val="0010715C"/>
    <w:rsid w:val="00111BA1"/>
    <w:rsid w:val="00115E4F"/>
    <w:rsid w:val="00120D90"/>
    <w:rsid w:val="001578C7"/>
    <w:rsid w:val="00165C6F"/>
    <w:rsid w:val="00180CF6"/>
    <w:rsid w:val="00181FA4"/>
    <w:rsid w:val="001A09C1"/>
    <w:rsid w:val="001A43F2"/>
    <w:rsid w:val="001B25DD"/>
    <w:rsid w:val="001B5A42"/>
    <w:rsid w:val="001B7D1C"/>
    <w:rsid w:val="001C1718"/>
    <w:rsid w:val="001C545A"/>
    <w:rsid w:val="001C7793"/>
    <w:rsid w:val="001E4695"/>
    <w:rsid w:val="001F32C0"/>
    <w:rsid w:val="001F399B"/>
    <w:rsid w:val="001F6876"/>
    <w:rsid w:val="00200477"/>
    <w:rsid w:val="002055BC"/>
    <w:rsid w:val="00211856"/>
    <w:rsid w:val="00211F80"/>
    <w:rsid w:val="00215EA3"/>
    <w:rsid w:val="00220385"/>
    <w:rsid w:val="00236A24"/>
    <w:rsid w:val="0025078E"/>
    <w:rsid w:val="002547CF"/>
    <w:rsid w:val="00255DBD"/>
    <w:rsid w:val="00260878"/>
    <w:rsid w:val="00261D08"/>
    <w:rsid w:val="00276511"/>
    <w:rsid w:val="0027728A"/>
    <w:rsid w:val="0028126B"/>
    <w:rsid w:val="00282C7A"/>
    <w:rsid w:val="00284D6F"/>
    <w:rsid w:val="00285707"/>
    <w:rsid w:val="00285A5E"/>
    <w:rsid w:val="00291523"/>
    <w:rsid w:val="00294BBA"/>
    <w:rsid w:val="0029559B"/>
    <w:rsid w:val="002A4CFB"/>
    <w:rsid w:val="002A70D3"/>
    <w:rsid w:val="002B358C"/>
    <w:rsid w:val="002B3788"/>
    <w:rsid w:val="002B4D25"/>
    <w:rsid w:val="002B4DD3"/>
    <w:rsid w:val="002D0E05"/>
    <w:rsid w:val="002E1B32"/>
    <w:rsid w:val="002F2BFC"/>
    <w:rsid w:val="00302738"/>
    <w:rsid w:val="00325352"/>
    <w:rsid w:val="00335FCC"/>
    <w:rsid w:val="00344355"/>
    <w:rsid w:val="00356CA0"/>
    <w:rsid w:val="003646B2"/>
    <w:rsid w:val="00365C44"/>
    <w:rsid w:val="00367937"/>
    <w:rsid w:val="00371292"/>
    <w:rsid w:val="00371BB9"/>
    <w:rsid w:val="00374294"/>
    <w:rsid w:val="00383799"/>
    <w:rsid w:val="00384A08"/>
    <w:rsid w:val="00385AAF"/>
    <w:rsid w:val="0038689E"/>
    <w:rsid w:val="003A2F46"/>
    <w:rsid w:val="003C16C6"/>
    <w:rsid w:val="003C1D56"/>
    <w:rsid w:val="003C3261"/>
    <w:rsid w:val="003D43C7"/>
    <w:rsid w:val="003D5AC5"/>
    <w:rsid w:val="00406521"/>
    <w:rsid w:val="00406949"/>
    <w:rsid w:val="00411BDC"/>
    <w:rsid w:val="004149A7"/>
    <w:rsid w:val="004312A7"/>
    <w:rsid w:val="00431B85"/>
    <w:rsid w:val="00432473"/>
    <w:rsid w:val="00432790"/>
    <w:rsid w:val="0043385A"/>
    <w:rsid w:val="00436689"/>
    <w:rsid w:val="00440025"/>
    <w:rsid w:val="00440A6A"/>
    <w:rsid w:val="004449EF"/>
    <w:rsid w:val="004465B2"/>
    <w:rsid w:val="004541D3"/>
    <w:rsid w:val="00456650"/>
    <w:rsid w:val="00462F56"/>
    <w:rsid w:val="00463622"/>
    <w:rsid w:val="004648EE"/>
    <w:rsid w:val="00483B51"/>
    <w:rsid w:val="00487837"/>
    <w:rsid w:val="004902C0"/>
    <w:rsid w:val="0049343F"/>
    <w:rsid w:val="004A4CB9"/>
    <w:rsid w:val="004A53C2"/>
    <w:rsid w:val="004B4D4B"/>
    <w:rsid w:val="004F1736"/>
    <w:rsid w:val="004F44F3"/>
    <w:rsid w:val="004F59D6"/>
    <w:rsid w:val="00507AD2"/>
    <w:rsid w:val="00521F76"/>
    <w:rsid w:val="00523354"/>
    <w:rsid w:val="00531379"/>
    <w:rsid w:val="005325F5"/>
    <w:rsid w:val="0053634F"/>
    <w:rsid w:val="00537812"/>
    <w:rsid w:val="00547A36"/>
    <w:rsid w:val="00562038"/>
    <w:rsid w:val="005641A4"/>
    <w:rsid w:val="005742EE"/>
    <w:rsid w:val="00575A0C"/>
    <w:rsid w:val="00582ADD"/>
    <w:rsid w:val="00591A81"/>
    <w:rsid w:val="005A0B1B"/>
    <w:rsid w:val="005A4DBD"/>
    <w:rsid w:val="005C0CD6"/>
    <w:rsid w:val="005C1674"/>
    <w:rsid w:val="005D355A"/>
    <w:rsid w:val="005D35D0"/>
    <w:rsid w:val="005D5EEC"/>
    <w:rsid w:val="005D663E"/>
    <w:rsid w:val="005E161E"/>
    <w:rsid w:val="005F4D05"/>
    <w:rsid w:val="00605EC2"/>
    <w:rsid w:val="006102C2"/>
    <w:rsid w:val="00617A63"/>
    <w:rsid w:val="00627987"/>
    <w:rsid w:val="00651438"/>
    <w:rsid w:val="00666B65"/>
    <w:rsid w:val="0066793A"/>
    <w:rsid w:val="00671D5A"/>
    <w:rsid w:val="006765B1"/>
    <w:rsid w:val="00682832"/>
    <w:rsid w:val="006A0462"/>
    <w:rsid w:val="006A372C"/>
    <w:rsid w:val="006A4681"/>
    <w:rsid w:val="006C418C"/>
    <w:rsid w:val="006D1DD2"/>
    <w:rsid w:val="006E0C1D"/>
    <w:rsid w:val="006E6F4E"/>
    <w:rsid w:val="006E7A41"/>
    <w:rsid w:val="006F0AC0"/>
    <w:rsid w:val="006F55AB"/>
    <w:rsid w:val="006F7EBE"/>
    <w:rsid w:val="00725500"/>
    <w:rsid w:val="00725CF6"/>
    <w:rsid w:val="00726EAF"/>
    <w:rsid w:val="00736ED5"/>
    <w:rsid w:val="00737CC4"/>
    <w:rsid w:val="007454D7"/>
    <w:rsid w:val="00756229"/>
    <w:rsid w:val="00756583"/>
    <w:rsid w:val="0076442A"/>
    <w:rsid w:val="00782498"/>
    <w:rsid w:val="00793BEC"/>
    <w:rsid w:val="0079405A"/>
    <w:rsid w:val="007942F7"/>
    <w:rsid w:val="00796AB0"/>
    <w:rsid w:val="00797216"/>
    <w:rsid w:val="007C0CD1"/>
    <w:rsid w:val="007C49E0"/>
    <w:rsid w:val="007D1B27"/>
    <w:rsid w:val="007E136B"/>
    <w:rsid w:val="007F1491"/>
    <w:rsid w:val="007F2483"/>
    <w:rsid w:val="00811276"/>
    <w:rsid w:val="008220F7"/>
    <w:rsid w:val="00824644"/>
    <w:rsid w:val="00827743"/>
    <w:rsid w:val="00835188"/>
    <w:rsid w:val="00841C8E"/>
    <w:rsid w:val="0084486D"/>
    <w:rsid w:val="008461F5"/>
    <w:rsid w:val="00861B89"/>
    <w:rsid w:val="008758A5"/>
    <w:rsid w:val="0088140E"/>
    <w:rsid w:val="00886ADF"/>
    <w:rsid w:val="0089325D"/>
    <w:rsid w:val="00894877"/>
    <w:rsid w:val="008A019C"/>
    <w:rsid w:val="008B42DA"/>
    <w:rsid w:val="008B6B7E"/>
    <w:rsid w:val="008C5F94"/>
    <w:rsid w:val="008E2D33"/>
    <w:rsid w:val="008E623B"/>
    <w:rsid w:val="008F1B4E"/>
    <w:rsid w:val="008F43F3"/>
    <w:rsid w:val="00924E8B"/>
    <w:rsid w:val="009354AA"/>
    <w:rsid w:val="009375D3"/>
    <w:rsid w:val="00957C63"/>
    <w:rsid w:val="009606F3"/>
    <w:rsid w:val="00986997"/>
    <w:rsid w:val="009B27FF"/>
    <w:rsid w:val="009D1038"/>
    <w:rsid w:val="009E5563"/>
    <w:rsid w:val="009E55C8"/>
    <w:rsid w:val="009E6BAE"/>
    <w:rsid w:val="009F104B"/>
    <w:rsid w:val="009F75EB"/>
    <w:rsid w:val="00A01754"/>
    <w:rsid w:val="00A036D6"/>
    <w:rsid w:val="00A05AAF"/>
    <w:rsid w:val="00A128E4"/>
    <w:rsid w:val="00A12EEE"/>
    <w:rsid w:val="00A306AB"/>
    <w:rsid w:val="00A31F3D"/>
    <w:rsid w:val="00A34DBA"/>
    <w:rsid w:val="00A81AB8"/>
    <w:rsid w:val="00A93FE0"/>
    <w:rsid w:val="00A969CD"/>
    <w:rsid w:val="00AA3602"/>
    <w:rsid w:val="00AC6F52"/>
    <w:rsid w:val="00AD410E"/>
    <w:rsid w:val="00AD7ED4"/>
    <w:rsid w:val="00AF4542"/>
    <w:rsid w:val="00B01A8A"/>
    <w:rsid w:val="00B02873"/>
    <w:rsid w:val="00B24006"/>
    <w:rsid w:val="00B251C6"/>
    <w:rsid w:val="00B35CDF"/>
    <w:rsid w:val="00B46E79"/>
    <w:rsid w:val="00B50220"/>
    <w:rsid w:val="00B620F9"/>
    <w:rsid w:val="00B72E65"/>
    <w:rsid w:val="00B76876"/>
    <w:rsid w:val="00B77805"/>
    <w:rsid w:val="00B81262"/>
    <w:rsid w:val="00B86098"/>
    <w:rsid w:val="00B87A6A"/>
    <w:rsid w:val="00B91739"/>
    <w:rsid w:val="00B91F70"/>
    <w:rsid w:val="00B9548C"/>
    <w:rsid w:val="00B95AAB"/>
    <w:rsid w:val="00BB55AA"/>
    <w:rsid w:val="00BB6E7E"/>
    <w:rsid w:val="00BC2779"/>
    <w:rsid w:val="00BD131A"/>
    <w:rsid w:val="00BE44B5"/>
    <w:rsid w:val="00BE4E3F"/>
    <w:rsid w:val="00BE4EA3"/>
    <w:rsid w:val="00BF18FD"/>
    <w:rsid w:val="00BF34A5"/>
    <w:rsid w:val="00BF7894"/>
    <w:rsid w:val="00C011B8"/>
    <w:rsid w:val="00C02759"/>
    <w:rsid w:val="00C02ADC"/>
    <w:rsid w:val="00C1139A"/>
    <w:rsid w:val="00C16AB4"/>
    <w:rsid w:val="00C2295D"/>
    <w:rsid w:val="00C3616E"/>
    <w:rsid w:val="00C417FA"/>
    <w:rsid w:val="00C47916"/>
    <w:rsid w:val="00C51A79"/>
    <w:rsid w:val="00C52C7A"/>
    <w:rsid w:val="00C5367D"/>
    <w:rsid w:val="00C65F94"/>
    <w:rsid w:val="00C75622"/>
    <w:rsid w:val="00C829D4"/>
    <w:rsid w:val="00C865BF"/>
    <w:rsid w:val="00C87DB5"/>
    <w:rsid w:val="00C90D21"/>
    <w:rsid w:val="00C97074"/>
    <w:rsid w:val="00CA1B1F"/>
    <w:rsid w:val="00CB27A3"/>
    <w:rsid w:val="00CD4F25"/>
    <w:rsid w:val="00CD6927"/>
    <w:rsid w:val="00CE03EE"/>
    <w:rsid w:val="00CE0BB4"/>
    <w:rsid w:val="00CE19DF"/>
    <w:rsid w:val="00CE24AA"/>
    <w:rsid w:val="00CE41A6"/>
    <w:rsid w:val="00CF3A9B"/>
    <w:rsid w:val="00CF659A"/>
    <w:rsid w:val="00D047B8"/>
    <w:rsid w:val="00D066DA"/>
    <w:rsid w:val="00D072D1"/>
    <w:rsid w:val="00D13687"/>
    <w:rsid w:val="00D25AEF"/>
    <w:rsid w:val="00D311C5"/>
    <w:rsid w:val="00D3511B"/>
    <w:rsid w:val="00D35FFF"/>
    <w:rsid w:val="00D44285"/>
    <w:rsid w:val="00D447B0"/>
    <w:rsid w:val="00D44C22"/>
    <w:rsid w:val="00D51B82"/>
    <w:rsid w:val="00D51CA7"/>
    <w:rsid w:val="00D56372"/>
    <w:rsid w:val="00D57907"/>
    <w:rsid w:val="00D60E26"/>
    <w:rsid w:val="00D63515"/>
    <w:rsid w:val="00D65409"/>
    <w:rsid w:val="00D71334"/>
    <w:rsid w:val="00D737B0"/>
    <w:rsid w:val="00D82FA5"/>
    <w:rsid w:val="00D83AB6"/>
    <w:rsid w:val="00D9242C"/>
    <w:rsid w:val="00D957F6"/>
    <w:rsid w:val="00D968CE"/>
    <w:rsid w:val="00D97032"/>
    <w:rsid w:val="00DA1554"/>
    <w:rsid w:val="00DB631D"/>
    <w:rsid w:val="00DB6658"/>
    <w:rsid w:val="00DB6667"/>
    <w:rsid w:val="00DC0906"/>
    <w:rsid w:val="00DC5E7C"/>
    <w:rsid w:val="00DD2BF6"/>
    <w:rsid w:val="00DD711D"/>
    <w:rsid w:val="00DF0BC5"/>
    <w:rsid w:val="00DF3600"/>
    <w:rsid w:val="00E02A95"/>
    <w:rsid w:val="00E031BF"/>
    <w:rsid w:val="00E03AE5"/>
    <w:rsid w:val="00E04E78"/>
    <w:rsid w:val="00E13890"/>
    <w:rsid w:val="00E23890"/>
    <w:rsid w:val="00E27803"/>
    <w:rsid w:val="00E32B54"/>
    <w:rsid w:val="00E360F1"/>
    <w:rsid w:val="00E428DD"/>
    <w:rsid w:val="00E45180"/>
    <w:rsid w:val="00E453C6"/>
    <w:rsid w:val="00E72F65"/>
    <w:rsid w:val="00E83B48"/>
    <w:rsid w:val="00EA0FA7"/>
    <w:rsid w:val="00EA68F1"/>
    <w:rsid w:val="00EB637B"/>
    <w:rsid w:val="00EC2D62"/>
    <w:rsid w:val="00EC64FB"/>
    <w:rsid w:val="00ED0465"/>
    <w:rsid w:val="00ED37C3"/>
    <w:rsid w:val="00ED674B"/>
    <w:rsid w:val="00EE1892"/>
    <w:rsid w:val="00EF0404"/>
    <w:rsid w:val="00EF4E28"/>
    <w:rsid w:val="00EF4E56"/>
    <w:rsid w:val="00F10234"/>
    <w:rsid w:val="00F30A76"/>
    <w:rsid w:val="00F3598B"/>
    <w:rsid w:val="00F40525"/>
    <w:rsid w:val="00F435BF"/>
    <w:rsid w:val="00F54C69"/>
    <w:rsid w:val="00F556CA"/>
    <w:rsid w:val="00F6570A"/>
    <w:rsid w:val="00F662E8"/>
    <w:rsid w:val="00F711B8"/>
    <w:rsid w:val="00F7774C"/>
    <w:rsid w:val="00F818FF"/>
    <w:rsid w:val="00F8409E"/>
    <w:rsid w:val="00F961EE"/>
    <w:rsid w:val="00FA5C82"/>
    <w:rsid w:val="00FC17FC"/>
    <w:rsid w:val="00FC4534"/>
    <w:rsid w:val="00FC4723"/>
    <w:rsid w:val="00FC5673"/>
    <w:rsid w:val="00FC6A9C"/>
    <w:rsid w:val="00FD24B2"/>
    <w:rsid w:val="00FD5DCD"/>
    <w:rsid w:val="00FE1817"/>
    <w:rsid w:val="00FF0A8D"/>
    <w:rsid w:val="00FF72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283DC733-8082-4CA9-8C47-1F7D767B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28A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084E1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D737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1A8A"/>
    <w:pPr>
      <w:keepNext/>
      <w:widowControl w:val="0"/>
      <w:spacing w:before="240" w:after="60" w:line="260" w:lineRule="exact"/>
      <w:outlineLvl w:val="2"/>
    </w:pPr>
    <w:rPr>
      <w:rFonts w:ascii="Calibri Light" w:hAnsi="Calibri Light"/>
      <w:b/>
      <w:bCs/>
      <w:sz w:val="26"/>
      <w:szCs w:val="26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24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436689"/>
    <w:rPr>
      <w:rFonts w:ascii="Tahoma" w:hAnsi="Tahoma" w:cs="Tahoma"/>
      <w:sz w:val="16"/>
      <w:szCs w:val="16"/>
    </w:rPr>
  </w:style>
  <w:style w:type="character" w:styleId="a5">
    <w:name w:val="Hyperlink"/>
    <w:rsid w:val="00B46E79"/>
    <w:rPr>
      <w:color w:val="0000FF"/>
      <w:u w:val="single"/>
    </w:rPr>
  </w:style>
  <w:style w:type="paragraph" w:styleId="a6">
    <w:name w:val="header"/>
    <w:basedOn w:val="a"/>
    <w:link w:val="a7"/>
    <w:rsid w:val="00EE1892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link w:val="a6"/>
    <w:uiPriority w:val="99"/>
    <w:rsid w:val="00EE1892"/>
    <w:rPr>
      <w:sz w:val="24"/>
      <w:szCs w:val="24"/>
      <w:lang w:eastAsia="ru-RU"/>
    </w:rPr>
  </w:style>
  <w:style w:type="character" w:styleId="a8">
    <w:name w:val="page number"/>
    <w:rsid w:val="00EE1892"/>
  </w:style>
  <w:style w:type="paragraph" w:styleId="a9">
    <w:name w:val="footer"/>
    <w:basedOn w:val="a"/>
    <w:link w:val="aa"/>
    <w:rsid w:val="00EE1892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link w:val="a9"/>
    <w:rsid w:val="00EE1892"/>
    <w:rPr>
      <w:sz w:val="24"/>
      <w:szCs w:val="24"/>
      <w:lang w:eastAsia="ru-RU"/>
    </w:rPr>
  </w:style>
  <w:style w:type="character" w:customStyle="1" w:styleId="11">
    <w:name w:val="Неразрешенное упоминание1"/>
    <w:uiPriority w:val="99"/>
    <w:semiHidden/>
    <w:unhideWhenUsed/>
    <w:rsid w:val="00C3616E"/>
    <w:rPr>
      <w:color w:val="605E5C"/>
      <w:shd w:val="clear" w:color="auto" w:fill="E1DFDD"/>
    </w:rPr>
  </w:style>
  <w:style w:type="character" w:styleId="ab">
    <w:name w:val="FollowedHyperlink"/>
    <w:rsid w:val="00C3616E"/>
    <w:rPr>
      <w:color w:val="954F72"/>
      <w:u w:val="single"/>
    </w:rPr>
  </w:style>
  <w:style w:type="paragraph" w:styleId="ac">
    <w:name w:val="List Paragraph"/>
    <w:basedOn w:val="a"/>
    <w:uiPriority w:val="63"/>
    <w:qFormat/>
    <w:rsid w:val="00084E1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4E10"/>
    <w:rPr>
      <w:b/>
      <w:bCs/>
      <w:kern w:val="36"/>
      <w:sz w:val="48"/>
      <w:szCs w:val="48"/>
    </w:rPr>
  </w:style>
  <w:style w:type="character" w:styleId="ad">
    <w:name w:val="annotation reference"/>
    <w:basedOn w:val="a0"/>
    <w:rsid w:val="00C97074"/>
    <w:rPr>
      <w:sz w:val="16"/>
      <w:szCs w:val="16"/>
    </w:rPr>
  </w:style>
  <w:style w:type="paragraph" w:styleId="ae">
    <w:name w:val="annotation text"/>
    <w:basedOn w:val="a"/>
    <w:link w:val="af"/>
    <w:rsid w:val="00C9707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rsid w:val="00C97074"/>
    <w:rPr>
      <w:lang w:val="ru-RU"/>
    </w:rPr>
  </w:style>
  <w:style w:type="paragraph" w:styleId="af0">
    <w:name w:val="annotation subject"/>
    <w:basedOn w:val="ae"/>
    <w:next w:val="ae"/>
    <w:link w:val="af1"/>
    <w:rsid w:val="00C97074"/>
    <w:rPr>
      <w:b/>
      <w:bCs/>
    </w:rPr>
  </w:style>
  <w:style w:type="character" w:customStyle="1" w:styleId="af1">
    <w:name w:val="Тема примечания Знак"/>
    <w:basedOn w:val="af"/>
    <w:link w:val="af0"/>
    <w:rsid w:val="00C97074"/>
    <w:rPr>
      <w:b/>
      <w:bCs/>
      <w:lang w:val="ru-RU"/>
    </w:rPr>
  </w:style>
  <w:style w:type="character" w:customStyle="1" w:styleId="s0">
    <w:name w:val="s0"/>
    <w:rsid w:val="00CE03EE"/>
    <w:rPr>
      <w:rFonts w:ascii="Times New Roman(K)" w:hAnsi="Times New Roman(K)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2">
    <w:name w:val="Body Text Indent"/>
    <w:basedOn w:val="a"/>
    <w:link w:val="af3"/>
    <w:uiPriority w:val="99"/>
    <w:rsid w:val="00894877"/>
    <w:pPr>
      <w:ind w:firstLine="540"/>
      <w:jc w:val="both"/>
    </w:pPr>
    <w:rPr>
      <w:rFonts w:eastAsia="MS Mincho"/>
      <w:sz w:val="22"/>
      <w:szCs w:val="22"/>
    </w:rPr>
  </w:style>
  <w:style w:type="character" w:customStyle="1" w:styleId="af3">
    <w:name w:val="Основной текст с отступом Знак"/>
    <w:basedOn w:val="a0"/>
    <w:link w:val="af2"/>
    <w:uiPriority w:val="99"/>
    <w:rsid w:val="00894877"/>
    <w:rPr>
      <w:rFonts w:eastAsia="MS Mincho"/>
      <w:sz w:val="22"/>
      <w:szCs w:val="22"/>
      <w:lang w:val="ru-RU"/>
    </w:rPr>
  </w:style>
  <w:style w:type="paragraph" w:customStyle="1" w:styleId="12">
    <w:name w:val="Стиль1"/>
    <w:basedOn w:val="a"/>
    <w:qFormat/>
    <w:rsid w:val="001F399B"/>
    <w:pPr>
      <w:widowControl w:val="0"/>
      <w:autoSpaceDE w:val="0"/>
      <w:autoSpaceDN w:val="0"/>
      <w:adjustRightInd w:val="0"/>
      <w:ind w:firstLine="708"/>
      <w:jc w:val="both"/>
    </w:pPr>
    <w:rPr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B01A8A"/>
    <w:rPr>
      <w:rFonts w:ascii="Calibri Light" w:hAnsi="Calibri Light"/>
      <w:b/>
      <w:bCs/>
      <w:sz w:val="26"/>
      <w:szCs w:val="26"/>
      <w:lang w:val="en-GB" w:eastAsia="en-US"/>
    </w:rPr>
  </w:style>
  <w:style w:type="paragraph" w:styleId="21">
    <w:name w:val="Body Text 2"/>
    <w:basedOn w:val="a"/>
    <w:link w:val="22"/>
    <w:uiPriority w:val="99"/>
    <w:unhideWhenUsed/>
    <w:rsid w:val="00B01A8A"/>
    <w:pPr>
      <w:widowControl w:val="0"/>
      <w:spacing w:after="120" w:line="480" w:lineRule="auto"/>
    </w:pPr>
    <w:rPr>
      <w:rFonts w:ascii="Arial" w:eastAsia="Calibri" w:hAnsi="Arial"/>
      <w:sz w:val="22"/>
      <w:lang w:val="en-GB" w:eastAsia="en-US"/>
    </w:rPr>
  </w:style>
  <w:style w:type="character" w:customStyle="1" w:styleId="22">
    <w:name w:val="Основной текст 2 Знак"/>
    <w:basedOn w:val="a0"/>
    <w:link w:val="21"/>
    <w:uiPriority w:val="99"/>
    <w:rsid w:val="00B01A8A"/>
    <w:rPr>
      <w:rFonts w:ascii="Arial" w:eastAsia="Calibri" w:hAnsi="Arial"/>
      <w:sz w:val="22"/>
      <w:szCs w:val="24"/>
      <w:lang w:val="en-GB" w:eastAsia="en-US"/>
    </w:rPr>
  </w:style>
  <w:style w:type="character" w:styleId="af4">
    <w:name w:val="Emphasis"/>
    <w:basedOn w:val="a0"/>
    <w:qFormat/>
    <w:rsid w:val="00CD4F25"/>
    <w:rPr>
      <w:i/>
      <w:iCs/>
    </w:rPr>
  </w:style>
  <w:style w:type="character" w:customStyle="1" w:styleId="20">
    <w:name w:val="Заголовок 2 Знак"/>
    <w:basedOn w:val="a0"/>
    <w:link w:val="2"/>
    <w:rsid w:val="00D737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547A36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36DCB-0518-42DA-93B4-1867A26C8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12</Pages>
  <Words>2823</Words>
  <Characters>16096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Силлабус Проектирование программных</vt:lpstr>
    </vt:vector>
  </TitlesOfParts>
  <Company>kbtu</Company>
  <LinksUpToDate>false</LinksUpToDate>
  <CharactersWithSpaces>18882</CharactersWithSpaces>
  <SharedDoc>false</SharedDoc>
  <HLinks>
    <vt:vector size="42" baseType="variant">
      <vt:variant>
        <vt:i4>5767211</vt:i4>
      </vt:variant>
      <vt:variant>
        <vt:i4>18</vt:i4>
      </vt:variant>
      <vt:variant>
        <vt:i4>0</vt:i4>
      </vt:variant>
      <vt:variant>
        <vt:i4>5</vt:i4>
      </vt:variant>
      <vt:variant>
        <vt:lpwstr>mailto:r.iskakov@satbayev.university</vt:lpwstr>
      </vt:variant>
      <vt:variant>
        <vt:lpwstr/>
      </vt:variant>
      <vt:variant>
        <vt:i4>4587569</vt:i4>
      </vt:variant>
      <vt:variant>
        <vt:i4>15</vt:i4>
      </vt:variant>
      <vt:variant>
        <vt:i4>0</vt:i4>
      </vt:variant>
      <vt:variant>
        <vt:i4>5</vt:i4>
      </vt:variant>
      <vt:variant>
        <vt:lpwstr>mailto:rm.iskakov@gmail.com</vt:lpwstr>
      </vt:variant>
      <vt:variant>
        <vt:lpwstr/>
      </vt:variant>
      <vt:variant>
        <vt:i4>5963856</vt:i4>
      </vt:variant>
      <vt:variant>
        <vt:i4>12</vt:i4>
      </vt:variant>
      <vt:variant>
        <vt:i4>0</vt:i4>
      </vt:variant>
      <vt:variant>
        <vt:i4>5</vt:i4>
      </vt:variant>
      <vt:variant>
        <vt:lpwstr>https://www.instagram.com/rinatiskak/</vt:lpwstr>
      </vt:variant>
      <vt:variant>
        <vt:lpwstr/>
      </vt:variant>
      <vt:variant>
        <vt:i4>3080300</vt:i4>
      </vt:variant>
      <vt:variant>
        <vt:i4>9</vt:i4>
      </vt:variant>
      <vt:variant>
        <vt:i4>0</vt:i4>
      </vt:variant>
      <vt:variant>
        <vt:i4>5</vt:i4>
      </vt:variant>
      <vt:variant>
        <vt:lpwstr>https://t.me/RinaIskak</vt:lpwstr>
      </vt:variant>
      <vt:variant>
        <vt:lpwstr/>
      </vt:variant>
      <vt:variant>
        <vt:i4>6357049</vt:i4>
      </vt:variant>
      <vt:variant>
        <vt:i4>6</vt:i4>
      </vt:variant>
      <vt:variant>
        <vt:i4>0</vt:i4>
      </vt:variant>
      <vt:variant>
        <vt:i4>5</vt:i4>
      </vt:variant>
      <vt:variant>
        <vt:lpwstr>https://vk.com/rinatiskakov</vt:lpwstr>
      </vt:variant>
      <vt:variant>
        <vt:lpwstr/>
      </vt:variant>
      <vt:variant>
        <vt:i4>3866726</vt:i4>
      </vt:variant>
      <vt:variant>
        <vt:i4>3</vt:i4>
      </vt:variant>
      <vt:variant>
        <vt:i4>0</vt:i4>
      </vt:variant>
      <vt:variant>
        <vt:i4>5</vt:i4>
      </vt:variant>
      <vt:variant>
        <vt:lpwstr>https://www.facebook.com/rinat.iskakov.359</vt:lpwstr>
      </vt:variant>
      <vt:variant>
        <vt:lpwstr/>
      </vt:variant>
      <vt:variant>
        <vt:i4>720988</vt:i4>
      </vt:variant>
      <vt:variant>
        <vt:i4>0</vt:i4>
      </vt:variant>
      <vt:variant>
        <vt:i4>0</vt:i4>
      </vt:variant>
      <vt:variant>
        <vt:i4>5</vt:i4>
      </vt:variant>
      <vt:variant>
        <vt:lpwstr>https://teams.microsoft.com/l/team/19%3aedeed4be535741c7aeb1efe626ec2f8d%40thread.tacv2/conversations?groupId=4d045268-b978-44ce-bf76-2aec2423bb69&amp;tenantId=49cc33db-453b-4ada-aaee-63c5dcd64f9c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Силлабус Проектирование программных</dc:title>
  <dc:subject/>
  <dc:creator>i.moskalyova</dc:creator>
  <cp:keywords/>
  <dc:description/>
  <cp:lastModifiedBy>Александр Яковлев</cp:lastModifiedBy>
  <cp:revision>9</cp:revision>
  <cp:lastPrinted>2021-08-19T09:31:00Z</cp:lastPrinted>
  <dcterms:created xsi:type="dcterms:W3CDTF">2023-10-24T09:46:00Z</dcterms:created>
  <dcterms:modified xsi:type="dcterms:W3CDTF">2024-01-25T10:47:00Z</dcterms:modified>
</cp:coreProperties>
</file>