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/>
        <w:shd w:val="clear" w:color="auto" w:fill="FFFFFF"/>
        <w:spacing w:before="480" w:after="0"/>
        <w:jc w:val="center"/>
        <w:rPr>
          <w:i/>
          <w:i/>
          <w:iCs/>
          <w:caps/>
          <w:sz w:val="28"/>
          <w:szCs w:val="28"/>
        </w:rPr>
      </w:pPr>
      <w:r>
        <w:rPr>
          <w:i/>
          <w:iCs/>
          <w:caps/>
          <w:color w:val="000000"/>
          <w:sz w:val="28"/>
          <w:szCs w:val="28"/>
        </w:rPr>
        <w:t xml:space="preserve">Министерство образования и науки </w:t>
      </w:r>
      <w:r>
        <w:rPr>
          <w:i/>
          <w:iCs/>
          <w:caps/>
          <w:sz w:val="28"/>
          <w:szCs w:val="28"/>
        </w:rPr>
        <w:t>Российской федерации</w:t>
      </w:r>
    </w:p>
    <w:p>
      <w:pPr>
        <w:pStyle w:val="Normal"/>
        <w:tabs>
          <w:tab w:val="clear" w:pos="708"/>
          <w:tab w:val="left" w:pos="9540" w:leader="none"/>
        </w:tabs>
        <w:jc w:val="center"/>
        <w:rPr>
          <w:i/>
          <w:i/>
          <w:iCs/>
          <w:caps/>
          <w:sz w:val="28"/>
          <w:szCs w:val="28"/>
        </w:rPr>
      </w:pPr>
      <w:r>
        <w:rPr>
          <w:i/>
          <w:iCs/>
          <w:caps/>
          <w:sz w:val="28"/>
          <w:szCs w:val="28"/>
        </w:rPr>
      </w:r>
    </w:p>
    <w:p>
      <w:pPr>
        <w:pStyle w:val="Normal"/>
        <w:keepNext w:val="true"/>
        <w:keepLines/>
        <w:tabs>
          <w:tab w:val="clear" w:pos="708"/>
          <w:tab w:val="left" w:pos="954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образование учреждение </w:t>
      </w:r>
    </w:p>
    <w:p>
      <w:pPr>
        <w:pStyle w:val="Normal"/>
        <w:tabs>
          <w:tab w:val="clear" w:pos="708"/>
          <w:tab w:val="left" w:pos="9540" w:leader="none"/>
        </w:tabs>
        <w:jc w:val="center"/>
        <w:rPr>
          <w:caps/>
          <w:sz w:val="28"/>
          <w:szCs w:val="28"/>
        </w:rPr>
      </w:pPr>
      <w:r>
        <w:rPr>
          <w:sz w:val="28"/>
          <w:szCs w:val="28"/>
        </w:rPr>
        <w:t xml:space="preserve">высшего образования </w:t>
      </w:r>
    </w:p>
    <w:p>
      <w:pPr>
        <w:pStyle w:val="Normal"/>
        <w:keepNext w:val="true"/>
        <w:keepLines/>
        <w:shd w:val="clear" w:color="auto" w:fill="FFFFFF"/>
        <w:tabs>
          <w:tab w:val="clear" w:pos="708"/>
          <w:tab w:val="left" w:pos="9540" w:leader="none"/>
        </w:tabs>
        <w:spacing w:before="480" w:after="0"/>
        <w:jc w:val="center"/>
        <w:rPr>
          <w:sz w:val="28"/>
          <w:szCs w:val="28"/>
        </w:rPr>
      </w:pPr>
      <w:r>
        <w:rPr>
          <w:caps/>
          <w:sz w:val="28"/>
          <w:szCs w:val="28"/>
        </w:rPr>
        <w:t>«Курганский государственный университет»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РФ КГУ 09.03.03 КП20 910038 05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автоматизированных систем»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mallCaps/>
          <w:sz w:val="28"/>
          <w:szCs w:val="28"/>
        </w:rPr>
      </w:pPr>
      <w:r>
        <w:rPr>
          <w:b/>
          <w:sz w:val="28"/>
          <w:szCs w:val="28"/>
        </w:rPr>
        <w:t>КУРСОВАЯ РАБОТА</w:t>
      </w:r>
    </w:p>
    <w:p>
      <w:pPr>
        <w:pStyle w:val="Normal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дисциплине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rFonts w:eastAsia="Times New Roman" w:cs="Times New Roman"/>
          <w:b/>
          <w:sz w:val="28"/>
          <w:szCs w:val="28"/>
          <w:lang w:eastAsia="ar-SA"/>
        </w:rPr>
        <w:t>Технология разработки Web-приложений</w:t>
      </w:r>
      <w:r>
        <w:rPr>
          <w:b/>
          <w:sz w:val="28"/>
          <w:szCs w:val="28"/>
        </w:rPr>
        <w:t>»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Описание программы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Листов 7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Выполнил студент группы ИТ-20819___________________  / </w:t>
      </w:r>
      <w:r>
        <w:rPr>
          <w:rFonts w:eastAsia="Times New Roman" w:cs="Times New Roman"/>
          <w:sz w:val="28"/>
          <w:szCs w:val="28"/>
          <w:lang w:eastAsia="ar-SA"/>
        </w:rPr>
        <w:t>Долгих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>
        <w:rPr>
          <w:sz w:val="28"/>
          <w:szCs w:val="28"/>
        </w:rPr>
        <w:t>.</w:t>
      </w:r>
      <w:r>
        <w:rPr>
          <w:sz w:val="28"/>
          <w:szCs w:val="28"/>
        </w:rPr>
        <w:t>В</w:t>
      </w:r>
      <w:r>
        <w:rPr>
          <w:sz w:val="28"/>
          <w:szCs w:val="28"/>
        </w:rPr>
        <w:t>. /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Проверил канд. техн. наук, доцент _____________________  / Семахин А.М. /</w:t>
      </w:r>
    </w:p>
    <w:p>
      <w:pPr>
        <w:pStyle w:val="Normal"/>
        <w:ind w:left="4248" w:firstLine="708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832" w:firstLine="708"/>
        <w:jc w:val="both"/>
        <w:rPr>
          <w:sz w:val="28"/>
          <w:szCs w:val="28"/>
        </w:rPr>
      </w:pPr>
      <w:r>
        <w:rPr>
          <w:sz w:val="28"/>
          <w:szCs w:val="28"/>
        </w:rPr>
        <w:t>Курган, 202</w:t>
      </w:r>
      <w:r>
        <w:rPr>
          <w:sz w:val="28"/>
          <w:szCs w:val="28"/>
        </w:rPr>
        <w:t>1</w:t>
      </w:r>
    </w:p>
    <w:p>
      <w:pPr>
        <w:pStyle w:val="Normal"/>
        <w:spacing w:lineRule="auto" w:line="360"/>
        <w:jc w:val="center"/>
        <w:rPr>
          <w:b/>
          <w:b/>
          <w:sz w:val="28"/>
          <w:szCs w:val="20"/>
        </w:rPr>
      </w:pPr>
      <w:r>
        <w:rPr>
          <w:b/>
          <w:sz w:val="28"/>
          <w:szCs w:val="20"/>
        </w:rPr>
        <w:t>АННОТАЦИЯ</w:t>
      </w:r>
    </w:p>
    <w:p>
      <w:pPr>
        <w:pStyle w:val="Normal"/>
        <w:spacing w:lineRule="auto" w:line="360"/>
        <w:ind w:firstLine="1985"/>
        <w:jc w:val="both"/>
        <w:rPr>
          <w:sz w:val="28"/>
          <w:szCs w:val="20"/>
        </w:rPr>
      </w:pPr>
      <w:r>
        <w:rPr>
          <w:sz w:val="28"/>
          <w:szCs w:val="20"/>
        </w:rPr>
        <w:t>Документ содержит общие сведения о программе, ее функциональном назначении; описание структуры, используемых технических средств.</w:t>
      </w:r>
    </w:p>
    <w:p>
      <w:pPr>
        <w:pStyle w:val="Normal"/>
        <w:spacing w:lineRule="auto" w:line="360"/>
        <w:ind w:firstLine="1702"/>
        <w:rPr/>
      </w:pPr>
      <w:r>
        <w:rPr/>
      </w:r>
    </w:p>
    <w:p>
      <w:pPr>
        <w:pStyle w:val="Normal"/>
        <w:suppressAutoHyphens w:val="false"/>
        <w:spacing w:lineRule="auto" w:line="360" w:before="0" w:after="160"/>
        <w:ind w:firstLine="1702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</w:rPr>
          </w:pPr>
          <w:r>
            <w:br w:type="page"/>
          </w:r>
          <w:r>
            <w:rPr>
              <w:rFonts w:cs="Times New Roman" w:ascii="Times New Roman" w:hAnsi="Times New Roman"/>
              <w:color w:val="000000" w:themeColor="text1"/>
            </w:rPr>
            <w:t>Оглавление</w:t>
          </w:r>
        </w:p>
        <w:p>
          <w:pPr>
            <w:pStyle w:val="12"/>
            <w:tabs>
              <w:tab w:val="clear" w:pos="708"/>
              <w:tab w:val="right" w:pos="9345" w:leader="dot"/>
            </w:tabs>
            <w:rPr>
              <w:sz w:val="28"/>
            </w:rPr>
          </w:pPr>
          <w:r>
            <w:fldChar w:fldCharType="begin"/>
          </w:r>
          <w:r>
            <w:rPr>
              <w:webHidden/>
              <w:sz w:val="28"/>
            </w:rPr>
            <w:instrText> TOC \z \o "1-3" \u \h</w:instrText>
          </w:r>
          <w:r>
            <w:rPr>
              <w:webHidden/>
              <w:sz w:val="28"/>
            </w:rPr>
            <w:fldChar w:fldCharType="separate"/>
          </w:r>
          <w:hyperlink w:anchor="_Toc59669494">
            <w:r>
              <w:rPr>
                <w:webHidden/>
                <w:sz w:val="28"/>
              </w:rPr>
              <w:t>1 ОБЩИЕ СВЕДЕНИЯ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_Toc59669494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  <w:sz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5" w:leader="dot"/>
            </w:tabs>
            <w:rPr>
              <w:sz w:val="28"/>
            </w:rPr>
          </w:pPr>
          <w:hyperlink w:anchor="_Toc59669495">
            <w:r>
              <w:rPr>
                <w:webHidden/>
                <w:sz w:val="28"/>
              </w:rPr>
              <w:t>1.1 Программное обеспечение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_Toc59669495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  <w:sz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5" w:leader="dot"/>
            </w:tabs>
            <w:rPr>
              <w:sz w:val="28"/>
            </w:rPr>
          </w:pPr>
          <w:hyperlink w:anchor="_Toc59669496">
            <w:r>
              <w:rPr>
                <w:webHidden/>
                <w:sz w:val="28"/>
              </w:rPr>
              <w:t>1.2 Языки программирования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_Toc59669496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  <w:sz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rPr>
              <w:sz w:val="28"/>
            </w:rPr>
          </w:pPr>
          <w:hyperlink w:anchor="_Toc59669497">
            <w:r>
              <w:rPr>
                <w:webHidden/>
                <w:sz w:val="28"/>
              </w:rPr>
              <w:t>2 ФУНКЦИОНАЛЬНОЕ НАЗНАЧЕНИЕ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_Toc59669497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  <w:sz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rPr>
              <w:sz w:val="28"/>
            </w:rPr>
          </w:pPr>
          <w:hyperlink w:anchor="_Toc59669498">
            <w:r>
              <w:rPr>
                <w:webHidden/>
                <w:sz w:val="28"/>
              </w:rPr>
              <w:t>3 ОПИСАНИЕ СТРУКТУРЫ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_Toc59669498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  <w:sz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  <w:r>
            <w:rPr>
              <w:sz w:val="28"/>
              <w:vanish w:val="false"/>
            </w:rPr>
            <w:fldChar w:fldCharType="end"/>
          </w:r>
        </w:p>
      </w:sdtContent>
    </w:sdt>
    <w:p>
      <w:pPr>
        <w:pStyle w:val="Normal"/>
        <w:suppressAutoHyphens w:val="false"/>
        <w:spacing w:lineRule="auto" w:line="360" w:before="0" w:after="160"/>
        <w:ind w:firstLine="1702"/>
        <w:rPr/>
      </w:pPr>
      <w:r>
        <w:rPr/>
      </w:r>
      <w:r>
        <w:br w:type="page"/>
      </w:r>
    </w:p>
    <w:p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59669494"/>
      <w:r>
        <w:rPr>
          <w:rFonts w:cs="Times New Roman" w:ascii="Times New Roman" w:hAnsi="Times New Roman"/>
          <w:color w:val="000000" w:themeColor="text1"/>
        </w:rPr>
        <w:t>1 ОБЩИЕ СВЕДЕНИЯ</w:t>
      </w:r>
      <w:bookmarkEnd w:id="0"/>
    </w:p>
    <w:p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59669495"/>
      <w:bookmarkStart w:id="2" w:name="_Toc154909113"/>
      <w:bookmarkStart w:id="3" w:name="_Toc516220969"/>
      <w:r>
        <w:rPr>
          <w:rFonts w:cs="Times New Roman" w:ascii="Times New Roman" w:hAnsi="Times New Roman"/>
          <w:color w:val="000000" w:themeColor="text1"/>
          <w:sz w:val="28"/>
          <w:szCs w:val="28"/>
        </w:rPr>
        <w:t>1.1 Программное обеспечение</w:t>
      </w:r>
      <w:bookmarkEnd w:id="1"/>
      <w:bookmarkEnd w:id="2"/>
      <w:bookmarkEnd w:id="3"/>
    </w:p>
    <w:p>
      <w:pPr>
        <w:pStyle w:val="Normal"/>
        <w:spacing w:lineRule="auto" w:line="36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Данная программа </w:t>
      </w:r>
      <w:r>
        <w:rPr>
          <w:color w:val="000000" w:themeColor="text1"/>
          <w:sz w:val="28"/>
          <w:szCs w:val="28"/>
        </w:rPr>
        <w:t>может</w:t>
      </w:r>
      <w:r>
        <w:rPr>
          <w:color w:val="000000" w:themeColor="text1"/>
          <w:sz w:val="28"/>
          <w:szCs w:val="28"/>
        </w:rPr>
        <w:t xml:space="preserve"> выполня</w:t>
      </w:r>
      <w:r>
        <w:rPr>
          <w:color w:val="000000" w:themeColor="text1"/>
          <w:sz w:val="28"/>
          <w:szCs w:val="28"/>
        </w:rPr>
        <w:t xml:space="preserve">тся </w:t>
      </w:r>
      <w:r>
        <w:rPr>
          <w:color w:val="000000" w:themeColor="text1"/>
          <w:sz w:val="28"/>
          <w:szCs w:val="28"/>
        </w:rPr>
        <w:t xml:space="preserve">под управлением операционной системы Windows </w:t>
      </w:r>
      <w:r>
        <w:rPr>
          <w:color w:val="000000" w:themeColor="text1"/>
          <w:sz w:val="28"/>
          <w:szCs w:val="28"/>
        </w:rPr>
        <w:t>8.1 до актуальных версий</w:t>
      </w:r>
      <w:r>
        <w:rPr>
          <w:color w:val="000000" w:themeColor="text1"/>
          <w:sz w:val="28"/>
          <w:szCs w:val="28"/>
        </w:rPr>
        <w:t xml:space="preserve">. Для запуска программы необходимо наличие </w:t>
      </w:r>
      <w:r>
        <w:rPr>
          <w:rFonts w:eastAsia="Times New Roman" w:cs="Times New Roman"/>
          <w:color w:val="000000" w:themeColor="text1"/>
          <w:sz w:val="28"/>
          <w:szCs w:val="28"/>
          <w:lang w:eastAsia="ar-SA"/>
        </w:rPr>
        <w:t>установленного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ЯП python не ниже 3 версии, а также его пакетов django и whitenoise(для bootstrap)</w:t>
      </w:r>
      <w:r>
        <w:rPr>
          <w:color w:val="000000" w:themeColor="text1"/>
          <w:sz w:val="28"/>
          <w:szCs w:val="28"/>
        </w:rPr>
        <w:t xml:space="preserve">. </w:t>
      </w:r>
      <w:r>
        <w:rPr>
          <w:rFonts w:eastAsia="Times New Roman" w:cs="Times New Roman"/>
          <w:color w:val="000000" w:themeColor="text1"/>
          <w:sz w:val="28"/>
          <w:szCs w:val="28"/>
          <w:lang w:eastAsia="ar-SA"/>
        </w:rPr>
        <w:t>Для запуска программы используется файл manage.py, находящийся в корне директории и команда python manage.py runserver.</w:t>
      </w:r>
    </w:p>
    <w:p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59669496"/>
      <w:bookmarkStart w:id="5" w:name="_Toc154909114"/>
      <w:bookmarkStart w:id="6" w:name="_Toc516220970"/>
      <w:r>
        <w:rPr>
          <w:rFonts w:cs="Times New Roman" w:ascii="Times New Roman" w:hAnsi="Times New Roman"/>
          <w:color w:val="000000" w:themeColor="text1"/>
          <w:sz w:val="28"/>
          <w:szCs w:val="28"/>
        </w:rPr>
        <w:t>1.2 Языки программирования</w:t>
      </w:r>
      <w:bookmarkEnd w:id="4"/>
      <w:bookmarkEnd w:id="5"/>
      <w:bookmarkEnd w:id="6"/>
    </w:p>
    <w:p>
      <w:pPr>
        <w:pStyle w:val="Normal"/>
        <w:spacing w:lineRule="auto" w:line="36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реализации программного продукта </w:t>
      </w:r>
      <w:r>
        <w:rPr>
          <w:rFonts w:eastAsia="Times New Roman" w:cs="Times New Roman"/>
          <w:color w:val="000000" w:themeColor="text1"/>
          <w:sz w:val="28"/>
          <w:szCs w:val="28"/>
          <w:lang w:eastAsia="ar-SA"/>
        </w:rPr>
        <w:t>был выбран ЯП python и его фреймворк django, такой выбор обусловлен простотой разработки на данном фреймворке, также он предоставляет административную панель с необходимым функционалом «из коробки».</w:t>
      </w:r>
    </w:p>
    <w:p>
      <w:pPr>
        <w:pStyle w:val="Normal"/>
        <w:spacing w:lineRule="auto" w:line="360"/>
        <w:ind w:firstLine="2552"/>
        <w:rPr>
          <w:sz w:val="36"/>
        </w:rPr>
      </w:pPr>
      <w:r>
        <w:rPr>
          <w:sz w:val="36"/>
        </w:rPr>
      </w:r>
    </w:p>
    <w:p>
      <w:pPr>
        <w:pStyle w:val="Normal"/>
        <w:suppressAutoHyphens w:val="false"/>
        <w:spacing w:lineRule="auto" w:line="360" w:before="0" w:after="160"/>
        <w:ind w:firstLine="2552"/>
        <w:rPr>
          <w:sz w:val="36"/>
        </w:rPr>
      </w:pPr>
      <w:r>
        <w:rPr>
          <w:sz w:val="36"/>
        </w:rPr>
      </w:r>
      <w:r>
        <w:br w:type="page"/>
      </w:r>
    </w:p>
    <w:p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7" w:name="_Toc59669497"/>
      <w:r>
        <w:rPr>
          <w:rFonts w:cs="Times New Roman" w:ascii="Times New Roman" w:hAnsi="Times New Roman"/>
          <w:color w:val="000000" w:themeColor="text1"/>
        </w:rPr>
        <w:t>2 ФУНКЦИОНАЛЬНОЕ НАЗНАЧЕНИЕ</w:t>
      </w:r>
      <w:bookmarkEnd w:id="7"/>
    </w:p>
    <w:p>
      <w:pPr>
        <w:pStyle w:val="Normal"/>
        <w:spacing w:lineRule="auto" w:line="360"/>
        <w:ind w:firstLine="1985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Style19"/>
        <w:spacing w:lineRule="auto" w:line="360"/>
        <w:ind w:firstLine="709"/>
        <w:jc w:val="both"/>
        <w:rPr>
          <w:sz w:val="48"/>
        </w:rPr>
      </w:pPr>
      <w:r>
        <w:rPr>
          <w:sz w:val="28"/>
          <w:szCs w:val="20"/>
        </w:rPr>
        <w:t xml:space="preserve">Данное приложение </w:t>
      </w:r>
      <w:r>
        <w:rPr>
          <w:sz w:val="28"/>
          <w:szCs w:val="20"/>
        </w:rPr>
        <w:t>реализует интернет-магазин по продаже чего-либо(в моем случае это видеокарты, но может быть в любой момент изменено из панели администратора)</w:t>
      </w:r>
    </w:p>
    <w:p>
      <w:pPr>
        <w:pStyle w:val="Normal"/>
        <w:suppressAutoHyphens w:val="false"/>
        <w:spacing w:lineRule="auto" w:line="360" w:before="0" w:after="160"/>
        <w:ind w:firstLine="3403"/>
        <w:rPr>
          <w:sz w:val="48"/>
        </w:rPr>
      </w:pPr>
      <w:r>
        <w:rPr>
          <w:sz w:val="48"/>
        </w:rPr>
      </w:r>
      <w:r>
        <w:br w:type="page"/>
      </w:r>
    </w:p>
    <w:p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8" w:name="_Toc59669498"/>
      <w:r>
        <w:rPr>
          <w:rFonts w:cs="Times New Roman" w:ascii="Times New Roman" w:hAnsi="Times New Roman"/>
          <w:color w:val="000000" w:themeColor="text1"/>
        </w:rPr>
        <w:t>3 ОПИСАНИЕ СТРУКТУРЫ</w:t>
      </w:r>
      <w:bookmarkEnd w:id="8"/>
    </w:p>
    <w:p>
      <w:pPr>
        <w:pStyle w:val="Normal"/>
        <w:tabs>
          <w:tab w:val="clear" w:pos="708"/>
          <w:tab w:val="left" w:pos="4410" w:leader="none"/>
        </w:tabs>
        <w:spacing w:lineRule="auto" w:line="360"/>
        <w:ind w:firstLine="709"/>
        <w:rPr>
          <w:sz w:val="28"/>
          <w:szCs w:val="20"/>
        </w:rPr>
      </w:pPr>
      <w:r>
        <w:rPr>
          <w:sz w:val="28"/>
          <w:szCs w:val="20"/>
        </w:rPr>
        <w:tab/>
      </w:r>
    </w:p>
    <w:p>
      <w:pPr>
        <w:pStyle w:val="Normal"/>
        <w:spacing w:lineRule="auto" w:line="360"/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>Программа основана на нескольких функциях. В них реализованы следующие возможности программы:</w:t>
      </w:r>
    </w:p>
    <w:p>
      <w:pPr>
        <w:pStyle w:val="Normal"/>
        <w:spacing w:lineRule="auto" w:line="360"/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1) </w:t>
      </w:r>
      <w:r>
        <w:rPr>
          <w:rFonts w:eastAsia="Times New Roman" w:cs="Times New Roman"/>
          <w:sz w:val="28"/>
          <w:szCs w:val="20"/>
          <w:lang w:eastAsia="ar-SA"/>
        </w:rPr>
        <w:t>Просмотр каталога сайта</w:t>
      </w:r>
      <w:r>
        <w:rPr>
          <w:sz w:val="28"/>
          <w:szCs w:val="20"/>
        </w:rPr>
        <w:t>.</w:t>
      </w:r>
    </w:p>
    <w:p>
      <w:pPr>
        <w:pStyle w:val="Normal"/>
        <w:spacing w:lineRule="auto" w:line="360"/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2) </w:t>
      </w:r>
      <w:r>
        <w:rPr>
          <w:rFonts w:eastAsia="Times New Roman" w:cs="Times New Roman"/>
          <w:sz w:val="28"/>
          <w:szCs w:val="20"/>
          <w:lang w:eastAsia="ar-SA"/>
        </w:rPr>
        <w:t>Добавление товара в корзину и его удаление</w:t>
      </w:r>
      <w:r>
        <w:rPr>
          <w:sz w:val="28"/>
          <w:szCs w:val="20"/>
        </w:rPr>
        <w:t>.</w:t>
      </w:r>
    </w:p>
    <w:p>
      <w:pPr>
        <w:pStyle w:val="Normal"/>
        <w:spacing w:lineRule="auto" w:line="360"/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3) </w:t>
      </w:r>
      <w:r>
        <w:rPr>
          <w:rFonts w:eastAsia="Times New Roman" w:cs="Times New Roman"/>
          <w:sz w:val="28"/>
          <w:szCs w:val="20"/>
          <w:lang w:eastAsia="ar-SA"/>
        </w:rPr>
        <w:t>Подсчет стоимости добавленного товара</w:t>
      </w:r>
      <w:r>
        <w:rPr>
          <w:sz w:val="28"/>
          <w:szCs w:val="20"/>
        </w:rPr>
        <w:t>.</w:t>
      </w:r>
    </w:p>
    <w:p>
      <w:pPr>
        <w:pStyle w:val="Normal"/>
        <w:spacing w:lineRule="auto" w:line="360"/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4) </w:t>
      </w:r>
      <w:r>
        <w:rPr>
          <w:rFonts w:eastAsia="Times New Roman" w:cs="Times New Roman"/>
          <w:sz w:val="28"/>
          <w:szCs w:val="20"/>
          <w:lang w:eastAsia="ar-SA"/>
        </w:rPr>
        <w:t>Регистрация и вход в систему</w:t>
      </w:r>
      <w:r>
        <w:rPr>
          <w:sz w:val="28"/>
          <w:szCs w:val="20"/>
        </w:rPr>
        <w:t xml:space="preserve">. 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850" w:header="708" w:top="1134" w:footer="708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jc w:val="center"/>
      <w:rPr/>
    </w:pPr>
    <w:r>
      <w:rPr/>
      <w:fldChar w:fldCharType="begin"/>
    </w:r>
    <w:r>
      <w:rPr/>
      <w:instrText> PAGE \* ARABIC </w:instrText>
    </w:r>
    <w:r>
      <w:rPr/>
      <w:fldChar w:fldCharType="separate"/>
    </w:r>
    <w:r>
      <w:rPr/>
      <w:t>6</w:t>
    </w:r>
    <w:r>
      <w:rPr/>
      <w:fldChar w:fldCharType="end"/>
    </w:r>
  </w:p>
  <w:p>
    <w:pPr>
      <w:pStyle w:val="Style25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sz w:val="28"/>
        <w:szCs w:val="28"/>
      </w:rPr>
    </w:pPr>
    <w:r>
      <w:rPr>
        <w:sz w:val="28"/>
        <w:szCs w:val="28"/>
      </w:rPr>
      <w:t>РФ КГУ 09.03.03 КП20 910038 05</w:t>
    </w:r>
  </w:p>
  <w:p>
    <w:pPr>
      <w:pStyle w:val="Style24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e6552"/>
    <w:pPr>
      <w:widowControl/>
      <w:suppressAutoHyphens w:val="true"/>
      <w:bidi w:val="0"/>
      <w:spacing w:lineRule="atLeast" w:line="10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ar-SA" w:val="ru-RU" w:bidi="ar-SA"/>
    </w:rPr>
  </w:style>
  <w:style w:type="paragraph" w:styleId="1">
    <w:name w:val="Heading 1"/>
    <w:basedOn w:val="Normal"/>
    <w:next w:val="Normal"/>
    <w:link w:val="10"/>
    <w:uiPriority w:val="9"/>
    <w:qFormat/>
    <w:rsid w:val="00dd5990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dd5990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link w:val="a3"/>
    <w:uiPriority w:val="99"/>
    <w:qFormat/>
    <w:rsid w:val="007e6552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Style13" w:customStyle="1">
    <w:name w:val="Нижний колонтитул Знак"/>
    <w:basedOn w:val="DefaultParagraphFont"/>
    <w:link w:val="a5"/>
    <w:uiPriority w:val="99"/>
    <w:qFormat/>
    <w:rsid w:val="007e6552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Style14" w:customStyle="1">
    <w:name w:val="Основной текст Знак"/>
    <w:basedOn w:val="DefaultParagraphFont"/>
    <w:link w:val="a8"/>
    <w:qFormat/>
    <w:rsid w:val="00dd5990"/>
    <w:rPr>
      <w:rFonts w:ascii="Times New Roman" w:hAnsi="Times New Roman" w:eastAsia="Lucida Sans Unicode" w:cs="Times New Roman"/>
      <w:kern w:val="2"/>
      <w:sz w:val="24"/>
      <w:szCs w:val="24"/>
      <w:lang w:eastAsia="ar-SA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dd5990"/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  <w:lang w:eastAsia="ar-SA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dd5990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  <w:lang w:eastAsia="ar-SA"/>
    </w:rPr>
  </w:style>
  <w:style w:type="character" w:styleId="Style15">
    <w:name w:val="Интернет-ссылка"/>
    <w:basedOn w:val="DefaultParagraphFont"/>
    <w:uiPriority w:val="99"/>
    <w:unhideWhenUsed/>
    <w:rsid w:val="00dd5990"/>
    <w:rPr>
      <w:color w:val="0563C1" w:themeColor="hyperlink"/>
      <w:u w:val="single"/>
    </w:rPr>
  </w:style>
  <w:style w:type="character" w:styleId="Style16" w:customStyle="1">
    <w:name w:val="Текст выноски Знак"/>
    <w:basedOn w:val="DefaultParagraphFont"/>
    <w:link w:val="ac"/>
    <w:uiPriority w:val="99"/>
    <w:semiHidden/>
    <w:qFormat/>
    <w:rsid w:val="00dd5990"/>
    <w:rPr>
      <w:rFonts w:ascii="Tahoma" w:hAnsi="Tahoma" w:eastAsia="Times New Roman" w:cs="Tahoma"/>
      <w:sz w:val="16"/>
      <w:szCs w:val="16"/>
      <w:lang w:eastAsia="ar-SA"/>
    </w:rPr>
  </w:style>
  <w:style w:type="character" w:styleId="Style17">
    <w:name w:val="Ссылка указателя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link w:val="a9"/>
    <w:rsid w:val="00dd5990"/>
    <w:pPr>
      <w:widowControl w:val="false"/>
      <w:spacing w:lineRule="auto" w:line="240" w:before="0" w:after="120"/>
    </w:pPr>
    <w:rPr>
      <w:rFonts w:eastAsia="Lucida Sans Unicode"/>
      <w:kern w:val="2"/>
    </w:rPr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link w:val="a4"/>
    <w:uiPriority w:val="99"/>
    <w:unhideWhenUsed/>
    <w:rsid w:val="007e6552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25">
    <w:name w:val="Footer"/>
    <w:basedOn w:val="Normal"/>
    <w:link w:val="a6"/>
    <w:uiPriority w:val="99"/>
    <w:unhideWhenUsed/>
    <w:rsid w:val="007e6552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176962"/>
    <w:pPr>
      <w:spacing w:before="0" w:after="0"/>
      <w:ind w:left="720" w:hanging="0"/>
      <w:contextualSpacing/>
    </w:pPr>
    <w:rPr/>
  </w:style>
  <w:style w:type="paragraph" w:styleId="TOCHeading">
    <w:name w:val="TOC Heading"/>
    <w:basedOn w:val="1"/>
    <w:next w:val="Normal"/>
    <w:uiPriority w:val="39"/>
    <w:semiHidden/>
    <w:unhideWhenUsed/>
    <w:qFormat/>
    <w:rsid w:val="00dd5990"/>
    <w:pPr>
      <w:suppressAutoHyphens w:val="false"/>
      <w:spacing w:lineRule="auto" w:line="276"/>
    </w:pPr>
    <w:rPr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dd5990"/>
    <w:pPr>
      <w:spacing w:before="0" w:after="100"/>
    </w:pPr>
    <w:rPr/>
  </w:style>
  <w:style w:type="paragraph" w:styleId="22">
    <w:name w:val="TOC 2"/>
    <w:basedOn w:val="Normal"/>
    <w:next w:val="Normal"/>
    <w:autoRedefine/>
    <w:uiPriority w:val="39"/>
    <w:unhideWhenUsed/>
    <w:rsid w:val="00dd5990"/>
    <w:pPr>
      <w:spacing w:before="0" w:after="100"/>
      <w:ind w:left="240" w:hanging="0"/>
    </w:pPr>
    <w:rPr/>
  </w:style>
  <w:style w:type="paragraph" w:styleId="BalloonText">
    <w:name w:val="Balloon Text"/>
    <w:basedOn w:val="Normal"/>
    <w:link w:val="ad"/>
    <w:uiPriority w:val="99"/>
    <w:semiHidden/>
    <w:unhideWhenUsed/>
    <w:qFormat/>
    <w:rsid w:val="00dd5990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ED127-7C98-4137-BE33-4B57D9BE7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LibreOffice/7.1.6.2$Linux_X86_64 LibreOffice_project/10$Build-2</Application>
  <AppVersion>15.0000</AppVersion>
  <Pages>6</Pages>
  <Words>249</Words>
  <Characters>1710</Characters>
  <CharactersWithSpaces>2003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2016-12-12T17:12:00Z</dcterms:created>
  <dc:creator>Nikita Vasiliev</dc:creator>
  <dc:description/>
  <dc:language>ru-RU</dc:language>
  <cp:lastModifiedBy/>
  <dcterms:modified xsi:type="dcterms:W3CDTF">2021-12-09T12:10:47Z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