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1"/>
        </w:numPr>
        <w:spacing w:before="120" w:after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Назначение, цели и задачи разработки</w:t>
      </w:r>
    </w:p>
    <w:p>
      <w:pPr>
        <w:pStyle w:val="Normal"/>
        <w:numPr>
          <w:ilvl w:val="1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Проектируемая программная система </w:t>
      </w:r>
      <w:r>
        <w:rPr>
          <w:b/>
          <w:sz w:val="20"/>
          <w:szCs w:val="20"/>
        </w:rPr>
        <w:t>предназначена для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анализа качества алгоритмов поиска кратчайшего пути на графе</w:t>
      </w:r>
      <w:r>
        <w:rPr>
          <w:sz w:val="20"/>
          <w:szCs w:val="20"/>
        </w:rPr>
        <w:t>.</w:t>
      </w:r>
    </w:p>
    <w:p>
      <w:pPr>
        <w:pStyle w:val="Normal"/>
        <w:numPr>
          <w:ilvl w:val="1"/>
          <w:numId w:val="11"/>
        </w:numPr>
        <w:jc w:val="both"/>
        <w:rPr>
          <w:color w:val="333300"/>
          <w:sz w:val="20"/>
          <w:szCs w:val="20"/>
        </w:rPr>
      </w:pPr>
      <w:r>
        <w:rPr>
          <w:b/>
          <w:color w:val="333300"/>
          <w:sz w:val="20"/>
          <w:szCs w:val="20"/>
        </w:rPr>
        <w:t>Основная</w:t>
      </w:r>
      <w:r>
        <w:rPr>
          <w:color w:val="333300"/>
          <w:sz w:val="20"/>
          <w:szCs w:val="20"/>
        </w:rPr>
        <w:t xml:space="preserve"> </w:t>
      </w:r>
      <w:r>
        <w:rPr>
          <w:b/>
          <w:color w:val="333300"/>
          <w:sz w:val="20"/>
          <w:szCs w:val="20"/>
        </w:rPr>
        <w:t>учебная цель</w:t>
      </w:r>
      <w:r>
        <w:rPr>
          <w:color w:val="333300"/>
          <w:sz w:val="20"/>
          <w:szCs w:val="20"/>
        </w:rPr>
        <w:t xml:space="preserve"> выполнения разработки – повышение уровня квалификации разработчика в области проектирования, программной реализации и анализа сложных структур данных и алгоритмов их обработки.</w:t>
      </w:r>
    </w:p>
    <w:p>
      <w:pPr>
        <w:pStyle w:val="Normal"/>
        <w:numPr>
          <w:ilvl w:val="1"/>
          <w:numId w:val="11"/>
        </w:numPr>
        <w:jc w:val="both"/>
        <w:rPr/>
      </w:pPr>
      <w:r>
        <w:rPr>
          <w:b/>
          <w:sz w:val="20"/>
          <w:szCs w:val="20"/>
        </w:rPr>
        <w:t>Основные задачи</w:t>
      </w:r>
      <w:r>
        <w:rPr>
          <w:sz w:val="20"/>
          <w:szCs w:val="20"/>
        </w:rPr>
        <w:t>, решаемые разработчиком в процессе выполнения курсового проекта:</w:t>
      </w:r>
    </w:p>
    <w:p>
      <w:pPr>
        <w:pStyle w:val="Normal"/>
        <w:numPr>
          <w:ilvl w:val="1"/>
          <w:numId w:val="10"/>
        </w:numPr>
        <w:jc w:val="both"/>
        <w:rPr>
          <w:b/>
          <w:b/>
          <w:i/>
          <w:i/>
          <w:sz w:val="20"/>
          <w:szCs w:val="20"/>
        </w:rPr>
      </w:pPr>
      <w:r>
        <w:rPr>
          <w:sz w:val="20"/>
          <w:szCs w:val="20"/>
        </w:rPr>
        <w:t xml:space="preserve">программная реализация </w:t>
      </w:r>
      <w:r>
        <w:rPr>
          <w:i/>
          <w:sz w:val="20"/>
          <w:szCs w:val="20"/>
        </w:rPr>
        <w:t>методов поиска кратчайшего пути на графе</w:t>
      </w:r>
      <w:r>
        <w:rPr>
          <w:sz w:val="20"/>
          <w:szCs w:val="20"/>
        </w:rPr>
        <w:t>:</w:t>
      </w:r>
    </w:p>
    <w:p>
      <w:pPr>
        <w:pStyle w:val="Normal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Алгоритм нахождения минимального остовного дерева.</w:t>
      </w:r>
    </w:p>
    <w:p>
      <w:pPr>
        <w:pStyle w:val="Normal"/>
        <w:numPr>
          <w:ilvl w:val="1"/>
          <w:numId w:val="13"/>
        </w:numPr>
        <w:jc w:val="both"/>
        <w:rPr>
          <w:b/>
          <w:b/>
          <w:i/>
          <w:i/>
          <w:sz w:val="20"/>
          <w:szCs w:val="20"/>
        </w:rPr>
      </w:pPr>
      <w:r>
        <w:rPr>
          <w:sz w:val="20"/>
          <w:szCs w:val="20"/>
        </w:rPr>
        <w:t>разработка программы для оценки качества реализованного алгоритма;</w:t>
      </w:r>
    </w:p>
    <w:p>
      <w:pPr>
        <w:pStyle w:val="Normal"/>
        <w:numPr>
          <w:ilvl w:val="1"/>
          <w:numId w:val="13"/>
        </w:numPr>
        <w:jc w:val="both"/>
        <w:rPr>
          <w:b/>
          <w:b/>
          <w:i/>
          <w:i/>
          <w:sz w:val="20"/>
          <w:szCs w:val="20"/>
        </w:rPr>
      </w:pPr>
      <w:r>
        <w:rPr>
          <w:sz w:val="20"/>
          <w:szCs w:val="20"/>
        </w:rPr>
        <w:t>проведение экспериментального исследования алгоритма и анализ его результатов;</w:t>
      </w:r>
    </w:p>
    <w:p>
      <w:pPr>
        <w:pStyle w:val="Normal"/>
        <w:numPr>
          <w:ilvl w:val="1"/>
          <w:numId w:val="13"/>
        </w:numPr>
        <w:jc w:val="both"/>
        <w:rPr>
          <w:b/>
          <w:b/>
          <w:i/>
          <w:i/>
          <w:sz w:val="20"/>
          <w:szCs w:val="20"/>
        </w:rPr>
      </w:pPr>
      <w:r>
        <w:rPr>
          <w:sz w:val="20"/>
          <w:szCs w:val="20"/>
        </w:rPr>
        <w:t>документирование проекта в соответствии с установленными требованиями.</w:t>
      </w:r>
    </w:p>
    <w:p>
      <w:pPr>
        <w:pStyle w:val="Normal"/>
        <w:numPr>
          <w:ilvl w:val="0"/>
          <w:numId w:val="11"/>
        </w:numPr>
        <w:ind w:left="714" w:hanging="357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Характер разработки: </w:t>
      </w:r>
      <w:r>
        <w:rPr>
          <w:sz w:val="20"/>
          <w:szCs w:val="20"/>
        </w:rPr>
        <w:t>прикладная квалификационная работа.</w:t>
      </w:r>
    </w:p>
    <w:p>
      <w:pPr>
        <w:pStyle w:val="Normal"/>
        <w:numPr>
          <w:ilvl w:val="0"/>
          <w:numId w:val="11"/>
        </w:numPr>
        <w:ind w:left="714" w:hanging="357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Основания для разработки</w:t>
      </w:r>
    </w:p>
    <w:p>
      <w:pPr>
        <w:pStyle w:val="Normal"/>
        <w:numPr>
          <w:ilvl w:val="1"/>
          <w:numId w:val="2"/>
        </w:numPr>
        <w:ind w:left="709" w:hanging="0"/>
        <w:jc w:val="both"/>
        <w:rPr>
          <w:b/>
          <w:b/>
          <w:i/>
          <w:i/>
          <w:sz w:val="20"/>
          <w:szCs w:val="20"/>
        </w:rPr>
      </w:pPr>
      <w:r>
        <w:rPr>
          <w:sz w:val="20"/>
          <w:szCs w:val="20"/>
        </w:rPr>
        <w:t>Учебный план специальности 09.03.</w:t>
      </w:r>
      <w:r>
        <w:rPr>
          <w:sz w:val="20"/>
          <w:szCs w:val="20"/>
          <w:lang w:val="en-US"/>
        </w:rPr>
        <w:t>04</w:t>
      </w:r>
      <w:r>
        <w:rPr>
          <w:sz w:val="20"/>
          <w:szCs w:val="20"/>
        </w:rPr>
        <w:t xml:space="preserve"> – Программная инженерия</w:t>
      </w:r>
    </w:p>
    <w:p>
      <w:pPr>
        <w:pStyle w:val="Normal"/>
        <w:numPr>
          <w:ilvl w:val="1"/>
          <w:numId w:val="2"/>
        </w:numPr>
        <w:ind w:left="709" w:hanging="0"/>
        <w:jc w:val="both"/>
        <w:rPr>
          <w:b/>
          <w:b/>
          <w:i/>
          <w:i/>
          <w:sz w:val="20"/>
          <w:szCs w:val="20"/>
        </w:rPr>
      </w:pPr>
      <w:r>
        <w:rPr>
          <w:sz w:val="20"/>
          <w:szCs w:val="20"/>
        </w:rPr>
        <w:t>Рабочая программа дисциплины "Алгоритмы и структуры данных".</w:t>
      </w:r>
    </w:p>
    <w:p>
      <w:pPr>
        <w:pStyle w:val="Normal"/>
        <w:numPr>
          <w:ilvl w:val="1"/>
          <w:numId w:val="2"/>
        </w:numPr>
        <w:ind w:left="709" w:hanging="0"/>
        <w:jc w:val="both"/>
        <w:rPr/>
      </w:pPr>
      <w:r>
        <w:rPr>
          <w:sz w:val="20"/>
          <w:szCs w:val="20"/>
        </w:rPr>
        <w:t>Распоряжение по кафедре ПОАС №__1__ от 01.09.2020 г.</w:t>
      </w:r>
    </w:p>
    <w:p>
      <w:pPr>
        <w:pStyle w:val="Normal"/>
        <w:numPr>
          <w:ilvl w:val="0"/>
          <w:numId w:val="11"/>
        </w:numPr>
        <w:ind w:left="714" w:hanging="357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Плановые сроки выполнения – </w:t>
      </w:r>
      <w:r>
        <w:rPr>
          <w:sz w:val="20"/>
          <w:szCs w:val="20"/>
        </w:rPr>
        <w:t>осенний семестр 2020/21 учебного года:</w:t>
      </w:r>
    </w:p>
    <w:p>
      <w:pPr>
        <w:pStyle w:val="Normal"/>
        <w:numPr>
          <w:ilvl w:val="1"/>
          <w:numId w:val="12"/>
        </w:numPr>
        <w:ind w:left="709" w:hanging="0"/>
        <w:jc w:val="both"/>
        <w:rPr/>
      </w:pPr>
      <w:r>
        <w:rPr>
          <w:sz w:val="20"/>
          <w:szCs w:val="20"/>
        </w:rPr>
        <w:t xml:space="preserve">Начало </w:t>
        <w:tab/>
        <w:t>–   1 сентября 2020 г.</w:t>
      </w:r>
    </w:p>
    <w:p>
      <w:pPr>
        <w:pStyle w:val="Normal"/>
        <w:numPr>
          <w:ilvl w:val="1"/>
          <w:numId w:val="12"/>
        </w:numPr>
        <w:ind w:left="709"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Окончание </w:t>
        <w:tab/>
        <w:t>-  27 декабря 2020 г.</w:t>
      </w:r>
    </w:p>
    <w:p>
      <w:pPr>
        <w:pStyle w:val="Normal"/>
        <w:numPr>
          <w:ilvl w:val="0"/>
          <w:numId w:val="11"/>
        </w:numPr>
        <w:spacing w:before="120" w:after="0"/>
        <w:ind w:left="714" w:hanging="357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Требования к проектируемой системе</w:t>
      </w:r>
    </w:p>
    <w:p>
      <w:pPr>
        <w:pStyle w:val="Normal"/>
        <w:numPr>
          <w:ilvl w:val="5"/>
          <w:numId w:val="11"/>
        </w:numPr>
        <w:jc w:val="both"/>
        <w:rPr/>
      </w:pPr>
      <w:r>
        <w:rPr>
          <w:b/>
          <w:sz w:val="20"/>
          <w:szCs w:val="20"/>
        </w:rPr>
        <w:t xml:space="preserve">       </w:t>
      </w:r>
      <w:r>
        <w:rPr>
          <w:b/>
          <w:sz w:val="20"/>
          <w:szCs w:val="20"/>
        </w:rPr>
        <w:t>5.1  Требования к функциональным характеристикам</w:t>
      </w:r>
    </w:p>
    <w:p>
      <w:pPr>
        <w:pStyle w:val="Normal"/>
        <w:ind w:left="964" w:hanging="0"/>
        <w:jc w:val="both"/>
        <w:rPr>
          <w:sz w:val="20"/>
          <w:szCs w:val="20"/>
        </w:rPr>
      </w:pPr>
      <w:r>
        <w:rPr>
          <w:sz w:val="20"/>
          <w:szCs w:val="20"/>
        </w:rPr>
        <w:t>Проектируемая система должна обеспечивать выполнение следующих основных функций:</w:t>
      </w:r>
    </w:p>
    <w:p>
      <w:pPr>
        <w:pStyle w:val="Normal"/>
        <w:numPr>
          <w:ilvl w:val="1"/>
          <w:numId w:val="5"/>
        </w:numPr>
        <w:jc w:val="both"/>
        <w:rPr>
          <w:b/>
          <w:b/>
          <w:i/>
          <w:i/>
          <w:sz w:val="20"/>
          <w:szCs w:val="20"/>
        </w:rPr>
      </w:pPr>
      <w:r>
        <w:rPr>
          <w:sz w:val="20"/>
          <w:szCs w:val="20"/>
        </w:rPr>
        <w:t>ввод исходных данных и графическое представление задачи в виде графа;</w:t>
      </w:r>
    </w:p>
    <w:p>
      <w:pPr>
        <w:pStyle w:val="Normal"/>
        <w:numPr>
          <w:ilvl w:val="1"/>
          <w:numId w:val="5"/>
        </w:numPr>
        <w:jc w:val="both"/>
        <w:rPr>
          <w:b/>
          <w:b/>
          <w:i/>
          <w:i/>
          <w:sz w:val="20"/>
          <w:szCs w:val="20"/>
        </w:rPr>
      </w:pPr>
      <w:r>
        <w:rPr>
          <w:sz w:val="20"/>
          <w:szCs w:val="20"/>
        </w:rPr>
        <w:t>определение пути на графе алгоритмом минимального остовного дерева;</w:t>
      </w:r>
    </w:p>
    <w:p>
      <w:pPr>
        <w:pStyle w:val="Normal"/>
        <w:numPr>
          <w:ilvl w:val="1"/>
          <w:numId w:val="5"/>
        </w:numPr>
        <w:jc w:val="both"/>
        <w:rPr>
          <w:b/>
          <w:b/>
          <w:i/>
          <w:i/>
          <w:sz w:val="20"/>
          <w:szCs w:val="20"/>
        </w:rPr>
      </w:pPr>
      <w:r>
        <w:rPr>
          <w:sz w:val="20"/>
          <w:szCs w:val="20"/>
        </w:rPr>
        <w:t>вывод промежуточных этапов по итерациям и окончательного решения задачи;</w:t>
      </w:r>
    </w:p>
    <w:p>
      <w:pPr>
        <w:pStyle w:val="Normal"/>
        <w:numPr>
          <w:ilvl w:val="1"/>
          <w:numId w:val="5"/>
        </w:numPr>
        <w:jc w:val="both"/>
        <w:rPr>
          <w:b/>
          <w:b/>
          <w:i/>
          <w:i/>
          <w:sz w:val="20"/>
          <w:szCs w:val="20"/>
        </w:rPr>
      </w:pPr>
      <w:r>
        <w:rPr>
          <w:sz w:val="20"/>
          <w:szCs w:val="20"/>
        </w:rPr>
        <w:t>оценка стоимости реализации алгоритма по временным и объемным параметрам;</w:t>
      </w:r>
    </w:p>
    <w:p>
      <w:pPr>
        <w:pStyle w:val="Normal"/>
        <w:numPr>
          <w:ilvl w:val="1"/>
          <w:numId w:val="5"/>
        </w:numPr>
        <w:jc w:val="both"/>
        <w:rPr>
          <w:b/>
          <w:b/>
          <w:i/>
          <w:i/>
          <w:sz w:val="20"/>
          <w:szCs w:val="20"/>
        </w:rPr>
      </w:pPr>
      <w:r>
        <w:rPr>
          <w:sz w:val="20"/>
          <w:szCs w:val="20"/>
        </w:rPr>
        <w:t>хранение исходных данных с возможностью их загрузки для повторной обработки;</w:t>
      </w:r>
    </w:p>
    <w:p>
      <w:pPr>
        <w:pStyle w:val="Normal"/>
        <w:numPr>
          <w:ilvl w:val="1"/>
          <w:numId w:val="5"/>
        </w:numPr>
        <w:jc w:val="both"/>
        <w:rPr>
          <w:b/>
          <w:b/>
          <w:i/>
          <w:i/>
          <w:sz w:val="20"/>
          <w:szCs w:val="20"/>
        </w:rPr>
      </w:pPr>
      <w:r>
        <w:rPr>
          <w:sz w:val="20"/>
          <w:szCs w:val="20"/>
        </w:rPr>
        <w:t>хранение результатов решения с возможностью их повторной визуализации;</w:t>
      </w:r>
    </w:p>
    <w:p>
      <w:pPr>
        <w:pStyle w:val="Normal"/>
        <w:numPr>
          <w:ilvl w:val="3"/>
          <w:numId w:val="11"/>
        </w:numPr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       </w:t>
      </w:r>
      <w:r>
        <w:rPr>
          <w:b/>
          <w:sz w:val="20"/>
          <w:szCs w:val="20"/>
        </w:rPr>
        <w:t>5.2  Требования к эксплуатационным характеристикам</w:t>
      </w:r>
    </w:p>
    <w:p>
      <w:pPr>
        <w:pStyle w:val="Normal"/>
        <w:numPr>
          <w:ilvl w:val="1"/>
          <w:numId w:val="12"/>
        </w:numPr>
        <w:ind w:left="964" w:hanging="0"/>
        <w:jc w:val="both"/>
        <w:rPr>
          <w:sz w:val="20"/>
          <w:szCs w:val="20"/>
        </w:rPr>
      </w:pPr>
      <w:r>
        <w:rPr>
          <w:sz w:val="18"/>
          <w:szCs w:val="18"/>
        </w:rPr>
        <w:t>модульность;</w:t>
      </w:r>
    </w:p>
    <w:p>
      <w:pPr>
        <w:pStyle w:val="Normal"/>
        <w:numPr>
          <w:ilvl w:val="1"/>
          <w:numId w:val="12"/>
        </w:numPr>
        <w:ind w:left="964" w:hanging="0"/>
        <w:jc w:val="both"/>
        <w:rPr>
          <w:sz w:val="20"/>
          <w:szCs w:val="20"/>
        </w:rPr>
      </w:pPr>
      <w:r>
        <w:rPr>
          <w:sz w:val="18"/>
          <w:szCs w:val="18"/>
        </w:rPr>
        <w:t>расширяемость</w:t>
      </w:r>
    </w:p>
    <w:p>
      <w:pPr>
        <w:pStyle w:val="Normal"/>
        <w:numPr>
          <w:ilvl w:val="1"/>
          <w:numId w:val="11"/>
        </w:numPr>
        <w:jc w:val="both"/>
        <w:rPr/>
      </w:pPr>
      <w:r>
        <w:rPr>
          <w:b/>
          <w:sz w:val="20"/>
          <w:szCs w:val="20"/>
        </w:rPr>
        <w:t xml:space="preserve">       </w:t>
      </w:r>
      <w:r>
        <w:rPr>
          <w:b/>
          <w:sz w:val="20"/>
          <w:szCs w:val="20"/>
        </w:rPr>
        <w:t>5.3   Требования к программному обеспечению:</w:t>
      </w:r>
    </w:p>
    <w:p>
      <w:pPr>
        <w:pStyle w:val="Normal"/>
        <w:numPr>
          <w:ilvl w:val="1"/>
          <w:numId w:val="12"/>
        </w:numPr>
        <w:ind w:left="964"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среда разработки – </w:t>
      </w:r>
      <w:r>
        <w:rPr>
          <w:sz w:val="20"/>
          <w:szCs w:val="20"/>
          <w:lang w:val="en-US"/>
        </w:rPr>
        <w:t>MS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Visual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</w:t>
      </w:r>
      <w:r>
        <w:rPr>
          <w:sz w:val="20"/>
          <w:szCs w:val="20"/>
        </w:rPr>
        <w:t>++ версии не ниже 6.0</w:t>
      </w:r>
    </w:p>
    <w:p>
      <w:pPr>
        <w:pStyle w:val="Normal"/>
        <w:numPr>
          <w:ilvl w:val="0"/>
          <w:numId w:val="11"/>
        </w:numPr>
        <w:ind w:left="714" w:hanging="357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Стадии и этапы разработки</w:t>
      </w:r>
    </w:p>
    <w:p>
      <w:pPr>
        <w:pStyle w:val="Normal"/>
        <w:numPr>
          <w:ilvl w:val="0"/>
          <w:numId w:val="9"/>
        </w:numPr>
        <w:spacing w:before="120" w:after="0"/>
        <w:ind w:left="1129" w:hanging="420"/>
        <w:jc w:val="both"/>
        <w:rPr>
          <w:b/>
          <w:b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  <w:t>Эскизный проект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>
        <w:rPr>
          <w:b/>
          <w:sz w:val="20"/>
          <w:szCs w:val="20"/>
        </w:rPr>
        <w:t>ЭП</w:t>
      </w:r>
      <w:r>
        <w:rPr>
          <w:sz w:val="20"/>
          <w:szCs w:val="20"/>
        </w:rPr>
        <w:t>)</w:t>
      </w:r>
    </w:p>
    <w:p>
      <w:pPr>
        <w:pStyle w:val="Normal"/>
        <w:numPr>
          <w:ilvl w:val="1"/>
          <w:numId w:val="12"/>
        </w:numPr>
        <w:ind w:left="964" w:hanging="0"/>
        <w:jc w:val="both"/>
        <w:rPr/>
      </w:pPr>
      <w:r>
        <w:rPr>
          <w:sz w:val="20"/>
          <w:szCs w:val="20"/>
        </w:rPr>
        <w:t>Обзор приложений задачи поиска кратчайшего пути на графе ;</w:t>
      </w:r>
    </w:p>
    <w:p>
      <w:pPr>
        <w:pStyle w:val="Normal"/>
        <w:numPr>
          <w:ilvl w:val="1"/>
          <w:numId w:val="12"/>
        </w:numPr>
        <w:ind w:left="964" w:hanging="0"/>
        <w:jc w:val="both"/>
        <w:rPr/>
      </w:pPr>
      <w:r>
        <w:rPr>
          <w:sz w:val="20"/>
          <w:szCs w:val="20"/>
        </w:rPr>
        <w:t>Разработка (описание) алгоритма нахождения минимального остовного дерева;</w:t>
      </w:r>
    </w:p>
    <w:p>
      <w:pPr>
        <w:pStyle w:val="Normal"/>
        <w:numPr>
          <w:ilvl w:val="1"/>
          <w:numId w:val="12"/>
        </w:numPr>
        <w:ind w:left="964" w:hanging="0"/>
        <w:jc w:val="both"/>
        <w:rPr/>
      </w:pPr>
      <w:r>
        <w:rPr>
          <w:sz w:val="20"/>
          <w:szCs w:val="20"/>
        </w:rPr>
        <w:t>Разработка методики проведения экспериментального исследования;</w:t>
      </w:r>
    </w:p>
    <w:p>
      <w:pPr>
        <w:pStyle w:val="Normal"/>
        <w:numPr>
          <w:ilvl w:val="1"/>
          <w:numId w:val="12"/>
        </w:numPr>
        <w:ind w:left="964" w:hanging="0"/>
        <w:jc w:val="both"/>
        <w:rPr>
          <w:sz w:val="20"/>
          <w:szCs w:val="20"/>
        </w:rPr>
      </w:pPr>
      <w:r>
        <w:rPr>
          <w:sz w:val="20"/>
          <w:szCs w:val="20"/>
        </w:rPr>
        <w:t>Подготовка проектной документации.</w:t>
      </w:r>
    </w:p>
    <w:p>
      <w:pPr>
        <w:pStyle w:val="Normal"/>
        <w:numPr>
          <w:ilvl w:val="1"/>
          <w:numId w:val="8"/>
        </w:numPr>
        <w:jc w:val="both"/>
        <w:rPr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  <w:t>Технический проект</w:t>
      </w:r>
      <w:r>
        <w:rPr>
          <w:sz w:val="20"/>
          <w:szCs w:val="20"/>
        </w:rPr>
        <w:t xml:space="preserve"> (</w:t>
      </w:r>
      <w:r>
        <w:rPr>
          <w:b/>
          <w:sz w:val="20"/>
          <w:szCs w:val="20"/>
        </w:rPr>
        <w:t>ТП</w:t>
      </w:r>
      <w:r>
        <w:rPr>
          <w:sz w:val="20"/>
          <w:szCs w:val="20"/>
        </w:rPr>
        <w:t>)</w:t>
      </w:r>
    </w:p>
    <w:p>
      <w:pPr>
        <w:pStyle w:val="Normal"/>
        <w:numPr>
          <w:ilvl w:val="1"/>
          <w:numId w:val="12"/>
        </w:numPr>
        <w:ind w:left="964" w:hanging="0"/>
        <w:jc w:val="both"/>
        <w:rPr>
          <w:sz w:val="20"/>
          <w:szCs w:val="20"/>
        </w:rPr>
      </w:pPr>
      <w:r>
        <w:rPr>
          <w:sz w:val="20"/>
          <w:szCs w:val="20"/>
        </w:rPr>
        <w:t>Разработка структур и форм представления данных;</w:t>
      </w:r>
    </w:p>
    <w:p>
      <w:pPr>
        <w:pStyle w:val="Normal"/>
        <w:numPr>
          <w:ilvl w:val="1"/>
          <w:numId w:val="12"/>
        </w:numPr>
        <w:ind w:left="964" w:hanging="0"/>
        <w:jc w:val="both"/>
        <w:rPr/>
      </w:pPr>
      <w:r>
        <w:rPr>
          <w:sz w:val="20"/>
          <w:szCs w:val="20"/>
        </w:rPr>
        <w:t>Разработка структуры программного комплекса;</w:t>
      </w:r>
    </w:p>
    <w:p>
      <w:pPr>
        <w:pStyle w:val="Normal"/>
        <w:numPr>
          <w:ilvl w:val="1"/>
          <w:numId w:val="12"/>
        </w:numPr>
        <w:ind w:left="964" w:hanging="0"/>
        <w:jc w:val="both"/>
        <w:rPr/>
      </w:pPr>
      <w:r>
        <w:rPr>
          <w:sz w:val="20"/>
          <w:szCs w:val="20"/>
        </w:rPr>
        <w:t>Подготовка проектной документации.</w:t>
      </w:r>
    </w:p>
    <w:p>
      <w:pPr>
        <w:pStyle w:val="Normal"/>
        <w:numPr>
          <w:ilvl w:val="1"/>
          <w:numId w:val="8"/>
        </w:numPr>
        <w:jc w:val="both"/>
        <w:rPr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  <w:t>Рабочий проект</w:t>
      </w:r>
      <w:r>
        <w:rPr>
          <w:sz w:val="20"/>
          <w:szCs w:val="20"/>
        </w:rPr>
        <w:t xml:space="preserve"> (</w:t>
      </w:r>
      <w:r>
        <w:rPr>
          <w:b/>
          <w:sz w:val="20"/>
          <w:szCs w:val="20"/>
        </w:rPr>
        <w:t>РП</w:t>
      </w:r>
      <w:r>
        <w:rPr>
          <w:sz w:val="20"/>
          <w:szCs w:val="20"/>
        </w:rPr>
        <w:t>)</w:t>
      </w:r>
    </w:p>
    <w:p>
      <w:pPr>
        <w:pStyle w:val="Normal"/>
        <w:numPr>
          <w:ilvl w:val="1"/>
          <w:numId w:val="12"/>
        </w:numPr>
        <w:ind w:left="964" w:hanging="0"/>
        <w:jc w:val="both"/>
        <w:rPr>
          <w:sz w:val="20"/>
          <w:szCs w:val="20"/>
        </w:rPr>
      </w:pPr>
      <w:r>
        <w:rPr>
          <w:sz w:val="20"/>
          <w:szCs w:val="20"/>
        </w:rPr>
        <w:t>Программная реализация;</w:t>
      </w:r>
    </w:p>
    <w:p>
      <w:pPr>
        <w:pStyle w:val="Normal"/>
        <w:numPr>
          <w:ilvl w:val="1"/>
          <w:numId w:val="12"/>
        </w:numPr>
        <w:ind w:left="964" w:hanging="0"/>
        <w:jc w:val="both"/>
        <w:rPr>
          <w:sz w:val="20"/>
          <w:szCs w:val="20"/>
        </w:rPr>
      </w:pPr>
      <w:r>
        <w:rPr>
          <w:sz w:val="20"/>
          <w:szCs w:val="20"/>
        </w:rPr>
        <w:t>Тестирование и отладка программы;</w:t>
      </w:r>
    </w:p>
    <w:p>
      <w:pPr>
        <w:pStyle w:val="Normal"/>
        <w:numPr>
          <w:ilvl w:val="1"/>
          <w:numId w:val="12"/>
        </w:numPr>
        <w:ind w:left="964" w:hanging="0"/>
        <w:jc w:val="both"/>
        <w:rPr>
          <w:sz w:val="20"/>
          <w:szCs w:val="20"/>
        </w:rPr>
      </w:pPr>
      <w:r>
        <w:rPr>
          <w:sz w:val="20"/>
          <w:szCs w:val="20"/>
        </w:rPr>
        <w:t>Подготовка программной и эксплуатационной документации.</w:t>
      </w:r>
    </w:p>
    <w:p>
      <w:pPr>
        <w:pStyle w:val="Normal"/>
        <w:numPr>
          <w:ilvl w:val="1"/>
          <w:numId w:val="8"/>
        </w:numPr>
        <w:jc w:val="both"/>
        <w:rPr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  <w:t xml:space="preserve">Эксплуатация </w:t>
      </w:r>
      <w:r>
        <w:rPr>
          <w:sz w:val="20"/>
          <w:szCs w:val="20"/>
        </w:rPr>
        <w:t>(</w:t>
      </w:r>
      <w:r>
        <w:rPr>
          <w:b/>
          <w:sz w:val="20"/>
          <w:szCs w:val="20"/>
        </w:rPr>
        <w:t>Э</w:t>
      </w:r>
      <w:r>
        <w:rPr>
          <w:sz w:val="20"/>
          <w:szCs w:val="20"/>
        </w:rPr>
        <w:t>)</w:t>
      </w:r>
    </w:p>
    <w:p>
      <w:pPr>
        <w:pStyle w:val="Normal"/>
        <w:numPr>
          <w:ilvl w:val="1"/>
          <w:numId w:val="12"/>
        </w:numPr>
        <w:ind w:left="964" w:hanging="0"/>
        <w:jc w:val="both"/>
        <w:rPr>
          <w:sz w:val="20"/>
          <w:szCs w:val="20"/>
        </w:rPr>
      </w:pPr>
      <w:r>
        <w:rPr>
          <w:sz w:val="20"/>
          <w:szCs w:val="20"/>
        </w:rPr>
        <w:t>Описание и анализ результатов проведенного исследования.</w:t>
      </w:r>
    </w:p>
    <w:p>
      <w:pPr>
        <w:pStyle w:val="Normal"/>
        <w:numPr>
          <w:ilvl w:val="0"/>
          <w:numId w:val="11"/>
        </w:numPr>
        <w:spacing w:before="60" w:after="60"/>
        <w:ind w:left="714" w:hanging="357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Требования к документированию проекта</w:t>
      </w:r>
    </w:p>
    <w:p>
      <w:pPr>
        <w:pStyle w:val="Normal"/>
        <w:widowControl w:val="false"/>
        <w:numPr>
          <w:ilvl w:val="1"/>
          <w:numId w:val="4"/>
        </w:numPr>
        <w:suppressAutoHyphens w:val="true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 защите курсового проекта должен быть представлен </w:t>
      </w:r>
      <w:r>
        <w:rPr>
          <w:i/>
          <w:sz w:val="20"/>
          <w:szCs w:val="20"/>
        </w:rPr>
        <w:t>альбом</w:t>
      </w:r>
      <w:r>
        <w:rPr>
          <w:sz w:val="20"/>
          <w:szCs w:val="20"/>
        </w:rPr>
        <w:t>, включающий следующие проектные, программные и эксплуатационные документы:</w:t>
      </w:r>
    </w:p>
    <w:p>
      <w:pPr>
        <w:pStyle w:val="Normal"/>
        <w:widowControl w:val="false"/>
        <w:numPr>
          <w:ilvl w:val="2"/>
          <w:numId w:val="4"/>
        </w:numPr>
        <w:suppressAutoHyphens w:val="true"/>
        <w:ind w:left="1260" w:hanging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Опись альбома</w:t>
      </w:r>
    </w:p>
    <w:p>
      <w:pPr>
        <w:pStyle w:val="Normal"/>
        <w:widowControl w:val="false"/>
        <w:numPr>
          <w:ilvl w:val="2"/>
          <w:numId w:val="4"/>
        </w:numPr>
        <w:suppressAutoHyphens w:val="true"/>
        <w:ind w:left="1260" w:hanging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Пояснительная записка</w:t>
      </w:r>
      <w:r>
        <w:rPr>
          <w:sz w:val="20"/>
          <w:szCs w:val="20"/>
        </w:rPr>
        <w:t xml:space="preserve"> (состав основных разделов документа)</w:t>
      </w:r>
      <w:r>
        <w:rPr>
          <w:i/>
          <w:sz w:val="20"/>
          <w:szCs w:val="20"/>
        </w:rPr>
        <w:t>:</w:t>
      </w:r>
    </w:p>
    <w:p>
      <w:pPr>
        <w:pStyle w:val="Normal"/>
        <w:widowControl w:val="false"/>
        <w:numPr>
          <w:ilvl w:val="2"/>
          <w:numId w:val="6"/>
        </w:numPr>
        <w:suppressAutoHyphens w:val="true"/>
        <w:jc w:val="both"/>
        <w:rPr>
          <w:sz w:val="20"/>
          <w:szCs w:val="20"/>
        </w:rPr>
      </w:pPr>
      <w:r>
        <w:rPr>
          <w:sz w:val="20"/>
          <w:szCs w:val="20"/>
        </w:rPr>
        <w:t>Аналитический обзор</w:t>
      </w:r>
    </w:p>
    <w:p>
      <w:pPr>
        <w:pStyle w:val="Normal"/>
        <w:widowControl w:val="false"/>
        <w:numPr>
          <w:ilvl w:val="2"/>
          <w:numId w:val="6"/>
        </w:numPr>
        <w:suppressAutoHyphens w:val="true"/>
        <w:jc w:val="both"/>
        <w:rPr>
          <w:sz w:val="20"/>
          <w:szCs w:val="20"/>
        </w:rPr>
      </w:pPr>
      <w:r>
        <w:rPr>
          <w:sz w:val="20"/>
          <w:szCs w:val="20"/>
        </w:rPr>
        <w:t>Описание алгоритмов решения задачи</w:t>
      </w:r>
    </w:p>
    <w:p>
      <w:pPr>
        <w:pStyle w:val="Normal"/>
        <w:widowControl w:val="false"/>
        <w:numPr>
          <w:ilvl w:val="2"/>
          <w:numId w:val="6"/>
        </w:numPr>
        <w:suppressAutoHyphens w:val="true"/>
        <w:jc w:val="both"/>
        <w:rPr>
          <w:sz w:val="20"/>
          <w:szCs w:val="20"/>
        </w:rPr>
      </w:pPr>
      <w:r>
        <w:rPr>
          <w:sz w:val="20"/>
          <w:szCs w:val="20"/>
        </w:rPr>
        <w:t>Описание структуры программного комплекса</w:t>
      </w:r>
    </w:p>
    <w:p>
      <w:pPr>
        <w:pStyle w:val="Normal"/>
        <w:widowControl w:val="false"/>
        <w:numPr>
          <w:ilvl w:val="2"/>
          <w:numId w:val="6"/>
        </w:numPr>
        <w:suppressAutoHyphens w:val="true"/>
        <w:jc w:val="both"/>
        <w:rPr>
          <w:sz w:val="20"/>
          <w:szCs w:val="20"/>
        </w:rPr>
      </w:pPr>
      <w:r>
        <w:rPr>
          <w:sz w:val="20"/>
          <w:szCs w:val="20"/>
        </w:rPr>
        <w:t>Описание структур данных</w:t>
      </w:r>
    </w:p>
    <w:p>
      <w:pPr>
        <w:pStyle w:val="Normal"/>
        <w:widowControl w:val="false"/>
        <w:numPr>
          <w:ilvl w:val="2"/>
          <w:numId w:val="6"/>
        </w:numPr>
        <w:suppressAutoHyphens w:val="true"/>
        <w:jc w:val="both"/>
        <w:rPr>
          <w:sz w:val="20"/>
          <w:szCs w:val="20"/>
        </w:rPr>
      </w:pPr>
      <w:r>
        <w:rPr>
          <w:sz w:val="20"/>
          <w:szCs w:val="20"/>
        </w:rPr>
        <w:t>Описание методики проведения экспериментального исследования</w:t>
      </w:r>
    </w:p>
    <w:p>
      <w:pPr>
        <w:pStyle w:val="Normal"/>
        <w:widowControl w:val="false"/>
        <w:numPr>
          <w:ilvl w:val="2"/>
          <w:numId w:val="6"/>
        </w:numPr>
        <w:suppressAutoHyphens w:val="true"/>
        <w:jc w:val="both"/>
        <w:rPr>
          <w:sz w:val="20"/>
          <w:szCs w:val="20"/>
        </w:rPr>
      </w:pPr>
      <w:r>
        <w:rPr>
          <w:sz w:val="20"/>
          <w:szCs w:val="20"/>
        </w:rPr>
        <w:t>Описание и анализ результатов проведенного исследования</w:t>
      </w:r>
    </w:p>
    <w:p>
      <w:pPr>
        <w:pStyle w:val="Normal"/>
        <w:widowControl w:val="false"/>
        <w:numPr>
          <w:ilvl w:val="2"/>
          <w:numId w:val="6"/>
        </w:numPr>
        <w:suppressAutoHyphens w:val="true"/>
        <w:jc w:val="both"/>
        <w:rPr>
          <w:sz w:val="20"/>
          <w:szCs w:val="20"/>
        </w:rPr>
      </w:pPr>
      <w:r>
        <w:rPr>
          <w:sz w:val="20"/>
          <w:szCs w:val="20"/>
        </w:rPr>
        <w:t>Выводы по результатам проведенного анализа</w:t>
      </w:r>
    </w:p>
    <w:p>
      <w:pPr>
        <w:pStyle w:val="Normal"/>
        <w:widowControl w:val="false"/>
        <w:numPr>
          <w:ilvl w:val="2"/>
          <w:numId w:val="4"/>
        </w:numPr>
        <w:suppressAutoHyphens w:val="true"/>
        <w:ind w:left="1260" w:hanging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Спецификация</w:t>
      </w:r>
    </w:p>
    <w:p>
      <w:pPr>
        <w:pStyle w:val="Normal"/>
        <w:widowControl w:val="false"/>
        <w:numPr>
          <w:ilvl w:val="2"/>
          <w:numId w:val="4"/>
        </w:numPr>
        <w:suppressAutoHyphens w:val="true"/>
        <w:ind w:left="1260" w:hanging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Описание программы</w:t>
      </w:r>
    </w:p>
    <w:p>
      <w:pPr>
        <w:pStyle w:val="Normal"/>
        <w:widowControl w:val="false"/>
        <w:numPr>
          <w:ilvl w:val="2"/>
          <w:numId w:val="4"/>
        </w:numPr>
        <w:suppressAutoHyphens w:val="true"/>
        <w:ind w:left="1260" w:hanging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 xml:space="preserve">Текст программы </w:t>
      </w:r>
      <w:r>
        <w:rPr>
          <w:sz w:val="20"/>
          <w:szCs w:val="20"/>
        </w:rPr>
        <w:t>(на машинном носителе)</w:t>
      </w:r>
    </w:p>
    <w:p>
      <w:pPr>
        <w:pStyle w:val="Normal"/>
        <w:widowControl w:val="false"/>
        <w:numPr>
          <w:ilvl w:val="2"/>
          <w:numId w:val="4"/>
        </w:numPr>
        <w:suppressAutoHyphens w:val="true"/>
        <w:ind w:left="1260" w:hanging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Руководство пользователя</w:t>
      </w:r>
    </w:p>
    <w:p>
      <w:pPr>
        <w:pStyle w:val="Normal"/>
        <w:widowControl w:val="false"/>
        <w:numPr>
          <w:ilvl w:val="1"/>
          <w:numId w:val="4"/>
        </w:numPr>
        <w:suppressAutoHyphens w:val="true"/>
        <w:jc w:val="both"/>
        <w:rPr>
          <w:sz w:val="20"/>
          <w:szCs w:val="20"/>
        </w:rPr>
      </w:pPr>
      <w:r>
        <w:rPr>
          <w:sz w:val="20"/>
          <w:szCs w:val="20"/>
        </w:rPr>
        <w:t>Требования к структуре документов определены соответствующими стандартами ЕСПД.</w:t>
      </w:r>
    </w:p>
    <w:p>
      <w:pPr>
        <w:pStyle w:val="Normal"/>
        <w:widowControl w:val="false"/>
        <w:numPr>
          <w:ilvl w:val="1"/>
          <w:numId w:val="4"/>
        </w:numPr>
        <w:suppressAutoHyphens w:val="true"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>Требования к оформлению определены соответствующими методическими указаниями.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spacing w:before="60" w:after="60"/>
        <w:ind w:left="714" w:hanging="357"/>
        <w:jc w:val="both"/>
        <w:rPr>
          <w:rFonts w:cs="Arial"/>
          <w:b/>
          <w:b/>
          <w:bCs/>
          <w:color w:val="000000"/>
          <w:sz w:val="20"/>
          <w:szCs w:val="20"/>
        </w:rPr>
      </w:pPr>
      <w:r>
        <w:rPr>
          <w:rFonts w:cs="Arial"/>
          <w:b/>
          <w:bCs/>
          <w:color w:val="000000"/>
          <w:sz w:val="20"/>
          <w:szCs w:val="20"/>
        </w:rPr>
        <w:t>Порядок контроля и приемки</w:t>
      </w:r>
    </w:p>
    <w:p>
      <w:pPr>
        <w:pStyle w:val="Normal"/>
        <w:widowControl w:val="false"/>
        <w:numPr>
          <w:ilvl w:val="1"/>
          <w:numId w:val="1"/>
        </w:numPr>
        <w:suppressAutoHyphens w:val="true"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 xml:space="preserve">Контроль выполнения курсового проекта проводится руководителем поэтапно в соответствии с утвержденным графиком выполнения проекта. </w:t>
      </w:r>
    </w:p>
    <w:p>
      <w:pPr>
        <w:pStyle w:val="Normal"/>
        <w:widowControl w:val="false"/>
        <w:numPr>
          <w:ilvl w:val="1"/>
          <w:numId w:val="1"/>
        </w:numPr>
        <w:suppressAutoHyphens w:val="true"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>На завершающем этапе руководитель осуществляет нормоконтроль представленной исполнителем документации и принимает решение о допуске (недопуске) проекта к защите.</w:t>
      </w:r>
    </w:p>
    <w:p>
      <w:pPr>
        <w:pStyle w:val="Normal"/>
        <w:widowControl w:val="false"/>
        <w:numPr>
          <w:ilvl w:val="1"/>
          <w:numId w:val="1"/>
        </w:numPr>
        <w:suppressAutoHyphens w:val="true"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>Защита курсового проекта проводится комиссией в составе не менее двух человек, включая руководителя проекта.</w:t>
      </w:r>
    </w:p>
    <w:p>
      <w:pPr>
        <w:pStyle w:val="Normal"/>
        <w:widowControl w:val="false"/>
        <w:numPr>
          <w:ilvl w:val="1"/>
          <w:numId w:val="1"/>
        </w:numPr>
        <w:suppressAutoHyphens w:val="true"/>
        <w:jc w:val="both"/>
        <w:rPr/>
      </w:pPr>
      <w:r>
        <w:rPr>
          <w:rFonts w:cs="Arial"/>
          <w:bCs/>
          <w:color w:val="000000"/>
          <w:sz w:val="20"/>
          <w:szCs w:val="20"/>
        </w:rPr>
        <w:t>В процессе защиты проекта исполнитель представляет документацию, делает краткое сообщение по теме разработки и демонстрирует ее программную реализацию.</w:t>
      </w:r>
    </w:p>
    <w:p>
      <w:pPr>
        <w:pStyle w:val="Normal"/>
        <w:widowControl w:val="false"/>
        <w:numPr>
          <w:ilvl w:val="1"/>
          <w:numId w:val="1"/>
        </w:numPr>
        <w:suppressAutoHyphens w:val="true"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>При выставлении оценки учитывается:</w:t>
      </w:r>
    </w:p>
    <w:p>
      <w:pPr>
        <w:pStyle w:val="Normal"/>
        <w:widowControl w:val="false"/>
        <w:numPr>
          <w:ilvl w:val="0"/>
          <w:numId w:val="7"/>
        </w:numPr>
        <w:tabs>
          <w:tab w:val="clear" w:pos="708"/>
          <w:tab w:val="left" w:pos="1620" w:leader="none"/>
        </w:tabs>
        <w:suppressAutoHyphens w:val="true"/>
        <w:ind w:left="708" w:firstLine="732"/>
        <w:jc w:val="both"/>
        <w:rPr/>
      </w:pPr>
      <w:r>
        <w:rPr>
          <w:rFonts w:cs="Arial"/>
          <w:bCs/>
          <w:color w:val="000000"/>
          <w:sz w:val="20"/>
          <w:szCs w:val="20"/>
        </w:rPr>
        <w:t>степень соответствия представленной разработки требованиям технического задания;</w:t>
      </w:r>
    </w:p>
    <w:p>
      <w:pPr>
        <w:pStyle w:val="Normal"/>
        <w:widowControl w:val="false"/>
        <w:numPr>
          <w:ilvl w:val="0"/>
          <w:numId w:val="7"/>
        </w:numPr>
        <w:tabs>
          <w:tab w:val="clear" w:pos="708"/>
          <w:tab w:val="left" w:pos="1620" w:leader="none"/>
        </w:tabs>
        <w:suppressAutoHyphens w:val="true"/>
        <w:ind w:left="708" w:firstLine="732"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>качество программной реализации, документации и доклада;</w:t>
      </w:r>
    </w:p>
    <w:p>
      <w:pPr>
        <w:pStyle w:val="Normal"/>
        <w:widowControl w:val="false"/>
        <w:numPr>
          <w:ilvl w:val="0"/>
          <w:numId w:val="7"/>
        </w:numPr>
        <w:tabs>
          <w:tab w:val="clear" w:pos="708"/>
          <w:tab w:val="left" w:pos="1620" w:leader="none"/>
        </w:tabs>
        <w:suppressAutoHyphens w:val="true"/>
        <w:ind w:left="708" w:firstLine="732"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>соблюдение исполнителем графика выполнения курсового проекта.</w:t>
      </w:r>
    </w:p>
    <w:p>
      <w:pPr>
        <w:pStyle w:val="Normal"/>
        <w:widowControl w:val="false"/>
        <w:suppressAutoHyphens w:val="true"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</w:r>
    </w:p>
    <w:tbl>
      <w:tblPr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4936"/>
        <w:gridCol w:w="1343"/>
        <w:gridCol w:w="1344"/>
        <w:gridCol w:w="1344"/>
      </w:tblGrid>
      <w:tr>
        <w:trPr/>
        <w:tc>
          <w:tcPr>
            <w:tcW w:w="9854" w:type="dxa"/>
            <w:gridSpan w:val="5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График выполнения курсового проекта</w:t>
            </w:r>
          </w:p>
        </w:tc>
      </w:tr>
      <w:tr>
        <w:trPr/>
        <w:tc>
          <w:tcPr>
            <w:tcW w:w="887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120" w:after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Стадия проекта</w:t>
            </w:r>
          </w:p>
        </w:tc>
        <w:tc>
          <w:tcPr>
            <w:tcW w:w="4936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120" w:after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Содержание работ, </w:t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отчетная документация</w:t>
            </w:r>
          </w:p>
        </w:tc>
        <w:tc>
          <w:tcPr>
            <w:tcW w:w="4031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Контроль выполнения</w:t>
            </w:r>
          </w:p>
        </w:tc>
      </w:tr>
      <w:tr>
        <w:trPr/>
        <w:tc>
          <w:tcPr>
            <w:tcW w:w="887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</w:r>
          </w:p>
        </w:tc>
        <w:tc>
          <w:tcPr>
            <w:tcW w:w="4936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jc w:val="center"/>
              <w:rPr/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Плановая </w:t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jc w:val="center"/>
              <w:rPr/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Фактическая </w:t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Подпись</w:t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руководителя</w:t>
            </w:r>
          </w:p>
        </w:tc>
      </w:tr>
      <w:tr>
        <w:trPr/>
        <w:tc>
          <w:tcPr>
            <w:tcW w:w="887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center"/>
              <w:rPr>
                <w:rFonts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rFonts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ЭП</w:t>
            </w:r>
          </w:p>
        </w:tc>
        <w:tc>
          <w:tcPr>
            <w:tcW w:w="49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1. Обзор </w:t>
            </w:r>
            <w:r>
              <w:rPr>
                <w:sz w:val="20"/>
                <w:szCs w:val="20"/>
              </w:rPr>
              <w:t>приложений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и анализ методов </w:t>
            </w:r>
            <w:r>
              <w:rPr>
                <w:sz w:val="20"/>
                <w:szCs w:val="20"/>
              </w:rPr>
              <w:t>поиска кратчайших путей на графе</w:t>
            </w:r>
          </w:p>
        </w:tc>
        <w:tc>
          <w:tcPr>
            <w:tcW w:w="134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16.09.20</w:t>
            </w:r>
          </w:p>
        </w:tc>
        <w:tc>
          <w:tcPr>
            <w:tcW w:w="1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</w:r>
          </w:p>
        </w:tc>
        <w:tc>
          <w:tcPr>
            <w:tcW w:w="1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887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center"/>
              <w:rPr>
                <w:rFonts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both"/>
              <w:rPr/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2. Описание алгоритма нахождения минимального остовного дерева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24.09.20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887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center"/>
              <w:rPr>
                <w:rFonts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3. Методика исследования качества алгоритмов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02.10.20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887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120" w:after="0"/>
              <w:jc w:val="center"/>
              <w:rPr>
                <w:rFonts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ТП</w:t>
            </w:r>
          </w:p>
        </w:tc>
        <w:tc>
          <w:tcPr>
            <w:tcW w:w="49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1. Разработка структуры программного комплекса</w:t>
            </w:r>
          </w:p>
        </w:tc>
        <w:tc>
          <w:tcPr>
            <w:tcW w:w="134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09.10.20</w:t>
            </w:r>
          </w:p>
        </w:tc>
        <w:tc>
          <w:tcPr>
            <w:tcW w:w="1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</w:r>
          </w:p>
        </w:tc>
        <w:tc>
          <w:tcPr>
            <w:tcW w:w="1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887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center"/>
              <w:rPr>
                <w:rFonts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2. Разработка структур и форм представления данных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16.10.20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887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center"/>
              <w:rPr>
                <w:rFonts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120" w:after="0"/>
              <w:jc w:val="center"/>
              <w:rPr>
                <w:rFonts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РП</w:t>
            </w:r>
          </w:p>
        </w:tc>
        <w:tc>
          <w:tcPr>
            <w:tcW w:w="49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1. Результаты тестирования программных модулей </w:t>
            </w:r>
          </w:p>
        </w:tc>
        <w:tc>
          <w:tcPr>
            <w:tcW w:w="134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31.10.20</w:t>
            </w:r>
          </w:p>
        </w:tc>
        <w:tc>
          <w:tcPr>
            <w:tcW w:w="1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</w:r>
          </w:p>
        </w:tc>
        <w:tc>
          <w:tcPr>
            <w:tcW w:w="1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887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center"/>
              <w:rPr>
                <w:rFonts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2. Сборка и тестирование программного комплекса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06.11.20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887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center"/>
              <w:rPr>
                <w:rFonts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3. Текст программы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13.11.20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887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center"/>
              <w:rPr>
                <w:rFonts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both"/>
              <w:rPr/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4. Описание программы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3.12.20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887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center"/>
              <w:rPr>
                <w:rFonts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both"/>
              <w:rPr/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5. Руководство пользователя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13.12.20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887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center"/>
              <w:rPr>
                <w:rFonts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both"/>
              <w:rPr/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6. Нормоконтроль документации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17.12.20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887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Э</w:t>
            </w:r>
          </w:p>
        </w:tc>
        <w:tc>
          <w:tcPr>
            <w:tcW w:w="4936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1. Результаты экспериментального исследования</w:t>
            </w:r>
          </w:p>
        </w:tc>
        <w:tc>
          <w:tcPr>
            <w:tcW w:w="1343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18.12.20</w:t>
            </w:r>
          </w:p>
        </w:tc>
        <w:tc>
          <w:tcPr>
            <w:tcW w:w="134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</w:r>
          </w:p>
        </w:tc>
        <w:tc>
          <w:tcPr>
            <w:tcW w:w="134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5823" w:type="dxa"/>
            <w:gridSpan w:val="2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Защита курсового проекта</w:t>
            </w:r>
          </w:p>
        </w:tc>
        <w:tc>
          <w:tcPr>
            <w:tcW w:w="1343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18.12.-28.12.20</w:t>
            </w:r>
          </w:p>
        </w:tc>
        <w:tc>
          <w:tcPr>
            <w:tcW w:w="134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</w:r>
          </w:p>
        </w:tc>
        <w:tc>
          <w:tcPr>
            <w:tcW w:w="134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uppressAutoHyphens w:val="true"/>
        <w:jc w:val="both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567" w:top="851" w:footer="56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0"/>
      <w:ind w:firstLine="709"/>
      <w:jc w:val="both"/>
      <w:rPr>
        <w:sz w:val="20"/>
        <w:szCs w:val="20"/>
      </w:rPr>
    </w:pPr>
    <w:r>
      <w:rPr>
        <w:sz w:val="20"/>
        <w:szCs w:val="20"/>
      </w:rPr>
      <w:t xml:space="preserve">Исполнитель:      Студент гр. ИТ-20810 </w:t>
      <w:tab/>
      <w:tab/>
      <w:t>__________________</w:t>
      <w:tab/>
      <w:t>Степанов Д.А.</w:t>
    </w:r>
  </w:p>
  <w:p>
    <w:pPr>
      <w:pStyle w:val="Normal"/>
      <w:jc w:val="both"/>
      <w:rPr>
        <w:sz w:val="20"/>
        <w:szCs w:val="20"/>
      </w:rPr>
    </w:pPr>
    <w:r>
      <w:rPr>
        <w:sz w:val="20"/>
        <w:szCs w:val="20"/>
      </w:rPr>
    </w:r>
  </w:p>
  <w:p>
    <w:pPr>
      <w:pStyle w:val="Normal"/>
      <w:ind w:firstLine="708"/>
      <w:jc w:val="both"/>
      <w:rPr/>
    </w:pPr>
    <w:r>
      <w:rPr>
        <w:sz w:val="20"/>
        <w:szCs w:val="20"/>
      </w:rPr>
      <w:t xml:space="preserve">Руководитель:      к.т.н., доцент </w:t>
      <w:tab/>
      <w:tab/>
      <w:tab/>
      <w:t>__________________</w:t>
      <w:tab/>
      <w:t>Семахин А.М.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Курганский Государственный университет</w:t>
    </w:r>
  </w:p>
  <w:p>
    <w:pPr>
      <w:pStyle w:val="Normal"/>
      <w:rPr/>
    </w:pPr>
    <w:r>
      <w:rPr/>
      <w:t>Кафедра программного обеспечения автоматизированных систем</w:t>
    </w:r>
  </w:p>
  <w:p>
    <w:pPr>
      <w:pStyle w:val="Normal"/>
      <w:jc w:val="right"/>
      <w:rPr/>
    </w:pPr>
    <w:r>
      <w:rPr/>
      <w:t>УТВЕРЖДЕНО</w:t>
    </w:r>
  </w:p>
  <w:p>
    <w:pPr>
      <w:pStyle w:val="Normal"/>
      <w:jc w:val="right"/>
      <w:rPr/>
    </w:pPr>
    <w:r>
      <w:rPr/>
      <w:t>Распоряжением по кафедре ПОАС</w:t>
    </w:r>
  </w:p>
  <w:p>
    <w:pPr>
      <w:pStyle w:val="Normal"/>
      <w:jc w:val="right"/>
      <w:rPr/>
    </w:pPr>
    <w:r>
      <w:rPr/>
      <w:t>№</w:t>
    </w:r>
    <w:r>
      <w:rPr/>
      <w:t>_</w:t>
    </w:r>
    <w:r>
      <w:rPr>
        <w:lang w:val="en-US"/>
      </w:rPr>
      <w:t>1</w:t>
    </w:r>
    <w:r>
      <w:rPr/>
      <w:t>__ от _</w:t>
    </w:r>
    <w:r>
      <w:rPr>
        <w:lang w:val="en-US"/>
      </w:rPr>
      <w:t>1</w:t>
    </w:r>
    <w:r>
      <w:rPr/>
      <w:t xml:space="preserve">__  </w:t>
    </w:r>
    <w:r>
      <w:rPr>
        <w:u w:val="single"/>
        <w:lang w:val="en-US"/>
      </w:rPr>
      <w:t xml:space="preserve">  </w:t>
    </w:r>
    <w:r>
      <w:rPr>
        <w:u w:val="single"/>
      </w:rPr>
      <w:t xml:space="preserve">сентября </w:t>
    </w:r>
    <w:r>
      <w:rPr/>
      <w:t xml:space="preserve"> 20</w:t>
    </w:r>
    <w:r>
      <w:rPr>
        <w:u w:val="single"/>
      </w:rPr>
      <w:t>20</w:t>
    </w:r>
    <w:r>
      <w:rPr/>
      <w:t xml:space="preserve"> г.</w:t>
    </w:r>
  </w:p>
  <w:p>
    <w:pPr>
      <w:pStyle w:val="Normal"/>
      <w:rPr>
        <w:b/>
        <w:b/>
        <w:sz w:val="32"/>
        <w:szCs w:val="32"/>
      </w:rPr>
    </w:pPr>
    <w:r>
      <w:rPr>
        <w:b/>
        <w:sz w:val="32"/>
        <w:szCs w:val="32"/>
      </w:rPr>
      <w:t>ТЕХНИЧЕСКОЕ  ЗАДАНИЕ</w:t>
    </w:r>
  </w:p>
  <w:p>
    <w:pPr>
      <w:pStyle w:val="Normal"/>
      <w:rPr/>
    </w:pPr>
    <w:r>
      <w:rPr/>
      <w:t>на выполнение курсовой работы</w:t>
    </w:r>
  </w:p>
  <w:p>
    <w:pPr>
      <w:pStyle w:val="Normal"/>
      <w:rPr>
        <w:b/>
        <w:b/>
        <w:i/>
        <w:i/>
        <w:smallCaps/>
      </w:rPr>
    </w:pPr>
    <w:r>
      <w:rPr/>
      <w:t>по дисциплине "</w:t>
    </w:r>
    <w:r>
      <w:rPr>
        <w:b/>
        <w:i/>
        <w:smallCaps/>
      </w:rPr>
      <w:t>Алгоритмы и структуры данных"</w:t>
    </w:r>
  </w:p>
  <w:p>
    <w:pPr>
      <w:pStyle w:val="Normal"/>
      <w:rPr/>
    </w:pPr>
    <w:r>
      <w:rPr/>
      <w:t>Специальность 09.03.</w:t>
    </w:r>
    <w:r>
      <w:rPr>
        <w:lang w:val="en-US"/>
      </w:rPr>
      <w:t>04</w:t>
    </w:r>
    <w:r>
      <w:rPr/>
      <w:t xml:space="preserve"> – Программная инженерия</w:t>
    </w:r>
  </w:p>
  <w:p>
    <w:pPr>
      <w:pStyle w:val="Normal"/>
      <w:rPr/>
    </w:pPr>
    <w:r>
      <w:rPr/>
      <w:t>Тема:  "М</w:t>
    </w:r>
    <w:r>
      <w:rPr>
        <w:b/>
        <w:i/>
        <w:smallCaps/>
      </w:rPr>
      <w:t>етоды поиска решения задачи на графах. Алгоритм нахождения миннимального остовного дерева. Алгоритм Прима</w:t>
    </w:r>
    <w:r>
      <w:rPr>
        <w:b/>
        <w:i/>
      </w:rPr>
      <w:t>"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8"/>
      <w:numFmt w:val="decimal"/>
      <w:lvlText w:val="%1"/>
      <w:lvlJc w:val="left"/>
      <w:pPr>
        <w:tabs>
          <w:tab w:val="num" w:pos="615"/>
        </w:tabs>
        <w:ind w:left="615" w:hanging="615"/>
      </w:pPr>
      <w:rPr>
        <w:sz w:val="20"/>
        <w:szCs w:val="20"/>
        <w:bCs/>
        <w:rFonts w:cs="Arial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1191"/>
        </w:tabs>
        <w:ind w:left="1191" w:hanging="340"/>
      </w:pPr>
      <w:rPr>
        <w:sz w:val="20"/>
        <w:szCs w:val="20"/>
        <w:bCs/>
        <w:rFonts w:cs="Arial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sz w:val="20"/>
        <w:szCs w:val="20"/>
        <w:bCs/>
        <w:rFonts w:cs="Arial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720"/>
      </w:pPr>
      <w:rPr>
        <w:sz w:val="20"/>
        <w:szCs w:val="20"/>
        <w:bCs/>
        <w:rFonts w:cs="Arial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sz w:val="20"/>
        <w:szCs w:val="20"/>
        <w:bCs/>
        <w:rFonts w:cs="Arial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1080"/>
      </w:pPr>
      <w:rPr>
        <w:sz w:val="20"/>
        <w:szCs w:val="20"/>
        <w:bCs/>
        <w:rFonts w:cs="Arial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080"/>
      </w:pPr>
      <w:rPr>
        <w:sz w:val="20"/>
        <w:szCs w:val="20"/>
        <w:bCs/>
        <w:rFonts w:cs="Arial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7740"/>
        </w:tabs>
        <w:ind w:left="7740" w:hanging="1440"/>
      </w:pPr>
      <w:rPr>
        <w:sz w:val="20"/>
        <w:szCs w:val="20"/>
        <w:bCs/>
        <w:rFonts w:cs="Arial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440"/>
      </w:pPr>
      <w:rPr>
        <w:sz w:val="20"/>
        <w:szCs w:val="20"/>
        <w:bCs/>
        <w:rFonts w:cs="Arial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"/>
      <w:lvlJc w:val="left"/>
      <w:pPr>
        <w:tabs>
          <w:tab w:val="num" w:pos="878"/>
        </w:tabs>
        <w:ind w:left="708" w:hanging="0"/>
      </w:pPr>
      <w:rPr>
        <w:rFonts w:ascii="Symbol" w:hAnsi="Symbol" w:cs="Symbol" w:hint="default"/>
        <w:sz w:val="16"/>
        <w:szCs w:val="16"/>
      </w:rPr>
    </w:lvl>
    <w:lvl w:ilvl="2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3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4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5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6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7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8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698"/>
      </w:pPr>
      <w:rPr>
        <w:sz w:val="20"/>
        <w:szCs w:val="20"/>
      </w:rPr>
    </w:lvl>
  </w:abstractNum>
  <w:abstractNum w:abstractNumId="4"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sz w:val="20"/>
        <w:i/>
        <w:szCs w:val="20"/>
        <w:bCs/>
        <w:rFonts w:cs="Arial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1210"/>
        </w:tabs>
        <w:ind w:left="1210" w:hanging="360"/>
      </w:pPr>
      <w:rPr>
        <w:sz w:val="20"/>
        <w:i/>
        <w:szCs w:val="20"/>
        <w:bCs/>
        <w:rFonts w:cs="Arial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0"/>
      </w:pPr>
      <w:rPr>
        <w:sz w:val="20"/>
        <w:i/>
        <w:szCs w:val="20"/>
        <w:bCs/>
        <w:rFonts w:cs="Arial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3270"/>
        </w:tabs>
        <w:ind w:left="3270" w:hanging="720"/>
      </w:pPr>
      <w:rPr>
        <w:sz w:val="20"/>
        <w:i/>
        <w:szCs w:val="20"/>
        <w:bCs/>
        <w:rFonts w:cs="Arial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720"/>
      </w:pPr>
      <w:rPr>
        <w:sz w:val="20"/>
        <w:i/>
        <w:szCs w:val="20"/>
        <w:bCs/>
        <w:rFonts w:cs="Arial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5330"/>
        </w:tabs>
        <w:ind w:left="5330" w:hanging="1080"/>
      </w:pPr>
      <w:rPr>
        <w:sz w:val="20"/>
        <w:i/>
        <w:szCs w:val="20"/>
        <w:bCs/>
        <w:rFonts w:cs="Arial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6180"/>
        </w:tabs>
        <w:ind w:left="6180" w:hanging="1080"/>
      </w:pPr>
      <w:rPr>
        <w:sz w:val="20"/>
        <w:i/>
        <w:szCs w:val="20"/>
        <w:bCs/>
        <w:rFonts w:cs="Arial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7030"/>
        </w:tabs>
        <w:ind w:left="7030" w:hanging="1080"/>
      </w:pPr>
      <w:rPr>
        <w:sz w:val="20"/>
        <w:i/>
        <w:szCs w:val="20"/>
        <w:bCs/>
        <w:rFonts w:cs="Arial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8240"/>
        </w:tabs>
        <w:ind w:left="8240" w:hanging="1440"/>
      </w:pPr>
      <w:rPr>
        <w:sz w:val="20"/>
        <w:i/>
        <w:szCs w:val="20"/>
        <w:bCs/>
        <w:rFonts w:cs="Arial"/>
        <w:color w:val="00000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"/>
      <w:lvlJc w:val="left"/>
      <w:pPr>
        <w:tabs>
          <w:tab w:val="num" w:pos="964"/>
        </w:tabs>
        <w:ind w:left="964" w:hanging="0"/>
      </w:pPr>
      <w:rPr>
        <w:rFonts w:ascii="Symbol" w:hAnsi="Symbol" w:cs="Symbol" w:hint="default"/>
        <w:sz w:val="16"/>
        <w:szCs w:val="16"/>
      </w:rPr>
    </w:lvl>
    <w:lvl w:ilvl="2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3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4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5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6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7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8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</w:abstractNum>
  <w:abstractNum w:abstractNumId="6"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1210"/>
        </w:tabs>
        <w:ind w:left="1210" w:hanging="360"/>
      </w:pPr>
      <w:rPr/>
    </w:lvl>
    <w:lvl w:ilvl="2">
      <w:start w:val="1"/>
      <w:numFmt w:val="bullet"/>
      <w:lvlText w:val=""/>
      <w:lvlJc w:val="left"/>
      <w:pPr>
        <w:tabs>
          <w:tab w:val="num" w:pos="2438"/>
        </w:tabs>
        <w:ind w:left="1333" w:firstLine="935"/>
      </w:pPr>
      <w:rPr>
        <w:rFonts w:ascii="Symbol" w:hAnsi="Symbol" w:cs="Symbol" w:hint="default"/>
        <w:sz w:val="16"/>
        <w:szCs w:val="16"/>
      </w:rPr>
    </w:lvl>
    <w:lvl w:ilvl="3">
      <w:start w:val="1"/>
      <w:numFmt w:val="decimal"/>
      <w:lvlText w:val="%1.%2.%3.%4"/>
      <w:lvlJc w:val="left"/>
      <w:pPr>
        <w:tabs>
          <w:tab w:val="num" w:pos="3270"/>
        </w:tabs>
        <w:ind w:left="327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720"/>
      </w:pPr>
      <w:rPr/>
    </w:lvl>
    <w:lvl w:ilvl="5">
      <w:start w:val="1"/>
      <w:numFmt w:val="decimal"/>
      <w:lvlText w:val="%1.%2.%3.%4.%5.%6"/>
      <w:lvlJc w:val="left"/>
      <w:pPr>
        <w:tabs>
          <w:tab w:val="num" w:pos="5330"/>
        </w:tabs>
        <w:ind w:left="533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6180"/>
        </w:tabs>
        <w:ind w:left="6180" w:hanging="108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7030"/>
        </w:tabs>
        <w:ind w:left="7030" w:hanging="108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8240"/>
        </w:tabs>
        <w:ind w:left="8240" w:hanging="1440"/>
      </w:pPr>
      <w:rPr/>
    </w:lvl>
  </w:abstractNum>
  <w:abstractNum w:abstractNumId="7">
    <w:lvl w:ilvl="0">
      <w:start w:val="1"/>
      <w:numFmt w:val="bullet"/>
      <w:lvlText w:val=""/>
      <w:lvlJc w:val="left"/>
      <w:pPr>
        <w:tabs>
          <w:tab w:val="num" w:pos="708"/>
        </w:tabs>
        <w:ind w:left="708" w:hanging="0"/>
      </w:pPr>
      <w:rPr>
        <w:rFonts w:ascii="Symbol" w:hAnsi="Symbol" w:cs="Symbol" w:hint="default"/>
        <w:sz w:val="16"/>
        <w:szCs w:val="16"/>
        <w:color w:val="000000"/>
      </w:rPr>
    </w:lvl>
  </w:abstractNum>
  <w:abstractNum w:abstractNumId="8"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sz w:val="18"/>
        <w:b/>
        <w:szCs w:val="20"/>
        <w:rFonts w:cs="Arial"/>
        <w:color w:val="000000"/>
      </w:rPr>
    </w:lvl>
    <w:lvl w:ilvl="1">
      <w:start w:val="2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sz w:val="18"/>
        <w:b/>
        <w:szCs w:val="20"/>
        <w:rFonts w:cs="Arial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sz w:val="18"/>
        <w:b/>
        <w:szCs w:val="20"/>
        <w:rFonts w:cs="Arial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sz w:val="18"/>
        <w:b/>
        <w:szCs w:val="20"/>
        <w:rFonts w:cs="Arial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sz w:val="18"/>
        <w:b/>
        <w:szCs w:val="20"/>
        <w:rFonts w:cs="Arial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sz w:val="18"/>
        <w:b/>
        <w:szCs w:val="20"/>
        <w:rFonts w:cs="Arial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sz w:val="18"/>
        <w:b/>
        <w:szCs w:val="20"/>
        <w:rFonts w:cs="Arial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sz w:val="18"/>
        <w:b/>
        <w:szCs w:val="20"/>
        <w:rFonts w:cs="Arial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sz w:val="18"/>
        <w:b/>
        <w:szCs w:val="20"/>
        <w:rFonts w:cs="Arial"/>
        <w:color w:val="00000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1128"/>
        </w:tabs>
        <w:ind w:left="1128" w:hanging="420"/>
      </w:pPr>
      <w:rPr>
        <w:sz w:val="20"/>
        <w:szCs w:val="20"/>
        <w:color w:val="000000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"/>
      <w:lvlJc w:val="left"/>
      <w:pPr>
        <w:tabs>
          <w:tab w:val="num" w:pos="851"/>
        </w:tabs>
        <w:ind w:left="708" w:hanging="0"/>
      </w:pPr>
      <w:rPr>
        <w:rFonts w:ascii="Symbol" w:hAnsi="Symbol" w:cs="Symbol" w:hint="default"/>
        <w:sz w:val="16"/>
        <w:szCs w:val="16"/>
      </w:rPr>
    </w:lvl>
    <w:lvl w:ilvl="2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3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4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5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6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7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8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b/>
        <w:szCs w:val="20"/>
      </w:rPr>
    </w:lvl>
    <w:lvl w:ilvl="1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>
        <w:sz w:val="20"/>
        <w:b/>
        <w:szCs w:val="20"/>
        <w:color w:val="333300"/>
      </w:rPr>
    </w:lvl>
    <w:lvl w:ilvl="2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3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>
        <w:sz w:val="20"/>
        <w:b/>
        <w:szCs w:val="20"/>
      </w:rPr>
    </w:lvl>
    <w:lvl w:ilvl="4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5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>
        <w:sz w:val="20"/>
        <w:b/>
        <w:szCs w:val="20"/>
      </w:rPr>
    </w:lvl>
    <w:lvl w:ilvl="6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7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8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"/>
      <w:lvlJc w:val="left"/>
      <w:pPr>
        <w:tabs>
          <w:tab w:val="num" w:pos="878"/>
        </w:tabs>
        <w:ind w:left="708" w:hanging="0"/>
      </w:pPr>
      <w:rPr>
        <w:rFonts w:ascii="Symbol" w:hAnsi="Symbol" w:cs="Symbol" w:hint="default"/>
        <w:sz w:val="16"/>
        <w:szCs w:val="16"/>
      </w:rPr>
    </w:lvl>
    <w:lvl w:ilvl="2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3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4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5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6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7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8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"/>
      <w:lvlJc w:val="left"/>
      <w:pPr>
        <w:tabs>
          <w:tab w:val="num" w:pos="851"/>
        </w:tabs>
        <w:ind w:left="708" w:hanging="0"/>
      </w:pPr>
      <w:rPr>
        <w:rFonts w:ascii="Symbol" w:hAnsi="Symbol" w:cs="Symbol" w:hint="default"/>
        <w:sz w:val="16"/>
        <w:szCs w:val="16"/>
      </w:rPr>
    </w:lvl>
    <w:lvl w:ilvl="2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3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4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5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6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7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8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>
      <w:rFonts w:cs="Arial"/>
      <w:bCs/>
      <w:color w:val="000000"/>
      <w:sz w:val="20"/>
      <w:szCs w:val="20"/>
    </w:rPr>
  </w:style>
  <w:style w:type="character" w:styleId="WW8Num2z0">
    <w:name w:val="WW8Num2z0"/>
    <w:qFormat/>
    <w:rPr/>
  </w:style>
  <w:style w:type="character" w:styleId="WW8Num2z1">
    <w:name w:val="WW8Num2z1"/>
    <w:qFormat/>
    <w:rPr>
      <w:rFonts w:ascii="Symbol" w:hAnsi="Symbol" w:cs="Symbol"/>
      <w:sz w:val="16"/>
      <w:szCs w:val="16"/>
    </w:rPr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sz w:val="20"/>
      <w:szCs w:val="20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cs="Arial"/>
      <w:bCs/>
      <w:i/>
      <w:color w:val="000000"/>
      <w:sz w:val="20"/>
      <w:szCs w:val="20"/>
    </w:rPr>
  </w:style>
  <w:style w:type="character" w:styleId="WW8Num5z0">
    <w:name w:val="WW8Num5z0"/>
    <w:qFormat/>
    <w:rPr/>
  </w:style>
  <w:style w:type="character" w:styleId="WW8Num5z1">
    <w:name w:val="WW8Num5z1"/>
    <w:qFormat/>
    <w:rPr>
      <w:rFonts w:ascii="Symbol" w:hAnsi="Symbol" w:cs="Symbol"/>
      <w:sz w:val="16"/>
      <w:szCs w:val="16"/>
    </w:rPr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2">
    <w:name w:val="WW8Num6z2"/>
    <w:qFormat/>
    <w:rPr>
      <w:rFonts w:ascii="Symbol" w:hAnsi="Symbol" w:cs="Symbol"/>
      <w:sz w:val="16"/>
      <w:szCs w:val="16"/>
    </w:rPr>
  </w:style>
  <w:style w:type="character" w:styleId="WW8Num7z0">
    <w:name w:val="WW8Num7z0"/>
    <w:qFormat/>
    <w:rPr>
      <w:rFonts w:ascii="Symbol" w:hAnsi="Symbol" w:cs="Symbol"/>
      <w:color w:val="000000"/>
      <w:sz w:val="16"/>
      <w:szCs w:val="16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cs="Arial"/>
      <w:b/>
      <w:color w:val="000000"/>
      <w:sz w:val="18"/>
      <w:szCs w:val="20"/>
    </w:rPr>
  </w:style>
  <w:style w:type="character" w:styleId="WW8Num9z0">
    <w:name w:val="WW8Num9z0"/>
    <w:qFormat/>
    <w:rPr>
      <w:color w:val="000000"/>
      <w:sz w:val="20"/>
      <w:szCs w:val="20"/>
    </w:rPr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>
      <w:rFonts w:ascii="Symbol" w:hAnsi="Symbol" w:cs="Symbol"/>
      <w:sz w:val="16"/>
      <w:szCs w:val="16"/>
    </w:rPr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b/>
      <w:sz w:val="20"/>
      <w:szCs w:val="20"/>
    </w:rPr>
  </w:style>
  <w:style w:type="character" w:styleId="WW8Num11z1">
    <w:name w:val="WW8Num11z1"/>
    <w:qFormat/>
    <w:rPr>
      <w:b/>
      <w:color w:val="333300"/>
      <w:sz w:val="20"/>
      <w:szCs w:val="20"/>
    </w:rPr>
  </w:style>
  <w:style w:type="character" w:styleId="WW8Num11z2">
    <w:name w:val="WW8Num11z2"/>
    <w:qFormat/>
    <w:rPr/>
  </w:style>
  <w:style w:type="character" w:styleId="WW8Num11z3">
    <w:name w:val="WW8Num11z3"/>
    <w:qFormat/>
    <w:rPr>
      <w:b/>
      <w:sz w:val="20"/>
      <w:szCs w:val="20"/>
    </w:rPr>
  </w:style>
  <w:style w:type="character" w:styleId="WW8Num11z4">
    <w:name w:val="WW8Num11z4"/>
    <w:qFormat/>
    <w:rPr/>
  </w:style>
  <w:style w:type="character" w:styleId="WW8Num11z5">
    <w:name w:val="WW8Num11z5"/>
    <w:qFormat/>
    <w:rPr>
      <w:b/>
      <w:sz w:val="20"/>
      <w:szCs w:val="20"/>
    </w:rPr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>
      <w:rFonts w:ascii="Symbol" w:hAnsi="Symbol" w:cs="Symbol"/>
      <w:sz w:val="16"/>
      <w:szCs w:val="16"/>
    </w:rPr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>
      <w:rFonts w:ascii="Symbol" w:hAnsi="Symbol" w:cs="Symbol"/>
      <w:sz w:val="16"/>
      <w:szCs w:val="16"/>
    </w:rPr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able of Figures"/>
    <w:basedOn w:val="Normal"/>
    <w:pPr>
      <w:keepNext w:val="true"/>
      <w:widowControl w:val="false"/>
      <w:autoSpaceDE w:val="false"/>
      <w:spacing w:before="240" w:after="120"/>
      <w:jc w:val="center"/>
    </w:pPr>
    <w:rPr>
      <w:sz w:val="28"/>
      <w:szCs w:val="20"/>
    </w:rPr>
  </w:style>
  <w:style w:type="paragraph" w:styleId="Style21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0</TotalTime>
  <Application>LibreOffice/7.1.6.2$Linux_X86_64 LibreOffice_project/10$Build-2</Application>
  <AppVersion>15.0000</AppVersion>
  <Pages>2</Pages>
  <Words>694</Words>
  <Characters>5035</Characters>
  <CharactersWithSpaces>5606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2020-12-27T22:10:00Z</dcterms:created>
  <dc:creator>В.Волк</dc:creator>
  <dc:description/>
  <cp:keywords> </cp:keywords>
  <dc:language>ru-RU</dc:language>
  <cp:lastModifiedBy>Andrew</cp:lastModifiedBy>
  <cp:lastPrinted>2010-12-31T16:00:00Z</cp:lastPrinted>
  <dcterms:modified xsi:type="dcterms:W3CDTF">2020-12-27T22:10:00Z</dcterms:modified>
  <cp:revision>2</cp:revision>
  <dc:subject/>
  <dc:title>Курганский Государственный университет</dc:title>
</cp:coreProperties>
</file>