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86" w:rsidRDefault="00F32D86">
      <w:pPr>
        <w:pStyle w:val="a3"/>
        <w:spacing w:before="192"/>
        <w:rPr>
          <w:rFonts w:ascii="Times New Roman"/>
          <w:sz w:val="22"/>
        </w:rPr>
      </w:pPr>
    </w:p>
    <w:p w:rsidR="00F32D86" w:rsidRDefault="00E56B9D">
      <w:pPr>
        <w:ind w:left="226" w:right="801"/>
        <w:jc w:val="center"/>
        <w:rPr>
          <w:rFonts w:ascii="Arial" w:hAnsi="Arial"/>
        </w:rPr>
      </w:pPr>
      <w:bookmarkStart w:id="0" w:name="Page_1"/>
      <w:bookmarkEnd w:id="0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32D86" w:rsidRDefault="00E56B9D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32D86" w:rsidRDefault="00E56B9D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32D86" w:rsidRDefault="00E56B9D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32D86" w:rsidRDefault="00E56B9D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spacing w:before="157"/>
        <w:rPr>
          <w:rFonts w:ascii="Arial"/>
          <w:sz w:val="22"/>
        </w:rPr>
      </w:pPr>
    </w:p>
    <w:p w:rsidR="00F32D86" w:rsidRDefault="00E56B9D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32D86" w:rsidRDefault="00F32D86">
      <w:pPr>
        <w:pStyle w:val="a3"/>
        <w:spacing w:before="28"/>
        <w:rPr>
          <w:rFonts w:ascii="Arial"/>
          <w:sz w:val="36"/>
        </w:rPr>
      </w:pPr>
    </w:p>
    <w:p w:rsidR="00F32D86" w:rsidRDefault="00E56B9D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32D86" w:rsidRDefault="00E56B9D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522964</wp:posOffset>
                </wp:positionH>
                <wp:positionV relativeFrom="paragraph">
                  <wp:posOffset>727572</wp:posOffset>
                </wp:positionV>
                <wp:extent cx="536575" cy="524637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F32D86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92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32D86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32D86" w:rsidRDefault="00E56B9D">
                                  <w:pPr>
                                    <w:pStyle w:val="TableParagraph"/>
                                    <w:spacing w:before="81" w:line="136" w:lineRule="exact"/>
                                    <w:ind w:left="83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32D86" w:rsidRDefault="00F32D8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2D86" w:rsidRDefault="00F32D86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1.2pt;margin-top:57.3pt;width:42.25pt;height:413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F32D86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92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32D86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32D86" w:rsidRDefault="00E56B9D">
                            <w:pPr>
                              <w:pStyle w:val="TableParagraph"/>
                              <w:spacing w:before="81" w:line="136" w:lineRule="exact"/>
                              <w:ind w:left="83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32D86" w:rsidRDefault="00F32D86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F32D86" w:rsidRDefault="00F32D8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z w:val="36"/>
        </w:rPr>
        <w:t>по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дисциплине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«Алгоритмы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и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структуры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данных» Тема</w:t>
      </w:r>
      <w:r>
        <w:rPr>
          <w:rFonts w:ascii="Arial" w:hAnsi="Arial"/>
          <w:spacing w:val="80"/>
          <w:sz w:val="36"/>
        </w:rPr>
        <w:t xml:space="preserve"> </w:t>
      </w:r>
      <w:r w:rsidR="00C16731">
        <w:rPr>
          <w:rFonts w:ascii="Arial" w:hAnsi="Arial"/>
          <w:sz w:val="36"/>
          <w:u w:val="single"/>
        </w:rPr>
        <w:t>Лабораторная</w:t>
      </w:r>
      <w:r>
        <w:rPr>
          <w:rFonts w:ascii="Arial" w:hAnsi="Arial"/>
          <w:sz w:val="36"/>
          <w:u w:val="single"/>
        </w:rPr>
        <w:t xml:space="preserve"> работа №9</w:t>
      </w:r>
      <w:r>
        <w:rPr>
          <w:rFonts w:ascii="Arial" w:hAnsi="Arial"/>
          <w:sz w:val="36"/>
          <w:u w:val="single"/>
        </w:rPr>
        <w:tab/>
      </w:r>
    </w:p>
    <w:p w:rsidR="00F32D86" w:rsidRPr="00F215A4" w:rsidRDefault="00E56B9D" w:rsidP="00F215A4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00288" behindDoc="1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125691</wp:posOffset>
                </wp:positionV>
                <wp:extent cx="231140" cy="3517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73.15pt;margin-top:9.9pt;width:18.2pt;height:27.7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7D89">
        <w:rPr>
          <w:rFonts w:ascii="Times New Roman" w:hAnsi="Times New Roman"/>
          <w:sz w:val="28"/>
        </w:rPr>
        <w:t>Р.02069337.23/721</w:t>
      </w:r>
      <w:r>
        <w:rPr>
          <w:rFonts w:ascii="Times New Roman" w:hAnsi="Times New Roman"/>
          <w:sz w:val="28"/>
        </w:rPr>
        <w:t>-&lt;</w:t>
      </w:r>
      <w:r w:rsidR="00EE6060" w:rsidRPr="00F215A4">
        <w:rPr>
          <w:rFonts w:ascii="Times New Roman" w:hAnsi="Times New Roman"/>
          <w:sz w:val="28"/>
        </w:rPr>
        <w:t>04</w:t>
      </w: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ТЗ-&lt;2-зн.</w:t>
      </w:r>
      <w:r>
        <w:rPr>
          <w:rFonts w:ascii="Times New Roman" w:hAnsi="Times New Roman"/>
          <w:spacing w:val="-9"/>
          <w:sz w:val="28"/>
        </w:rPr>
        <w:t xml:space="preserve"> </w:t>
      </w:r>
      <w:r w:rsidR="00F215A4">
        <w:rPr>
          <w:rFonts w:ascii="Times New Roman" w:hAnsi="Times New Roman"/>
          <w:spacing w:val="-2"/>
          <w:sz w:val="28"/>
        </w:rPr>
        <w:t>Н</w:t>
      </w:r>
      <w:r>
        <w:rPr>
          <w:rFonts w:ascii="Times New Roman" w:hAnsi="Times New Roman"/>
          <w:spacing w:val="-2"/>
          <w:sz w:val="28"/>
        </w:rPr>
        <w:t>омер</w:t>
      </w:r>
      <w:r w:rsidR="00F215A4">
        <w:rPr>
          <w:rFonts w:ascii="Times New Roman" w:hAnsi="Times New Roman"/>
          <w:spacing w:val="-2"/>
          <w:sz w:val="28"/>
        </w:rPr>
        <w:t xml:space="preserve"> редакции</w:t>
      </w:r>
      <w:r w:rsidR="00F215A4" w:rsidRPr="00F215A4">
        <w:rPr>
          <w:rFonts w:ascii="Times New Roman" w:hAnsi="Times New Roman"/>
          <w:spacing w:val="-2"/>
          <w:sz w:val="28"/>
        </w:rPr>
        <w:t>&gt;</w:t>
      </w:r>
    </w:p>
    <w:p w:rsidR="00F32D86" w:rsidRDefault="00E56B9D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685695</wp:posOffset>
                </wp:positionV>
                <wp:extent cx="231140" cy="70929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 xml:space="preserve"> дубл.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left:0;text-align:left;margin-left:73.15pt;margin-top:54pt;width:18.2pt;height:55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.</w:t>
                      </w:r>
                      <w:r>
                        <w:rPr>
                          <w:rFonts w:ascii="Liberation Sans Narrow" w:hAnsi="Liberation Sans Narrow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 xml:space="preserve"> дубл.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Листов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spacing w:before="179"/>
        <w:rPr>
          <w:rFonts w:ascii="Times New Roman"/>
          <w:sz w:val="28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32D86" w:rsidRDefault="00E56B9D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-475027</wp:posOffset>
                </wp:positionV>
                <wp:extent cx="231140" cy="7302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 xml:space="preserve">инв.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left:0;text-align:left;margin-left:73.15pt;margin-top:-37.4pt;width:18.2pt;height:57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м.</w:t>
                      </w:r>
                      <w:r>
                        <w:rPr>
                          <w:rFonts w:ascii="Liberation Sans Narrow" w:hAnsi="Liberation Sans Narrow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 xml:space="preserve">инв. </w:t>
                      </w:r>
                      <w:r>
                        <w:rPr>
                          <w:rFonts w:ascii="Liberation Sans Narrow" w:hAnsi="Liberation Sans Narrow"/>
                          <w:b/>
                          <w:spacing w:val="-1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pacing w:val="-2"/>
          <w:sz w:val="24"/>
        </w:rPr>
        <w:t>Исполнитель:</w:t>
      </w:r>
    </w:p>
    <w:p w:rsidR="00F32D86" w:rsidRDefault="00E56B9D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32D86" w:rsidRDefault="00142064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А</w:t>
      </w:r>
      <w:r w:rsidR="00716554">
        <w:rPr>
          <w:rFonts w:ascii="Arial" w:hAnsi="Arial"/>
          <w:i/>
          <w:spacing w:val="-2"/>
          <w:sz w:val="24"/>
        </w:rPr>
        <w:t>скаров Л.Р</w:t>
      </w:r>
    </w:p>
    <w:p w:rsidR="00F32D86" w:rsidRDefault="00E56B9D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160847</wp:posOffset>
                </wp:positionV>
                <wp:extent cx="231140" cy="3524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0" type="#_x0000_t202" style="position:absolute;left:0;text-align:left;margin-left:73.15pt;margin-top:12.65pt;width:18.2pt;height:27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z w:val="24"/>
        </w:rPr>
        <w:t>«</w:t>
      </w:r>
      <w:r>
        <w:rPr>
          <w:rFonts w:ascii="Times New Roman" w:hAnsi="Times New Roman"/>
          <w:spacing w:val="40"/>
          <w:sz w:val="24"/>
          <w:u w:val="single"/>
        </w:rPr>
        <w:t xml:space="preserve">  </w:t>
      </w:r>
      <w:r w:rsidR="00884AC5">
        <w:rPr>
          <w:rFonts w:ascii="Arial" w:hAnsi="Arial"/>
          <w:sz w:val="24"/>
          <w:u w:val="single"/>
        </w:rPr>
        <w:t>18</w:t>
      </w:r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  <w:u w:val="single"/>
        </w:rPr>
        <w:t>»</w:t>
      </w:r>
      <w:r>
        <w:rPr>
          <w:rFonts w:ascii="Arial" w:hAnsi="Arial"/>
          <w:sz w:val="24"/>
          <w:u w:val="single"/>
        </w:rPr>
        <w:tab/>
      </w:r>
      <w:r w:rsidR="00884AC5">
        <w:rPr>
          <w:rFonts w:ascii="Arial" w:hAnsi="Arial"/>
          <w:sz w:val="24"/>
          <w:u w:val="single"/>
        </w:rPr>
        <w:t>октября</w:t>
      </w:r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  <w:t>2024</w:t>
      </w:r>
      <w:r>
        <w:rPr>
          <w:rFonts w:ascii="Arial" w:hAnsi="Arial"/>
          <w:spacing w:val="68"/>
          <w:sz w:val="24"/>
        </w:rPr>
        <w:t xml:space="preserve"> </w:t>
      </w:r>
      <w:r>
        <w:rPr>
          <w:rFonts w:ascii="Arial" w:hAnsi="Arial"/>
          <w:spacing w:val="-5"/>
          <w:sz w:val="24"/>
        </w:rPr>
        <w:t>г.</w:t>
      </w: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spacing w:before="14"/>
        <w:rPr>
          <w:rFonts w:ascii="Arial"/>
          <w:sz w:val="24"/>
        </w:rPr>
      </w:pPr>
    </w:p>
    <w:p w:rsidR="00F32D86" w:rsidRDefault="00E56B9D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928713</wp:posOffset>
                </wp:positionH>
                <wp:positionV relativeFrom="paragraph">
                  <wp:posOffset>-14444</wp:posOffset>
                </wp:positionV>
                <wp:extent cx="231140" cy="6343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2D86" w:rsidRDefault="00E56B9D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1" type="#_x0000_t202" style="position:absolute;left:0;text-align:left;margin-left:73.15pt;margin-top:-1.15pt;width:18.2pt;height:49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    <v:path arrowok="t"/>
                <v:textbox style="layout-flow:vertical;mso-layout-flow-alt:bottom-to-top" inset="0,0,0,0">
                  <w:txbxContent>
                    <w:p w:rsidR="00F32D86" w:rsidRDefault="00E56B9D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-4"/>
          <w:sz w:val="24"/>
        </w:rPr>
        <w:t>2024</w:t>
      </w:r>
    </w:p>
    <w:p w:rsidR="00F32D86" w:rsidRDefault="00F32D86">
      <w:pPr>
        <w:jc w:val="center"/>
        <w:rPr>
          <w:rFonts w:ascii="Arial"/>
          <w:sz w:val="24"/>
        </w:rPr>
        <w:sectPr w:rsidR="00F32D86">
          <w:footerReference w:type="default" r:id="rId7"/>
          <w:type w:val="continuous"/>
          <w:pgSz w:w="11910" w:h="16840"/>
          <w:pgMar w:top="1920" w:right="80" w:bottom="1140" w:left="780" w:header="0" w:footer="956" w:gutter="0"/>
          <w:pgNumType w:start="1"/>
          <w:cols w:space="720"/>
        </w:sectPr>
      </w:pPr>
    </w:p>
    <w:p w:rsidR="00F32D86" w:rsidRDefault="00E56B9D" w:rsidP="00075213">
      <w:pPr>
        <w:pStyle w:val="1"/>
        <w:spacing w:before="76"/>
        <w:ind w:left="1205" w:firstLine="0"/>
        <w:rPr>
          <w:rFonts w:ascii="Arial" w:hAnsi="Arial"/>
        </w:rPr>
      </w:pPr>
      <w:bookmarkStart w:id="1" w:name="Page_2"/>
      <w:bookmarkEnd w:id="1"/>
      <w:r>
        <w:rPr>
          <w:rFonts w:ascii="Arial" w:hAnsi="Arial"/>
          <w:spacing w:val="-2"/>
        </w:rPr>
        <w:lastRenderedPageBreak/>
        <w:t>Введение</w:t>
      </w:r>
    </w:p>
    <w:p w:rsid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Times New Roman" w:hAnsi="Times New Roman"/>
          <w:b w:val="0"/>
          <w:bCs w:val="0"/>
          <w:sz w:val="28"/>
          <w:szCs w:val="22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В данной работе представлена объектно</w:t>
      </w:r>
      <w:r>
        <w:rPr>
          <w:rFonts w:ascii="Times New Roman" w:hAnsi="Times New Roman"/>
          <w:b w:val="0"/>
          <w:bCs w:val="0"/>
          <w:sz w:val="28"/>
          <w:szCs w:val="22"/>
        </w:rPr>
        <w:t>-ориентированная программа (GUI</w:t>
      </w:r>
    </w:p>
    <w:p w:rsid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Times New Roman" w:hAnsi="Times New Roman"/>
          <w:b w:val="0"/>
          <w:bCs w:val="0"/>
          <w:sz w:val="28"/>
          <w:szCs w:val="22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Приложение "ООП 8 лабораторная работа"), разра</w:t>
      </w:r>
      <w:r>
        <w:rPr>
          <w:rFonts w:ascii="Times New Roman" w:hAnsi="Times New Roman"/>
          <w:b w:val="0"/>
          <w:bCs w:val="0"/>
          <w:sz w:val="28"/>
          <w:szCs w:val="22"/>
        </w:rPr>
        <w:t>ботанная с использованием языка</w:t>
      </w:r>
    </w:p>
    <w:p w:rsid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Times New Roman" w:hAnsi="Times New Roman"/>
          <w:b w:val="0"/>
          <w:bCs w:val="0"/>
          <w:sz w:val="28"/>
          <w:szCs w:val="22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Python и библиотеки Tkinter для создания гра</w:t>
      </w:r>
      <w:r>
        <w:rPr>
          <w:rFonts w:ascii="Times New Roman" w:hAnsi="Times New Roman"/>
          <w:b w:val="0"/>
          <w:bCs w:val="0"/>
          <w:sz w:val="28"/>
          <w:szCs w:val="22"/>
        </w:rPr>
        <w:t>фического интерфейса. Программа</w:t>
      </w:r>
    </w:p>
    <w:p w:rsid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Times New Roman" w:hAnsi="Times New Roman"/>
          <w:b w:val="0"/>
          <w:bCs w:val="0"/>
          <w:sz w:val="28"/>
          <w:szCs w:val="22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предназначена для работы с графическими объе</w:t>
      </w:r>
      <w:r>
        <w:rPr>
          <w:rFonts w:ascii="Times New Roman" w:hAnsi="Times New Roman"/>
          <w:b w:val="0"/>
          <w:bCs w:val="0"/>
          <w:sz w:val="28"/>
          <w:szCs w:val="22"/>
        </w:rPr>
        <w:t>ктами — отрезками, и включает в</w:t>
      </w:r>
    </w:p>
    <w:p w:rsid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Times New Roman" w:hAnsi="Times New Roman"/>
          <w:b w:val="0"/>
          <w:bCs w:val="0"/>
          <w:sz w:val="28"/>
          <w:szCs w:val="22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себя функционал для их рисования, сегментац</w:t>
      </w:r>
      <w:r>
        <w:rPr>
          <w:rFonts w:ascii="Times New Roman" w:hAnsi="Times New Roman"/>
          <w:b w:val="0"/>
          <w:bCs w:val="0"/>
          <w:sz w:val="28"/>
          <w:szCs w:val="22"/>
        </w:rPr>
        <w:t>ии, перемещения, визуализации и</w:t>
      </w:r>
    </w:p>
    <w:p w:rsidR="00075213" w:rsidRPr="00075213" w:rsidRDefault="00075213" w:rsidP="00075213">
      <w:pPr>
        <w:pStyle w:val="1"/>
        <w:tabs>
          <w:tab w:val="left" w:pos="1422"/>
        </w:tabs>
        <w:spacing w:before="0" w:line="305" w:lineRule="exact"/>
        <w:rPr>
          <w:rFonts w:ascii="Arial" w:hAnsi="Arial"/>
        </w:rPr>
      </w:pPr>
      <w:r w:rsidRPr="00075213">
        <w:rPr>
          <w:rFonts w:ascii="Times New Roman" w:hAnsi="Times New Roman"/>
          <w:b w:val="0"/>
          <w:bCs w:val="0"/>
          <w:sz w:val="28"/>
          <w:szCs w:val="22"/>
        </w:rPr>
        <w:t>раскраски.</w:t>
      </w:r>
    </w:p>
    <w:p w:rsidR="00F32D86" w:rsidRDefault="00E56B9D" w:rsidP="00075213">
      <w:pPr>
        <w:pStyle w:val="1"/>
        <w:numPr>
          <w:ilvl w:val="0"/>
          <w:numId w:val="1"/>
        </w:numPr>
        <w:tabs>
          <w:tab w:val="left" w:pos="1422"/>
        </w:tabs>
        <w:spacing w:before="0" w:line="305" w:lineRule="exact"/>
        <w:jc w:val="left"/>
        <w:rPr>
          <w:rFonts w:ascii="Arial" w:hAnsi="Arial"/>
        </w:rPr>
      </w:pPr>
      <w:r>
        <w:rPr>
          <w:rFonts w:ascii="Arial" w:hAnsi="Arial"/>
        </w:rPr>
        <w:t>Основания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для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разработки</w:t>
      </w:r>
    </w:p>
    <w:p w:rsidR="00F32D86" w:rsidRDefault="00E56B9D" w:rsidP="00075213">
      <w:pPr>
        <w:spacing w:before="119"/>
        <w:ind w:left="640" w:right="1341" w:firstLine="56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F32D86" w:rsidRDefault="00E56B9D" w:rsidP="00075213">
      <w:pPr>
        <w:pStyle w:val="1"/>
        <w:numPr>
          <w:ilvl w:val="0"/>
          <w:numId w:val="1"/>
        </w:numPr>
        <w:tabs>
          <w:tab w:val="left" w:pos="1538"/>
        </w:tabs>
        <w:spacing w:before="244"/>
        <w:ind w:left="1538" w:hanging="333"/>
        <w:jc w:val="left"/>
        <w:rPr>
          <w:rFonts w:ascii="Arial" w:hAnsi="Arial"/>
        </w:rPr>
      </w:pPr>
      <w:r>
        <w:rPr>
          <w:rFonts w:ascii="Arial" w:hAnsi="Arial"/>
        </w:rPr>
        <w:t>Требования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к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программе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или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программному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изделию</w:t>
      </w:r>
    </w:p>
    <w:p w:rsidR="00F32D86" w:rsidRDefault="00E56B9D" w:rsidP="00075213">
      <w:pPr>
        <w:pStyle w:val="a4"/>
        <w:numPr>
          <w:ilvl w:val="1"/>
          <w:numId w:val="1"/>
        </w:numPr>
        <w:tabs>
          <w:tab w:val="left" w:pos="1721"/>
        </w:tabs>
        <w:spacing w:before="117"/>
        <w:ind w:left="1721" w:hanging="516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pacing w:val="-2"/>
          <w:sz w:val="27"/>
        </w:rPr>
        <w:t>Функциональное</w:t>
      </w:r>
      <w:r>
        <w:rPr>
          <w:rFonts w:ascii="Arial" w:hAnsi="Arial"/>
          <w:b/>
          <w:spacing w:val="7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назначение</w:t>
      </w: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Функциональное назначение приложения заключается в предоставлении</w:t>
      </w:r>
      <w:r w:rsidRPr="00651D1F">
        <w:rPr>
          <w:rFonts w:ascii="Times New Roman" w:hAnsi="Times New Roman"/>
          <w:sz w:val="28"/>
        </w:rPr>
        <w:t xml:space="preserve"> пользователю инструментов для:</w:t>
      </w: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Создания и редактирования графических объектов:</w:t>
      </w:r>
    </w:p>
    <w:p w:rsidR="00651D1F" w:rsidRPr="00651D1F" w:rsidRDefault="00651D1F" w:rsidP="00651D1F">
      <w:pPr>
        <w:spacing w:before="26" w:line="230" w:lineRule="auto"/>
        <w:ind w:left="1178" w:right="603"/>
        <w:rPr>
          <w:rFonts w:ascii="Times New Roman" w:hAnsi="Times New Roman"/>
          <w:sz w:val="28"/>
        </w:rPr>
      </w:pP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Пользователь может рисовать, изменять и управлять отрезками на холсте.</w:t>
      </w: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Сохранения и обмена данными:</w:t>
      </w:r>
    </w:p>
    <w:p w:rsidR="00651D1F" w:rsidRPr="00651D1F" w:rsidRDefault="00651D1F" w:rsidP="00651D1F">
      <w:pPr>
        <w:spacing w:before="26" w:line="230" w:lineRule="auto"/>
        <w:ind w:left="1178" w:right="603"/>
        <w:rPr>
          <w:rFonts w:ascii="Times New Roman" w:hAnsi="Times New Roman"/>
          <w:sz w:val="28"/>
        </w:rPr>
      </w:pP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Программа позволяет сохранять созданные отрезки в файлы и загружать их для дальнейшей работы.</w:t>
      </w: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Обесп</w:t>
      </w:r>
      <w:r w:rsidRPr="00651D1F">
        <w:rPr>
          <w:rFonts w:ascii="Times New Roman" w:hAnsi="Times New Roman"/>
          <w:sz w:val="28"/>
        </w:rPr>
        <w:t>ечения удобного взаимодействия:</w:t>
      </w:r>
    </w:p>
    <w:p w:rsidR="00651D1F" w:rsidRPr="00651D1F" w:rsidRDefault="00651D1F" w:rsidP="00651D1F">
      <w:pPr>
        <w:pStyle w:val="a4"/>
        <w:numPr>
          <w:ilvl w:val="2"/>
          <w:numId w:val="11"/>
        </w:numPr>
        <w:spacing w:before="26" w:line="230" w:lineRule="auto"/>
        <w:ind w:right="603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Приложение должно быть доступным для пользователей с различным уровнем подготовки, включая новичков и опытных пользователей.</w:t>
      </w:r>
    </w:p>
    <w:p w:rsidR="00651D1F" w:rsidRDefault="00651D1F" w:rsidP="00651D1F">
      <w:pPr>
        <w:spacing w:before="26" w:line="230" w:lineRule="auto"/>
        <w:ind w:left="1178" w:right="603"/>
        <w:rPr>
          <w:rFonts w:ascii="Times New Roman" w:hAnsi="Times New Roman"/>
          <w:sz w:val="28"/>
        </w:rPr>
      </w:pPr>
    </w:p>
    <w:p w:rsidR="00F32D86" w:rsidRDefault="00E56B9D" w:rsidP="00651D1F">
      <w:pPr>
        <w:spacing w:before="26" w:line="230" w:lineRule="auto"/>
        <w:ind w:left="1178" w:right="603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Требования</w:t>
      </w:r>
      <w:r>
        <w:rPr>
          <w:rFonts w:ascii="Arial" w:hAnsi="Arial"/>
          <w:b/>
          <w:spacing w:val="-15"/>
          <w:sz w:val="27"/>
        </w:rPr>
        <w:t xml:space="preserve"> </w:t>
      </w:r>
      <w:r>
        <w:rPr>
          <w:rFonts w:ascii="Arial" w:hAnsi="Arial"/>
          <w:b/>
          <w:sz w:val="27"/>
        </w:rPr>
        <w:t>к</w:t>
      </w:r>
      <w:r>
        <w:rPr>
          <w:rFonts w:ascii="Arial" w:hAnsi="Arial"/>
          <w:b/>
          <w:spacing w:val="-15"/>
          <w:sz w:val="27"/>
        </w:rPr>
        <w:t xml:space="preserve"> </w:t>
      </w:r>
      <w:r>
        <w:rPr>
          <w:rFonts w:ascii="Arial" w:hAnsi="Arial"/>
          <w:b/>
          <w:sz w:val="27"/>
        </w:rPr>
        <w:t>функциональным</w:t>
      </w:r>
      <w:r>
        <w:rPr>
          <w:rFonts w:ascii="Arial" w:hAnsi="Arial"/>
          <w:b/>
          <w:spacing w:val="-12"/>
          <w:sz w:val="27"/>
        </w:rPr>
        <w:t xml:space="preserve"> </w:t>
      </w:r>
      <w:r>
        <w:rPr>
          <w:rFonts w:ascii="Arial" w:hAnsi="Arial"/>
          <w:b/>
          <w:spacing w:val="-2"/>
          <w:sz w:val="27"/>
        </w:rPr>
        <w:t>характеристикам</w:t>
      </w:r>
    </w:p>
    <w:p w:rsidR="00F32D86" w:rsidRDefault="00E56B9D" w:rsidP="00075213">
      <w:pPr>
        <w:pStyle w:val="a4"/>
        <w:numPr>
          <w:ilvl w:val="2"/>
          <w:numId w:val="1"/>
        </w:numPr>
        <w:tabs>
          <w:tab w:val="left" w:pos="1890"/>
        </w:tabs>
        <w:spacing w:before="118" w:line="301" w:lineRule="exact"/>
        <w:ind w:left="1890" w:hanging="703"/>
        <w:rPr>
          <w:rFonts w:ascii="Arial" w:hAnsi="Arial"/>
          <w:sz w:val="28"/>
        </w:rPr>
      </w:pPr>
      <w:r>
        <w:rPr>
          <w:rFonts w:ascii="Arial" w:hAnsi="Arial"/>
          <w:sz w:val="28"/>
        </w:rPr>
        <w:t>Требования</w:t>
      </w:r>
      <w:r>
        <w:rPr>
          <w:rFonts w:ascii="Arial" w:hAnsi="Arial"/>
          <w:spacing w:val="-8"/>
          <w:sz w:val="28"/>
        </w:rPr>
        <w:t xml:space="preserve"> </w:t>
      </w:r>
      <w:r>
        <w:rPr>
          <w:rFonts w:ascii="Arial" w:hAnsi="Arial"/>
          <w:sz w:val="28"/>
        </w:rPr>
        <w:t>к</w:t>
      </w:r>
      <w:r>
        <w:rPr>
          <w:rFonts w:ascii="Arial" w:hAnsi="Arial"/>
          <w:spacing w:val="-6"/>
          <w:sz w:val="28"/>
        </w:rPr>
        <w:t xml:space="preserve"> </w:t>
      </w:r>
      <w:r>
        <w:rPr>
          <w:rFonts w:ascii="Arial" w:hAnsi="Arial"/>
          <w:sz w:val="28"/>
        </w:rPr>
        <w:t>структуре</w:t>
      </w:r>
      <w:r>
        <w:rPr>
          <w:rFonts w:ascii="Arial" w:hAnsi="Arial"/>
          <w:spacing w:val="-5"/>
          <w:sz w:val="28"/>
        </w:rPr>
        <w:t xml:space="preserve"> </w:t>
      </w:r>
      <w:r>
        <w:rPr>
          <w:rFonts w:ascii="Arial" w:hAnsi="Arial"/>
          <w:spacing w:val="-2"/>
          <w:sz w:val="28"/>
        </w:rPr>
        <w:t>приложения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bookmarkStart w:id="2" w:name="_GoBack"/>
      <w:r w:rsidRPr="00651D1F">
        <w:rPr>
          <w:rFonts w:ascii="Times New Roman" w:hAnsi="Times New Roman"/>
          <w:sz w:val="28"/>
        </w:rPr>
        <w:t>Функциональные характеристики приложения должны обеспечивать: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Интуитивно пон</w:t>
      </w:r>
      <w:r w:rsidRPr="00651D1F">
        <w:rPr>
          <w:rFonts w:ascii="Times New Roman" w:hAnsi="Times New Roman"/>
          <w:sz w:val="28"/>
        </w:rPr>
        <w:t>ятный интерфейс: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Пользовательский интерфейс должен быть простым и понятным, чтобы минимизировать время на обучение.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Отзывчивость: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 xml:space="preserve">Программа должна быстро реагировать на действия пользователя, </w:t>
      </w:r>
      <w:r w:rsidRPr="00651D1F">
        <w:rPr>
          <w:rFonts w:ascii="Times New Roman" w:hAnsi="Times New Roman"/>
          <w:sz w:val="28"/>
        </w:rPr>
        <w:lastRenderedPageBreak/>
        <w:t>обеспечивая плавный опыт работы.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Многофункциональность:</w:t>
      </w:r>
    </w:p>
    <w:p w:rsidR="009D680B" w:rsidRPr="00651D1F" w:rsidRDefault="009D680B" w:rsidP="00651D1F">
      <w:pPr>
        <w:pStyle w:val="a4"/>
        <w:numPr>
          <w:ilvl w:val="2"/>
          <w:numId w:val="12"/>
        </w:numPr>
        <w:spacing w:line="230" w:lineRule="auto"/>
        <w:rPr>
          <w:rFonts w:ascii="Times New Roman" w:hAnsi="Times New Roman"/>
          <w:sz w:val="28"/>
        </w:rPr>
      </w:pPr>
      <w:r w:rsidRPr="00651D1F">
        <w:rPr>
          <w:rFonts w:ascii="Times New Roman" w:hAnsi="Times New Roman"/>
          <w:sz w:val="28"/>
        </w:rPr>
        <w:t>Приложение должно поддерживать выполнение нескольких операций одновременно (например, создание и редактирование отрезков).</w:t>
      </w:r>
    </w:p>
    <w:bookmarkEnd w:id="2"/>
    <w:p w:rsidR="00F32D86" w:rsidRPr="00B87A7C" w:rsidRDefault="00E56B9D" w:rsidP="00075213">
      <w:pPr>
        <w:pStyle w:val="1"/>
        <w:numPr>
          <w:ilvl w:val="2"/>
          <w:numId w:val="1"/>
        </w:numPr>
        <w:tabs>
          <w:tab w:val="left" w:pos="1763"/>
        </w:tabs>
        <w:spacing w:before="42"/>
        <w:ind w:left="1763" w:hanging="674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3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rPr>
          <w:spacing w:val="-2"/>
        </w:rPr>
        <w:t>приложения</w:t>
      </w:r>
    </w:p>
    <w:p w:rsidR="00B87A7C" w:rsidRDefault="00B87A7C" w:rsidP="00B87A7C">
      <w:pPr>
        <w:pStyle w:val="1"/>
        <w:tabs>
          <w:tab w:val="left" w:pos="1763"/>
        </w:tabs>
        <w:spacing w:before="42"/>
        <w:ind w:left="1089"/>
      </w:pPr>
      <w:r>
        <w:t>Основные функции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Создание отрезков:</w:t>
      </w:r>
    </w:p>
    <w:p w:rsid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Пользователь должен иметь возможность созд</w:t>
      </w:r>
      <w:r>
        <w:rPr>
          <w:b w:val="0"/>
        </w:rPr>
        <w:t>авать новые отрезки, задавая их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координаты и цвет.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Редактирование отрезков:</w:t>
      </w:r>
    </w:p>
    <w:p w:rsid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Программа должна позволять пользователю</w:t>
      </w:r>
      <w:r>
        <w:rPr>
          <w:b w:val="0"/>
        </w:rPr>
        <w:t xml:space="preserve"> изменять свойства существующих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отрезков, такие как цвет и координаты.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Удаление отрезков:</w:t>
      </w:r>
    </w:p>
    <w:p w:rsid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Пользователь должен иметь возможно</w:t>
      </w:r>
      <w:r>
        <w:rPr>
          <w:b w:val="0"/>
        </w:rPr>
        <w:t>сть удалять ненужные отрезки из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приложения.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Сохранение и загрузка:</w:t>
      </w:r>
    </w:p>
    <w:p w:rsidR="00B87A7C" w:rsidRPr="00B87A7C" w:rsidRDefault="00B87A7C" w:rsidP="00B87A7C">
      <w:pPr>
        <w:pStyle w:val="1"/>
        <w:numPr>
          <w:ilvl w:val="0"/>
          <w:numId w:val="10"/>
        </w:numPr>
        <w:tabs>
          <w:tab w:val="left" w:pos="1763"/>
        </w:tabs>
        <w:spacing w:before="42"/>
        <w:rPr>
          <w:b w:val="0"/>
        </w:rPr>
      </w:pPr>
      <w:r w:rsidRPr="00B87A7C">
        <w:rPr>
          <w:b w:val="0"/>
        </w:rPr>
        <w:t>Программа должна обеспечивать функции для сохранения текущего состояния (отрезков) в файл и загрузки из файла.</w:t>
      </w:r>
    </w:p>
    <w:p w:rsidR="00F32D86" w:rsidRDefault="00E56B9D" w:rsidP="00075213">
      <w:pPr>
        <w:pStyle w:val="1"/>
        <w:numPr>
          <w:ilvl w:val="2"/>
          <w:numId w:val="1"/>
        </w:numPr>
        <w:tabs>
          <w:tab w:val="left" w:pos="1763"/>
        </w:tabs>
        <w:spacing w:before="137" w:line="230" w:lineRule="auto"/>
        <w:ind w:right="3016" w:firstLine="0"/>
      </w:pP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организации</w:t>
      </w:r>
      <w:r>
        <w:rPr>
          <w:spacing w:val="-10"/>
        </w:rPr>
        <w:t xml:space="preserve"> </w:t>
      </w:r>
      <w:r>
        <w:t>информационного обеспечения, входных и выходных данных</w:t>
      </w:r>
    </w:p>
    <w:p w:rsidR="005A2CB2" w:rsidRPr="005A2CB2" w:rsidRDefault="005A2CB2" w:rsidP="005A2CB2">
      <w:pPr>
        <w:spacing w:line="230" w:lineRule="auto"/>
        <w:ind w:left="1089"/>
        <w:rPr>
          <w:b/>
          <w:sz w:val="30"/>
          <w:szCs w:val="30"/>
        </w:rPr>
      </w:pPr>
      <w:r w:rsidRPr="005A2CB2">
        <w:rPr>
          <w:b/>
          <w:sz w:val="30"/>
          <w:szCs w:val="30"/>
        </w:rPr>
        <w:t>1. Входные данные</w:t>
      </w:r>
    </w:p>
    <w:p w:rsidR="005A2CB2" w:rsidRPr="005A2CB2" w:rsidRDefault="00D14530" w:rsidP="00D14530">
      <w:pPr>
        <w:spacing w:line="230" w:lineRule="auto"/>
        <w:ind w:left="1089"/>
        <w:rPr>
          <w:sz w:val="30"/>
          <w:szCs w:val="30"/>
        </w:rPr>
      </w:pPr>
      <w:r>
        <w:rPr>
          <w:sz w:val="30"/>
          <w:szCs w:val="30"/>
        </w:rPr>
        <w:t>Формат данных: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Входные данные должны быть представлены в формате CSV (Comma-Separated Values), что обеспечивает простоту и удобство работы с текстовыми файлами.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Каждая строка файла должна содержать информацию об одном отрезке, включая: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ID отрезка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Координаты начала и конца отрезка (x0, y0, x1, y1)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Цвет отрезка (в формате HEX)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Статус сегментации (например, "Yes" или "No")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Контроль правильности ввода: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Программа должна проверять корректность входных данных при загрузке из файла:</w:t>
      </w:r>
    </w:p>
    <w:p w:rsidR="005A2CB2" w:rsidRPr="005A2CB2" w:rsidRDefault="005A2CB2" w:rsidP="005A2CB2">
      <w:pPr>
        <w:pStyle w:val="a4"/>
        <w:numPr>
          <w:ilvl w:val="0"/>
          <w:numId w:val="8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Проверка на наличие всех необходимых полей.</w:t>
      </w:r>
    </w:p>
    <w:p w:rsidR="005A2CB2" w:rsidRPr="005A2CB2" w:rsidRDefault="005A2CB2" w:rsidP="005A2CB2">
      <w:pPr>
        <w:pStyle w:val="a4"/>
        <w:numPr>
          <w:ilvl w:val="0"/>
          <w:numId w:val="8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Проверка на правильность формата данных (например, числовые значения для координат и корректный формат цвета).</w:t>
      </w:r>
    </w:p>
    <w:p w:rsidR="005A2CB2" w:rsidRPr="005A2CB2" w:rsidRDefault="005A2CB2" w:rsidP="005A2CB2">
      <w:pPr>
        <w:pStyle w:val="a4"/>
        <w:numPr>
          <w:ilvl w:val="0"/>
          <w:numId w:val="8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Обработка ошибок и уведомление пользователя о некорректных данных.</w:t>
      </w:r>
    </w:p>
    <w:p w:rsidR="005A2CB2" w:rsidRPr="005A2CB2" w:rsidRDefault="005A2CB2" w:rsidP="005A2CB2">
      <w:pPr>
        <w:spacing w:line="230" w:lineRule="auto"/>
        <w:ind w:left="1089"/>
        <w:rPr>
          <w:b/>
          <w:sz w:val="30"/>
          <w:szCs w:val="30"/>
        </w:rPr>
      </w:pPr>
      <w:r w:rsidRPr="005A2CB2">
        <w:rPr>
          <w:b/>
          <w:sz w:val="30"/>
          <w:szCs w:val="30"/>
        </w:rPr>
        <w:t>2. Выходные данные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Формат данных: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Выходные данные также должны быть представлены в формате CSV для сохранения информации о нарисованных отрезках.</w:t>
      </w:r>
    </w:p>
    <w:p w:rsidR="005A2CB2" w:rsidRPr="005A2CB2" w:rsidRDefault="005A2CB2" w:rsidP="005A2CB2">
      <w:pPr>
        <w:spacing w:line="230" w:lineRule="auto"/>
        <w:ind w:left="1089"/>
        <w:rPr>
          <w:sz w:val="30"/>
          <w:szCs w:val="30"/>
        </w:rPr>
      </w:pPr>
      <w:r w:rsidRPr="005A2CB2">
        <w:rPr>
          <w:sz w:val="30"/>
          <w:szCs w:val="30"/>
        </w:rPr>
        <w:t>Каждая строка выходного файла должна содержать:</w:t>
      </w:r>
    </w:p>
    <w:p w:rsidR="005A2CB2" w:rsidRPr="005A2CB2" w:rsidRDefault="005A2CB2" w:rsidP="005A2CB2">
      <w:pPr>
        <w:pStyle w:val="a4"/>
        <w:numPr>
          <w:ilvl w:val="0"/>
          <w:numId w:val="9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ID отрезка</w:t>
      </w:r>
    </w:p>
    <w:p w:rsidR="00F32D86" w:rsidRPr="005A2CB2" w:rsidRDefault="005A2CB2" w:rsidP="005A2CB2">
      <w:pPr>
        <w:pStyle w:val="a4"/>
        <w:numPr>
          <w:ilvl w:val="0"/>
          <w:numId w:val="9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Координаты (x0, y0, x1, y1)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Цвет отрезка (в формате HEX)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Статус сегментации (например, "Yes" или "No")</w:t>
      </w:r>
    </w:p>
    <w:p w:rsidR="005A2CB2" w:rsidRPr="005A2CB2" w:rsidRDefault="005A2CB2" w:rsidP="005A2CB2">
      <w:pPr>
        <w:pStyle w:val="a4"/>
        <w:numPr>
          <w:ilvl w:val="0"/>
          <w:numId w:val="7"/>
        </w:numPr>
        <w:spacing w:line="230" w:lineRule="auto"/>
        <w:rPr>
          <w:sz w:val="30"/>
          <w:szCs w:val="30"/>
        </w:rPr>
      </w:pPr>
      <w:r w:rsidRPr="005A2CB2">
        <w:rPr>
          <w:sz w:val="30"/>
          <w:szCs w:val="30"/>
        </w:rPr>
        <w:t>Контроль правильности ввода:</w:t>
      </w:r>
    </w:p>
    <w:p w:rsidR="005A2CB2" w:rsidRDefault="005A2CB2" w:rsidP="005A2CB2">
      <w:pPr>
        <w:spacing w:line="230" w:lineRule="auto"/>
        <w:ind w:left="1089"/>
        <w:sectPr w:rsidR="005A2CB2">
          <w:pgSz w:w="11910" w:h="16840"/>
          <w:pgMar w:top="1880" w:right="80" w:bottom="1220" w:left="780" w:header="0" w:footer="956" w:gutter="0"/>
          <w:cols w:space="720"/>
        </w:sectPr>
      </w:pPr>
    </w:p>
    <w:p w:rsidR="00F32D86" w:rsidRDefault="00E56B9D" w:rsidP="00075213">
      <w:pPr>
        <w:pStyle w:val="1"/>
        <w:numPr>
          <w:ilvl w:val="1"/>
          <w:numId w:val="1"/>
        </w:numPr>
        <w:tabs>
          <w:tab w:val="left" w:pos="1612"/>
        </w:tabs>
        <w:spacing w:before="69"/>
        <w:ind w:left="1612" w:hanging="523"/>
        <w:jc w:val="left"/>
      </w:pPr>
      <w:bookmarkStart w:id="3" w:name="Page_3"/>
      <w:bookmarkEnd w:id="3"/>
      <w:r>
        <w:lastRenderedPageBreak/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надежности</w:t>
      </w:r>
    </w:p>
    <w:p w:rsidR="00710796" w:rsidRDefault="00710796" w:rsidP="00710796">
      <w:pPr>
        <w:pStyle w:val="a3"/>
        <w:numPr>
          <w:ilvl w:val="0"/>
          <w:numId w:val="6"/>
        </w:numPr>
        <w:spacing w:before="328" w:line="230" w:lineRule="auto"/>
        <w:ind w:right="948"/>
      </w:pPr>
      <w:r>
        <w:t>Стабильность: программа должна работать стабильно и не выдавать ошибок при но</w:t>
      </w:r>
      <w:r>
        <w:t>рмальных условиях эксплуатации.</w:t>
      </w:r>
    </w:p>
    <w:p w:rsidR="00710796" w:rsidRDefault="00710796" w:rsidP="00710796">
      <w:pPr>
        <w:pStyle w:val="a3"/>
        <w:numPr>
          <w:ilvl w:val="0"/>
          <w:numId w:val="6"/>
        </w:numPr>
        <w:spacing w:before="328" w:line="230" w:lineRule="auto"/>
        <w:ind w:right="948"/>
      </w:pPr>
      <w:r>
        <w:t>Отказоустойчивость: программа должна быть способна восстанавливаться после сбоев или ошибок, не теряя данны</w:t>
      </w:r>
      <w:r>
        <w:t>е и сохраняя работоспособность.</w:t>
      </w:r>
    </w:p>
    <w:p w:rsidR="00710796" w:rsidRDefault="00710796" w:rsidP="00710796">
      <w:pPr>
        <w:pStyle w:val="a3"/>
        <w:numPr>
          <w:ilvl w:val="0"/>
          <w:numId w:val="6"/>
        </w:numPr>
        <w:spacing w:before="328" w:line="230" w:lineRule="auto"/>
        <w:ind w:right="948"/>
      </w:pPr>
      <w:r>
        <w:t>Надежность данных: программа должна обеспечивать целостность и достоверность данных, ис</w:t>
      </w:r>
      <w:r>
        <w:t>пользуемых и обрабатываемых ею.</w:t>
      </w:r>
    </w:p>
    <w:p w:rsidR="00710796" w:rsidRDefault="00710796" w:rsidP="00710796">
      <w:pPr>
        <w:pStyle w:val="a3"/>
        <w:numPr>
          <w:ilvl w:val="0"/>
          <w:numId w:val="6"/>
        </w:numPr>
        <w:spacing w:before="328" w:line="230" w:lineRule="auto"/>
        <w:ind w:right="948"/>
      </w:pPr>
      <w:r>
        <w:t>Безопасность: программа должна быть защищена от несанкционированного доступа, моди</w:t>
      </w:r>
      <w:r>
        <w:t>фикации или уничтожения данных.</w:t>
      </w:r>
    </w:p>
    <w:p w:rsidR="00F32D86" w:rsidRDefault="00E56B9D" w:rsidP="00075213">
      <w:pPr>
        <w:pStyle w:val="1"/>
        <w:numPr>
          <w:ilvl w:val="1"/>
          <w:numId w:val="1"/>
        </w:numPr>
        <w:tabs>
          <w:tab w:val="left" w:pos="1612"/>
        </w:tabs>
        <w:spacing w:before="316" w:line="230" w:lineRule="auto"/>
        <w:ind w:left="1089" w:right="2923" w:firstLine="0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 xml:space="preserve">программной </w:t>
      </w:r>
      <w:r>
        <w:rPr>
          <w:spacing w:val="-2"/>
        </w:rPr>
        <w:t>совместимости</w:t>
      </w:r>
    </w:p>
    <w:p w:rsidR="00710796" w:rsidRPr="00D516CF" w:rsidRDefault="00710796" w:rsidP="00710796">
      <w:pPr>
        <w:pStyle w:val="a3"/>
        <w:spacing w:before="42" w:line="230" w:lineRule="auto"/>
        <w:ind w:right="343" w:firstLine="720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Операционная система:</w:t>
      </w:r>
    </w:p>
    <w:p w:rsidR="00710796" w:rsidRPr="00D516CF" w:rsidRDefault="00710796" w:rsidP="00710796">
      <w:pPr>
        <w:pStyle w:val="a3"/>
        <w:numPr>
          <w:ilvl w:val="0"/>
          <w:numId w:val="5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Windows, macOS, Linux - приложение должно работать на всех этих операционных системах, так как tkinter доступен во всех из них.</w:t>
      </w:r>
    </w:p>
    <w:p w:rsidR="00710796" w:rsidRPr="00D516CF" w:rsidRDefault="00710796" w:rsidP="00710796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Платформа:</w:t>
      </w:r>
    </w:p>
    <w:p w:rsidR="00710796" w:rsidRPr="00D516CF" w:rsidRDefault="00710796" w:rsidP="00710796">
      <w:pPr>
        <w:pStyle w:val="a3"/>
        <w:numPr>
          <w:ilvl w:val="0"/>
          <w:numId w:val="4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Python 3.x - приложение должно работать на Python версии 3.x.</w:t>
      </w:r>
    </w:p>
    <w:p w:rsidR="00710796" w:rsidRPr="00D516CF" w:rsidRDefault="00710796" w:rsidP="00710796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Инструментальная среда:</w:t>
      </w:r>
    </w:p>
    <w:p w:rsidR="00710796" w:rsidRPr="00D516CF" w:rsidRDefault="00710796" w:rsidP="00710796">
      <w:pPr>
        <w:pStyle w:val="a3"/>
        <w:numPr>
          <w:ilvl w:val="0"/>
          <w:numId w:val="3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Любая IDE, поддерживающая Python 3.x - например, Visual Studio Code, PyCharm, IDLE, Thonny и т.д.</w:t>
      </w:r>
    </w:p>
    <w:p w:rsidR="00710796" w:rsidRPr="00D516CF" w:rsidRDefault="00710796" w:rsidP="00710796">
      <w:pPr>
        <w:pStyle w:val="a3"/>
        <w:spacing w:before="42" w:line="230" w:lineRule="auto"/>
        <w:ind w:left="746" w:right="343"/>
        <w:rPr>
          <w:b/>
          <w:color w:val="000000" w:themeColor="text1"/>
        </w:rPr>
      </w:pPr>
      <w:r w:rsidRPr="00D516CF">
        <w:rPr>
          <w:b/>
          <w:color w:val="000000" w:themeColor="text1"/>
        </w:rPr>
        <w:t>Библиотеки:</w:t>
      </w:r>
    </w:p>
    <w:p w:rsidR="00710796" w:rsidRPr="00D516CF" w:rsidRDefault="00710796" w:rsidP="00710796">
      <w:pPr>
        <w:pStyle w:val="a3"/>
        <w:numPr>
          <w:ilvl w:val="0"/>
          <w:numId w:val="2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tkinter - стандартная библиотека для создания графических интерфейсов в Python.</w:t>
      </w:r>
    </w:p>
    <w:p w:rsidR="00710796" w:rsidRPr="002B1DBF" w:rsidRDefault="00710796" w:rsidP="00710796">
      <w:pPr>
        <w:pStyle w:val="a3"/>
        <w:numPr>
          <w:ilvl w:val="0"/>
          <w:numId w:val="2"/>
        </w:numPr>
        <w:spacing w:before="42" w:line="230" w:lineRule="auto"/>
        <w:ind w:right="343"/>
        <w:rPr>
          <w:color w:val="000000" w:themeColor="text1"/>
        </w:rPr>
      </w:pPr>
      <w:r w:rsidRPr="00D516CF">
        <w:rPr>
          <w:color w:val="000000" w:themeColor="text1"/>
        </w:rPr>
        <w:t>csv - библиотека для работы с файлами CSV (в данном случае используется для загрузки и сохранения данных).</w:t>
      </w:r>
    </w:p>
    <w:p w:rsidR="00F32D86" w:rsidRDefault="00E56B9D" w:rsidP="00075213">
      <w:pPr>
        <w:pStyle w:val="1"/>
        <w:numPr>
          <w:ilvl w:val="1"/>
          <w:numId w:val="1"/>
        </w:numPr>
        <w:tabs>
          <w:tab w:val="left" w:pos="1612"/>
        </w:tabs>
        <w:spacing w:before="320" w:line="339" w:lineRule="exact"/>
        <w:ind w:left="1612" w:hanging="523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маркировке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упаковке</w:t>
      </w:r>
    </w:p>
    <w:p w:rsidR="00F32D86" w:rsidRDefault="00E56B9D" w:rsidP="00075213">
      <w:pPr>
        <w:pStyle w:val="a3"/>
        <w:spacing w:line="339" w:lineRule="exact"/>
        <w:ind w:left="1089"/>
      </w:pPr>
      <w:r>
        <w:t>Определяются</w:t>
      </w:r>
      <w:r>
        <w:rPr>
          <w:spacing w:val="-9"/>
        </w:rPr>
        <w:t xml:space="preserve"> </w:t>
      </w:r>
      <w:r>
        <w:t>заданием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 w:rsidR="00710796"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</w:t>
      </w:r>
    </w:p>
    <w:p w:rsidR="00F32D86" w:rsidRDefault="00E56B9D" w:rsidP="00075213">
      <w:pPr>
        <w:pStyle w:val="1"/>
        <w:numPr>
          <w:ilvl w:val="1"/>
          <w:numId w:val="1"/>
        </w:numPr>
        <w:tabs>
          <w:tab w:val="left" w:pos="1612"/>
        </w:tabs>
        <w:spacing w:line="337" w:lineRule="exact"/>
        <w:ind w:left="1612" w:hanging="523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транспортированию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хранению</w:t>
      </w:r>
    </w:p>
    <w:p w:rsidR="00F32D86" w:rsidRDefault="00E56B9D" w:rsidP="00075213">
      <w:pPr>
        <w:pStyle w:val="a4"/>
        <w:numPr>
          <w:ilvl w:val="2"/>
          <w:numId w:val="1"/>
        </w:numPr>
        <w:tabs>
          <w:tab w:val="left" w:pos="1763"/>
        </w:tabs>
        <w:spacing w:before="3" w:line="230" w:lineRule="auto"/>
        <w:ind w:right="4012" w:firstLine="0"/>
        <w:rPr>
          <w:b/>
          <w:sz w:val="30"/>
        </w:rPr>
      </w:pPr>
      <w:r>
        <w:rPr>
          <w:b/>
          <w:sz w:val="30"/>
        </w:rPr>
        <w:t xml:space="preserve">Условия транспортирования </w:t>
      </w:r>
      <w:r>
        <w:rPr>
          <w:sz w:val="30"/>
        </w:rPr>
        <w:t>Требования</w:t>
      </w:r>
      <w:r>
        <w:rPr>
          <w:spacing w:val="-12"/>
          <w:sz w:val="30"/>
        </w:rPr>
        <w:t xml:space="preserve"> </w:t>
      </w:r>
      <w:r>
        <w:rPr>
          <w:sz w:val="30"/>
        </w:rPr>
        <w:t>к</w:t>
      </w:r>
      <w:r>
        <w:rPr>
          <w:spacing w:val="-9"/>
          <w:sz w:val="30"/>
        </w:rPr>
        <w:t xml:space="preserve"> </w:t>
      </w:r>
      <w:r>
        <w:rPr>
          <w:sz w:val="30"/>
        </w:rPr>
        <w:t>условиям</w:t>
      </w:r>
      <w:r>
        <w:rPr>
          <w:spacing w:val="-11"/>
          <w:sz w:val="30"/>
        </w:rPr>
        <w:t xml:space="preserve"> </w:t>
      </w:r>
      <w:r>
        <w:rPr>
          <w:sz w:val="30"/>
        </w:rPr>
        <w:t>транспортирования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не </w:t>
      </w:r>
      <w:r>
        <w:rPr>
          <w:spacing w:val="-2"/>
          <w:sz w:val="30"/>
        </w:rPr>
        <w:t>Предъявляются</w:t>
      </w:r>
    </w:p>
    <w:p w:rsidR="00F32D86" w:rsidRDefault="00E56B9D" w:rsidP="00075213">
      <w:pPr>
        <w:pStyle w:val="1"/>
        <w:numPr>
          <w:ilvl w:val="2"/>
          <w:numId w:val="1"/>
        </w:numPr>
        <w:tabs>
          <w:tab w:val="left" w:pos="1763"/>
        </w:tabs>
        <w:spacing w:before="320" w:line="338" w:lineRule="exact"/>
        <w:ind w:left="1763" w:hanging="674"/>
      </w:pPr>
      <w:r>
        <w:t>Условия</w:t>
      </w:r>
      <w:r>
        <w:rPr>
          <w:spacing w:val="-3"/>
        </w:rPr>
        <w:t xml:space="preserve"> </w:t>
      </w:r>
      <w:r>
        <w:rPr>
          <w:spacing w:val="-2"/>
        </w:rPr>
        <w:t>хранения</w:t>
      </w:r>
    </w:p>
    <w:p w:rsidR="00F32D86" w:rsidRDefault="00E56B9D" w:rsidP="00075213">
      <w:pPr>
        <w:pStyle w:val="a3"/>
        <w:spacing w:before="4" w:line="230" w:lineRule="auto"/>
        <w:ind w:left="1089" w:right="2571"/>
      </w:pPr>
      <w:r>
        <w:t>Обеспечение</w:t>
      </w:r>
      <w:r>
        <w:rPr>
          <w:spacing w:val="-8"/>
        </w:rPr>
        <w:t xml:space="preserve"> </w:t>
      </w:r>
      <w:r>
        <w:t>свободного</w:t>
      </w:r>
      <w:r>
        <w:rPr>
          <w:spacing w:val="-7"/>
        </w:rPr>
        <w:t xml:space="preserve"> </w:t>
      </w:r>
      <w:r>
        <w:t>доступа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проекту</w:t>
      </w:r>
      <w:r>
        <w:rPr>
          <w:spacing w:val="-7"/>
        </w:rPr>
        <w:t xml:space="preserve"> </w:t>
      </w:r>
      <w:r>
        <w:t xml:space="preserve">в </w:t>
      </w:r>
      <w:r>
        <w:lastRenderedPageBreak/>
        <w:t>репозитории до окончания срока учебы</w:t>
      </w:r>
    </w:p>
    <w:p w:rsidR="00F32D86" w:rsidRDefault="00E56B9D" w:rsidP="00075213">
      <w:pPr>
        <w:pStyle w:val="1"/>
        <w:numPr>
          <w:ilvl w:val="2"/>
          <w:numId w:val="1"/>
        </w:numPr>
        <w:tabs>
          <w:tab w:val="left" w:pos="1763"/>
        </w:tabs>
        <w:spacing w:before="321" w:line="337" w:lineRule="exact"/>
        <w:ind w:left="1763" w:hanging="674"/>
      </w:pPr>
      <w:r>
        <w:t>Сроки</w:t>
      </w:r>
      <w:r>
        <w:rPr>
          <w:spacing w:val="-2"/>
        </w:rPr>
        <w:t xml:space="preserve"> хранения</w:t>
      </w:r>
    </w:p>
    <w:p w:rsidR="00F32D86" w:rsidRDefault="00E56B9D" w:rsidP="00075213">
      <w:pPr>
        <w:pStyle w:val="a3"/>
        <w:spacing w:line="337" w:lineRule="exact"/>
        <w:ind w:left="1089"/>
      </w:pPr>
      <w:r>
        <w:t>Срок</w:t>
      </w:r>
      <w:r>
        <w:rPr>
          <w:spacing w:val="-3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срока</w:t>
      </w:r>
      <w:r>
        <w:rPr>
          <w:spacing w:val="-4"/>
        </w:rPr>
        <w:t xml:space="preserve"> </w:t>
      </w:r>
      <w:r>
        <w:rPr>
          <w:spacing w:val="-2"/>
        </w:rPr>
        <w:t>учебы</w:t>
      </w:r>
    </w:p>
    <w:p w:rsidR="00F32D86" w:rsidRDefault="00E56B9D" w:rsidP="00075213">
      <w:pPr>
        <w:pStyle w:val="1"/>
        <w:numPr>
          <w:ilvl w:val="0"/>
          <w:numId w:val="1"/>
        </w:numPr>
        <w:tabs>
          <w:tab w:val="left" w:pos="1388"/>
        </w:tabs>
        <w:spacing w:line="339" w:lineRule="exact"/>
        <w:ind w:left="1388" w:hanging="299"/>
        <w:jc w:val="left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rPr>
          <w:spacing w:val="-2"/>
        </w:rPr>
        <w:t>документации</w:t>
      </w:r>
    </w:p>
    <w:p w:rsidR="00F32D86" w:rsidRDefault="00E56B9D" w:rsidP="00075213">
      <w:pPr>
        <w:pStyle w:val="a3"/>
        <w:spacing w:line="339" w:lineRule="exact"/>
        <w:ind w:left="1089"/>
      </w:pPr>
      <w:r>
        <w:t>Определяются</w:t>
      </w:r>
      <w:r>
        <w:rPr>
          <w:spacing w:val="-8"/>
        </w:rPr>
        <w:t xml:space="preserve"> </w:t>
      </w:r>
      <w:r>
        <w:t>заданием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</w:t>
      </w:r>
    </w:p>
    <w:p w:rsidR="00F32D86" w:rsidRDefault="00E56B9D" w:rsidP="00075213">
      <w:pPr>
        <w:pStyle w:val="1"/>
        <w:numPr>
          <w:ilvl w:val="0"/>
          <w:numId w:val="1"/>
        </w:numPr>
        <w:tabs>
          <w:tab w:val="left" w:pos="1388"/>
        </w:tabs>
        <w:spacing w:line="337" w:lineRule="exact"/>
        <w:ind w:left="1388" w:hanging="299"/>
        <w:jc w:val="left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rPr>
          <w:spacing w:val="-2"/>
        </w:rPr>
        <w:t>разработки</w:t>
      </w:r>
    </w:p>
    <w:p w:rsidR="00F32D86" w:rsidRDefault="00E56B9D" w:rsidP="00075213">
      <w:pPr>
        <w:pStyle w:val="a3"/>
        <w:spacing w:line="337" w:lineRule="exact"/>
        <w:ind w:left="1089"/>
      </w:pPr>
      <w:r>
        <w:t>Определяются</w:t>
      </w:r>
      <w:r>
        <w:rPr>
          <w:spacing w:val="-8"/>
        </w:rPr>
        <w:t xml:space="preserve"> </w:t>
      </w:r>
      <w:r>
        <w:t>заданием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</w:t>
      </w:r>
    </w:p>
    <w:p w:rsidR="00F32D86" w:rsidRDefault="00E56B9D" w:rsidP="00075213">
      <w:pPr>
        <w:pStyle w:val="1"/>
        <w:numPr>
          <w:ilvl w:val="0"/>
          <w:numId w:val="1"/>
        </w:numPr>
        <w:tabs>
          <w:tab w:val="left" w:pos="1388"/>
        </w:tabs>
        <w:spacing w:line="339" w:lineRule="exact"/>
        <w:ind w:left="1388" w:hanging="299"/>
        <w:jc w:val="left"/>
      </w:pPr>
      <w:r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приемки</w:t>
      </w:r>
    </w:p>
    <w:p w:rsidR="00F32D86" w:rsidRDefault="00E56B9D" w:rsidP="00075213">
      <w:pPr>
        <w:pStyle w:val="a3"/>
        <w:spacing w:line="339" w:lineRule="exact"/>
        <w:ind w:left="1089"/>
      </w:pPr>
      <w:r>
        <w:t>Определяются</w:t>
      </w:r>
      <w:r>
        <w:rPr>
          <w:spacing w:val="-9"/>
        </w:rPr>
        <w:t xml:space="preserve"> </w:t>
      </w:r>
      <w:r>
        <w:t>заданием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 w:rsidR="00710796">
        <w:t>лабораторную</w:t>
      </w:r>
      <w:r>
        <w:rPr>
          <w:spacing w:val="-7"/>
        </w:rPr>
        <w:t xml:space="preserve"> </w:t>
      </w:r>
      <w:r>
        <w:rPr>
          <w:spacing w:val="-2"/>
        </w:rPr>
        <w:t>работу</w:t>
      </w:r>
    </w:p>
    <w:p w:rsidR="00F32D86" w:rsidRDefault="00F32D86" w:rsidP="00075213">
      <w:pPr>
        <w:pStyle w:val="a3"/>
      </w:pPr>
    </w:p>
    <w:p w:rsidR="00F32D86" w:rsidRDefault="00F32D86" w:rsidP="00075213">
      <w:pPr>
        <w:pStyle w:val="a3"/>
      </w:pPr>
    </w:p>
    <w:p w:rsidR="00F32D86" w:rsidRDefault="00F32D86" w:rsidP="00075213">
      <w:pPr>
        <w:pStyle w:val="a3"/>
      </w:pPr>
    </w:p>
    <w:p w:rsidR="00F32D86" w:rsidRDefault="00F32D86" w:rsidP="00075213">
      <w:pPr>
        <w:pStyle w:val="a3"/>
      </w:pPr>
    </w:p>
    <w:p w:rsidR="00F32D86" w:rsidRDefault="00F32D86">
      <w:pPr>
        <w:pStyle w:val="a3"/>
        <w:spacing w:before="107"/>
      </w:pPr>
    </w:p>
    <w:p w:rsidR="00F32D86" w:rsidRDefault="00E56B9D">
      <w:pPr>
        <w:ind w:left="582" w:right="801"/>
        <w:jc w:val="center"/>
        <w:rPr>
          <w:sz w:val="28"/>
        </w:rPr>
      </w:pPr>
      <w:r>
        <w:rPr>
          <w:spacing w:val="-10"/>
          <w:sz w:val="28"/>
        </w:rPr>
        <w:t>3</w:t>
      </w:r>
    </w:p>
    <w:sectPr w:rsidR="00F32D86">
      <w:footerReference w:type="default" r:id="rId8"/>
      <w:pgSz w:w="11910" w:h="16840"/>
      <w:pgMar w:top="1600" w:right="8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28" w:rsidRDefault="00DC2228">
      <w:r>
        <w:separator/>
      </w:r>
    </w:p>
  </w:endnote>
  <w:endnote w:type="continuationSeparator" w:id="0">
    <w:p w:rsidR="00DC2228" w:rsidRDefault="00DC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86" w:rsidRDefault="00E56B9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98240" behindDoc="1" locked="0" layoutInCell="1" allowOverlap="1">
              <wp:simplePos x="0" y="0"/>
              <wp:positionH relativeFrom="page">
                <wp:posOffset>3671696</wp:posOffset>
              </wp:positionH>
              <wp:positionV relativeFrom="page">
                <wp:posOffset>9902304</wp:posOffset>
              </wp:positionV>
              <wp:extent cx="160020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32D86" w:rsidRDefault="00E56B9D">
                          <w:pPr>
                            <w:spacing w:before="12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 w:rsidR="00774017">
                            <w:rPr>
                              <w:rFonts w:ascii="Times New Roman"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89.1pt;margin-top:779.7pt;width:12.6pt;height:14.3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YYpAEAAD4DAAAOAAAAZHJzL2Uyb0RvYy54bWysUsGO0zAQvSPxD5bv1GkEq1XUdAWsQEgr&#10;QNrlAxzHbixij/G4Tfr3jJ20u4Ib4uKMM89v3puZ3d3sRnbSES34lm83FWfaK+itP7T8x9OnN7ec&#10;YZK+lyN43fKzRn63f/1qN4VG1zDA2OvIiMRjM4WWDymFRghUg3YSNxC0p6SB6GSiazyIPsqJ2N0o&#10;6qq6ERPEPkRQGpH+3i9Jvi/8xmiVvhmDOrGx5aQtlTOWs8un2O9kc4gyDFatMuQ/qHDSeip6pbqX&#10;SbJjtH9ROasiIJi0UeAEGGOVLh7Izbb6w83jIIMuXqg5GK5twv9Hq76evkdme5odZ146GtGTnlMH&#10;M9vm5kwBG8I8BkKl+QPMGZiNYngA9RMJIl5glgdI6IyZTXT5SzYZPaT+n689pyJMZbabqqopoyi1&#10;va3rt+9yWfH8OERMnzU4loOWRxppESBPD5gW6AWyalnKZ1Vp7ubVRAf9mTxMNOqW46+jjJqz8Yun&#10;Xua9uATxEnSXIKbxI5TtyVY8vD8mMLZUziUW3rUyDaloXxcqb8HLe0E9r/3+NwAAAP//AwBQSwME&#10;FAAGAAgAAAAhAAwXPsriAAAADQEAAA8AAABkcnMvZG93bnJldi54bWxMj8FOwzAQRO9I/IO1SNyo&#10;00DaEOJUqKjigHpoAYmjG5s4Il5Htpu6f8/2BLfdndHsm3qV7MAm7UPvUMB8lgHT2DrVYyfg431z&#10;VwILUaKSg0Mt4KwDrJrrq1pWyp1wp6d97BiFYKikABPjWHEeWqOtDDM3aiTt23krI62+48rLE4Xb&#10;gedZtuBW9kgfjBz12uj2Z3+0Aj7X4+YtfRm5nQr1+pIvd2ffJiFub9LzE7CoU/wzwwWf0KEhpoM7&#10;ogpsEFAsy5ysJBTF4wMwsiyyexoOl1NZzoE3Nf/fovkFAAD//wMAUEsBAi0AFAAGAAgAAAAhALaD&#10;OJL+AAAA4QEAABMAAAAAAAAAAAAAAAAAAAAAAFtDb250ZW50X1R5cGVzXS54bWxQSwECLQAUAAYA&#10;CAAAACEAOP0h/9YAAACUAQAACwAAAAAAAAAAAAAAAAAvAQAAX3JlbHMvLnJlbHNQSwECLQAUAAYA&#10;CAAAACEAy1gGGKQBAAA+AwAADgAAAAAAAAAAAAAAAAAuAgAAZHJzL2Uyb0RvYy54bWxQSwECLQAU&#10;AAYACAAAACEADBc+yuIAAAANAQAADwAAAAAAAAAAAAAAAAD+AwAAZHJzL2Rvd25yZXYueG1sUEsF&#10;BgAAAAAEAAQA8wAAAA0FAAAAAA==&#10;" filled="f" stroked="f">
              <v:path arrowok="t"/>
              <v:textbox inset="0,0,0,0">
                <w:txbxContent>
                  <w:p w:rsidR="00F32D86" w:rsidRDefault="00E56B9D">
                    <w:pPr>
                      <w:spacing w:before="12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 w:rsidR="00774017">
                      <w:rPr>
                        <w:rFonts w:ascii="Times New Roman"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86" w:rsidRDefault="00F32D8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28" w:rsidRDefault="00DC2228">
      <w:r>
        <w:separator/>
      </w:r>
    </w:p>
  </w:footnote>
  <w:footnote w:type="continuationSeparator" w:id="0">
    <w:p w:rsidR="00DC2228" w:rsidRDefault="00DC2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4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6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7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0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6"/>
    <w:rsid w:val="00075213"/>
    <w:rsid w:val="00142064"/>
    <w:rsid w:val="001E4BFB"/>
    <w:rsid w:val="005A2CB2"/>
    <w:rsid w:val="00651D1F"/>
    <w:rsid w:val="00710796"/>
    <w:rsid w:val="00716554"/>
    <w:rsid w:val="00774017"/>
    <w:rsid w:val="00884AC5"/>
    <w:rsid w:val="009D680B"/>
    <w:rsid w:val="00A621EB"/>
    <w:rsid w:val="00B87A7C"/>
    <w:rsid w:val="00C16731"/>
    <w:rsid w:val="00D14530"/>
    <w:rsid w:val="00DC2228"/>
    <w:rsid w:val="00E56B9D"/>
    <w:rsid w:val="00EC2652"/>
    <w:rsid w:val="00EE6060"/>
    <w:rsid w:val="00F07D89"/>
    <w:rsid w:val="00F215A4"/>
    <w:rsid w:val="00F3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9DC8"/>
  <w15:docId w15:val="{26DEE1A3-EFD5-49D4-8169-22E79EA4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pPr>
      <w:spacing w:before="317"/>
      <w:ind w:left="1388" w:hanging="674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Pr>
      <w:rFonts w:ascii="Liberation Sans Narrow" w:eastAsia="Liberation Sans Narrow" w:hAnsi="Liberation Sans Narrow" w:cs="Liberation Sans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Линар</cp:lastModifiedBy>
  <cp:revision>2</cp:revision>
  <dcterms:created xsi:type="dcterms:W3CDTF">2024-10-24T14:12:00Z</dcterms:created>
  <dcterms:modified xsi:type="dcterms:W3CDTF">2024-10-24T14:12:00Z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