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7D" w:rsidRPr="00CE01C0" w:rsidRDefault="00F5469C" w:rsidP="00CE01C0">
      <w:pPr>
        <w:spacing w:before="82"/>
        <w:ind w:left="853"/>
        <w:jc w:val="center"/>
        <w:rPr>
          <w:sz w:val="28"/>
        </w:rPr>
      </w:pPr>
      <w:r w:rsidRPr="00CE01C0">
        <w:rPr>
          <w:spacing w:val="-2"/>
          <w:sz w:val="28"/>
        </w:rPr>
        <w:t>МИНИСТЕРСТВО</w:t>
      </w:r>
      <w:r w:rsidRPr="00CE01C0">
        <w:rPr>
          <w:spacing w:val="-4"/>
          <w:sz w:val="28"/>
        </w:rPr>
        <w:t xml:space="preserve"> </w:t>
      </w:r>
      <w:r w:rsidRPr="00CE01C0">
        <w:rPr>
          <w:spacing w:val="-2"/>
          <w:sz w:val="28"/>
        </w:rPr>
        <w:t>НАУКИ</w:t>
      </w:r>
      <w:r w:rsidRPr="00CE01C0">
        <w:rPr>
          <w:spacing w:val="-7"/>
          <w:sz w:val="28"/>
        </w:rPr>
        <w:t xml:space="preserve"> </w:t>
      </w:r>
      <w:r w:rsidRPr="00CE01C0">
        <w:rPr>
          <w:spacing w:val="-2"/>
          <w:sz w:val="28"/>
        </w:rPr>
        <w:t>И</w:t>
      </w:r>
      <w:r w:rsidRPr="00CE01C0">
        <w:rPr>
          <w:spacing w:val="-8"/>
          <w:sz w:val="28"/>
        </w:rPr>
        <w:t xml:space="preserve"> </w:t>
      </w:r>
      <w:r w:rsidRPr="00CE01C0">
        <w:rPr>
          <w:spacing w:val="-2"/>
          <w:sz w:val="28"/>
        </w:rPr>
        <w:t>ВЫСШЕГО</w:t>
      </w:r>
      <w:r w:rsidRPr="00CE01C0">
        <w:rPr>
          <w:spacing w:val="-3"/>
          <w:sz w:val="28"/>
        </w:rPr>
        <w:t xml:space="preserve"> </w:t>
      </w:r>
      <w:r w:rsidRPr="00CE01C0">
        <w:rPr>
          <w:spacing w:val="-2"/>
          <w:sz w:val="28"/>
        </w:rPr>
        <w:t>ОБРАЗОВАНИЯ</w:t>
      </w:r>
      <w:r w:rsidRPr="00CE01C0">
        <w:rPr>
          <w:spacing w:val="-7"/>
          <w:sz w:val="28"/>
        </w:rPr>
        <w:t xml:space="preserve"> </w:t>
      </w:r>
      <w:r w:rsidRPr="00CE01C0">
        <w:rPr>
          <w:spacing w:val="-2"/>
          <w:sz w:val="28"/>
        </w:rPr>
        <w:t>РОССИЙСКОЙ</w:t>
      </w:r>
      <w:r w:rsidRPr="00CE01C0">
        <w:rPr>
          <w:spacing w:val="-6"/>
          <w:sz w:val="28"/>
        </w:rPr>
        <w:t xml:space="preserve"> </w:t>
      </w:r>
      <w:r w:rsidRPr="00CE01C0">
        <w:rPr>
          <w:spacing w:val="-2"/>
          <w:sz w:val="28"/>
        </w:rPr>
        <w:t>ФЕДЕРАЦИИ</w:t>
      </w:r>
    </w:p>
    <w:p w:rsidR="00C2167D" w:rsidRPr="00CE01C0" w:rsidRDefault="00F5469C" w:rsidP="00CE01C0">
      <w:pPr>
        <w:spacing w:before="132" w:line="242" w:lineRule="auto"/>
        <w:ind w:left="1457" w:right="1145"/>
        <w:jc w:val="center"/>
        <w:rPr>
          <w:sz w:val="28"/>
        </w:rPr>
      </w:pPr>
      <w:r w:rsidRPr="00CE01C0">
        <w:rPr>
          <w:spacing w:val="-8"/>
          <w:sz w:val="28"/>
        </w:rPr>
        <w:t>федеральное</w:t>
      </w:r>
      <w:r w:rsidRPr="00CE01C0">
        <w:rPr>
          <w:spacing w:val="-19"/>
          <w:sz w:val="28"/>
        </w:rPr>
        <w:t xml:space="preserve"> </w:t>
      </w:r>
      <w:r w:rsidRPr="00CE01C0">
        <w:rPr>
          <w:spacing w:val="-8"/>
          <w:sz w:val="28"/>
        </w:rPr>
        <w:t>государственное</w:t>
      </w:r>
      <w:r w:rsidRPr="00CE01C0">
        <w:rPr>
          <w:spacing w:val="-12"/>
          <w:sz w:val="28"/>
        </w:rPr>
        <w:t xml:space="preserve"> </w:t>
      </w:r>
      <w:r w:rsidRPr="00CE01C0">
        <w:rPr>
          <w:spacing w:val="-8"/>
          <w:sz w:val="28"/>
        </w:rPr>
        <w:t>бюджетное</w:t>
      </w:r>
      <w:r w:rsidRPr="00CE01C0">
        <w:rPr>
          <w:spacing w:val="-12"/>
          <w:sz w:val="28"/>
        </w:rPr>
        <w:t xml:space="preserve"> </w:t>
      </w:r>
      <w:r w:rsidRPr="00CE01C0">
        <w:rPr>
          <w:spacing w:val="-8"/>
          <w:sz w:val="28"/>
        </w:rPr>
        <w:t>образовательное</w:t>
      </w:r>
      <w:r w:rsidRPr="00CE01C0">
        <w:rPr>
          <w:spacing w:val="-21"/>
          <w:sz w:val="28"/>
        </w:rPr>
        <w:t xml:space="preserve"> </w:t>
      </w:r>
      <w:r w:rsidRPr="00CE01C0">
        <w:rPr>
          <w:spacing w:val="-8"/>
          <w:sz w:val="28"/>
        </w:rPr>
        <w:t xml:space="preserve">учреждение </w:t>
      </w:r>
      <w:r w:rsidRPr="00CE01C0">
        <w:rPr>
          <w:sz w:val="28"/>
        </w:rPr>
        <w:t>высшего</w:t>
      </w:r>
      <w:r w:rsidRPr="00CE01C0">
        <w:rPr>
          <w:spacing w:val="-23"/>
          <w:sz w:val="28"/>
        </w:rPr>
        <w:t xml:space="preserve"> </w:t>
      </w:r>
      <w:r w:rsidRPr="00CE01C0">
        <w:rPr>
          <w:sz w:val="28"/>
        </w:rPr>
        <w:t>образования</w:t>
      </w:r>
    </w:p>
    <w:p w:rsidR="00C2167D" w:rsidRPr="00CE01C0" w:rsidRDefault="00F5469C" w:rsidP="00CE01C0">
      <w:pPr>
        <w:spacing w:before="131"/>
        <w:ind w:left="1457" w:right="1174"/>
        <w:jc w:val="center"/>
        <w:rPr>
          <w:sz w:val="28"/>
        </w:rPr>
      </w:pPr>
      <w:r w:rsidRPr="00CE01C0">
        <w:rPr>
          <w:spacing w:val="-2"/>
          <w:sz w:val="28"/>
        </w:rPr>
        <w:t>«УЛЬЯНОВСКИЙ</w:t>
      </w:r>
      <w:r w:rsidRPr="00CE01C0">
        <w:rPr>
          <w:spacing w:val="-11"/>
          <w:sz w:val="28"/>
        </w:rPr>
        <w:t xml:space="preserve"> </w:t>
      </w:r>
      <w:r w:rsidRPr="00CE01C0">
        <w:rPr>
          <w:spacing w:val="-2"/>
          <w:sz w:val="28"/>
        </w:rPr>
        <w:t>ГОСУДАРСТВЕННЫЙ</w:t>
      </w:r>
      <w:r w:rsidRPr="00CE01C0">
        <w:rPr>
          <w:spacing w:val="-9"/>
          <w:sz w:val="28"/>
        </w:rPr>
        <w:t xml:space="preserve"> </w:t>
      </w:r>
      <w:r w:rsidRPr="00CE01C0">
        <w:rPr>
          <w:spacing w:val="-2"/>
          <w:sz w:val="28"/>
        </w:rPr>
        <w:t>ТЕХНИЧЕСКИЙ</w:t>
      </w:r>
      <w:r w:rsidRPr="00CE01C0">
        <w:rPr>
          <w:spacing w:val="-18"/>
          <w:sz w:val="28"/>
        </w:rPr>
        <w:t xml:space="preserve"> </w:t>
      </w:r>
      <w:r w:rsidRPr="00CE01C0">
        <w:rPr>
          <w:spacing w:val="-2"/>
          <w:sz w:val="28"/>
        </w:rPr>
        <w:t>УНИВЕРСИТЕТ»</w:t>
      </w:r>
    </w:p>
    <w:p w:rsidR="00C2167D" w:rsidRPr="00CE01C0" w:rsidRDefault="00F5469C" w:rsidP="00CE01C0">
      <w:pPr>
        <w:spacing w:before="133"/>
        <w:ind w:left="859" w:right="568"/>
        <w:jc w:val="center"/>
        <w:rPr>
          <w:sz w:val="28"/>
        </w:rPr>
      </w:pPr>
      <w:r w:rsidRPr="00CE01C0">
        <w:rPr>
          <w:spacing w:val="-2"/>
          <w:sz w:val="28"/>
        </w:rPr>
        <w:t>Кафедра</w:t>
      </w:r>
      <w:r w:rsidRPr="00CE01C0">
        <w:rPr>
          <w:sz w:val="28"/>
        </w:rPr>
        <w:t xml:space="preserve"> </w:t>
      </w:r>
      <w:r w:rsidRPr="00CE01C0">
        <w:rPr>
          <w:spacing w:val="-2"/>
          <w:sz w:val="28"/>
        </w:rPr>
        <w:t>«Измерительно-вычислительные</w:t>
      </w:r>
      <w:r w:rsidRPr="00CE01C0">
        <w:rPr>
          <w:spacing w:val="-16"/>
          <w:sz w:val="28"/>
        </w:rPr>
        <w:t xml:space="preserve"> </w:t>
      </w:r>
      <w:r w:rsidRPr="00CE01C0">
        <w:rPr>
          <w:spacing w:val="-2"/>
          <w:sz w:val="28"/>
        </w:rPr>
        <w:t>комплексы»</w:t>
      </w:r>
    </w:p>
    <w:p w:rsidR="00C2167D" w:rsidRPr="00554A80" w:rsidRDefault="00C2167D">
      <w:pPr>
        <w:pStyle w:val="a3"/>
        <w:rPr>
          <w:sz w:val="22"/>
        </w:rPr>
      </w:pPr>
    </w:p>
    <w:p w:rsidR="00C2167D" w:rsidRPr="00554A80" w:rsidRDefault="00C2167D">
      <w:pPr>
        <w:pStyle w:val="a3"/>
        <w:rPr>
          <w:sz w:val="22"/>
        </w:rPr>
      </w:pPr>
    </w:p>
    <w:p w:rsidR="00C2167D" w:rsidRPr="00554A80" w:rsidRDefault="00C2167D">
      <w:pPr>
        <w:pStyle w:val="a3"/>
        <w:spacing w:before="179"/>
        <w:rPr>
          <w:sz w:val="22"/>
        </w:rPr>
      </w:pPr>
    </w:p>
    <w:p w:rsidR="00C2167D" w:rsidRPr="00554A80" w:rsidRDefault="00F5469C">
      <w:pPr>
        <w:ind w:left="851" w:right="570"/>
        <w:jc w:val="center"/>
        <w:rPr>
          <w:sz w:val="36"/>
        </w:rPr>
      </w:pPr>
      <w:r w:rsidRPr="00554A80">
        <w:rPr>
          <w:sz w:val="36"/>
        </w:rPr>
        <w:t>ПОЯСНИТЕЛЬНАЯ</w:t>
      </w:r>
      <w:r w:rsidRPr="00554A80">
        <w:rPr>
          <w:spacing w:val="-17"/>
          <w:sz w:val="36"/>
        </w:rPr>
        <w:t xml:space="preserve"> </w:t>
      </w:r>
      <w:r w:rsidRPr="00554A80">
        <w:rPr>
          <w:spacing w:val="-2"/>
          <w:sz w:val="36"/>
        </w:rPr>
        <w:t>ЗАПИСКА</w:t>
      </w:r>
    </w:p>
    <w:p w:rsidR="00C2167D" w:rsidRPr="00554A80" w:rsidRDefault="00C2167D">
      <w:pPr>
        <w:pStyle w:val="a3"/>
        <w:spacing w:before="42"/>
        <w:rPr>
          <w:sz w:val="36"/>
        </w:rPr>
      </w:pPr>
    </w:p>
    <w:p w:rsidR="00C2167D" w:rsidRPr="00554A80" w:rsidRDefault="00F5469C">
      <w:pPr>
        <w:ind w:left="1457" w:right="1162"/>
        <w:jc w:val="center"/>
        <w:rPr>
          <w:sz w:val="36"/>
        </w:rPr>
      </w:pPr>
      <w:r w:rsidRPr="00554A80">
        <w:rPr>
          <w:sz w:val="36"/>
        </w:rPr>
        <w:t>на</w:t>
      </w:r>
      <w:r w:rsidRPr="00554A80">
        <w:rPr>
          <w:spacing w:val="-8"/>
          <w:sz w:val="36"/>
        </w:rPr>
        <w:t xml:space="preserve"> </w:t>
      </w:r>
      <w:r w:rsidRPr="00554A80">
        <w:rPr>
          <w:sz w:val="36"/>
        </w:rPr>
        <w:t>курсовую</w:t>
      </w:r>
      <w:r w:rsidRPr="00554A80">
        <w:rPr>
          <w:spacing w:val="-8"/>
          <w:sz w:val="36"/>
        </w:rPr>
        <w:t xml:space="preserve"> </w:t>
      </w:r>
      <w:r w:rsidRPr="00554A80">
        <w:rPr>
          <w:spacing w:val="-2"/>
          <w:sz w:val="36"/>
        </w:rPr>
        <w:t>работу</w:t>
      </w:r>
    </w:p>
    <w:p w:rsidR="00C2167D" w:rsidRPr="00554A80" w:rsidRDefault="00C2167D">
      <w:pPr>
        <w:pStyle w:val="a3"/>
        <w:spacing w:before="49"/>
        <w:rPr>
          <w:sz w:val="36"/>
        </w:rPr>
      </w:pPr>
    </w:p>
    <w:p w:rsidR="00F5469C" w:rsidRDefault="00F5469C" w:rsidP="00157A68">
      <w:pPr>
        <w:spacing w:before="1" w:line="504" w:lineRule="auto"/>
        <w:ind w:left="851" w:right="568"/>
        <w:jc w:val="center"/>
        <w:rPr>
          <w:sz w:val="36"/>
        </w:rPr>
      </w:pPr>
      <w:r w:rsidRPr="00554A80">
        <w:rPr>
          <w:sz w:val="36"/>
        </w:rPr>
        <w:t>по</w:t>
      </w:r>
      <w:r w:rsidRPr="00554A80">
        <w:rPr>
          <w:spacing w:val="-15"/>
          <w:sz w:val="36"/>
        </w:rPr>
        <w:t xml:space="preserve"> </w:t>
      </w:r>
      <w:r w:rsidRPr="00157A68">
        <w:rPr>
          <w:sz w:val="36"/>
        </w:rPr>
        <w:t>дисциплине</w:t>
      </w:r>
      <w:r w:rsidRPr="00157A68">
        <w:rPr>
          <w:spacing w:val="-13"/>
          <w:sz w:val="36"/>
        </w:rPr>
        <w:t xml:space="preserve"> </w:t>
      </w:r>
      <w:r w:rsidRPr="00157A68">
        <w:rPr>
          <w:sz w:val="36"/>
        </w:rPr>
        <w:t>«Алгоритмы</w:t>
      </w:r>
      <w:r w:rsidRPr="00157A68">
        <w:rPr>
          <w:spacing w:val="-14"/>
          <w:sz w:val="36"/>
        </w:rPr>
        <w:t xml:space="preserve"> </w:t>
      </w:r>
      <w:r w:rsidRPr="00157A68">
        <w:rPr>
          <w:sz w:val="36"/>
        </w:rPr>
        <w:t>и</w:t>
      </w:r>
      <w:r w:rsidRPr="00157A68">
        <w:rPr>
          <w:spacing w:val="-16"/>
          <w:sz w:val="36"/>
        </w:rPr>
        <w:t xml:space="preserve"> </w:t>
      </w:r>
      <w:r w:rsidRPr="00157A68">
        <w:rPr>
          <w:sz w:val="36"/>
        </w:rPr>
        <w:t>структуры</w:t>
      </w:r>
      <w:r w:rsidRPr="00157A68">
        <w:rPr>
          <w:spacing w:val="-14"/>
          <w:sz w:val="36"/>
        </w:rPr>
        <w:t xml:space="preserve"> </w:t>
      </w:r>
      <w:r w:rsidRPr="00157A68">
        <w:rPr>
          <w:sz w:val="36"/>
        </w:rPr>
        <w:t xml:space="preserve">данных» </w:t>
      </w:r>
    </w:p>
    <w:p w:rsidR="00C2167D" w:rsidRPr="00157A68" w:rsidRDefault="00850294" w:rsidP="00157A68">
      <w:pPr>
        <w:spacing w:before="1" w:line="504" w:lineRule="auto"/>
        <w:ind w:left="851" w:right="568"/>
        <w:jc w:val="center"/>
        <w:rPr>
          <w:sz w:val="36"/>
        </w:rPr>
      </w:pPr>
      <w:r w:rsidRPr="00554A80">
        <w:rPr>
          <w:noProof/>
          <w:sz w:val="36"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415650</wp:posOffset>
                </wp:positionH>
                <wp:positionV relativeFrom="paragraph">
                  <wp:posOffset>8226</wp:posOffset>
                </wp:positionV>
                <wp:extent cx="498143" cy="5049671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143" cy="50496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396"/>
                            </w:tblGrid>
                            <w:tr w:rsidR="00C2167D">
                              <w:trPr>
                                <w:trHeight w:val="1936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C2167D" w:rsidRDefault="00F5469C">
                                  <w:pPr>
                                    <w:pStyle w:val="TableParagraph"/>
                                    <w:spacing w:line="223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C2167D" w:rsidRDefault="00C216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2167D">
                              <w:trPr>
                                <w:trHeight w:val="1374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C2167D" w:rsidRDefault="00F5469C">
                                  <w:pPr>
                                    <w:pStyle w:val="TableParagraph"/>
                                    <w:spacing w:line="223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C2167D" w:rsidRDefault="00C216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2167D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C2167D" w:rsidRDefault="00F5469C">
                                  <w:pPr>
                                    <w:pStyle w:val="TableParagraph"/>
                                    <w:spacing w:line="223" w:lineRule="exact"/>
                                    <w:ind w:left="870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C2167D" w:rsidRDefault="00C216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2167D">
                              <w:trPr>
                                <w:trHeight w:val="194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C2167D" w:rsidRDefault="00F5469C">
                                  <w:pPr>
                                    <w:pStyle w:val="TableParagraph"/>
                                    <w:spacing w:line="223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C2167D" w:rsidRDefault="00C216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2167D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C2167D" w:rsidRDefault="00F5469C">
                                  <w:pPr>
                                    <w:pStyle w:val="TableParagraph"/>
                                    <w:spacing w:line="223" w:lineRule="exact"/>
                                    <w:ind w:left="84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C2167D" w:rsidRDefault="00C216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67D" w:rsidRDefault="00C2167D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2.75pt;margin-top:.65pt;width:39.2pt;height:397.6pt;z-index: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396"/>
                      </w:tblGrid>
                      <w:tr w:rsidR="00C2167D">
                        <w:trPr>
                          <w:trHeight w:val="1936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C2167D" w:rsidRDefault="00F5469C">
                            <w:pPr>
                              <w:pStyle w:val="TableParagraph"/>
                              <w:spacing w:line="223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C2167D" w:rsidRDefault="00C2167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C2167D">
                        <w:trPr>
                          <w:trHeight w:val="1374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C2167D" w:rsidRDefault="00F5469C">
                            <w:pPr>
                              <w:pStyle w:val="TableParagraph"/>
                              <w:spacing w:line="223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C2167D" w:rsidRDefault="00C2167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C2167D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C2167D" w:rsidRDefault="00F5469C">
                            <w:pPr>
                              <w:pStyle w:val="TableParagraph"/>
                              <w:spacing w:line="223" w:lineRule="exact"/>
                              <w:ind w:left="870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C2167D" w:rsidRDefault="00C2167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C2167D">
                        <w:trPr>
                          <w:trHeight w:val="194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C2167D" w:rsidRDefault="00F5469C">
                            <w:pPr>
                              <w:pStyle w:val="TableParagraph"/>
                              <w:spacing w:line="223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2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C2167D" w:rsidRDefault="00C2167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C2167D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C2167D" w:rsidRDefault="00F5469C">
                            <w:pPr>
                              <w:pStyle w:val="TableParagraph"/>
                              <w:spacing w:line="223" w:lineRule="exact"/>
                              <w:ind w:left="84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C2167D" w:rsidRDefault="00C2167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2167D" w:rsidRDefault="00C2167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469C" w:rsidRPr="00157A68">
        <w:rPr>
          <w:sz w:val="36"/>
        </w:rPr>
        <w:t>Тема «</w:t>
      </w:r>
      <w:r w:rsidR="00157A68" w:rsidRPr="00157A68">
        <w:rPr>
          <w:sz w:val="36"/>
        </w:rPr>
        <w:t>Компьютерная игра эндшпиль «Король, 2 коня - Король, конь, пешка»</w:t>
      </w:r>
    </w:p>
    <w:p w:rsidR="00C2167D" w:rsidRPr="00554A80" w:rsidRDefault="00F5469C">
      <w:pPr>
        <w:pStyle w:val="a3"/>
        <w:spacing w:before="211" w:line="360" w:lineRule="auto"/>
        <w:ind w:left="1724" w:right="1434"/>
        <w:jc w:val="center"/>
      </w:pPr>
      <w:r w:rsidRPr="00554A80">
        <w:t>Р.</w:t>
      </w:r>
      <w:proofErr w:type="gramStart"/>
      <w:r w:rsidRPr="00554A80">
        <w:t>02069337.&lt;</w:t>
      </w:r>
      <w:proofErr w:type="gramEnd"/>
      <w:r w:rsidRPr="00554A80">
        <w:t>23/</w:t>
      </w:r>
      <w:r w:rsidR="00F71C5D" w:rsidRPr="00157A68">
        <w:t>710</w:t>
      </w:r>
      <w:r w:rsidRPr="00554A80">
        <w:rPr>
          <w:spacing w:val="-8"/>
        </w:rPr>
        <w:t xml:space="preserve"> </w:t>
      </w:r>
      <w:r w:rsidRPr="00554A80">
        <w:t>&gt;-&lt;18&gt;</w:t>
      </w:r>
      <w:r w:rsidRPr="00554A80">
        <w:rPr>
          <w:spacing w:val="-12"/>
        </w:rPr>
        <w:t xml:space="preserve"> </w:t>
      </w:r>
      <w:r w:rsidRPr="00554A80">
        <w:t>ТЗ-&lt;2-зн.</w:t>
      </w:r>
      <w:r w:rsidRPr="00554A80">
        <w:rPr>
          <w:spacing w:val="-4"/>
        </w:rPr>
        <w:t xml:space="preserve"> </w:t>
      </w:r>
      <w:proofErr w:type="spellStart"/>
      <w:r w:rsidRPr="00554A80">
        <w:t>номерредакции</w:t>
      </w:r>
      <w:proofErr w:type="spellEnd"/>
      <w:r w:rsidRPr="00554A80">
        <w:t>&gt; Листов (</w:t>
      </w:r>
      <w:r w:rsidR="00872811">
        <w:t>27</w:t>
      </w:r>
      <w:r w:rsidRPr="00554A80">
        <w:t>)</w:t>
      </w:r>
      <w:bookmarkStart w:id="0" w:name="_GoBack"/>
      <w:bookmarkEnd w:id="0"/>
    </w:p>
    <w:p w:rsidR="00C2167D" w:rsidRPr="00554A80" w:rsidRDefault="00C2167D">
      <w:pPr>
        <w:pStyle w:val="a3"/>
      </w:pPr>
    </w:p>
    <w:p w:rsidR="00C2167D" w:rsidRPr="00554A80" w:rsidRDefault="00C2167D">
      <w:pPr>
        <w:pStyle w:val="a3"/>
        <w:spacing w:before="96"/>
      </w:pPr>
    </w:p>
    <w:p w:rsidR="00C2167D" w:rsidRPr="00554A80" w:rsidRDefault="00F5469C">
      <w:pPr>
        <w:spacing w:line="252" w:lineRule="auto"/>
        <w:ind w:left="6530" w:right="87"/>
        <w:rPr>
          <w:sz w:val="23"/>
        </w:rPr>
      </w:pPr>
      <w:r w:rsidRPr="00554A80">
        <w:rPr>
          <w:w w:val="105"/>
          <w:sz w:val="23"/>
        </w:rPr>
        <w:t xml:space="preserve">Руководитель разработки: </w:t>
      </w:r>
      <w:r w:rsidRPr="00554A80">
        <w:rPr>
          <w:color w:val="0D0D0D"/>
          <w:sz w:val="23"/>
        </w:rPr>
        <w:t>Кандидат технических наук,</w:t>
      </w:r>
    </w:p>
    <w:p w:rsidR="00C2167D" w:rsidRPr="00554A80" w:rsidRDefault="00F5469C">
      <w:pPr>
        <w:spacing w:before="138"/>
        <w:ind w:left="6537"/>
        <w:rPr>
          <w:sz w:val="23"/>
        </w:rPr>
      </w:pPr>
      <w:r w:rsidRPr="00554A80">
        <w:rPr>
          <w:color w:val="0D0D0D"/>
          <w:sz w:val="23"/>
        </w:rPr>
        <w:t>доцент</w:t>
      </w:r>
      <w:r w:rsidRPr="00554A80">
        <w:rPr>
          <w:color w:val="0D0D0D"/>
          <w:spacing w:val="27"/>
          <w:sz w:val="23"/>
        </w:rPr>
        <w:t xml:space="preserve"> </w:t>
      </w:r>
      <w:r w:rsidRPr="00554A80">
        <w:rPr>
          <w:color w:val="0D0D0D"/>
          <w:sz w:val="23"/>
        </w:rPr>
        <w:t>кафедры</w:t>
      </w:r>
      <w:r w:rsidRPr="00554A80">
        <w:rPr>
          <w:color w:val="0D0D0D"/>
          <w:spacing w:val="32"/>
          <w:sz w:val="23"/>
        </w:rPr>
        <w:t xml:space="preserve"> </w:t>
      </w:r>
      <w:r w:rsidRPr="00554A80">
        <w:rPr>
          <w:color w:val="0D0D0D"/>
          <w:spacing w:val="-5"/>
          <w:sz w:val="23"/>
        </w:rPr>
        <w:t>ИВК</w:t>
      </w:r>
    </w:p>
    <w:p w:rsidR="00C2167D" w:rsidRPr="00554A80" w:rsidRDefault="00F5469C">
      <w:pPr>
        <w:spacing w:before="139"/>
        <w:ind w:left="6530"/>
        <w:rPr>
          <w:i/>
          <w:sz w:val="23"/>
        </w:rPr>
      </w:pPr>
      <w:r w:rsidRPr="00554A80">
        <w:rPr>
          <w:i/>
          <w:color w:val="27273D"/>
          <w:w w:val="105"/>
          <w:sz w:val="23"/>
        </w:rPr>
        <w:t>Шишкин</w:t>
      </w:r>
      <w:r w:rsidRPr="00554A80">
        <w:rPr>
          <w:i/>
          <w:color w:val="27273D"/>
          <w:spacing w:val="-16"/>
          <w:w w:val="105"/>
          <w:sz w:val="23"/>
        </w:rPr>
        <w:t xml:space="preserve"> </w:t>
      </w:r>
      <w:r w:rsidRPr="00554A80">
        <w:rPr>
          <w:i/>
          <w:color w:val="27273D"/>
          <w:w w:val="105"/>
          <w:sz w:val="23"/>
        </w:rPr>
        <w:t>Вадим</w:t>
      </w:r>
      <w:r w:rsidRPr="00554A80">
        <w:rPr>
          <w:i/>
          <w:color w:val="27273D"/>
          <w:spacing w:val="-12"/>
          <w:w w:val="105"/>
          <w:sz w:val="23"/>
        </w:rPr>
        <w:t xml:space="preserve"> </w:t>
      </w:r>
      <w:proofErr w:type="spellStart"/>
      <w:r w:rsidRPr="00554A80">
        <w:rPr>
          <w:i/>
          <w:color w:val="27273D"/>
          <w:spacing w:val="-2"/>
          <w:w w:val="105"/>
          <w:sz w:val="23"/>
        </w:rPr>
        <w:t>Викторинович</w:t>
      </w:r>
      <w:proofErr w:type="spellEnd"/>
    </w:p>
    <w:p w:rsidR="00C2167D" w:rsidRPr="00554A80" w:rsidRDefault="00F5469C">
      <w:pPr>
        <w:tabs>
          <w:tab w:val="left" w:pos="7265"/>
          <w:tab w:val="left" w:pos="9116"/>
        </w:tabs>
        <w:spacing w:before="215"/>
        <w:ind w:left="6530"/>
        <w:rPr>
          <w:sz w:val="23"/>
        </w:rPr>
      </w:pPr>
      <w:r w:rsidRPr="00554A80">
        <w:rPr>
          <w:spacing w:val="-10"/>
          <w:w w:val="105"/>
          <w:sz w:val="23"/>
        </w:rPr>
        <w:t>«</w:t>
      </w:r>
      <w:r w:rsidRPr="00554A80">
        <w:rPr>
          <w:sz w:val="23"/>
          <w:u w:val="single"/>
        </w:rPr>
        <w:tab/>
      </w:r>
      <w:r w:rsidRPr="00554A80">
        <w:rPr>
          <w:spacing w:val="-10"/>
          <w:w w:val="105"/>
          <w:sz w:val="23"/>
        </w:rPr>
        <w:t>»</w:t>
      </w:r>
      <w:r w:rsidRPr="00554A80">
        <w:rPr>
          <w:sz w:val="23"/>
          <w:u w:val="single"/>
        </w:rPr>
        <w:tab/>
      </w:r>
      <w:r w:rsidRPr="00554A80">
        <w:rPr>
          <w:w w:val="105"/>
          <w:sz w:val="23"/>
        </w:rPr>
        <w:t>2024</w:t>
      </w:r>
      <w:r w:rsidRPr="00554A80">
        <w:rPr>
          <w:spacing w:val="-15"/>
          <w:w w:val="105"/>
          <w:sz w:val="23"/>
        </w:rPr>
        <w:t xml:space="preserve"> </w:t>
      </w:r>
      <w:r w:rsidRPr="00554A80">
        <w:rPr>
          <w:spacing w:val="-5"/>
          <w:w w:val="105"/>
          <w:sz w:val="23"/>
        </w:rPr>
        <w:t>г.</w:t>
      </w:r>
    </w:p>
    <w:p w:rsidR="00C2167D" w:rsidRPr="00554A80" w:rsidRDefault="00C2167D">
      <w:pPr>
        <w:pStyle w:val="a3"/>
        <w:rPr>
          <w:sz w:val="23"/>
        </w:rPr>
      </w:pPr>
    </w:p>
    <w:p w:rsidR="00C2167D" w:rsidRPr="00554A80" w:rsidRDefault="00C2167D">
      <w:pPr>
        <w:pStyle w:val="a3"/>
        <w:rPr>
          <w:sz w:val="23"/>
        </w:rPr>
      </w:pPr>
    </w:p>
    <w:p w:rsidR="00C2167D" w:rsidRPr="00554A80" w:rsidRDefault="00C2167D">
      <w:pPr>
        <w:pStyle w:val="a3"/>
        <w:spacing w:before="125"/>
        <w:rPr>
          <w:sz w:val="23"/>
        </w:rPr>
      </w:pPr>
    </w:p>
    <w:p w:rsidR="00C2167D" w:rsidRPr="00554A80" w:rsidRDefault="00F5469C">
      <w:pPr>
        <w:spacing w:before="1"/>
        <w:ind w:left="6530"/>
        <w:rPr>
          <w:sz w:val="23"/>
        </w:rPr>
      </w:pPr>
      <w:r w:rsidRPr="00554A80">
        <w:rPr>
          <w:spacing w:val="-2"/>
          <w:w w:val="105"/>
          <w:sz w:val="23"/>
        </w:rPr>
        <w:t>Исполнитель:</w:t>
      </w:r>
    </w:p>
    <w:p w:rsidR="00C2167D" w:rsidRPr="00554A80" w:rsidRDefault="00F5469C">
      <w:pPr>
        <w:spacing w:before="70"/>
        <w:ind w:left="6530"/>
        <w:rPr>
          <w:sz w:val="23"/>
        </w:rPr>
      </w:pPr>
      <w:r w:rsidRPr="00554A80">
        <w:rPr>
          <w:sz w:val="23"/>
        </w:rPr>
        <w:t>студент</w:t>
      </w:r>
      <w:r w:rsidRPr="00554A80">
        <w:rPr>
          <w:spacing w:val="35"/>
          <w:sz w:val="23"/>
        </w:rPr>
        <w:t xml:space="preserve"> </w:t>
      </w:r>
      <w:r w:rsidRPr="00554A80">
        <w:rPr>
          <w:sz w:val="23"/>
        </w:rPr>
        <w:t>гр.</w:t>
      </w:r>
      <w:r w:rsidRPr="00554A80">
        <w:rPr>
          <w:spacing w:val="36"/>
          <w:sz w:val="23"/>
        </w:rPr>
        <w:t xml:space="preserve"> </w:t>
      </w:r>
      <w:r w:rsidRPr="00554A80">
        <w:rPr>
          <w:sz w:val="23"/>
        </w:rPr>
        <w:t>ИСТбд-</w:t>
      </w:r>
      <w:r w:rsidRPr="00554A80">
        <w:rPr>
          <w:spacing w:val="-5"/>
          <w:sz w:val="23"/>
        </w:rPr>
        <w:t>23</w:t>
      </w:r>
    </w:p>
    <w:p w:rsidR="00C2167D" w:rsidRPr="00554A80" w:rsidRDefault="00554A80">
      <w:pPr>
        <w:spacing w:before="132"/>
        <w:ind w:left="6530"/>
        <w:rPr>
          <w:i/>
          <w:sz w:val="23"/>
        </w:rPr>
      </w:pPr>
      <w:proofErr w:type="spellStart"/>
      <w:r>
        <w:rPr>
          <w:i/>
          <w:spacing w:val="-2"/>
          <w:w w:val="105"/>
          <w:sz w:val="23"/>
        </w:rPr>
        <w:t>Шабаев</w:t>
      </w:r>
      <w:proofErr w:type="spellEnd"/>
      <w:r>
        <w:rPr>
          <w:i/>
          <w:spacing w:val="-2"/>
          <w:w w:val="105"/>
          <w:sz w:val="23"/>
        </w:rPr>
        <w:t xml:space="preserve"> Р.И</w:t>
      </w:r>
    </w:p>
    <w:p w:rsidR="00C2167D" w:rsidRPr="00554A80" w:rsidRDefault="00F5469C">
      <w:pPr>
        <w:tabs>
          <w:tab w:val="left" w:pos="7265"/>
          <w:tab w:val="left" w:pos="9116"/>
        </w:tabs>
        <w:spacing w:before="71"/>
        <w:ind w:left="6530"/>
        <w:rPr>
          <w:sz w:val="23"/>
        </w:rPr>
      </w:pPr>
      <w:r w:rsidRPr="00554A80">
        <w:rPr>
          <w:spacing w:val="-10"/>
          <w:w w:val="105"/>
          <w:sz w:val="23"/>
        </w:rPr>
        <w:t>«</w:t>
      </w:r>
      <w:r w:rsidRPr="00554A80">
        <w:rPr>
          <w:sz w:val="23"/>
          <w:u w:val="single"/>
        </w:rPr>
        <w:tab/>
      </w:r>
      <w:r w:rsidRPr="00554A80">
        <w:rPr>
          <w:spacing w:val="-10"/>
          <w:w w:val="105"/>
          <w:sz w:val="23"/>
        </w:rPr>
        <w:t>»</w:t>
      </w:r>
      <w:r w:rsidRPr="00554A80">
        <w:rPr>
          <w:sz w:val="23"/>
          <w:u w:val="single"/>
        </w:rPr>
        <w:tab/>
      </w:r>
      <w:r w:rsidR="00183205">
        <w:rPr>
          <w:w w:val="105"/>
          <w:sz w:val="23"/>
        </w:rPr>
        <w:t>2025</w:t>
      </w:r>
      <w:r w:rsidRPr="00554A80">
        <w:rPr>
          <w:spacing w:val="-15"/>
          <w:w w:val="105"/>
          <w:sz w:val="23"/>
        </w:rPr>
        <w:t xml:space="preserve"> </w:t>
      </w:r>
      <w:r w:rsidRPr="00554A80">
        <w:rPr>
          <w:spacing w:val="-5"/>
          <w:w w:val="105"/>
          <w:sz w:val="23"/>
        </w:rPr>
        <w:t>г.</w:t>
      </w:r>
    </w:p>
    <w:p w:rsidR="00C2167D" w:rsidRPr="00554A80" w:rsidRDefault="00C2167D">
      <w:pPr>
        <w:pStyle w:val="a3"/>
        <w:rPr>
          <w:sz w:val="23"/>
        </w:rPr>
      </w:pPr>
    </w:p>
    <w:p w:rsidR="00C2167D" w:rsidRPr="00554A80" w:rsidRDefault="00C2167D">
      <w:pPr>
        <w:pStyle w:val="a3"/>
        <w:spacing w:before="109"/>
        <w:rPr>
          <w:sz w:val="23"/>
        </w:rPr>
      </w:pPr>
    </w:p>
    <w:p w:rsidR="00C2167D" w:rsidRPr="00183205" w:rsidRDefault="00183205" w:rsidP="00183205">
      <w:pPr>
        <w:ind w:left="1457" w:right="1172"/>
        <w:jc w:val="center"/>
        <w:rPr>
          <w:sz w:val="28"/>
        </w:rPr>
        <w:sectPr w:rsidR="00C2167D" w:rsidRPr="00183205">
          <w:type w:val="continuous"/>
          <w:pgSz w:w="11910" w:h="16850"/>
          <w:pgMar w:top="1400" w:right="850" w:bottom="280" w:left="566" w:header="720" w:footer="720" w:gutter="0"/>
          <w:cols w:space="720"/>
        </w:sectPr>
      </w:pPr>
      <w:r>
        <w:rPr>
          <w:spacing w:val="-4"/>
          <w:w w:val="105"/>
          <w:sz w:val="28"/>
        </w:rPr>
        <w:t>2025</w:t>
      </w:r>
    </w:p>
    <w:p w:rsidR="00C2167D" w:rsidRPr="00554A80" w:rsidRDefault="00F5469C">
      <w:pPr>
        <w:spacing w:before="83"/>
        <w:ind w:right="16"/>
        <w:jc w:val="center"/>
        <w:rPr>
          <w:b/>
          <w:sz w:val="31"/>
        </w:rPr>
      </w:pPr>
      <w:r w:rsidRPr="00554A80">
        <w:rPr>
          <w:b/>
          <w:spacing w:val="-2"/>
          <w:sz w:val="31"/>
        </w:rPr>
        <w:lastRenderedPageBreak/>
        <w:t>Содержание</w:t>
      </w:r>
    </w:p>
    <w:p w:rsidR="00C2167D" w:rsidRPr="00554A80" w:rsidRDefault="00C2167D">
      <w:pPr>
        <w:pStyle w:val="a3"/>
        <w:spacing w:before="26"/>
        <w:rPr>
          <w:b/>
          <w:sz w:val="31"/>
        </w:rPr>
      </w:pPr>
    </w:p>
    <w:p w:rsidR="00C2167D" w:rsidRPr="00554A80" w:rsidRDefault="00F5469C">
      <w:pPr>
        <w:ind w:left="132"/>
        <w:rPr>
          <w:sz w:val="31"/>
        </w:rPr>
      </w:pPr>
      <w:r w:rsidRPr="00554A80">
        <w:rPr>
          <w:spacing w:val="-2"/>
          <w:sz w:val="31"/>
        </w:rPr>
        <w:t>Аннотация.......................................................................................</w:t>
      </w:r>
    </w:p>
    <w:p w:rsidR="00C2167D" w:rsidRPr="00554A80" w:rsidRDefault="00F5469C">
      <w:pPr>
        <w:spacing w:before="262"/>
        <w:ind w:left="132"/>
        <w:rPr>
          <w:sz w:val="31"/>
        </w:rPr>
      </w:pPr>
      <w:r w:rsidRPr="00554A80">
        <w:rPr>
          <w:sz w:val="31"/>
        </w:rPr>
        <w:t>Техническое</w:t>
      </w:r>
      <w:r w:rsidR="00F13A18">
        <w:rPr>
          <w:spacing w:val="37"/>
          <w:sz w:val="31"/>
        </w:rPr>
        <w:t xml:space="preserve"> </w:t>
      </w:r>
      <w:r w:rsidRPr="00554A80">
        <w:rPr>
          <w:spacing w:val="-2"/>
          <w:sz w:val="31"/>
        </w:rPr>
        <w:t>задание.....................................................................</w:t>
      </w:r>
    </w:p>
    <w:p w:rsidR="00C2167D" w:rsidRPr="00554A80" w:rsidRDefault="00F5469C">
      <w:pPr>
        <w:spacing w:before="203"/>
        <w:ind w:left="132"/>
        <w:rPr>
          <w:sz w:val="31"/>
        </w:rPr>
      </w:pPr>
      <w:r w:rsidRPr="00554A80">
        <w:rPr>
          <w:sz w:val="31"/>
        </w:rPr>
        <w:t>Пояснительная</w:t>
      </w:r>
      <w:r w:rsidRPr="00554A80">
        <w:rPr>
          <w:spacing w:val="66"/>
          <w:sz w:val="31"/>
        </w:rPr>
        <w:t xml:space="preserve"> </w:t>
      </w:r>
      <w:r w:rsidRPr="00554A80">
        <w:rPr>
          <w:sz w:val="31"/>
        </w:rPr>
        <w:t>записка</w:t>
      </w:r>
      <w:r w:rsidRPr="00554A80">
        <w:rPr>
          <w:spacing w:val="71"/>
          <w:sz w:val="31"/>
        </w:rPr>
        <w:t xml:space="preserve"> </w:t>
      </w:r>
      <w:r w:rsidRPr="00554A80">
        <w:rPr>
          <w:spacing w:val="-2"/>
          <w:sz w:val="31"/>
        </w:rPr>
        <w:t>................................................................</w:t>
      </w:r>
    </w:p>
    <w:p w:rsidR="00C2167D" w:rsidRPr="00554A80" w:rsidRDefault="00F5469C">
      <w:pPr>
        <w:spacing w:before="204"/>
        <w:ind w:left="132"/>
        <w:rPr>
          <w:sz w:val="31"/>
        </w:rPr>
      </w:pPr>
      <w:r w:rsidRPr="00554A80">
        <w:rPr>
          <w:sz w:val="31"/>
        </w:rPr>
        <w:t>Руководство</w:t>
      </w:r>
      <w:r w:rsidRPr="00554A80">
        <w:rPr>
          <w:spacing w:val="64"/>
          <w:sz w:val="31"/>
        </w:rPr>
        <w:t xml:space="preserve"> </w:t>
      </w:r>
      <w:r w:rsidRPr="00554A80">
        <w:rPr>
          <w:sz w:val="31"/>
        </w:rPr>
        <w:t>программиста</w:t>
      </w:r>
      <w:r w:rsidRPr="00554A80">
        <w:rPr>
          <w:spacing w:val="65"/>
          <w:sz w:val="31"/>
        </w:rPr>
        <w:t xml:space="preserve"> </w:t>
      </w:r>
      <w:r w:rsidRPr="00554A80">
        <w:rPr>
          <w:spacing w:val="-2"/>
          <w:sz w:val="31"/>
        </w:rPr>
        <w:t>..........................................................</w:t>
      </w:r>
    </w:p>
    <w:p w:rsidR="00C2167D" w:rsidRPr="00554A80" w:rsidRDefault="00F5469C">
      <w:pPr>
        <w:spacing w:before="262"/>
        <w:ind w:left="132"/>
        <w:rPr>
          <w:sz w:val="31"/>
        </w:rPr>
      </w:pPr>
      <w:r w:rsidRPr="00554A80">
        <w:rPr>
          <w:sz w:val="31"/>
        </w:rPr>
        <w:t>Текст</w:t>
      </w:r>
      <w:r w:rsidR="00F13A18">
        <w:rPr>
          <w:spacing w:val="44"/>
          <w:sz w:val="31"/>
        </w:rPr>
        <w:t xml:space="preserve"> </w:t>
      </w:r>
      <w:r w:rsidRPr="00554A80">
        <w:rPr>
          <w:spacing w:val="-2"/>
          <w:sz w:val="31"/>
        </w:rPr>
        <w:t>программы...........................................................................</w:t>
      </w:r>
    </w:p>
    <w:p w:rsidR="00C2167D" w:rsidRPr="00554A80" w:rsidRDefault="00C2167D">
      <w:pPr>
        <w:rPr>
          <w:sz w:val="31"/>
        </w:rPr>
        <w:sectPr w:rsidR="00C2167D" w:rsidRPr="00554A80">
          <w:pgSz w:w="11910" w:h="16850"/>
          <w:pgMar w:top="1520" w:right="850" w:bottom="280" w:left="566" w:header="720" w:footer="720" w:gutter="0"/>
          <w:cols w:space="720"/>
        </w:sectPr>
      </w:pPr>
    </w:p>
    <w:p w:rsidR="00C2167D" w:rsidRPr="00554A80" w:rsidRDefault="00F5469C">
      <w:pPr>
        <w:spacing w:before="69"/>
        <w:ind w:left="1135"/>
        <w:jc w:val="center"/>
        <w:rPr>
          <w:b/>
          <w:sz w:val="30"/>
        </w:rPr>
      </w:pPr>
      <w:r w:rsidRPr="00554A80">
        <w:rPr>
          <w:b/>
          <w:spacing w:val="-2"/>
          <w:sz w:val="30"/>
        </w:rPr>
        <w:lastRenderedPageBreak/>
        <w:t>Аннотация</w:t>
      </w:r>
    </w:p>
    <w:p w:rsidR="00C2167D" w:rsidRPr="00554A80" w:rsidRDefault="00C95688">
      <w:pPr>
        <w:pStyle w:val="a3"/>
        <w:spacing w:before="288"/>
        <w:ind w:left="1134" w:right="87"/>
      </w:pPr>
      <w:r>
        <w:t>Программа "Шахматы(эндшпиль)</w:t>
      </w:r>
      <w:r w:rsidR="00F5469C" w:rsidRPr="00554A80">
        <w:t>" — это игровое приложение, реализующее игру</w:t>
      </w:r>
      <w:r w:rsidR="00F5469C" w:rsidRPr="00554A80">
        <w:rPr>
          <w:spacing w:val="-5"/>
        </w:rPr>
        <w:t xml:space="preserve"> </w:t>
      </w:r>
      <w:r w:rsidR="00F5469C" w:rsidRPr="00554A80">
        <w:t>в</w:t>
      </w:r>
      <w:r w:rsidR="00F5469C" w:rsidRPr="00554A80">
        <w:rPr>
          <w:spacing w:val="-4"/>
        </w:rPr>
        <w:t xml:space="preserve"> </w:t>
      </w:r>
      <w:r w:rsidR="00EA1DC4">
        <w:t>шахматы</w:t>
      </w:r>
      <w:r w:rsidR="00F5469C" w:rsidRPr="00554A80">
        <w:t xml:space="preserve"> с</w:t>
      </w:r>
      <w:r w:rsidR="00F5469C" w:rsidRPr="00554A80">
        <w:rPr>
          <w:spacing w:val="-3"/>
        </w:rPr>
        <w:t xml:space="preserve"> </w:t>
      </w:r>
      <w:r w:rsidR="00F5469C" w:rsidRPr="00554A80">
        <w:t>элементами</w:t>
      </w:r>
      <w:r w:rsidR="00F5469C" w:rsidRPr="00554A80">
        <w:rPr>
          <w:spacing w:val="-7"/>
        </w:rPr>
        <w:t xml:space="preserve"> </w:t>
      </w:r>
      <w:r w:rsidR="00F5469C" w:rsidRPr="00554A80">
        <w:t>регистрации и</w:t>
      </w:r>
      <w:r w:rsidR="00F5469C" w:rsidRPr="00554A80">
        <w:rPr>
          <w:spacing w:val="-7"/>
        </w:rPr>
        <w:t xml:space="preserve"> </w:t>
      </w:r>
      <w:r w:rsidR="00F5469C" w:rsidRPr="00554A80">
        <w:t>авторизации</w:t>
      </w:r>
      <w:r w:rsidR="00F5469C" w:rsidRPr="00554A80">
        <w:rPr>
          <w:spacing w:val="-7"/>
        </w:rPr>
        <w:t xml:space="preserve"> </w:t>
      </w:r>
      <w:r w:rsidR="00F5469C" w:rsidRPr="00554A80">
        <w:t xml:space="preserve">пользователей. Она использует графическую библиотеку </w:t>
      </w:r>
      <w:proofErr w:type="spellStart"/>
      <w:r w:rsidR="00F5469C" w:rsidRPr="00554A80">
        <w:t>Pygame</w:t>
      </w:r>
      <w:proofErr w:type="spellEnd"/>
      <w:r w:rsidR="00F5469C" w:rsidRPr="00554A80">
        <w:t xml:space="preserve"> для отображения игрового процесса и интерфейса.</w:t>
      </w:r>
    </w:p>
    <w:p w:rsidR="00C2167D" w:rsidRPr="00554A80" w:rsidRDefault="00F5469C">
      <w:pPr>
        <w:pStyle w:val="a4"/>
        <w:numPr>
          <w:ilvl w:val="0"/>
          <w:numId w:val="1"/>
        </w:numPr>
        <w:tabs>
          <w:tab w:val="left" w:pos="1852"/>
          <w:tab w:val="left" w:pos="1854"/>
        </w:tabs>
        <w:spacing w:before="282"/>
        <w:ind w:right="221"/>
        <w:rPr>
          <w:sz w:val="28"/>
        </w:rPr>
      </w:pPr>
      <w:r w:rsidRPr="00554A80">
        <w:rPr>
          <w:b/>
          <w:sz w:val="28"/>
        </w:rPr>
        <w:t xml:space="preserve">Авторизация и регистрация: </w:t>
      </w:r>
      <w:r w:rsidRPr="00554A80">
        <w:rPr>
          <w:sz w:val="28"/>
        </w:rPr>
        <w:t>Программа позволяет пользователям создать учетную запись или войти в систему, используя логин и пароль.</w:t>
      </w:r>
      <w:r w:rsidRPr="00554A80">
        <w:rPr>
          <w:spacing w:val="-2"/>
          <w:sz w:val="28"/>
        </w:rPr>
        <w:t xml:space="preserve"> </w:t>
      </w:r>
      <w:r w:rsidRPr="00554A80">
        <w:rPr>
          <w:sz w:val="28"/>
        </w:rPr>
        <w:t>Логины</w:t>
      </w:r>
      <w:r w:rsidRPr="00554A80">
        <w:rPr>
          <w:spacing w:val="-4"/>
          <w:sz w:val="28"/>
        </w:rPr>
        <w:t xml:space="preserve"> </w:t>
      </w:r>
      <w:r w:rsidRPr="00554A80">
        <w:rPr>
          <w:sz w:val="28"/>
        </w:rPr>
        <w:t>и</w:t>
      </w:r>
      <w:r w:rsidRPr="00554A80">
        <w:rPr>
          <w:spacing w:val="-9"/>
          <w:sz w:val="28"/>
        </w:rPr>
        <w:t xml:space="preserve"> </w:t>
      </w:r>
      <w:r w:rsidRPr="00554A80">
        <w:rPr>
          <w:sz w:val="28"/>
        </w:rPr>
        <w:t>пароли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кодируются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с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>помощью</w:t>
      </w:r>
      <w:r w:rsidRPr="00554A80">
        <w:rPr>
          <w:spacing w:val="-4"/>
          <w:sz w:val="28"/>
        </w:rPr>
        <w:t xml:space="preserve"> </w:t>
      </w:r>
      <w:r w:rsidRPr="00554A80">
        <w:rPr>
          <w:sz w:val="28"/>
        </w:rPr>
        <w:t>алгоритма,</w:t>
      </w:r>
      <w:r w:rsidRPr="00554A80">
        <w:rPr>
          <w:spacing w:val="-8"/>
          <w:sz w:val="28"/>
        </w:rPr>
        <w:t xml:space="preserve"> </w:t>
      </w:r>
      <w:r w:rsidRPr="00554A80">
        <w:rPr>
          <w:sz w:val="28"/>
        </w:rPr>
        <w:t xml:space="preserve">который умножает </w:t>
      </w:r>
      <w:proofErr w:type="spellStart"/>
      <w:r w:rsidRPr="00554A80">
        <w:rPr>
          <w:sz w:val="28"/>
        </w:rPr>
        <w:t>unicode</w:t>
      </w:r>
      <w:proofErr w:type="spellEnd"/>
      <w:r w:rsidRPr="00554A80">
        <w:rPr>
          <w:sz w:val="28"/>
        </w:rPr>
        <w:t xml:space="preserve"> значения символов на 2. Данные сохраняются в</w:t>
      </w:r>
    </w:p>
    <w:p w:rsidR="00C2167D" w:rsidRPr="00554A80" w:rsidRDefault="00F5469C">
      <w:pPr>
        <w:pStyle w:val="a3"/>
        <w:spacing w:before="1" w:line="320" w:lineRule="exact"/>
        <w:ind w:left="1854"/>
      </w:pPr>
      <w:r w:rsidRPr="00554A80">
        <w:t>текстовом</w:t>
      </w:r>
      <w:r w:rsidRPr="00554A80">
        <w:rPr>
          <w:spacing w:val="-1"/>
        </w:rPr>
        <w:t xml:space="preserve"> </w:t>
      </w:r>
      <w:r w:rsidRPr="00554A80">
        <w:t>файле,</w:t>
      </w:r>
      <w:r w:rsidRPr="00554A80">
        <w:rPr>
          <w:spacing w:val="-8"/>
        </w:rPr>
        <w:t xml:space="preserve"> </w:t>
      </w:r>
      <w:r w:rsidRPr="00554A80">
        <w:t>а</w:t>
      </w:r>
      <w:r w:rsidRPr="00554A80">
        <w:rPr>
          <w:spacing w:val="-4"/>
        </w:rPr>
        <w:t xml:space="preserve"> </w:t>
      </w:r>
      <w:r w:rsidRPr="00554A80">
        <w:t>также</w:t>
      </w:r>
      <w:r w:rsidRPr="00554A80">
        <w:rPr>
          <w:spacing w:val="-5"/>
        </w:rPr>
        <w:t xml:space="preserve"> </w:t>
      </w:r>
      <w:r w:rsidRPr="00554A80">
        <w:t>проверяются</w:t>
      </w:r>
      <w:r w:rsidRPr="00554A80">
        <w:rPr>
          <w:spacing w:val="-2"/>
        </w:rPr>
        <w:t xml:space="preserve"> </w:t>
      </w:r>
      <w:r w:rsidRPr="00554A80">
        <w:t>при</w:t>
      </w:r>
      <w:r w:rsidRPr="00554A80">
        <w:rPr>
          <w:spacing w:val="-1"/>
        </w:rPr>
        <w:t xml:space="preserve"> </w:t>
      </w:r>
      <w:r w:rsidRPr="00554A80">
        <w:rPr>
          <w:spacing w:val="-2"/>
        </w:rPr>
        <w:t>авторизации.</w:t>
      </w:r>
    </w:p>
    <w:p w:rsidR="00C2167D" w:rsidRPr="00554A80" w:rsidRDefault="00F5469C">
      <w:pPr>
        <w:pStyle w:val="a4"/>
        <w:numPr>
          <w:ilvl w:val="0"/>
          <w:numId w:val="1"/>
        </w:numPr>
        <w:tabs>
          <w:tab w:val="left" w:pos="1852"/>
        </w:tabs>
        <w:spacing w:line="320" w:lineRule="exact"/>
        <w:ind w:left="1852" w:hanging="358"/>
        <w:rPr>
          <w:sz w:val="28"/>
        </w:rPr>
      </w:pPr>
      <w:r w:rsidRPr="00554A80">
        <w:rPr>
          <w:b/>
          <w:sz w:val="28"/>
        </w:rPr>
        <w:t>Основной</w:t>
      </w:r>
      <w:r w:rsidRPr="00554A80">
        <w:rPr>
          <w:b/>
          <w:spacing w:val="-8"/>
          <w:sz w:val="28"/>
        </w:rPr>
        <w:t xml:space="preserve"> </w:t>
      </w:r>
      <w:r w:rsidRPr="00554A80">
        <w:rPr>
          <w:b/>
          <w:sz w:val="28"/>
        </w:rPr>
        <w:t>игровой</w:t>
      </w:r>
      <w:r w:rsidRPr="00554A80">
        <w:rPr>
          <w:b/>
          <w:spacing w:val="-8"/>
          <w:sz w:val="28"/>
        </w:rPr>
        <w:t xml:space="preserve"> </w:t>
      </w:r>
      <w:r w:rsidRPr="00554A80">
        <w:rPr>
          <w:b/>
          <w:sz w:val="28"/>
        </w:rPr>
        <w:t>процесс:</w:t>
      </w:r>
      <w:r w:rsidRPr="00554A80">
        <w:rPr>
          <w:b/>
          <w:spacing w:val="-1"/>
          <w:sz w:val="28"/>
        </w:rPr>
        <w:t xml:space="preserve"> </w:t>
      </w:r>
      <w:r w:rsidRPr="00554A80">
        <w:rPr>
          <w:sz w:val="28"/>
        </w:rPr>
        <w:t>В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>игре</w:t>
      </w:r>
      <w:r w:rsidRPr="00554A80">
        <w:rPr>
          <w:spacing w:val="-7"/>
          <w:sz w:val="28"/>
        </w:rPr>
        <w:t xml:space="preserve"> </w:t>
      </w:r>
      <w:r w:rsidRPr="00554A80">
        <w:rPr>
          <w:sz w:val="28"/>
        </w:rPr>
        <w:t>реализованы</w:t>
      </w:r>
      <w:r w:rsidRPr="00554A80">
        <w:rPr>
          <w:spacing w:val="-6"/>
          <w:sz w:val="28"/>
        </w:rPr>
        <w:t xml:space="preserve"> </w:t>
      </w:r>
      <w:r w:rsidRPr="00554A80">
        <w:rPr>
          <w:sz w:val="28"/>
        </w:rPr>
        <w:t>правила</w:t>
      </w:r>
      <w:r w:rsidRPr="00554A80">
        <w:rPr>
          <w:spacing w:val="-2"/>
          <w:sz w:val="28"/>
        </w:rPr>
        <w:t xml:space="preserve"> </w:t>
      </w:r>
      <w:r w:rsidRPr="00554A80">
        <w:rPr>
          <w:spacing w:val="-4"/>
          <w:sz w:val="28"/>
        </w:rPr>
        <w:t>игры</w:t>
      </w:r>
    </w:p>
    <w:p w:rsidR="00C2167D" w:rsidRPr="00554A80" w:rsidRDefault="00347E70" w:rsidP="00ED2650">
      <w:pPr>
        <w:pStyle w:val="a3"/>
        <w:spacing w:before="2"/>
        <w:ind w:left="1854"/>
      </w:pPr>
      <w:r>
        <w:t>шахматы</w:t>
      </w:r>
      <w:r w:rsidR="00F5469C" w:rsidRPr="00554A80">
        <w:t>. Игровое</w:t>
      </w:r>
      <w:r w:rsidR="00F5469C" w:rsidRPr="00554A80">
        <w:rPr>
          <w:spacing w:val="-11"/>
        </w:rPr>
        <w:t xml:space="preserve"> </w:t>
      </w:r>
      <w:r w:rsidR="00F5469C" w:rsidRPr="00554A80">
        <w:t>поле</w:t>
      </w:r>
      <w:r w:rsidR="00F5469C" w:rsidRPr="00554A80">
        <w:rPr>
          <w:spacing w:val="-4"/>
        </w:rPr>
        <w:t xml:space="preserve"> </w:t>
      </w:r>
      <w:r w:rsidR="00F5469C" w:rsidRPr="00554A80">
        <w:t>состоит</w:t>
      </w:r>
      <w:r w:rsidR="00F5469C" w:rsidRPr="00554A80">
        <w:rPr>
          <w:spacing w:val="-2"/>
        </w:rPr>
        <w:t xml:space="preserve"> </w:t>
      </w:r>
      <w:r w:rsidR="00F5469C" w:rsidRPr="00554A80">
        <w:t>из</w:t>
      </w:r>
      <w:r w:rsidR="00F5469C" w:rsidRPr="00554A80">
        <w:rPr>
          <w:spacing w:val="-5"/>
        </w:rPr>
        <w:t xml:space="preserve"> </w:t>
      </w:r>
      <w:r w:rsidR="00F5469C" w:rsidRPr="00554A80">
        <w:t>8x8 клеток, где</w:t>
      </w:r>
      <w:r w:rsidR="00F5469C" w:rsidRPr="00554A80">
        <w:rPr>
          <w:spacing w:val="-4"/>
        </w:rPr>
        <w:t xml:space="preserve"> </w:t>
      </w:r>
      <w:r w:rsidR="00F5469C" w:rsidRPr="00554A80">
        <w:t>игроки</w:t>
      </w:r>
      <w:r w:rsidR="00F5469C" w:rsidRPr="00554A80">
        <w:rPr>
          <w:spacing w:val="-8"/>
        </w:rPr>
        <w:t xml:space="preserve"> </w:t>
      </w:r>
      <w:r w:rsidR="00F5469C" w:rsidRPr="00554A80">
        <w:t xml:space="preserve">могут перемещать </w:t>
      </w:r>
      <w:r w:rsidR="0018624E">
        <w:t>фигуры по всей доске</w:t>
      </w:r>
      <w:r w:rsidR="005B728E">
        <w:t xml:space="preserve">. </w:t>
      </w:r>
      <w:r w:rsidR="00F5469C" w:rsidRPr="00554A80">
        <w:t xml:space="preserve">Если </w:t>
      </w:r>
      <w:r w:rsidR="005B728E">
        <w:t>одна фигура</w:t>
      </w:r>
      <w:r w:rsidR="00F5469C" w:rsidRPr="00554A80">
        <w:t xml:space="preserve"> захватывает </w:t>
      </w:r>
      <w:r w:rsidR="005B728E">
        <w:t xml:space="preserve">другую </w:t>
      </w:r>
      <w:r w:rsidR="00F5469C" w:rsidRPr="00554A80">
        <w:t>фигуру противника, то она удаляется с пол</w:t>
      </w:r>
      <w:r w:rsidR="00ED2650">
        <w:t>я. Игра продолжается, пока один из соперников не получит мат или ничью</w:t>
      </w:r>
      <w:r w:rsidR="00F5469C" w:rsidRPr="00554A80">
        <w:rPr>
          <w:spacing w:val="-2"/>
        </w:rPr>
        <w:t>.</w:t>
      </w:r>
    </w:p>
    <w:p w:rsidR="00C2167D" w:rsidRPr="00554A80" w:rsidRDefault="00F5469C">
      <w:pPr>
        <w:pStyle w:val="a4"/>
        <w:numPr>
          <w:ilvl w:val="0"/>
          <w:numId w:val="1"/>
        </w:numPr>
        <w:tabs>
          <w:tab w:val="left" w:pos="1852"/>
          <w:tab w:val="left" w:pos="1854"/>
        </w:tabs>
        <w:ind w:right="78"/>
        <w:rPr>
          <w:sz w:val="28"/>
        </w:rPr>
      </w:pPr>
      <w:r w:rsidRPr="00554A80">
        <w:rPr>
          <w:b/>
          <w:sz w:val="28"/>
        </w:rPr>
        <w:t xml:space="preserve">Графика и интерфейс: </w:t>
      </w:r>
      <w:r w:rsidRPr="00554A80">
        <w:rPr>
          <w:sz w:val="28"/>
        </w:rPr>
        <w:t>Используется графическое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>отображение игры: фон,</w:t>
      </w:r>
      <w:r w:rsidRPr="00554A80">
        <w:rPr>
          <w:spacing w:val="-2"/>
          <w:sz w:val="28"/>
        </w:rPr>
        <w:t xml:space="preserve"> </w:t>
      </w:r>
      <w:r w:rsidRPr="00554A80">
        <w:rPr>
          <w:sz w:val="28"/>
        </w:rPr>
        <w:t>изображения</w:t>
      </w:r>
      <w:r w:rsidRPr="00554A80">
        <w:rPr>
          <w:spacing w:val="-10"/>
          <w:sz w:val="28"/>
        </w:rPr>
        <w:t xml:space="preserve"> </w:t>
      </w:r>
      <w:r w:rsidR="000D32B4">
        <w:rPr>
          <w:sz w:val="28"/>
        </w:rPr>
        <w:t>фигур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(черные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>и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белые)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и</w:t>
      </w:r>
      <w:r w:rsidRPr="00554A80">
        <w:rPr>
          <w:spacing w:val="-3"/>
          <w:sz w:val="28"/>
        </w:rPr>
        <w:t xml:space="preserve"> </w:t>
      </w:r>
      <w:r w:rsidRPr="00554A80">
        <w:rPr>
          <w:sz w:val="28"/>
        </w:rPr>
        <w:t>визуальные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>элементы</w:t>
      </w:r>
      <w:r w:rsidRPr="00554A80">
        <w:rPr>
          <w:spacing w:val="-5"/>
          <w:sz w:val="28"/>
        </w:rPr>
        <w:t xml:space="preserve"> </w:t>
      </w:r>
      <w:r w:rsidRPr="00554A80">
        <w:rPr>
          <w:sz w:val="28"/>
        </w:rPr>
        <w:t xml:space="preserve">для регистрации и авторизации. Интерфейс включает кнопки для входа, регистрации и выхода, а также уведомления об ошибках и успешных </w:t>
      </w:r>
      <w:r w:rsidRPr="00554A80">
        <w:rPr>
          <w:spacing w:val="-2"/>
          <w:sz w:val="28"/>
        </w:rPr>
        <w:t>действиях.</w:t>
      </w:r>
    </w:p>
    <w:p w:rsidR="009429C0" w:rsidRPr="009429C0" w:rsidRDefault="00F5469C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ind w:left="1852" w:hanging="358"/>
        <w:rPr>
          <w:b/>
          <w:sz w:val="28"/>
        </w:rPr>
      </w:pPr>
      <w:r w:rsidRPr="00554A80">
        <w:rPr>
          <w:b/>
          <w:sz w:val="28"/>
        </w:rPr>
        <w:t>Структура</w:t>
      </w:r>
      <w:r w:rsidRPr="00554A80">
        <w:rPr>
          <w:b/>
          <w:spacing w:val="-11"/>
          <w:sz w:val="28"/>
        </w:rPr>
        <w:t xml:space="preserve"> </w:t>
      </w:r>
      <w:r w:rsidRPr="00554A80">
        <w:rPr>
          <w:b/>
          <w:spacing w:val="-4"/>
          <w:sz w:val="28"/>
        </w:rPr>
        <w:t>кода:</w:t>
      </w:r>
    </w:p>
    <w:p w:rsidR="009429C0" w:rsidRPr="009429C0" w:rsidRDefault="009429C0" w:rsidP="009429C0">
      <w:pPr>
        <w:tabs>
          <w:tab w:val="left" w:pos="1852"/>
        </w:tabs>
        <w:spacing w:before="1"/>
        <w:ind w:left="1852"/>
        <w:rPr>
          <w:b/>
          <w:sz w:val="28"/>
        </w:rPr>
      </w:pPr>
      <w:r w:rsidRPr="009429C0">
        <w:rPr>
          <w:sz w:val="28"/>
        </w:rPr>
        <w:t>Основные модули: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ChessGame.py – главный файл, содержит: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Аутентификацию (регистрация/вход)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Игровой цикл (обработка событий, рендеринг)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Логику интерфейса (кнопки, выбор фигур)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board.py – работа с доской: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 xml:space="preserve">Класс </w:t>
      </w:r>
      <w:proofErr w:type="spellStart"/>
      <w:r w:rsidRPr="009429C0">
        <w:rPr>
          <w:sz w:val="28"/>
        </w:rPr>
        <w:t>Board</w:t>
      </w:r>
      <w:proofErr w:type="spellEnd"/>
      <w:r w:rsidRPr="009429C0">
        <w:rPr>
          <w:sz w:val="28"/>
        </w:rPr>
        <w:t xml:space="preserve"> (хранение фигур, проверка ходов, мат/пат)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Вспомогательные функции (конвертация координат, симуляция ходов)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pieces.py – классы фигур: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 xml:space="preserve">Базовый класс </w:t>
      </w:r>
      <w:proofErr w:type="spellStart"/>
      <w:r w:rsidRPr="009429C0">
        <w:rPr>
          <w:sz w:val="28"/>
        </w:rPr>
        <w:t>Piece</w:t>
      </w:r>
      <w:proofErr w:type="spellEnd"/>
      <w:r w:rsidRPr="009429C0">
        <w:rPr>
          <w:sz w:val="28"/>
        </w:rPr>
        <w:t xml:space="preserve"> (общие методы)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Дочерние классы (</w:t>
      </w:r>
      <w:proofErr w:type="spellStart"/>
      <w:r w:rsidRPr="009429C0">
        <w:rPr>
          <w:sz w:val="28"/>
        </w:rPr>
        <w:t>Pawn</w:t>
      </w:r>
      <w:proofErr w:type="spellEnd"/>
      <w:r w:rsidRPr="009429C0">
        <w:rPr>
          <w:sz w:val="28"/>
        </w:rPr>
        <w:t xml:space="preserve">, </w:t>
      </w:r>
      <w:proofErr w:type="spellStart"/>
      <w:r w:rsidRPr="009429C0">
        <w:rPr>
          <w:sz w:val="28"/>
        </w:rPr>
        <w:t>King</w:t>
      </w:r>
      <w:proofErr w:type="spellEnd"/>
      <w:r w:rsidRPr="009429C0">
        <w:rPr>
          <w:sz w:val="28"/>
        </w:rPr>
        <w:t xml:space="preserve">, </w:t>
      </w:r>
      <w:proofErr w:type="spellStart"/>
      <w:r w:rsidRPr="009429C0">
        <w:rPr>
          <w:sz w:val="28"/>
        </w:rPr>
        <w:t>Queen</w:t>
      </w:r>
      <w:proofErr w:type="spellEnd"/>
      <w:r w:rsidRPr="009429C0">
        <w:rPr>
          <w:sz w:val="28"/>
        </w:rPr>
        <w:t xml:space="preserve"> и др.) с уникальной логикой ходов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chess_items.py – ресурсы: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Изображения фигур и доски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r w:rsidRPr="009429C0">
        <w:rPr>
          <w:sz w:val="28"/>
        </w:rPr>
        <w:t>Звуки (ход, победа)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2. Взаимодействие модулей: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proofErr w:type="spellStart"/>
      <w:r w:rsidRPr="009429C0">
        <w:rPr>
          <w:sz w:val="28"/>
        </w:rPr>
        <w:t>ChessGame</w:t>
      </w:r>
      <w:proofErr w:type="spellEnd"/>
      <w:r w:rsidRPr="009429C0">
        <w:rPr>
          <w:sz w:val="28"/>
        </w:rPr>
        <w:t xml:space="preserve"> использует </w:t>
      </w:r>
      <w:proofErr w:type="spellStart"/>
      <w:r w:rsidRPr="009429C0">
        <w:rPr>
          <w:sz w:val="28"/>
        </w:rPr>
        <w:t>Board</w:t>
      </w:r>
      <w:proofErr w:type="spellEnd"/>
      <w:r w:rsidRPr="009429C0">
        <w:rPr>
          <w:sz w:val="28"/>
        </w:rPr>
        <w:t xml:space="preserve"> для обновления состояния игры.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proofErr w:type="spellStart"/>
      <w:r w:rsidRPr="009429C0">
        <w:rPr>
          <w:sz w:val="28"/>
        </w:rPr>
        <w:t>Board</w:t>
      </w:r>
      <w:proofErr w:type="spellEnd"/>
      <w:r w:rsidRPr="009429C0">
        <w:rPr>
          <w:sz w:val="28"/>
        </w:rPr>
        <w:t xml:space="preserve"> управляет фигурами (pieces.py) и проверяет правила.</w:t>
      </w:r>
    </w:p>
    <w:p w:rsidR="009429C0" w:rsidRPr="009429C0" w:rsidRDefault="009429C0" w:rsidP="009429C0">
      <w:pPr>
        <w:pStyle w:val="a4"/>
        <w:numPr>
          <w:ilvl w:val="1"/>
          <w:numId w:val="1"/>
        </w:numPr>
        <w:tabs>
          <w:tab w:val="left" w:pos="1852"/>
        </w:tabs>
        <w:spacing w:before="1"/>
        <w:rPr>
          <w:sz w:val="28"/>
        </w:rPr>
      </w:pPr>
      <w:proofErr w:type="spellStart"/>
      <w:r w:rsidRPr="009429C0">
        <w:rPr>
          <w:sz w:val="28"/>
        </w:rPr>
        <w:t>chess_items</w:t>
      </w:r>
      <w:proofErr w:type="spellEnd"/>
      <w:r w:rsidRPr="009429C0">
        <w:rPr>
          <w:sz w:val="28"/>
        </w:rPr>
        <w:t xml:space="preserve"> предоставляет графику и звуки для </w:t>
      </w:r>
      <w:proofErr w:type="spellStart"/>
      <w:r w:rsidRPr="009429C0">
        <w:rPr>
          <w:sz w:val="28"/>
        </w:rPr>
        <w:t>ChessGame</w:t>
      </w:r>
      <w:proofErr w:type="spellEnd"/>
      <w:r w:rsidRPr="009429C0">
        <w:rPr>
          <w:sz w:val="28"/>
        </w:rPr>
        <w:t>.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rPr>
          <w:b/>
          <w:sz w:val="28"/>
        </w:rPr>
      </w:pPr>
      <w:r w:rsidRPr="009429C0">
        <w:rPr>
          <w:b/>
          <w:sz w:val="28"/>
        </w:rPr>
        <w:t>3. Ключевые особенности: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ind w:left="2212"/>
        <w:rPr>
          <w:sz w:val="28"/>
        </w:rPr>
      </w:pPr>
      <w:r w:rsidRPr="009429C0">
        <w:rPr>
          <w:sz w:val="28"/>
        </w:rPr>
        <w:t>ООП-подход (классы для фигур, доски, UI).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ind w:left="2212"/>
        <w:rPr>
          <w:sz w:val="28"/>
        </w:rPr>
      </w:pPr>
      <w:r w:rsidRPr="009429C0">
        <w:rPr>
          <w:sz w:val="28"/>
        </w:rPr>
        <w:t>Разделение логики (игра, интерфейс, данные).</w:t>
      </w: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ind w:left="2212"/>
        <w:rPr>
          <w:sz w:val="28"/>
        </w:rPr>
      </w:pPr>
      <w:r w:rsidRPr="009429C0">
        <w:rPr>
          <w:sz w:val="28"/>
        </w:rPr>
        <w:t xml:space="preserve">Шифрование паролей (модуль </w:t>
      </w:r>
      <w:proofErr w:type="spellStart"/>
      <w:r w:rsidRPr="009429C0">
        <w:rPr>
          <w:sz w:val="28"/>
        </w:rPr>
        <w:t>cryptography</w:t>
      </w:r>
      <w:proofErr w:type="spellEnd"/>
      <w:r w:rsidRPr="009429C0">
        <w:rPr>
          <w:sz w:val="28"/>
        </w:rPr>
        <w:t>).</w:t>
      </w:r>
    </w:p>
    <w:p w:rsidR="009429C0" w:rsidRPr="009429C0" w:rsidRDefault="009429C0" w:rsidP="009429C0">
      <w:pPr>
        <w:tabs>
          <w:tab w:val="left" w:pos="1852"/>
        </w:tabs>
        <w:spacing w:before="1"/>
        <w:ind w:left="2210"/>
        <w:rPr>
          <w:sz w:val="28"/>
        </w:rPr>
      </w:pPr>
    </w:p>
    <w:p w:rsidR="009429C0" w:rsidRPr="009429C0" w:rsidRDefault="009429C0" w:rsidP="009429C0">
      <w:pPr>
        <w:pStyle w:val="a4"/>
        <w:numPr>
          <w:ilvl w:val="0"/>
          <w:numId w:val="1"/>
        </w:numPr>
        <w:tabs>
          <w:tab w:val="left" w:pos="1852"/>
        </w:tabs>
        <w:spacing w:before="1"/>
        <w:ind w:left="2212"/>
        <w:rPr>
          <w:sz w:val="28"/>
        </w:rPr>
      </w:pPr>
      <w:r w:rsidRPr="009429C0">
        <w:rPr>
          <w:sz w:val="28"/>
        </w:rPr>
        <w:t>Код структурирован для удобного масштабирования (например, добавления ИИ или сетевой игры).</w:t>
      </w:r>
    </w:p>
    <w:sectPr w:rsidR="009429C0" w:rsidRPr="009429C0">
      <w:pgSz w:w="11910" w:h="16850"/>
      <w:pgMar w:top="1060" w:right="85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52E5"/>
    <w:multiLevelType w:val="hybridMultilevel"/>
    <w:tmpl w:val="B8CAC572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1E514A24"/>
    <w:multiLevelType w:val="hybridMultilevel"/>
    <w:tmpl w:val="B15C9CA0"/>
    <w:lvl w:ilvl="0" w:tplc="851E565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7CB45CA"/>
    <w:multiLevelType w:val="hybridMultilevel"/>
    <w:tmpl w:val="5A02980A"/>
    <w:lvl w:ilvl="0" w:tplc="04190001">
      <w:start w:val="1"/>
      <w:numFmt w:val="bullet"/>
      <w:lvlText w:val=""/>
      <w:lvlJc w:val="left"/>
      <w:pPr>
        <w:ind w:left="1854" w:hanging="360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A40BFE">
      <w:numFmt w:val="bullet"/>
      <w:lvlText w:val=""/>
      <w:lvlJc w:val="left"/>
      <w:pPr>
        <w:ind w:left="25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4D948AE6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3" w:tplc="45342768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34AE71EE">
      <w:numFmt w:val="bullet"/>
      <w:lvlText w:val="•"/>
      <w:lvlJc w:val="left"/>
      <w:pPr>
        <w:ind w:left="5217" w:hanging="360"/>
      </w:pPr>
      <w:rPr>
        <w:rFonts w:hint="default"/>
        <w:lang w:val="ru-RU" w:eastAsia="en-US" w:bidi="ar-SA"/>
      </w:rPr>
    </w:lvl>
    <w:lvl w:ilvl="5" w:tplc="4956C532">
      <w:numFmt w:val="bullet"/>
      <w:lvlText w:val="•"/>
      <w:lvlJc w:val="left"/>
      <w:pPr>
        <w:ind w:left="6096" w:hanging="360"/>
      </w:pPr>
      <w:rPr>
        <w:rFonts w:hint="default"/>
        <w:lang w:val="ru-RU" w:eastAsia="en-US" w:bidi="ar-SA"/>
      </w:rPr>
    </w:lvl>
    <w:lvl w:ilvl="6" w:tplc="8FD2D602"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 w:tplc="B4582EA0">
      <w:numFmt w:val="bullet"/>
      <w:lvlText w:val="•"/>
      <w:lvlJc w:val="left"/>
      <w:pPr>
        <w:ind w:left="7855" w:hanging="360"/>
      </w:pPr>
      <w:rPr>
        <w:rFonts w:hint="default"/>
        <w:lang w:val="ru-RU" w:eastAsia="en-US" w:bidi="ar-SA"/>
      </w:rPr>
    </w:lvl>
    <w:lvl w:ilvl="8" w:tplc="2266FD7A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167D"/>
    <w:rsid w:val="000D32B4"/>
    <w:rsid w:val="00157A68"/>
    <w:rsid w:val="00183205"/>
    <w:rsid w:val="0018624E"/>
    <w:rsid w:val="00347E70"/>
    <w:rsid w:val="00386932"/>
    <w:rsid w:val="00554A80"/>
    <w:rsid w:val="005B728E"/>
    <w:rsid w:val="00850294"/>
    <w:rsid w:val="00872811"/>
    <w:rsid w:val="009429C0"/>
    <w:rsid w:val="009E67A5"/>
    <w:rsid w:val="00C2167D"/>
    <w:rsid w:val="00C95688"/>
    <w:rsid w:val="00CE01C0"/>
    <w:rsid w:val="00EA1DC4"/>
    <w:rsid w:val="00ED2650"/>
    <w:rsid w:val="00F13A18"/>
    <w:rsid w:val="00F5469C"/>
    <w:rsid w:val="00F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D1A0"/>
  <w15:docId w15:val="{24466C73-5288-448C-8D4D-24642F21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575" w:hanging="360"/>
    </w:p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Линар</cp:lastModifiedBy>
  <cp:revision>20</cp:revision>
  <dcterms:created xsi:type="dcterms:W3CDTF">2025-04-23T01:13:00Z</dcterms:created>
  <dcterms:modified xsi:type="dcterms:W3CDTF">2025-04-23T04:01:00Z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