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2B991" w14:textId="77777777" w:rsidR="0063342E" w:rsidRDefault="0063342E">
      <w:pPr>
        <w:spacing w:after="120"/>
        <w:jc w:val="both"/>
      </w:pPr>
    </w:p>
    <w:p w14:paraId="4BB5B7C2" w14:textId="77777777" w:rsidR="0063342E" w:rsidRDefault="0063342E">
      <w:pPr>
        <w:spacing w:after="120"/>
        <w:jc w:val="both"/>
      </w:pPr>
    </w:p>
    <w:p w14:paraId="15575D47" w14:textId="77777777" w:rsidR="0063342E" w:rsidRDefault="0063342E">
      <w:pPr>
        <w:spacing w:after="120"/>
        <w:jc w:val="both"/>
      </w:pPr>
    </w:p>
    <w:p w14:paraId="53A2316D" w14:textId="77777777" w:rsidR="0063342E" w:rsidRDefault="0063342E">
      <w:pPr>
        <w:spacing w:after="120"/>
        <w:jc w:val="both"/>
      </w:pPr>
    </w:p>
    <w:p w14:paraId="104F0B20" w14:textId="77777777" w:rsidR="0063342E" w:rsidRDefault="0063342E">
      <w:pPr>
        <w:spacing w:after="120"/>
        <w:jc w:val="both"/>
      </w:pPr>
    </w:p>
    <w:p w14:paraId="436A8D03" w14:textId="77777777" w:rsidR="0063342E" w:rsidRPr="003B7692" w:rsidRDefault="00000000">
      <w:pPr>
        <w:spacing w:after="400"/>
        <w:jc w:val="center"/>
        <w:rPr>
          <w:rFonts w:ascii="Lora" w:hAnsi="Lora"/>
        </w:rPr>
      </w:pPr>
      <w:r w:rsidRPr="003B7692">
        <w:rPr>
          <w:rFonts w:ascii="Lora" w:hAnsi="Lora"/>
          <w:b/>
          <w:bCs/>
          <w:sz w:val="40"/>
          <w:szCs w:val="40"/>
        </w:rPr>
        <w:t>Sistema de Gerenciamento de Pet Shop</w:t>
      </w:r>
    </w:p>
    <w:p w14:paraId="69B08361" w14:textId="77777777" w:rsidR="0063342E" w:rsidRPr="003B7692" w:rsidRDefault="00000000">
      <w:pPr>
        <w:spacing w:after="200"/>
        <w:jc w:val="center"/>
        <w:rPr>
          <w:rFonts w:ascii="Lora" w:hAnsi="Lora"/>
        </w:rPr>
      </w:pPr>
      <w:r w:rsidRPr="003B7692">
        <w:rPr>
          <w:rFonts w:ascii="Lora" w:hAnsi="Lora"/>
          <w:b/>
          <w:bCs/>
          <w:sz w:val="32"/>
          <w:szCs w:val="32"/>
        </w:rPr>
        <w:t>DOCUMENTO DE REQUISITOS</w:t>
      </w:r>
    </w:p>
    <w:p w14:paraId="33AD1188" w14:textId="77777777" w:rsidR="0063342E" w:rsidRPr="003B7692" w:rsidRDefault="00000000">
      <w:pPr>
        <w:spacing w:after="200"/>
        <w:jc w:val="center"/>
        <w:rPr>
          <w:rFonts w:ascii="Lora" w:hAnsi="Lora"/>
        </w:rPr>
      </w:pPr>
      <w:r w:rsidRPr="003B7692">
        <w:rPr>
          <w:rFonts w:ascii="Lora" w:hAnsi="Lora"/>
          <w:sz w:val="24"/>
          <w:szCs w:val="24"/>
        </w:rPr>
        <w:t>Versão 1.0</w:t>
      </w:r>
    </w:p>
    <w:p w14:paraId="11865A76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6A49225A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12B7CD76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3051D786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4EC5F73C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1BAAA48C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37A951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749F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Disciplina: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E1B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Engenharia de Software I</w:t>
            </w:r>
          </w:p>
        </w:tc>
      </w:tr>
      <w:tr w:rsidR="0063342E" w:rsidRPr="003B7692" w14:paraId="71AE2F2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ABF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Aluno: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FD4F3" w14:textId="0F3BDD1A" w:rsidR="0063342E" w:rsidRPr="003B7692" w:rsidRDefault="003B7692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 xml:space="preserve">Caio Sano Veiga – </w:t>
            </w:r>
            <w:r w:rsidRPr="003B7692">
              <w:rPr>
                <w:rFonts w:ascii="Lora" w:hAnsi="Lora"/>
                <w:sz w:val="24"/>
                <w:szCs w:val="24"/>
              </w:rPr>
              <w:t>2025002733</w:t>
            </w:r>
            <w:r w:rsidRPr="003B7692">
              <w:rPr>
                <w:rFonts w:ascii="Lora" w:hAnsi="Lora"/>
                <w:sz w:val="24"/>
                <w:szCs w:val="24"/>
              </w:rPr>
              <w:br/>
              <w:t>Cauã Cesar Brandão Gonçalves – 2025009028</w:t>
            </w:r>
          </w:p>
          <w:p w14:paraId="6337E08B" w14:textId="3D15ABE6" w:rsidR="003B7692" w:rsidRPr="003B7692" w:rsidRDefault="003B7692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 xml:space="preserve">Gabriel Bueno de Camargo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Stricker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 xml:space="preserve"> - </w:t>
            </w:r>
            <w:r w:rsidRPr="003B7692">
              <w:rPr>
                <w:rFonts w:ascii="Lora" w:hAnsi="Lora"/>
                <w:sz w:val="24"/>
                <w:szCs w:val="24"/>
              </w:rPr>
              <w:t>2025013174</w:t>
            </w:r>
          </w:p>
        </w:tc>
      </w:tr>
      <w:tr w:rsidR="0063342E" w:rsidRPr="003B7692" w14:paraId="0739EC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3D24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Data: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67882" w14:textId="4540B491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3</w:t>
            </w:r>
            <w:r w:rsidR="003B7692">
              <w:rPr>
                <w:rFonts w:ascii="Lora" w:hAnsi="Lora"/>
                <w:sz w:val="24"/>
                <w:szCs w:val="24"/>
              </w:rPr>
              <w:t>0</w:t>
            </w:r>
            <w:r w:rsidRPr="003B7692">
              <w:rPr>
                <w:rFonts w:ascii="Lora" w:hAnsi="Lora"/>
                <w:sz w:val="24"/>
                <w:szCs w:val="24"/>
              </w:rPr>
              <w:t>/05/2026</w:t>
            </w:r>
          </w:p>
        </w:tc>
      </w:tr>
    </w:tbl>
    <w:p w14:paraId="54231887" w14:textId="77777777" w:rsidR="0063342E" w:rsidRPr="003B7692" w:rsidRDefault="00000000">
      <w:pPr>
        <w:rPr>
          <w:rFonts w:ascii="Lora" w:hAnsi="Lora"/>
        </w:rPr>
      </w:pPr>
      <w:r w:rsidRPr="003B7692">
        <w:rPr>
          <w:rFonts w:ascii="Lora" w:hAnsi="Lora"/>
        </w:rPr>
        <w:br w:type="page"/>
      </w:r>
    </w:p>
    <w:p w14:paraId="6170DBA4" w14:textId="77777777" w:rsidR="0063342E" w:rsidRPr="003B7692" w:rsidRDefault="00000000">
      <w:pPr>
        <w:spacing w:after="200"/>
        <w:rPr>
          <w:rFonts w:ascii="Lora" w:hAnsi="Lora"/>
        </w:rPr>
      </w:pPr>
      <w:r w:rsidRPr="003B7692">
        <w:rPr>
          <w:rFonts w:ascii="Lora" w:hAnsi="Lora"/>
          <w:b/>
          <w:bCs/>
          <w:sz w:val="24"/>
          <w:szCs w:val="24"/>
        </w:rPr>
        <w:lastRenderedPageBreak/>
        <w:t>Revisões do Documento</w:t>
      </w:r>
    </w:p>
    <w:p w14:paraId="41A7124C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</w:rPr>
        <w:t>Revisões são melhoramentos na estrutura do documento e também no seu conteúdo. Toda modificação no documento deve constar nesta tabela.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4360"/>
        <w:gridCol w:w="1500"/>
      </w:tblGrid>
      <w:tr w:rsidR="0063342E" w:rsidRPr="003B7692" w14:paraId="16B088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5C0C8" w14:textId="77777777" w:rsidR="0063342E" w:rsidRPr="003B7692" w:rsidRDefault="00000000">
            <w:pPr>
              <w:jc w:val="center"/>
              <w:rPr>
                <w:rFonts w:ascii="Lora" w:hAnsi="Lora"/>
              </w:rPr>
            </w:pPr>
            <w:r w:rsidRPr="003B7692">
              <w:rPr>
                <w:rFonts w:ascii="Lora" w:hAnsi="Lora"/>
                <w:b/>
                <w:bCs/>
              </w:rPr>
              <w:t>Data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183F5" w14:textId="77777777" w:rsidR="0063342E" w:rsidRPr="003B7692" w:rsidRDefault="00000000">
            <w:pPr>
              <w:jc w:val="center"/>
              <w:rPr>
                <w:rFonts w:ascii="Lora" w:hAnsi="Lora"/>
              </w:rPr>
            </w:pPr>
            <w:r w:rsidRPr="003B7692">
              <w:rPr>
                <w:rFonts w:ascii="Lora" w:hAnsi="Lora"/>
                <w:b/>
                <w:bCs/>
              </w:rPr>
              <w:t>Versão</w:t>
            </w:r>
          </w:p>
        </w:tc>
        <w:tc>
          <w:tcPr>
            <w:tcW w:w="4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03CE5" w14:textId="77777777" w:rsidR="0063342E" w:rsidRPr="003B7692" w:rsidRDefault="00000000">
            <w:pPr>
              <w:jc w:val="center"/>
              <w:rPr>
                <w:rFonts w:ascii="Lora" w:hAnsi="Lora"/>
              </w:rPr>
            </w:pPr>
            <w:r w:rsidRPr="003B7692">
              <w:rPr>
                <w:rFonts w:ascii="Lora" w:hAnsi="Lora"/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D16CD" w14:textId="77777777" w:rsidR="0063342E" w:rsidRPr="003B7692" w:rsidRDefault="00000000">
            <w:pPr>
              <w:jc w:val="center"/>
              <w:rPr>
                <w:rFonts w:ascii="Lora" w:hAnsi="Lora"/>
              </w:rPr>
            </w:pPr>
            <w:r w:rsidRPr="003B7692">
              <w:rPr>
                <w:rFonts w:ascii="Lora" w:hAnsi="Lora"/>
                <w:b/>
                <w:bCs/>
              </w:rPr>
              <w:t>Autor</w:t>
            </w:r>
          </w:p>
        </w:tc>
      </w:tr>
      <w:tr w:rsidR="0063342E" w:rsidRPr="003B7692" w14:paraId="5ED3E9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ACBCD" w14:textId="09C12CF9" w:rsidR="0063342E" w:rsidRPr="003B7692" w:rsidRDefault="00000000">
            <w:pPr>
              <w:rPr>
                <w:rFonts w:ascii="Lora" w:hAnsi="Lora"/>
              </w:rPr>
            </w:pPr>
            <w:r w:rsidRPr="003B7692">
              <w:rPr>
                <w:rFonts w:ascii="Lora" w:hAnsi="Lora"/>
              </w:rPr>
              <w:t>3</w:t>
            </w:r>
            <w:r w:rsidR="003B7692">
              <w:rPr>
                <w:rFonts w:ascii="Lora" w:hAnsi="Lora"/>
              </w:rPr>
              <w:t>0</w:t>
            </w:r>
            <w:r w:rsidRPr="003B7692">
              <w:rPr>
                <w:rFonts w:ascii="Lora" w:hAnsi="Lora"/>
              </w:rPr>
              <w:t>/05/2026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24BB" w14:textId="77777777" w:rsidR="0063342E" w:rsidRPr="003B7692" w:rsidRDefault="00000000">
            <w:pPr>
              <w:rPr>
                <w:rFonts w:ascii="Lora" w:hAnsi="Lora"/>
              </w:rPr>
            </w:pPr>
            <w:r w:rsidRPr="003B7692">
              <w:rPr>
                <w:rFonts w:ascii="Lora" w:hAnsi="Lora"/>
              </w:rPr>
              <w:t>1.0</w:t>
            </w:r>
          </w:p>
        </w:tc>
        <w:tc>
          <w:tcPr>
            <w:tcW w:w="4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2E8B0" w14:textId="77777777" w:rsidR="0063342E" w:rsidRPr="003B7692" w:rsidRDefault="00000000">
            <w:pPr>
              <w:rPr>
                <w:rFonts w:ascii="Lora" w:hAnsi="Lora"/>
              </w:rPr>
            </w:pPr>
            <w:r w:rsidRPr="003B7692">
              <w:rPr>
                <w:rFonts w:ascii="Lora" w:hAnsi="Lora"/>
              </w:rPr>
              <w:t>Versão inicial do documento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57BE" w14:textId="17E623BE" w:rsidR="0063342E" w:rsidRPr="003B7692" w:rsidRDefault="003B7692">
            <w:pPr>
              <w:rPr>
                <w:rFonts w:ascii="Lora" w:hAnsi="Lora"/>
              </w:rPr>
            </w:pPr>
            <w:r>
              <w:rPr>
                <w:rFonts w:ascii="Lora" w:hAnsi="Lora"/>
              </w:rPr>
              <w:t>Cauã</w:t>
            </w:r>
          </w:p>
        </w:tc>
      </w:tr>
    </w:tbl>
    <w:p w14:paraId="02B25076" w14:textId="77777777" w:rsidR="0063342E" w:rsidRPr="003B7692" w:rsidRDefault="00000000">
      <w:pPr>
        <w:rPr>
          <w:rFonts w:ascii="Lora" w:hAnsi="Lora"/>
        </w:rPr>
      </w:pPr>
      <w:r w:rsidRPr="003B7692">
        <w:rPr>
          <w:rFonts w:ascii="Lora" w:hAnsi="Lora"/>
        </w:rPr>
        <w:br w:type="page"/>
      </w:r>
    </w:p>
    <w:p w14:paraId="0DC57ABD" w14:textId="77777777" w:rsidR="0063342E" w:rsidRPr="003B7692" w:rsidRDefault="00000000">
      <w:pPr>
        <w:pStyle w:val="Ttulo1"/>
        <w:rPr>
          <w:rFonts w:ascii="Lora" w:hAnsi="Lora"/>
        </w:rPr>
      </w:pPr>
      <w:r w:rsidRPr="003B7692">
        <w:rPr>
          <w:rFonts w:ascii="Lora" w:hAnsi="Lora"/>
        </w:rPr>
        <w:lastRenderedPageBreak/>
        <w:t>1. Introdução</w:t>
      </w:r>
    </w:p>
    <w:p w14:paraId="6C025D2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</w:rPr>
      </w:pPr>
      <w:r w:rsidRPr="003B7692">
        <w:rPr>
          <w:rFonts w:ascii="Lora" w:hAnsi="Lora"/>
        </w:rPr>
        <w:t>Este documento especifica os requisitos do Sistema de Gerenciamento de Pet Shop, fornecendo aos desenvolvedores as informações necessárias para a execução de seu projeto e implementação, assim como para a realização dos testes e homologação.</w:t>
      </w:r>
    </w:p>
    <w:p w14:paraId="31BCB6B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</w:rPr>
      </w:pPr>
      <w:r w:rsidRPr="003B7692">
        <w:rPr>
          <w:rFonts w:ascii="Lora" w:hAnsi="Lora"/>
        </w:rPr>
        <w:t>Esta introdução fornece as informações necessárias para fazer um bom uso deste documento. As demais seções apresentam a especificação do sistema e estão organizadas como descrito abaixo:</w:t>
      </w:r>
    </w:p>
    <w:p w14:paraId="2FBAC654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 xml:space="preserve">Seção 2 - Visão geral do produto: </w:t>
      </w:r>
      <w:r w:rsidRPr="003B7692">
        <w:rPr>
          <w:rFonts w:ascii="Lora" w:hAnsi="Lora"/>
        </w:rPr>
        <w:t>apresenta uma visão geral do sistema, caracterizando o seu escopo e descrevendo seus usuários.</w:t>
      </w:r>
    </w:p>
    <w:p w14:paraId="2B57464E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 xml:space="preserve">Seção 3 - Requisitos funcionais: </w:t>
      </w:r>
      <w:r w:rsidRPr="003B7692">
        <w:rPr>
          <w:rFonts w:ascii="Lora" w:hAnsi="Lora"/>
        </w:rPr>
        <w:t>lista e descreve os requisitos funcionais do sistema, especificando seus objetivos, funcionalidades, atores e prioridades.</w:t>
      </w:r>
    </w:p>
    <w:p w14:paraId="4E30E43E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 xml:space="preserve">Seção 4 - Requisitos não funcionais: </w:t>
      </w:r>
      <w:r w:rsidRPr="003B7692">
        <w:rPr>
          <w:rFonts w:ascii="Lora" w:hAnsi="Lora"/>
        </w:rPr>
        <w:t>especifica todos os requisitos não funcionais do sistema.</w:t>
      </w:r>
    </w:p>
    <w:p w14:paraId="44B10A6C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1.1 Convenções, termos e abreviações</w:t>
      </w:r>
    </w:p>
    <w:p w14:paraId="56E99A4A" w14:textId="77777777" w:rsidR="0063342E" w:rsidRPr="003B7692" w:rsidRDefault="00000000">
      <w:pPr>
        <w:pStyle w:val="Ttulo3"/>
        <w:rPr>
          <w:rFonts w:ascii="Lora" w:hAnsi="Lora"/>
        </w:rPr>
      </w:pPr>
      <w:r w:rsidRPr="003B7692">
        <w:rPr>
          <w:rFonts w:ascii="Lora" w:hAnsi="Lora"/>
        </w:rPr>
        <w:t>1.1.1 Identificação dos Requisitos</w:t>
      </w:r>
    </w:p>
    <w:p w14:paraId="5AD0E68B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</w:rPr>
        <w:t>Por convenção, a referência a requisitos é feita através do identificador do requisito, de acordo com o esquema abaixo:</w:t>
      </w:r>
    </w:p>
    <w:p w14:paraId="1B293E49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 xml:space="preserve">[identificador de tipo de </w:t>
      </w:r>
      <w:proofErr w:type="spellStart"/>
      <w:proofErr w:type="gramStart"/>
      <w:r w:rsidRPr="003B7692">
        <w:rPr>
          <w:rFonts w:ascii="Lora" w:hAnsi="Lora"/>
          <w:b/>
          <w:bCs/>
        </w:rPr>
        <w:t>requisito.identificador</w:t>
      </w:r>
      <w:proofErr w:type="spellEnd"/>
      <w:proofErr w:type="gramEnd"/>
      <w:r w:rsidRPr="003B7692">
        <w:rPr>
          <w:rFonts w:ascii="Lora" w:hAnsi="Lora"/>
          <w:b/>
          <w:bCs/>
        </w:rPr>
        <w:t xml:space="preserve"> do requisito]</w:t>
      </w:r>
    </w:p>
    <w:p w14:paraId="18473D8E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</w:rPr>
        <w:t xml:space="preserve">O identificador de tipo de requisito pode ser: RF – requisito funcional, RNF – requisito não-funcional. O identificador do requisito é um número sequencial único. </w:t>
      </w:r>
      <w:proofErr w:type="spellStart"/>
      <w:r w:rsidRPr="003B7692">
        <w:rPr>
          <w:rFonts w:ascii="Lora" w:hAnsi="Lora"/>
        </w:rPr>
        <w:t>Ex</w:t>
      </w:r>
      <w:proofErr w:type="spellEnd"/>
      <w:r w:rsidRPr="003B7692">
        <w:rPr>
          <w:rFonts w:ascii="Lora" w:hAnsi="Lora"/>
        </w:rPr>
        <w:t>: RF01, RF02, RNF01.</w:t>
      </w:r>
    </w:p>
    <w:p w14:paraId="00112B8F" w14:textId="77777777" w:rsidR="0063342E" w:rsidRPr="003B7692" w:rsidRDefault="00000000">
      <w:pPr>
        <w:pStyle w:val="Ttulo3"/>
        <w:rPr>
          <w:rFonts w:ascii="Lora" w:hAnsi="Lora"/>
        </w:rPr>
      </w:pPr>
      <w:r w:rsidRPr="003B7692">
        <w:rPr>
          <w:rFonts w:ascii="Lora" w:hAnsi="Lora"/>
        </w:rPr>
        <w:t>1.1.2 Prioridades dos Requisitos</w:t>
      </w:r>
    </w:p>
    <w:p w14:paraId="2DC0BE8E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>Essencial</w:t>
      </w:r>
      <w:r w:rsidRPr="003B7692">
        <w:rPr>
          <w:rFonts w:ascii="Lora" w:hAnsi="Lora"/>
        </w:rPr>
        <w:t xml:space="preserve"> é o requisito sem o qual o sistema não entra em funcionamento. Requisitos essenciais são imprescindíveis.</w:t>
      </w:r>
    </w:p>
    <w:p w14:paraId="565B0A81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>Importante</w:t>
      </w:r>
      <w:r w:rsidRPr="003B7692">
        <w:rPr>
          <w:rFonts w:ascii="Lora" w:hAnsi="Lora"/>
        </w:rPr>
        <w:t xml:space="preserve"> é o requisito sem o qual o sistema entra em funcionamento, mas de forma não satisfatória.</w:t>
      </w:r>
    </w:p>
    <w:p w14:paraId="7DAED1D3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  <w:b/>
          <w:bCs/>
        </w:rPr>
        <w:t>Desejável</w:t>
      </w:r>
      <w:r w:rsidRPr="003B7692">
        <w:rPr>
          <w:rFonts w:ascii="Lora" w:hAnsi="Lora"/>
        </w:rPr>
        <w:t xml:space="preserve"> é o requisito que não compromete as funcionalidades básicas do sistema.</w:t>
      </w:r>
    </w:p>
    <w:p w14:paraId="36B47920" w14:textId="77777777" w:rsidR="0063342E" w:rsidRPr="003B7692" w:rsidRDefault="00000000">
      <w:pPr>
        <w:rPr>
          <w:rFonts w:ascii="Lora" w:hAnsi="Lora"/>
        </w:rPr>
      </w:pPr>
      <w:r w:rsidRPr="003B7692">
        <w:rPr>
          <w:rFonts w:ascii="Lora" w:hAnsi="Lora"/>
        </w:rPr>
        <w:br w:type="page"/>
      </w:r>
    </w:p>
    <w:p w14:paraId="449782A3" w14:textId="77777777" w:rsidR="0063342E" w:rsidRPr="003B7692" w:rsidRDefault="00000000">
      <w:pPr>
        <w:pStyle w:val="Ttulo1"/>
        <w:rPr>
          <w:rFonts w:ascii="Lora" w:hAnsi="Lora"/>
        </w:rPr>
      </w:pPr>
      <w:r w:rsidRPr="003B7692">
        <w:rPr>
          <w:rFonts w:ascii="Lora" w:hAnsi="Lora"/>
        </w:rPr>
        <w:lastRenderedPageBreak/>
        <w:t>2. Visão geral do Produto</w:t>
      </w:r>
    </w:p>
    <w:p w14:paraId="037B820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</w:rPr>
      </w:pPr>
      <w:r w:rsidRPr="003B7692">
        <w:rPr>
          <w:rFonts w:ascii="Lora" w:hAnsi="Lora"/>
        </w:rPr>
        <w:t>O Sistema de Gerenciamento de Pet Shop tem como objetivo informatizar e otimizar os processos operacionais de um pet shop, incluindo o cadastro de clientes e seus pets, gerenciamento de funcionários, controle de serviços oferecidos, agendamento de atendimentos, controle de estoque de produtos e geração de relatórios gerenciais.</w:t>
      </w:r>
    </w:p>
    <w:p w14:paraId="34382614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2.1 Abrangência e sistemas relacionados</w:t>
      </w:r>
    </w:p>
    <w:p w14:paraId="69199771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</w:rPr>
      </w:pPr>
      <w:r w:rsidRPr="003B7692">
        <w:rPr>
          <w:rFonts w:ascii="Lora" w:hAnsi="Lora"/>
        </w:rPr>
        <w:t xml:space="preserve">O sistema é independente e </w:t>
      </w:r>
      <w:proofErr w:type="spellStart"/>
      <w:r w:rsidRPr="003B7692">
        <w:rPr>
          <w:rFonts w:ascii="Lora" w:hAnsi="Lora"/>
        </w:rPr>
        <w:t>auto-contido</w:t>
      </w:r>
      <w:proofErr w:type="spellEnd"/>
      <w:r w:rsidRPr="003B7692">
        <w:rPr>
          <w:rFonts w:ascii="Lora" w:hAnsi="Lora"/>
        </w:rPr>
        <w:t>, cobrindo as seguintes funcionalidades: cadastro e gerenciamento de clientes e seus pets; cadastro e gerenciamento de funcionários; cadastro de serviços oferecidos (banho, tosa, consulta veterinária, etc.); agendamento de serviços; cadastro e controle de estoque de produtos; geração de relatórios de serviços realizados e faturamento.</w:t>
      </w:r>
    </w:p>
    <w:p w14:paraId="15D3C383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2.2 Descrição do cliente</w:t>
      </w:r>
    </w:p>
    <w:p w14:paraId="78003CEC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</w:rPr>
      </w:pPr>
      <w:r w:rsidRPr="003B7692">
        <w:rPr>
          <w:rFonts w:ascii="Lora" w:hAnsi="Lora"/>
        </w:rPr>
        <w:t>O cliente é um estabelecimento de pet shop que necessita de um sistema para gerenciar suas operações diárias, incluindo atendimento a clientes, agendamento de serviços e controle de estoque de produtos.</w:t>
      </w:r>
    </w:p>
    <w:p w14:paraId="3C2E1CC0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2.3 Descrição dos usuários</w:t>
      </w:r>
    </w:p>
    <w:p w14:paraId="5011C4B2" w14:textId="77777777" w:rsidR="0063342E" w:rsidRPr="003B7692" w:rsidRDefault="00000000">
      <w:pPr>
        <w:pStyle w:val="Ttulo3"/>
        <w:rPr>
          <w:rFonts w:ascii="Lora" w:hAnsi="Lora"/>
        </w:rPr>
      </w:pPr>
      <w:r w:rsidRPr="003B7692">
        <w:rPr>
          <w:rFonts w:ascii="Lora" w:hAnsi="Lora"/>
        </w:rPr>
        <w:t>2.3.1 Administrador(a)</w:t>
      </w:r>
    </w:p>
    <w:p w14:paraId="54B3BD6D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</w:rPr>
        <w:t>Usuário com acesso total ao sistema. Pode gerenciar todos os cadastros, gerar relatórios e configurar o sistema.</w:t>
      </w:r>
    </w:p>
    <w:p w14:paraId="0E76D37F" w14:textId="77777777" w:rsidR="0063342E" w:rsidRPr="003B7692" w:rsidRDefault="00000000">
      <w:pPr>
        <w:pStyle w:val="Ttulo3"/>
        <w:rPr>
          <w:rFonts w:ascii="Lora" w:hAnsi="Lora"/>
        </w:rPr>
      </w:pPr>
      <w:r w:rsidRPr="003B7692">
        <w:rPr>
          <w:rFonts w:ascii="Lora" w:hAnsi="Lora"/>
        </w:rPr>
        <w:t>2.3.2 Atendente</w:t>
      </w:r>
    </w:p>
    <w:p w14:paraId="7F9C5AE4" w14:textId="77777777" w:rsidR="0063342E" w:rsidRPr="003B7692" w:rsidRDefault="00000000">
      <w:pPr>
        <w:spacing w:after="120"/>
        <w:jc w:val="both"/>
        <w:rPr>
          <w:rFonts w:ascii="Lora" w:hAnsi="Lora"/>
        </w:rPr>
      </w:pPr>
      <w:r w:rsidRPr="003B7692">
        <w:rPr>
          <w:rFonts w:ascii="Lora" w:hAnsi="Lora"/>
        </w:rPr>
        <w:t>Usuário responsável pelo atendimento ao público. Pode cadastrar clientes, pets, realizar agendamentos e consultar serviços e produtos.</w:t>
      </w:r>
    </w:p>
    <w:p w14:paraId="2C57E007" w14:textId="77777777" w:rsidR="0063342E" w:rsidRPr="003B7692" w:rsidRDefault="00000000">
      <w:pPr>
        <w:rPr>
          <w:rFonts w:ascii="Lora" w:hAnsi="Lora"/>
        </w:rPr>
      </w:pPr>
      <w:r w:rsidRPr="003B7692">
        <w:rPr>
          <w:rFonts w:ascii="Lora" w:hAnsi="Lora"/>
        </w:rPr>
        <w:br w:type="page"/>
      </w:r>
    </w:p>
    <w:p w14:paraId="423A487B" w14:textId="77777777" w:rsidR="0063342E" w:rsidRPr="003B7692" w:rsidRDefault="00000000">
      <w:pPr>
        <w:pStyle w:val="Ttulo1"/>
        <w:rPr>
          <w:rFonts w:ascii="Lora" w:hAnsi="Lora"/>
        </w:rPr>
      </w:pPr>
      <w:r w:rsidRPr="003B7692">
        <w:rPr>
          <w:rFonts w:ascii="Lora" w:hAnsi="Lora"/>
        </w:rPr>
        <w:lastRenderedPageBreak/>
        <w:t>3. Requisitos Funcionais</w:t>
      </w:r>
    </w:p>
    <w:p w14:paraId="50FB6BA7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Os campos com * são de preenchimento obrigatório.</w:t>
      </w:r>
    </w:p>
    <w:p w14:paraId="585DBEC2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Os campos sem símbolo são de preenchimento opcional.</w:t>
      </w:r>
    </w:p>
    <w:p w14:paraId="1F6BF132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t>3.1 Cliente</w:t>
      </w:r>
    </w:p>
    <w:p w14:paraId="0B10C10B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[RF01] Inserir Cliente</w:t>
      </w:r>
    </w:p>
    <w:p w14:paraId="1CCA671D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1BE28C25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inserir um cliente no sistema. Para fazer isso, o ator precisa informar os atributos descritos na tabela 1.</w:t>
      </w:r>
    </w:p>
    <w:p w14:paraId="5D271B4A" w14:textId="77777777" w:rsidR="0063342E" w:rsidRPr="003B7692" w:rsidRDefault="00000000" w:rsidP="003B7692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</w:t>
      </w:r>
      <w:r w:rsidRPr="003B7692">
        <w:rPr>
          <w:rFonts w:ascii="Lora" w:hAnsi="Lora"/>
          <w:sz w:val="24"/>
          <w:szCs w:val="24"/>
        </w:rPr>
        <w:t xml:space="preserve"> – Atributos do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7926EB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EDA66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D3FD7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320259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0A6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DC31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cliente, limite 150 caracteres, não pode ser vazio.</w:t>
            </w:r>
          </w:p>
        </w:tc>
      </w:tr>
      <w:tr w:rsidR="0063342E" w:rsidRPr="003B7692" w14:paraId="40D5FF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484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CPF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773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 xml:space="preserve">CPF no formato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xxx.xxx.xxx-xx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, devendo ser único e válido de acordo com o algoritmo oficial.</w:t>
            </w:r>
          </w:p>
        </w:tc>
      </w:tr>
      <w:tr w:rsidR="0063342E" w:rsidRPr="003B7692" w14:paraId="5FDBC9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23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Telefone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C4EE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Telefone no formato (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 xml:space="preserve">)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xxxxx-xxxx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, aceita celular ou fixo.</w:t>
            </w:r>
          </w:p>
        </w:tc>
      </w:tr>
      <w:tr w:rsidR="0063342E" w:rsidRPr="003B7692" w14:paraId="50A263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252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1AEF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 do cliente no formato usuario@dominio.com.</w:t>
            </w:r>
          </w:p>
        </w:tc>
      </w:tr>
      <w:tr w:rsidR="0063342E" w:rsidRPr="003B7692" w14:paraId="2AC80A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C2F5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Endereço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1752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Endereço completo do cliente, limite 300 caracteres.</w:t>
            </w:r>
          </w:p>
        </w:tc>
      </w:tr>
    </w:tbl>
    <w:p w14:paraId="5743B6FE" w14:textId="77777777" w:rsidR="0063342E" w:rsidRPr="003B7692" w:rsidRDefault="0063342E">
      <w:pPr>
        <w:spacing w:after="120"/>
        <w:jc w:val="both"/>
        <w:rPr>
          <w:rFonts w:ascii="Lora" w:hAnsi="Lora"/>
        </w:rPr>
      </w:pPr>
    </w:p>
    <w:p w14:paraId="5BD01ED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não deve permitir o cadastro de dois clientes com o mesmo CPF.</w:t>
      </w:r>
    </w:p>
    <w:p w14:paraId="5A3C7AFE" w14:textId="77777777" w:rsidR="0063342E" w:rsidRPr="003B7692" w:rsidRDefault="00000000" w:rsidP="003B7692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D474E65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[RF02] Alterar Cliente</w:t>
      </w:r>
    </w:p>
    <w:p w14:paraId="139756A8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2FE415F7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cliente já cadastrado no sistema. Primeiramente deve ser listado os clientes que foram cadastrados por meio do requisito [RF01], ao escolher um dos listados deve-se obter uma visualização dos dados por meio do requisito [RF03]. A partir disso, nessa mesma visualização pode-se realizar a alteração.</w:t>
      </w:r>
    </w:p>
    <w:p w14:paraId="5C2B81A4" w14:textId="77777777" w:rsidR="0063342E" w:rsidRPr="003B7692" w:rsidRDefault="00000000" w:rsidP="003B7692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2</w:t>
      </w:r>
      <w:r w:rsidRPr="003B7692">
        <w:rPr>
          <w:rFonts w:ascii="Lora" w:hAnsi="Lora"/>
          <w:sz w:val="24"/>
          <w:szCs w:val="24"/>
        </w:rPr>
        <w:t xml:space="preserve"> – Atributos Alteráveis do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4F779C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95369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1AD06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5315CA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5E00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0115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cliente, limite 150 caracteres, não pode ser vazio.</w:t>
            </w:r>
          </w:p>
        </w:tc>
      </w:tr>
      <w:tr w:rsidR="0063342E" w:rsidRPr="003B7692" w14:paraId="207B91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34F3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lastRenderedPageBreak/>
              <w:t>Telefone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35BF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Telefone no formato (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 xml:space="preserve">)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xxxxx-xxxx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.</w:t>
            </w:r>
          </w:p>
        </w:tc>
      </w:tr>
      <w:tr w:rsidR="0063342E" w:rsidRPr="003B7692" w14:paraId="7343F3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80BF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01A7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 do cliente no formato usuario@dominio.com.</w:t>
            </w:r>
          </w:p>
        </w:tc>
      </w:tr>
      <w:tr w:rsidR="0063342E" w:rsidRPr="003B7692" w14:paraId="256FE6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02F3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Endereço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620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Endereço completo do cliente, limite 300 caracteres.</w:t>
            </w:r>
          </w:p>
        </w:tc>
      </w:tr>
    </w:tbl>
    <w:p w14:paraId="50ECAAC7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2260824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CPF não pode ser alterado. O sistema deve solicitar a confirmação para realizar a alteração.</w:t>
      </w:r>
    </w:p>
    <w:p w14:paraId="6B731D3B" w14:textId="77777777" w:rsidR="0063342E" w:rsidRPr="003B7692" w:rsidRDefault="00000000" w:rsidP="003B7692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3A356429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[RF03] Listar Clientes</w:t>
      </w:r>
    </w:p>
    <w:p w14:paraId="2D5038F6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79A5F474" w14:textId="5CDA801B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 xml:space="preserve">Clientes são listados através desse requisito. Esses podem ser filtrados por nome e CPF de forma individual ou em conjunto. Caso não seja usado o filtro, a lista é apresentada </w:t>
      </w:r>
      <w:r w:rsidR="003B7692">
        <w:rPr>
          <w:rFonts w:ascii="Lora" w:hAnsi="Lora"/>
          <w:sz w:val="24"/>
          <w:szCs w:val="24"/>
        </w:rPr>
        <w:t>em ordem alfabética</w:t>
      </w:r>
      <w:r w:rsidRPr="003B7692">
        <w:rPr>
          <w:rFonts w:ascii="Lora" w:hAnsi="Lora"/>
          <w:sz w:val="24"/>
          <w:szCs w:val="24"/>
        </w:rPr>
        <w:t>. Apresenta clientes que foram cadastrados pelo requisito [RF01].</w:t>
      </w:r>
    </w:p>
    <w:p w14:paraId="6EA00418" w14:textId="46F55A4A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 xml:space="preserve">Ao selecionar um cliente (clique duplo) deve exibir todos os dados preenchidos em [RF01]. A filtração </w:t>
      </w:r>
      <w:r w:rsidR="003B7692">
        <w:rPr>
          <w:rFonts w:ascii="Lora" w:hAnsi="Lora"/>
          <w:sz w:val="24"/>
          <w:szCs w:val="24"/>
        </w:rPr>
        <w:t>é</w:t>
      </w:r>
      <w:r w:rsidRPr="003B7692">
        <w:rPr>
          <w:rFonts w:ascii="Lora" w:hAnsi="Lora"/>
          <w:sz w:val="24"/>
          <w:szCs w:val="24"/>
        </w:rPr>
        <w:t xml:space="preserve"> pelos campos na tabela 3.</w:t>
      </w:r>
    </w:p>
    <w:p w14:paraId="0BC9F399" w14:textId="77777777" w:rsidR="0063342E" w:rsidRPr="003B7692" w:rsidRDefault="00000000" w:rsidP="003B7692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3</w:t>
      </w:r>
      <w:r w:rsidRPr="003B7692">
        <w:rPr>
          <w:rFonts w:ascii="Lora" w:hAnsi="Lora"/>
          <w:sz w:val="24"/>
          <w:szCs w:val="24"/>
        </w:rPr>
        <w:t xml:space="preserve"> – Campos de Listagem de Cliente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354061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2F731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FEFF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0AAA9A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BC4D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BBC7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cliente, limite 150 caracteres.</w:t>
            </w:r>
          </w:p>
        </w:tc>
      </w:tr>
      <w:tr w:rsidR="0063342E" w:rsidRPr="003B7692" w14:paraId="3130AD7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297E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CPF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AC26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 xml:space="preserve">CPF do cliente no formato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xxx.xxx.xxx-xx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.</w:t>
            </w:r>
          </w:p>
        </w:tc>
      </w:tr>
    </w:tbl>
    <w:p w14:paraId="337B1249" w14:textId="77777777" w:rsidR="0063342E" w:rsidRPr="003B7692" w:rsidRDefault="00000000" w:rsidP="003B7692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13793784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[RF04] Remover Cliente</w:t>
      </w:r>
    </w:p>
    <w:p w14:paraId="2C5370E3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181E7535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cliente previamente cadastrado por meio do requisito [RF01] e previamente selecionado pelo requisito [RF03], de modo que nessa visualização seja possível fazer a seleção da opção remoção.</w:t>
      </w:r>
    </w:p>
    <w:p w14:paraId="63832355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alertar o ator caso o cliente possua pets cadastrados por meio de [RF09]. O sistema deve solicitar a confirmação para realizar a remoção.</w:t>
      </w:r>
    </w:p>
    <w:p w14:paraId="38EF4CBF" w14:textId="77777777" w:rsidR="0063342E" w:rsidRPr="003B7692" w:rsidRDefault="00000000" w:rsidP="003B7692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4F5FFF32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30CE09C4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3.2 Funcionário</w:t>
      </w:r>
    </w:p>
    <w:p w14:paraId="6B596D8E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[RF05] Inserir Funcionário</w:t>
      </w:r>
    </w:p>
    <w:p w14:paraId="60CCDA1E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2DD8A2B7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inserir um funcionário no sistema. Para fazer isso, o ator precisa informar os atributos descritos na tabela 4.</w:t>
      </w:r>
    </w:p>
    <w:p w14:paraId="6AE71CF2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4</w:t>
      </w:r>
      <w:r w:rsidRPr="003B7692">
        <w:rPr>
          <w:rFonts w:ascii="Lora" w:hAnsi="Lora"/>
          <w:sz w:val="24"/>
          <w:szCs w:val="24"/>
        </w:rPr>
        <w:t xml:space="preserve"> – Atributos do Funcionário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651FB3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E6148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6DA41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6D3CE0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73DE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FA65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funcionário, limite 150 caracteres, não pode ser vazio.</w:t>
            </w:r>
          </w:p>
        </w:tc>
      </w:tr>
      <w:tr w:rsidR="0063342E" w:rsidRPr="003B7692" w14:paraId="7C9C88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FF8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CPF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DA3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 xml:space="preserve">CPF no formato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xxx.xxx.xxx-xx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, devendo ser único e válido.</w:t>
            </w:r>
          </w:p>
        </w:tc>
      </w:tr>
      <w:tr w:rsidR="0063342E" w:rsidRPr="003B7692" w14:paraId="4DD535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3A2F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Cargo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0B67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Veterinário   Tosador   Banhista   Atendente</w:t>
            </w:r>
          </w:p>
        </w:tc>
      </w:tr>
      <w:tr w:rsidR="0063342E" w:rsidRPr="003B7692" w14:paraId="78D2F8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BA88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Telefone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DB34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Telefone no formato (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 xml:space="preserve">)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xxxxx-xxxx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.</w:t>
            </w:r>
          </w:p>
        </w:tc>
      </w:tr>
      <w:tr w:rsidR="0063342E" w:rsidRPr="003B7692" w14:paraId="36D046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3EE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22F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 do funcionário no formato usuario@dominio.com.</w:t>
            </w:r>
          </w:p>
        </w:tc>
      </w:tr>
      <w:tr w:rsidR="0063342E" w:rsidRPr="003B7692" w14:paraId="5681FA9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337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Salário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F04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 Deve ser maior que zero.</w:t>
            </w:r>
          </w:p>
        </w:tc>
      </w:tr>
    </w:tbl>
    <w:p w14:paraId="537832CC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4541AD2D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não deve permitir o cadastro de dois funcionários com o mesmo CPF.</w:t>
      </w:r>
    </w:p>
    <w:p w14:paraId="039D74DD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4A98E9C6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[RF06] Alterar Funcionário</w:t>
      </w:r>
    </w:p>
    <w:p w14:paraId="674D2034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14D94B7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funcionário já cadastrado no sistema. Primeiramente deve ser listado os funcionários por meio do requisito [RF07]. A partir dessa visualização pode-se realizar a alteração.</w:t>
      </w:r>
    </w:p>
    <w:p w14:paraId="6F313FF7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5</w:t>
      </w:r>
      <w:r w:rsidRPr="003B7692">
        <w:rPr>
          <w:rFonts w:ascii="Lora" w:hAnsi="Lora"/>
          <w:sz w:val="24"/>
          <w:szCs w:val="24"/>
        </w:rPr>
        <w:t xml:space="preserve"> – Atributos Alteráveis do Funcionário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61CB3F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FCCDB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2DD94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569C28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DD99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8C9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funcionário, limite 150 caracteres.</w:t>
            </w:r>
          </w:p>
        </w:tc>
      </w:tr>
      <w:tr w:rsidR="0063342E" w:rsidRPr="003B7692" w14:paraId="3522F4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D2B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Cargo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8EE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Veterinário   Tosador   Banhista   Atendente</w:t>
            </w:r>
          </w:p>
        </w:tc>
      </w:tr>
      <w:tr w:rsidR="0063342E" w:rsidRPr="003B7692" w14:paraId="008BCF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7EFB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Telefone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AE3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Telefone no formato (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 xml:space="preserve">) </w:t>
            </w:r>
            <w:proofErr w:type="spellStart"/>
            <w:r w:rsidRPr="003B7692">
              <w:rPr>
                <w:rFonts w:ascii="Lora" w:hAnsi="Lora"/>
                <w:sz w:val="24"/>
                <w:szCs w:val="24"/>
              </w:rPr>
              <w:t>xxxxx-xxxx</w:t>
            </w:r>
            <w:proofErr w:type="spellEnd"/>
            <w:r w:rsidRPr="003B7692">
              <w:rPr>
                <w:rFonts w:ascii="Lora" w:hAnsi="Lora"/>
                <w:sz w:val="24"/>
                <w:szCs w:val="24"/>
              </w:rPr>
              <w:t>.</w:t>
            </w:r>
          </w:p>
        </w:tc>
      </w:tr>
      <w:tr w:rsidR="0063342E" w:rsidRPr="003B7692" w14:paraId="277B10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3DD1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lastRenderedPageBreak/>
              <w:t>E-mail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2CF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E-mail do funcionário no formato usuario@dominio.com.</w:t>
            </w:r>
          </w:p>
        </w:tc>
      </w:tr>
      <w:tr w:rsidR="0063342E" w:rsidRPr="003B7692" w14:paraId="1DFD4C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A796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Salário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059A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</w:t>
            </w:r>
          </w:p>
        </w:tc>
      </w:tr>
    </w:tbl>
    <w:p w14:paraId="19658CAE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67D2AD19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CPF não pode ser alterado. O sistema deve solicitar a confirmação para salvar as mudanças.</w:t>
      </w:r>
    </w:p>
    <w:p w14:paraId="184799A3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0DDDB7DE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[RF07] Listar Funcionários</w:t>
      </w:r>
    </w:p>
    <w:p w14:paraId="0DE3753A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6A14E0AC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Funcionários são listados através desse requisito. Esses podem ser filtrados por nome e cargo de forma individual ou em conjunto. Caso não seja usado o filtro, a lista é apresentada de forma ordenada alfabeticamente. Apresenta funcionários que foram cadastrados pelo requisito [RF05].</w:t>
      </w:r>
    </w:p>
    <w:p w14:paraId="3DFC25F0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Ao selecionar um funcionário (clique duplo) deve-se exibir todos os dados preenchidos em [RF05]. A filtração ocorre pelos campos na tabela 6.</w:t>
      </w:r>
    </w:p>
    <w:p w14:paraId="0D4840E8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6</w:t>
      </w:r>
      <w:r w:rsidRPr="003B7692">
        <w:rPr>
          <w:rFonts w:ascii="Lora" w:hAnsi="Lora"/>
          <w:sz w:val="24"/>
          <w:szCs w:val="24"/>
        </w:rPr>
        <w:t xml:space="preserve"> – Campos de Listagem de Funcionário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1A784A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EBA28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85B03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58F2E8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668E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24DE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funcionário, limite 150 caracteres.</w:t>
            </w:r>
          </w:p>
        </w:tc>
      </w:tr>
      <w:tr w:rsidR="0063342E" w:rsidRPr="003B7692" w14:paraId="6246BEF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9F2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Cargo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FBBD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os cargos disponíveis.</w:t>
            </w:r>
          </w:p>
        </w:tc>
      </w:tr>
    </w:tbl>
    <w:p w14:paraId="4F18CD9D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0594EF9B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[RF08] Remover Funcionário</w:t>
      </w:r>
    </w:p>
    <w:p w14:paraId="3DB8D28B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7671F20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funcionário previamente cadastrado por meio do requisito [RF05] e previamente selecionado pelo requisito [RF07], de modo que nessa visualização seja possível fazer a seleção da opção remoção.</w:t>
      </w:r>
    </w:p>
    <w:p w14:paraId="0C5F57C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alertar o ator caso o funcionário possua agendamentos vinculados por meio de [RF17]. O sistema deve solicitar a confirmação para realizar a remoção.</w:t>
      </w:r>
    </w:p>
    <w:p w14:paraId="40B747BB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247B3FD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23D0CFB2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3.3 Pet</w:t>
      </w:r>
    </w:p>
    <w:p w14:paraId="1CBCB0E4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[RF09] Inserir Pet</w:t>
      </w:r>
    </w:p>
    <w:p w14:paraId="0DDACA69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1D93DEBC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inserir um pet no sistema. O pet deve ser vinculado a um cliente previamente cadastrado por meio do requisito [RF01]. Para fazer isso, o ator precisa informar os atributos descritos na tabela 7.</w:t>
      </w:r>
    </w:p>
    <w:p w14:paraId="4CD49BCD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7</w:t>
      </w:r>
      <w:r w:rsidRPr="003B7692">
        <w:rPr>
          <w:rFonts w:ascii="Lora" w:hAnsi="Lora"/>
          <w:sz w:val="24"/>
          <w:szCs w:val="24"/>
        </w:rPr>
        <w:t xml:space="preserve"> – Atributos do Pet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32ACA4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E895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C5F30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7AF7A5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F85D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E0BC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pet, limite 100 caracteres, não pode ser vazio.</w:t>
            </w:r>
          </w:p>
        </w:tc>
      </w:tr>
      <w:tr w:rsidR="0063342E" w:rsidRPr="003B7692" w14:paraId="39C5C9D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7D80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Espécie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DEA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Cachorro   Gato   Ave   Roedor   Outro</w:t>
            </w:r>
          </w:p>
        </w:tc>
      </w:tr>
      <w:tr w:rsidR="0063342E" w:rsidRPr="003B7692" w14:paraId="524212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26A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Raça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CFEA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Raça do pet, limite 100 caracteres.</w:t>
            </w:r>
          </w:p>
        </w:tc>
      </w:tr>
      <w:tr w:rsidR="0063342E" w:rsidRPr="003B7692" w14:paraId="00CF95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9BD8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de Nascimento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9E8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no formato DD/MM/AAAA, deve ser válida e não futura.</w:t>
            </w:r>
          </w:p>
        </w:tc>
      </w:tr>
      <w:tr w:rsidR="0063342E" w:rsidRPr="003B7692" w14:paraId="33634D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95F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Peso (kg)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086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numérico em quilogramas, formato 00,00.</w:t>
            </w:r>
          </w:p>
        </w:tc>
      </w:tr>
      <w:tr w:rsidR="0063342E" w:rsidRPr="003B7692" w14:paraId="656D05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390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Observações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236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texto livre, limite 500 caracteres.</w:t>
            </w:r>
          </w:p>
        </w:tc>
      </w:tr>
      <w:tr w:rsidR="0063342E" w:rsidRPr="003B7692" w14:paraId="77EEFE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AA66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Cliente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D8B8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fechada, exibindo clientes cadastrados em [RF01]. Seleção obrigatória.</w:t>
            </w:r>
          </w:p>
        </w:tc>
      </w:tr>
    </w:tbl>
    <w:p w14:paraId="26AF1E5B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272C5B6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cliente selecionado deve estar previamente cadastrado no sistema.</w:t>
      </w:r>
    </w:p>
    <w:p w14:paraId="6BBB7028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10CAA466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[RF10] Alterar Pet</w:t>
      </w:r>
    </w:p>
    <w:p w14:paraId="491185E4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404A5571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pet já cadastrado no sistema. Primeiramente deve ser listado os pets por meio do requisito [RF11]. A partir dessa visualização pode-se realizar a alteração.</w:t>
      </w:r>
    </w:p>
    <w:p w14:paraId="7EBCB32D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8</w:t>
      </w:r>
      <w:r w:rsidRPr="003B7692">
        <w:rPr>
          <w:rFonts w:ascii="Lora" w:hAnsi="Lora"/>
          <w:sz w:val="24"/>
          <w:szCs w:val="24"/>
        </w:rPr>
        <w:t xml:space="preserve"> – Atributos Alteráveis do Pet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047F45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2D177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A8F7B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750BA1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AE36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1B5E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pet, limite 100 caracteres.</w:t>
            </w:r>
          </w:p>
        </w:tc>
      </w:tr>
      <w:tr w:rsidR="0063342E" w:rsidRPr="003B7692" w14:paraId="0584CD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BC16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Espécie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6CC3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Cachorro   Gato   Ave   Roedor   Outro</w:t>
            </w:r>
          </w:p>
        </w:tc>
      </w:tr>
      <w:tr w:rsidR="0063342E" w:rsidRPr="003B7692" w14:paraId="7A71A9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E217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lastRenderedPageBreak/>
              <w:t>Raça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7AA0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Raça do pet, limite 100 caracteres.</w:t>
            </w:r>
          </w:p>
        </w:tc>
      </w:tr>
      <w:tr w:rsidR="0063342E" w:rsidRPr="003B7692" w14:paraId="6E6AE4B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0C07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de Nascimento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4674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no formato DD/MM/AAAA.</w:t>
            </w:r>
          </w:p>
        </w:tc>
      </w:tr>
      <w:tr w:rsidR="0063342E" w:rsidRPr="003B7692" w14:paraId="2E0DCB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5E7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Peso (kg)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54BE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numérico em quilogramas, formato 00,00.</w:t>
            </w:r>
          </w:p>
        </w:tc>
      </w:tr>
      <w:tr w:rsidR="0063342E" w:rsidRPr="003B7692" w14:paraId="527C06C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67D8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Observações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544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texto livre, limite 500 caracteres.</w:t>
            </w:r>
          </w:p>
        </w:tc>
      </w:tr>
    </w:tbl>
    <w:p w14:paraId="7B1CA681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152C952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cliente vinculado ao pet não pode ser alterado. O sistema deve solicitar a confirmação para salvar as mudanças.</w:t>
      </w:r>
    </w:p>
    <w:p w14:paraId="6A61ECFA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49CD126E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[RF11] Listar Pets</w:t>
      </w:r>
    </w:p>
    <w:p w14:paraId="5B48D71B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14711C26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Pets são listados através desse requisito. Esses podem ser filtrados por nome do pet e nome do cliente de forma individual ou em conjunto. Caso não seja usado o filtro, a lista é apresentada de forma ordenada alfabeticamente. Apresenta pets que foram cadastrados pelo requisito [RF09].</w:t>
      </w:r>
    </w:p>
    <w:p w14:paraId="5251A283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Ao selecionar um pet (clique duplo) deve-se exibir todos os dados preenchidos em [RF09]. A filtração ocorre pelos campos na tabela 9.</w:t>
      </w:r>
    </w:p>
    <w:p w14:paraId="20D46B16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9</w:t>
      </w:r>
      <w:r w:rsidRPr="003B7692">
        <w:rPr>
          <w:rFonts w:ascii="Lora" w:hAnsi="Lora"/>
          <w:sz w:val="24"/>
          <w:szCs w:val="24"/>
        </w:rPr>
        <w:t xml:space="preserve"> – Campos de Listagem de Pet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27E161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E943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D60A5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628BAC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712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C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pet, limite 100 caracteres.</w:t>
            </w:r>
          </w:p>
        </w:tc>
      </w:tr>
      <w:tr w:rsidR="0063342E" w:rsidRPr="003B7692" w14:paraId="5C6E04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A585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79E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 dono do pet.</w:t>
            </w:r>
          </w:p>
        </w:tc>
      </w:tr>
    </w:tbl>
    <w:p w14:paraId="03B1DA23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90A31AD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[RF12] Remover Pet</w:t>
      </w:r>
    </w:p>
    <w:p w14:paraId="7720A631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3A9498AB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pet previamente cadastrado por meio do requisito [RF09] e previamente selecionado pelo requisito [RF11], de modo que nessa visualização seja possível fazer a seleção da opção remoção.</w:t>
      </w:r>
    </w:p>
    <w:p w14:paraId="71B19D21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alertar o ator caso o pet possua agendamentos vinculados por meio de [RF17]. O sistema deve solicitar a confirmação para realizar a remoção.</w:t>
      </w:r>
    </w:p>
    <w:p w14:paraId="45E5DFFE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1ECEE76C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0290CD0A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3.4 Serviço</w:t>
      </w:r>
    </w:p>
    <w:p w14:paraId="0816B1F5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[RF13] Inserir Serviço</w:t>
      </w:r>
    </w:p>
    <w:p w14:paraId="69B5B5C2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7B0AB55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inserir um novo tipo de serviço oferecido pelo pet shop (</w:t>
      </w:r>
      <w:proofErr w:type="spellStart"/>
      <w:r w:rsidRPr="003B7692">
        <w:rPr>
          <w:rFonts w:ascii="Lora" w:hAnsi="Lora"/>
          <w:sz w:val="24"/>
          <w:szCs w:val="24"/>
        </w:rPr>
        <w:t>ex</w:t>
      </w:r>
      <w:proofErr w:type="spellEnd"/>
      <w:r w:rsidRPr="003B7692">
        <w:rPr>
          <w:rFonts w:ascii="Lora" w:hAnsi="Lora"/>
          <w:sz w:val="24"/>
          <w:szCs w:val="24"/>
        </w:rPr>
        <w:t>: banho, tosa, consulta veterinária). Para fazer isso, o ator precisa informar os atributos descritos na tabela 10.</w:t>
      </w:r>
    </w:p>
    <w:p w14:paraId="64DB043F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10</w:t>
      </w:r>
      <w:r w:rsidRPr="003B7692">
        <w:rPr>
          <w:rFonts w:ascii="Lora" w:hAnsi="Lora"/>
          <w:sz w:val="24"/>
          <w:szCs w:val="24"/>
        </w:rPr>
        <w:t xml:space="preserve"> – Atributos do Serviço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2BD71A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ECFA9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15A04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1F3630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130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FBF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serviço, limite 150 caracteres, não pode ser vazio e deve ser único.</w:t>
            </w:r>
          </w:p>
        </w:tc>
      </w:tr>
      <w:tr w:rsidR="0063342E" w:rsidRPr="003B7692" w14:paraId="4166D5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14B2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E4B2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 detalhada do serviço, limite 500 caracteres.</w:t>
            </w:r>
          </w:p>
        </w:tc>
      </w:tr>
      <w:tr w:rsidR="0063342E" w:rsidRPr="003B7692" w14:paraId="5D17EC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C202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Preço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B535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 Deve ser maior que zero.</w:t>
            </w:r>
          </w:p>
        </w:tc>
      </w:tr>
      <w:tr w:rsidR="0063342E" w:rsidRPr="003B7692" w14:paraId="785909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0D6F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Duração Estimada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43DF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Duração em minutos do serviço. Valor inteiro positivo.</w:t>
            </w:r>
          </w:p>
        </w:tc>
      </w:tr>
    </w:tbl>
    <w:p w14:paraId="0AD29552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4BB710C7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Não deve existir outro serviço com o mesmo nome.</w:t>
      </w:r>
    </w:p>
    <w:p w14:paraId="490B7FA7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92D0FF2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[RF14] Alterar Serviço</w:t>
      </w:r>
    </w:p>
    <w:p w14:paraId="30C98E6E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3F69F1CB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serviço já cadastrado no sistema. Primeiramente deve ser listado os serviços por meio do requisito [RF15]. A partir dessa visualização pode-se realizar a alteração.</w:t>
      </w:r>
    </w:p>
    <w:p w14:paraId="5E6DDECC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11</w:t>
      </w:r>
      <w:r w:rsidRPr="003B7692">
        <w:rPr>
          <w:rFonts w:ascii="Lora" w:hAnsi="Lora"/>
          <w:sz w:val="24"/>
          <w:szCs w:val="24"/>
        </w:rPr>
        <w:t xml:space="preserve"> – Atributos Alteráveis do Serviço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2E1099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92116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70ED3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6DCAD2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0B64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EAB9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serviço, limite 150 caracteres, deve ser único.</w:t>
            </w:r>
          </w:p>
        </w:tc>
      </w:tr>
      <w:tr w:rsidR="0063342E" w:rsidRPr="003B7692" w14:paraId="36AF49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9D82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715E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 detalhada do serviço, limite 500 caracteres.</w:t>
            </w:r>
          </w:p>
        </w:tc>
      </w:tr>
      <w:tr w:rsidR="0063342E" w:rsidRPr="003B7692" w14:paraId="4E6BC5E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B22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Preço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DDBF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</w:t>
            </w:r>
          </w:p>
        </w:tc>
      </w:tr>
      <w:tr w:rsidR="0063342E" w:rsidRPr="003B7692" w14:paraId="407AA7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0E5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Duração Estimada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3A8A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Duração em minutos do serviço.</w:t>
            </w:r>
          </w:p>
        </w:tc>
      </w:tr>
    </w:tbl>
    <w:p w14:paraId="3C78AB3F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7C4E703E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solicitar a confirmação para salvar as mudanças.</w:t>
      </w:r>
    </w:p>
    <w:p w14:paraId="6834EAFD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127DE7A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lastRenderedPageBreak/>
        <w:t>[RF15] Listar Serviços</w:t>
      </w:r>
    </w:p>
    <w:p w14:paraId="018EBDC0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5C12108B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Serviços são listados através desse requisito. Esses podem ser filtrados por nome. Caso não seja usado o filtro, a lista é apresentada de forma ordenada alfabeticamente. Apresenta serviços que foram cadastrados pelo requisito [RF13].</w:t>
      </w:r>
    </w:p>
    <w:p w14:paraId="3C117B44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Ao selecionar um serviço (clique duplo) deve-se exibir todos os dados preenchidos em [RF13]. A filtração ocorre pelos campos na tabela 12.</w:t>
      </w:r>
    </w:p>
    <w:p w14:paraId="05B2ABAF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12</w:t>
      </w:r>
      <w:r w:rsidRPr="003B7692">
        <w:rPr>
          <w:rFonts w:ascii="Lora" w:hAnsi="Lora"/>
          <w:sz w:val="24"/>
          <w:szCs w:val="24"/>
        </w:rPr>
        <w:t xml:space="preserve"> – Campos de Listagem de Serviço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230A7D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1318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6543D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28403A3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912EA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74F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serviço, limite 150 caracteres.</w:t>
            </w:r>
          </w:p>
        </w:tc>
      </w:tr>
    </w:tbl>
    <w:p w14:paraId="43075409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0B2FAC3F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[RF16] Remover Serviço</w:t>
      </w:r>
    </w:p>
    <w:p w14:paraId="3EEFB199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0C7D03B7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serviço previamente cadastrado por meio do requisito [RF13] e previamente selecionado pelo requisito [RF15], de modo que nessa visualização seja possível fazer a seleção da opção remoção.</w:t>
      </w:r>
    </w:p>
    <w:p w14:paraId="330441BF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alertar o ator caso o serviço possua agendamentos vinculados por meio de [RF17]. O sistema deve solicitar a confirmação para realizar a remoção.</w:t>
      </w:r>
    </w:p>
    <w:p w14:paraId="455B140E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21D247E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430DD395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3.5 Agendamento</w:t>
      </w:r>
    </w:p>
    <w:p w14:paraId="047AE4DB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[RF17] Inserir Agendamento</w:t>
      </w:r>
    </w:p>
    <w:p w14:paraId="79AA6458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18D88C6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registrar um novo agendamento de serviço para um pet. O ator precisa informar os atributos descritos na tabela 13.</w:t>
      </w:r>
    </w:p>
    <w:p w14:paraId="468F8F81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13</w:t>
      </w:r>
      <w:r w:rsidRPr="003B7692">
        <w:rPr>
          <w:rFonts w:ascii="Lora" w:hAnsi="Lora"/>
          <w:sz w:val="24"/>
          <w:szCs w:val="24"/>
        </w:rPr>
        <w:t xml:space="preserve"> – Atributos do Agendamento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1E2EC5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2F45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F10A7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124DA6B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838D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Data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8847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no formato DD/MM/AAAA, deve ser válida e não anterior à data atual.</w:t>
            </w:r>
          </w:p>
        </w:tc>
      </w:tr>
      <w:tr w:rsidR="0063342E" w:rsidRPr="003B7692" w14:paraId="7CF350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16EC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Hora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3C04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Hora no formato HH:MM, dentro do horário de funcionamento do pet shop.</w:t>
            </w:r>
          </w:p>
        </w:tc>
      </w:tr>
      <w:tr w:rsidR="0063342E" w:rsidRPr="003B7692" w14:paraId="215C6CA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23B9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Pet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E7D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fechada, exibindo pets cadastrados em [RF09]. Seleção obrigatória.</w:t>
            </w:r>
          </w:p>
        </w:tc>
      </w:tr>
      <w:tr w:rsidR="0063342E" w:rsidRPr="003B7692" w14:paraId="40102E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180E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Serviço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B4B9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fechada, exibindo serviços cadastrados em [RF13]. Seleção obrigatória.</w:t>
            </w:r>
          </w:p>
        </w:tc>
      </w:tr>
      <w:tr w:rsidR="0063342E" w:rsidRPr="003B7692" w14:paraId="5E4DA8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7E99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Funcionário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9091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fechada, exibindo funcionários cadastrados em [RF05]. Seleção obrigatória.</w:t>
            </w:r>
          </w:p>
        </w:tc>
      </w:tr>
      <w:tr w:rsidR="0063342E" w:rsidRPr="003B7692" w14:paraId="0C29BB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1EEA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D4CD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(padrão: Agendado):   Agendado   Realizado   Cancelado</w:t>
            </w:r>
          </w:p>
        </w:tc>
      </w:tr>
      <w:tr w:rsidR="0063342E" w:rsidRPr="003B7692" w14:paraId="3199B6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170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Observações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711F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texto livre, limite 500 caracteres.</w:t>
            </w:r>
          </w:p>
        </w:tc>
      </w:tr>
    </w:tbl>
    <w:p w14:paraId="70F0CC6C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60DF4704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pet, o serviço e o funcionário devem estar previamente cadastrados no sistema. Não pode haver conflito de horário para o mesmo funcionário na mesma data e hora. O status padrão ao criar um agendamento é "Agendado".</w:t>
      </w:r>
    </w:p>
    <w:p w14:paraId="70B440FD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4E2E1043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[RF18] Alterar Agendamento</w:t>
      </w:r>
    </w:p>
    <w:p w14:paraId="5832B8F9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2CEF121B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agendamento já cadastrado. Primeiramente deve ser listado os agendamentos por meio do requisito [RF19]. A partir dessa visualização pode-se realizar a alteração.</w:t>
      </w:r>
    </w:p>
    <w:p w14:paraId="6C44CAAC" w14:textId="77777777" w:rsidR="00D87A74" w:rsidRDefault="00D87A74" w:rsidP="00D87A74">
      <w:pPr>
        <w:spacing w:after="120"/>
        <w:jc w:val="center"/>
        <w:rPr>
          <w:rFonts w:ascii="Lora" w:hAnsi="Lora"/>
          <w:b/>
          <w:bCs/>
          <w:sz w:val="24"/>
          <w:szCs w:val="24"/>
        </w:rPr>
      </w:pPr>
    </w:p>
    <w:p w14:paraId="3941B69C" w14:textId="77777777" w:rsidR="00D87A74" w:rsidRDefault="00D87A74" w:rsidP="00D87A74">
      <w:pPr>
        <w:spacing w:after="120"/>
        <w:jc w:val="center"/>
        <w:rPr>
          <w:rFonts w:ascii="Lora" w:hAnsi="Lora"/>
          <w:b/>
          <w:bCs/>
          <w:sz w:val="24"/>
          <w:szCs w:val="24"/>
        </w:rPr>
      </w:pPr>
    </w:p>
    <w:p w14:paraId="16C4EED4" w14:textId="77777777" w:rsidR="00D87A74" w:rsidRDefault="00D87A74" w:rsidP="00D87A74">
      <w:pPr>
        <w:spacing w:after="120"/>
        <w:jc w:val="center"/>
        <w:rPr>
          <w:rFonts w:ascii="Lora" w:hAnsi="Lora"/>
          <w:b/>
          <w:bCs/>
          <w:sz w:val="24"/>
          <w:szCs w:val="24"/>
        </w:rPr>
      </w:pPr>
    </w:p>
    <w:p w14:paraId="6A9673FE" w14:textId="290743E8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lastRenderedPageBreak/>
        <w:t>Tabela 14</w:t>
      </w:r>
      <w:r w:rsidRPr="003B7692">
        <w:rPr>
          <w:rFonts w:ascii="Lora" w:hAnsi="Lora"/>
          <w:sz w:val="24"/>
          <w:szCs w:val="24"/>
        </w:rPr>
        <w:t xml:space="preserve"> – Atributos Alteráveis do Agendamento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7F7345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BD7A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C1DF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7B2F38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20AA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E625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no formato DD/MM/AAAA.</w:t>
            </w:r>
          </w:p>
        </w:tc>
      </w:tr>
      <w:tr w:rsidR="0063342E" w:rsidRPr="003B7692" w14:paraId="30EF73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F277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Hora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96C6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Hora no formato HH:MM.</w:t>
            </w:r>
          </w:p>
        </w:tc>
      </w:tr>
      <w:tr w:rsidR="0063342E" w:rsidRPr="003B7692" w14:paraId="106CF13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7F1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Funcionário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7E51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funcionários cadastrados em [RF05].</w:t>
            </w:r>
          </w:p>
        </w:tc>
      </w:tr>
      <w:tr w:rsidR="0063342E" w:rsidRPr="003B7692" w14:paraId="520C21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D70B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9F1C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Agendado   Realizado   Cancelado</w:t>
            </w:r>
          </w:p>
        </w:tc>
      </w:tr>
      <w:tr w:rsidR="0063342E" w:rsidRPr="003B7692" w14:paraId="58FE142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841E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Observações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5FED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texto livre, limite 500 caracteres.</w:t>
            </w:r>
          </w:p>
        </w:tc>
      </w:tr>
    </w:tbl>
    <w:p w14:paraId="265745A1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7D16ECD4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pet e o serviço não podem ser alterados. Agendamentos com status "Realizado" não podem ser alterados. O sistema deve solicitar a confirmação para salvar as mudanças.</w:t>
      </w:r>
    </w:p>
    <w:p w14:paraId="73887BD2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56031C67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[RF19] Listar Agendamentos</w:t>
      </w:r>
    </w:p>
    <w:p w14:paraId="506571A9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5EC63CDB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Agendamentos são listados através desse requisito. Esses podem ser filtrados por data, nome do pet, nome do cliente, funcionário e status de forma individual ou em conjunto. Caso não seja usado o filtro, a lista é apresentada ordenada por data. Apresenta agendamentos que foram cadastrados pelo requisito [RF17].</w:t>
      </w:r>
    </w:p>
    <w:p w14:paraId="76197CF0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Ao selecionar um agendamento (clique duplo) deve-se exibir todos os dados preenchidos em [RF17]. A filtração ocorre pelos campos na tabela 15.</w:t>
      </w:r>
    </w:p>
    <w:p w14:paraId="4ADB0C28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15</w:t>
      </w:r>
      <w:r w:rsidRPr="003B7692">
        <w:rPr>
          <w:rFonts w:ascii="Lora" w:hAnsi="Lora"/>
          <w:sz w:val="24"/>
          <w:szCs w:val="24"/>
        </w:rPr>
        <w:t xml:space="preserve"> – Campos de Listagem de Agendamento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646714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E35DE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6F99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21676F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1BD8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01CA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no formato DD/MM/AAAA.</w:t>
            </w:r>
          </w:p>
        </w:tc>
      </w:tr>
      <w:tr w:rsidR="0063342E" w:rsidRPr="003B7692" w14:paraId="1CD2D0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D589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4CA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pet agendado.</w:t>
            </w:r>
          </w:p>
        </w:tc>
      </w:tr>
      <w:tr w:rsidR="0063342E" w:rsidRPr="003B7692" w14:paraId="6F62DC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489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E6E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cliente dono do pet.</w:t>
            </w:r>
          </w:p>
        </w:tc>
      </w:tr>
      <w:tr w:rsidR="0063342E" w:rsidRPr="003B7692" w14:paraId="578D5D2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F22A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Funcionário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5D0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funcionários cadastrados.</w:t>
            </w:r>
          </w:p>
        </w:tc>
      </w:tr>
      <w:tr w:rsidR="0063342E" w:rsidRPr="003B7692" w14:paraId="40B88A1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CC22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Status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0D8C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Todos   Agendado   Realizado   Cancelado</w:t>
            </w:r>
          </w:p>
        </w:tc>
      </w:tr>
    </w:tbl>
    <w:p w14:paraId="029607EC" w14:textId="77777777" w:rsidR="0063342E" w:rsidRDefault="00000000" w:rsidP="00D87A74">
      <w:pPr>
        <w:spacing w:before="120" w:after="200"/>
        <w:jc w:val="center"/>
        <w:rPr>
          <w:rFonts w:ascii="Lora" w:hAnsi="Lora"/>
          <w:b/>
          <w:bCs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6D772665" w14:textId="77777777" w:rsidR="00D87A74" w:rsidRPr="003B7692" w:rsidRDefault="00D87A74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</w:p>
    <w:p w14:paraId="50BA965D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lastRenderedPageBreak/>
        <w:t>[RF20] Remover Agendamento</w:t>
      </w:r>
    </w:p>
    <w:p w14:paraId="21275F62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7E82E4CD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agendamento previamente cadastrado por meio do requisito [RF17] e previamente selecionado pelo requisito [RF19], de modo que nessa visualização seja possível fazer a seleção da opção remoção.</w:t>
      </w:r>
    </w:p>
    <w:p w14:paraId="7E90812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Agendamentos com status "Realizado" não podem ser removidos. O sistema deve solicitar a confirmação para realizar a remoção.</w:t>
      </w:r>
    </w:p>
    <w:p w14:paraId="08B6EE84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6CE8E67D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3DDF2D84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3.6 Produto</w:t>
      </w:r>
    </w:p>
    <w:p w14:paraId="35E1EE35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[RF21] Inserir Produto</w:t>
      </w:r>
    </w:p>
    <w:p w14:paraId="377C2525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30A9D7A1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inserir um novo produto no estoque do pet shop. Para fazer isso, o ator precisa informar os atributos descritos na tabela 16.</w:t>
      </w:r>
    </w:p>
    <w:p w14:paraId="7EC2177F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16</w:t>
      </w:r>
      <w:r w:rsidRPr="003B7692">
        <w:rPr>
          <w:rFonts w:ascii="Lora" w:hAnsi="Lora"/>
          <w:sz w:val="24"/>
          <w:szCs w:val="24"/>
        </w:rPr>
        <w:t xml:space="preserve"> – Atributos do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54853C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C656F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C4EBB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3E06498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E33B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3B22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produto, limite 150 caracteres, não pode ser vazio e deve ser único.</w:t>
            </w:r>
          </w:p>
        </w:tc>
      </w:tr>
      <w:tr w:rsidR="0063342E" w:rsidRPr="003B7692" w14:paraId="433335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E8A5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197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 do produto, limite 500 caracteres.</w:t>
            </w:r>
          </w:p>
        </w:tc>
      </w:tr>
      <w:tr w:rsidR="0063342E" w:rsidRPr="003B7692" w14:paraId="09383E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6E3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Preço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0CF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 Deve ser maior que zero.</w:t>
            </w:r>
          </w:p>
        </w:tc>
      </w:tr>
      <w:tr w:rsidR="0063342E" w:rsidRPr="003B7692" w14:paraId="0C5E28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A7F9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Quantidade em Estoque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C999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inteiro não negativo.</w:t>
            </w:r>
          </w:p>
        </w:tc>
      </w:tr>
      <w:tr w:rsidR="0063342E" w:rsidRPr="003B7692" w14:paraId="4C0C91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0D2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Categoria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F04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fechada:   Ração   Brinquedo   Higiene   Medicamento   Acessório</w:t>
            </w:r>
          </w:p>
        </w:tc>
      </w:tr>
    </w:tbl>
    <w:p w14:paraId="192C828A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5B98B68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Não deve existir outro produto com o mesmo nome.</w:t>
      </w:r>
    </w:p>
    <w:p w14:paraId="0C9E72EB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35AB651B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[RF22] Alterar Produto</w:t>
      </w:r>
    </w:p>
    <w:p w14:paraId="0B529E72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7B952286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o ator deseja alterar os dados de um produto já cadastrado. Primeiramente deve ser listado os produtos por meio do requisito [RF23]. A partir dessa visualização pode-se realizar a alteração.</w:t>
      </w:r>
    </w:p>
    <w:p w14:paraId="235A67D7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17</w:t>
      </w:r>
      <w:r w:rsidRPr="003B7692">
        <w:rPr>
          <w:rFonts w:ascii="Lora" w:hAnsi="Lora"/>
          <w:sz w:val="24"/>
          <w:szCs w:val="24"/>
        </w:rPr>
        <w:t xml:space="preserve"> – Atributos Alteráveis do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6218EC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E7201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87479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6763A9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FEB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2F16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produto, limite 150 caracteres, deve ser único.</w:t>
            </w:r>
          </w:p>
        </w:tc>
      </w:tr>
      <w:tr w:rsidR="0063342E" w:rsidRPr="003B7692" w14:paraId="42DCC0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741C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2AABC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Descrição do produto, limite 500 caracteres.</w:t>
            </w:r>
          </w:p>
        </w:tc>
      </w:tr>
      <w:tr w:rsidR="0063342E" w:rsidRPr="003B7692" w14:paraId="694987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1859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Preço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E568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no formato R$0.000,00.</w:t>
            </w:r>
          </w:p>
        </w:tc>
      </w:tr>
      <w:tr w:rsidR="0063342E" w:rsidRPr="003B7692" w14:paraId="69E973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3F8A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Quantidade em Estoque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648F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Valor inteiro não negativo.</w:t>
            </w:r>
          </w:p>
        </w:tc>
      </w:tr>
      <w:tr w:rsidR="0063342E" w:rsidRPr="003B7692" w14:paraId="0E34C7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07F3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lastRenderedPageBreak/>
              <w:t>Categoria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7AE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as categorias disponíveis.</w:t>
            </w:r>
          </w:p>
        </w:tc>
      </w:tr>
    </w:tbl>
    <w:p w14:paraId="19C973C5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606B1A6A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solicitar a confirmação para salvar as mudanças.</w:t>
      </w:r>
    </w:p>
    <w:p w14:paraId="07E14A26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68E64E06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[RF23] Listar Produtos</w:t>
      </w:r>
    </w:p>
    <w:p w14:paraId="664C1B30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Administrador(a), Atendente</w:t>
      </w:r>
    </w:p>
    <w:p w14:paraId="10BBE691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Produtos são listados através desse requisito. Esses podem ser filtrados por nome e categoria de forma individual ou em conjunto. Caso não seja usado o filtro, a lista é apresentada de forma ordenada alfabeticamente. Apresenta produtos que foram cadastrados pelo requisito [RF21].</w:t>
      </w:r>
    </w:p>
    <w:p w14:paraId="1389124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Ao selecionar um produto (clique duplo) deve-se exibir todos os dados preenchidos em [RF21]. A filtração ocorre pelos campos na tabela 18.</w:t>
      </w:r>
    </w:p>
    <w:p w14:paraId="0C8E2FB1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18</w:t>
      </w:r>
      <w:r w:rsidRPr="003B7692">
        <w:rPr>
          <w:rFonts w:ascii="Lora" w:hAnsi="Lora"/>
          <w:sz w:val="24"/>
          <w:szCs w:val="24"/>
        </w:rPr>
        <w:t xml:space="preserve"> – Campos de Listagem de Produto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145609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8583E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campo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E0C2E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Campo</w:t>
            </w:r>
          </w:p>
        </w:tc>
      </w:tr>
      <w:tr w:rsidR="0063342E" w:rsidRPr="003B7692" w14:paraId="0B8D29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32283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FC59E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Nome do produto, limite 150 caracteres.</w:t>
            </w:r>
          </w:p>
        </w:tc>
      </w:tr>
      <w:tr w:rsidR="0063342E" w:rsidRPr="003B7692" w14:paraId="2B7F4C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E0F50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Categoria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3BF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as categorias disponíveis.</w:t>
            </w:r>
          </w:p>
        </w:tc>
      </w:tr>
    </w:tbl>
    <w:p w14:paraId="4DAC2E95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6183F666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[RF24] Remover Produto</w:t>
      </w:r>
    </w:p>
    <w:p w14:paraId="1E9092F4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2B6263B3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Esse requisito funcional começa quando um ator deseja remover um produto previamente cadastrado por meio do requisito [RF21] e previamente selecionado pelo requisito [RF23], de modo que nessa visualização seja possível fazer a seleção da opção remoção.</w:t>
      </w:r>
    </w:p>
    <w:p w14:paraId="78978152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solicitar a confirmação para realizar a remoção.</w:t>
      </w:r>
    </w:p>
    <w:p w14:paraId="674928F0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7CB46CA8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30B95155" w14:textId="77777777" w:rsidR="0063342E" w:rsidRPr="003B7692" w:rsidRDefault="00000000">
      <w:pPr>
        <w:pStyle w:val="Ttulo2"/>
        <w:spacing w:before="240"/>
        <w:rPr>
          <w:rFonts w:ascii="Lora" w:hAnsi="Lora"/>
        </w:rPr>
      </w:pPr>
      <w:r w:rsidRPr="003B7692">
        <w:rPr>
          <w:rFonts w:ascii="Lora" w:hAnsi="Lora"/>
        </w:rPr>
        <w:lastRenderedPageBreak/>
        <w:t>3.7 Relatórios</w:t>
      </w:r>
    </w:p>
    <w:p w14:paraId="5071FDB9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[RF25] Gerar Relatório de Serviços Realizados por Período</w:t>
      </w:r>
    </w:p>
    <w:p w14:paraId="401F85DD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145F391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Será possível consultar todos os serviços realizados no pet shop dentro de um período pré-determinado. Para isso, o ator terá os filtros da tabela 19.</w:t>
      </w:r>
    </w:p>
    <w:p w14:paraId="241DFDF9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19</w:t>
      </w:r>
      <w:r w:rsidRPr="003B7692">
        <w:rPr>
          <w:rFonts w:ascii="Lora" w:hAnsi="Lora"/>
          <w:sz w:val="24"/>
          <w:szCs w:val="24"/>
        </w:rPr>
        <w:t xml:space="preserve"> – Campos de Filtragem de Serviços Realizados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4216D8D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51266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filtro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F9DD6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filtro</w:t>
            </w:r>
          </w:p>
        </w:tc>
      </w:tr>
      <w:tr w:rsidR="0063342E" w:rsidRPr="003B7692" w14:paraId="5E377F7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A39A8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Data Inicial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28B51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inicial na qual o relatório se baseará para coletar as informações.</w:t>
            </w:r>
          </w:p>
        </w:tc>
      </w:tr>
      <w:tr w:rsidR="0063342E" w:rsidRPr="003B7692" w14:paraId="4F6F2F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2B452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Data Final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C57BF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Data final na qual o relatório se baseará para coletar as informações.</w:t>
            </w:r>
          </w:p>
        </w:tc>
      </w:tr>
      <w:tr w:rsidR="0063342E" w:rsidRPr="003B7692" w14:paraId="4CA73B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99726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Funcionário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782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a opção "Todos" (padrão) ou um funcionário específico cadastrado em [RF05].</w:t>
            </w:r>
          </w:p>
        </w:tc>
      </w:tr>
      <w:tr w:rsidR="0063342E" w:rsidRPr="003B7692" w14:paraId="47A414D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F9FC9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Serviço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1BE07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a opção "Todos" (padrão) ou um serviço específico cadastrado em [RF13].</w:t>
            </w:r>
          </w:p>
        </w:tc>
      </w:tr>
    </w:tbl>
    <w:p w14:paraId="7CC07782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7EB5BCA5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relatório deve exibir: data do serviço, nome do pet, nome do cliente, tipo de serviço, funcionário responsável e valor cobrado. Ao final, deve apresentar o total de serviços realizados e o valor total do período.</w:t>
      </w:r>
    </w:p>
    <w:p w14:paraId="1D13010D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Apenas agendamentos com status "Realizado" devem ser considerados no relatório.</w:t>
      </w:r>
    </w:p>
    <w:p w14:paraId="7D1C13FB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3937703B" w14:textId="77777777" w:rsidR="0063342E" w:rsidRPr="003B7692" w:rsidRDefault="00000000">
      <w:pPr>
        <w:spacing w:before="360" w:after="12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[RF26] Gerar Relatório de Faturamento Mensal</w:t>
      </w:r>
    </w:p>
    <w:p w14:paraId="1ED95E94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Atores: </w:t>
      </w:r>
      <w:r w:rsidRPr="003B7692">
        <w:rPr>
          <w:rFonts w:ascii="Lora" w:hAnsi="Lora"/>
          <w:sz w:val="24"/>
          <w:szCs w:val="24"/>
        </w:rPr>
        <w:t>Administrador(a)</w:t>
      </w:r>
    </w:p>
    <w:p w14:paraId="140E10C3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Será possível consultar o faturamento consolidado do pet shop em um determinado mês. Para isso, o ator terá os filtros da tabela 20.</w:t>
      </w:r>
    </w:p>
    <w:p w14:paraId="7AA5B6C5" w14:textId="77777777" w:rsidR="0063342E" w:rsidRPr="003B7692" w:rsidRDefault="00000000" w:rsidP="00D87A74">
      <w:pPr>
        <w:spacing w:after="12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Tabela 20</w:t>
      </w:r>
      <w:r w:rsidRPr="003B7692">
        <w:rPr>
          <w:rFonts w:ascii="Lora" w:hAnsi="Lora"/>
          <w:sz w:val="24"/>
          <w:szCs w:val="24"/>
        </w:rPr>
        <w:t xml:space="preserve"> – Campos de Filtragem de Faturamento Mensal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63342E" w:rsidRPr="003B7692" w14:paraId="453D02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8AAB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Nome do filtro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19990" w14:textId="77777777" w:rsidR="0063342E" w:rsidRPr="003B7692" w:rsidRDefault="00000000">
            <w:pPr>
              <w:jc w:val="center"/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b/>
                <w:bCs/>
                <w:sz w:val="24"/>
                <w:szCs w:val="24"/>
              </w:rPr>
              <w:t>Descrição do filtro</w:t>
            </w:r>
          </w:p>
        </w:tc>
      </w:tr>
      <w:tr w:rsidR="0063342E" w:rsidRPr="003B7692" w14:paraId="1D19B0B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6285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Mês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570EB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de escolha fechada com os meses do ano (</w:t>
            </w:r>
            <w:proofErr w:type="gramStart"/>
            <w:r w:rsidRPr="003B7692">
              <w:rPr>
                <w:rFonts w:ascii="Lora" w:hAnsi="Lora"/>
                <w:sz w:val="24"/>
                <w:szCs w:val="24"/>
              </w:rPr>
              <w:t>Janeiro</w:t>
            </w:r>
            <w:proofErr w:type="gramEnd"/>
            <w:r w:rsidRPr="003B7692">
              <w:rPr>
                <w:rFonts w:ascii="Lora" w:hAnsi="Lora"/>
                <w:sz w:val="24"/>
                <w:szCs w:val="24"/>
              </w:rPr>
              <w:t xml:space="preserve"> a Dezembro).</w:t>
            </w:r>
          </w:p>
        </w:tc>
      </w:tr>
      <w:tr w:rsidR="0063342E" w:rsidRPr="003B7692" w14:paraId="788D451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DA2BD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* Ano</w:t>
            </w:r>
          </w:p>
        </w:tc>
        <w:tc>
          <w:tcPr>
            <w:tcW w:w="6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91E54" w14:textId="77777777" w:rsidR="0063342E" w:rsidRPr="003B7692" w:rsidRDefault="00000000">
            <w:pPr>
              <w:rPr>
                <w:rFonts w:ascii="Lora" w:hAnsi="Lora"/>
                <w:sz w:val="24"/>
                <w:szCs w:val="24"/>
              </w:rPr>
            </w:pPr>
            <w:r w:rsidRPr="003B7692">
              <w:rPr>
                <w:rFonts w:ascii="Lora" w:hAnsi="Lora"/>
                <w:sz w:val="24"/>
                <w:szCs w:val="24"/>
              </w:rPr>
              <w:t>Campo numérico no formato AAAA.</w:t>
            </w:r>
          </w:p>
        </w:tc>
      </w:tr>
    </w:tbl>
    <w:p w14:paraId="5EA19079" w14:textId="77777777" w:rsidR="0063342E" w:rsidRPr="003B7692" w:rsidRDefault="0063342E">
      <w:pPr>
        <w:spacing w:after="120"/>
        <w:jc w:val="both"/>
        <w:rPr>
          <w:rFonts w:ascii="Lora" w:hAnsi="Lora"/>
          <w:sz w:val="24"/>
          <w:szCs w:val="24"/>
        </w:rPr>
      </w:pPr>
    </w:p>
    <w:p w14:paraId="77306678" w14:textId="77777777" w:rsidR="0063342E" w:rsidRPr="003B7692" w:rsidRDefault="00000000">
      <w:pPr>
        <w:spacing w:after="120"/>
        <w:ind w:firstLine="7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lastRenderedPageBreak/>
        <w:t>O relatório deve agrupar os serviços realizados por tipo, exibindo: nome do serviço, quantidade realizada, valor unitário, subtotal por tipo e valor total geral do mês. Apenas agendamentos com status "Realizado" devem ser considerados.</w:t>
      </w:r>
    </w:p>
    <w:p w14:paraId="16D7F4BE" w14:textId="77777777" w:rsidR="0063342E" w:rsidRPr="003B7692" w:rsidRDefault="00000000" w:rsidP="00D87A74">
      <w:pPr>
        <w:spacing w:before="120" w:after="200"/>
        <w:jc w:val="center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75D4ED45" w14:textId="77777777" w:rsidR="0063342E" w:rsidRPr="003B7692" w:rsidRDefault="00000000">
      <w:pPr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br w:type="page"/>
      </w:r>
    </w:p>
    <w:p w14:paraId="049F5E84" w14:textId="77777777" w:rsidR="0063342E" w:rsidRPr="003B7692" w:rsidRDefault="00000000">
      <w:pPr>
        <w:pStyle w:val="Ttulo1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lastRenderedPageBreak/>
        <w:t>4. Requisitos Não Funcionais</w:t>
      </w:r>
    </w:p>
    <w:p w14:paraId="70F99789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4.1 Usabilidade</w:t>
      </w:r>
    </w:p>
    <w:p w14:paraId="32375BB4" w14:textId="77777777" w:rsidR="0063342E" w:rsidRPr="003B7692" w:rsidRDefault="00000000">
      <w:pPr>
        <w:spacing w:before="120" w:after="8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[RNF01] Interface Intuitiva</w:t>
      </w:r>
    </w:p>
    <w:p w14:paraId="10C5E8D4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possuir uma interface intuitiva, permitindo que usuários com conhecimento básico de informática consigam utilizá-lo sem necessidade de treinamento extensivo.</w:t>
      </w:r>
    </w:p>
    <w:p w14:paraId="1381B7BA" w14:textId="77777777" w:rsidR="0063342E" w:rsidRPr="003B7692" w:rsidRDefault="00000000">
      <w:pPr>
        <w:spacing w:before="120" w:after="20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72722293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4.2 Confiabilidade</w:t>
      </w:r>
    </w:p>
    <w:p w14:paraId="1FA55099" w14:textId="77777777" w:rsidR="0063342E" w:rsidRPr="003B7692" w:rsidRDefault="00000000">
      <w:pPr>
        <w:spacing w:before="120" w:after="8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[RNF02] Integridade dos Dados</w:t>
      </w:r>
    </w:p>
    <w:p w14:paraId="2411C657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garantir a integridade dos dados, não permitindo cadastros duplicados e mantendo a consistência referencial entre as entidades.</w:t>
      </w:r>
    </w:p>
    <w:p w14:paraId="58F2B964" w14:textId="77777777" w:rsidR="0063342E" w:rsidRPr="003B7692" w:rsidRDefault="00000000">
      <w:pPr>
        <w:spacing w:before="120" w:after="20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72BF1D99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4.3 Desempenho</w:t>
      </w:r>
    </w:p>
    <w:p w14:paraId="28DF627B" w14:textId="77777777" w:rsidR="0063342E" w:rsidRPr="003B7692" w:rsidRDefault="00000000">
      <w:pPr>
        <w:spacing w:before="120" w:after="8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[RNF03] Tempo de Resposta</w:t>
      </w:r>
    </w:p>
    <w:p w14:paraId="1CD1D1BE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apresentar tempo de resposta inferior a 3 segundos para operações de consulta e inferior a 5 segundos para geração de relatórios.</w:t>
      </w:r>
    </w:p>
    <w:p w14:paraId="38681D52" w14:textId="77777777" w:rsidR="0063342E" w:rsidRPr="003B7692" w:rsidRDefault="00000000">
      <w:pPr>
        <w:spacing w:before="120" w:after="20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 xml:space="preserve">[  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X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p w14:paraId="0D39AE94" w14:textId="77777777" w:rsidR="0063342E" w:rsidRPr="003B7692" w:rsidRDefault="00000000">
      <w:pPr>
        <w:pStyle w:val="Ttulo2"/>
        <w:rPr>
          <w:rFonts w:ascii="Lora" w:hAnsi="Lora"/>
        </w:rPr>
      </w:pPr>
      <w:r w:rsidRPr="003B7692">
        <w:rPr>
          <w:rFonts w:ascii="Lora" w:hAnsi="Lora"/>
        </w:rPr>
        <w:t>4.4 Segurança</w:t>
      </w:r>
    </w:p>
    <w:p w14:paraId="78EB2ACB" w14:textId="77777777" w:rsidR="0063342E" w:rsidRPr="003B7692" w:rsidRDefault="00000000">
      <w:pPr>
        <w:spacing w:before="120" w:after="8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>[RNF04] Controle de Acesso</w:t>
      </w:r>
    </w:p>
    <w:p w14:paraId="70D5B570" w14:textId="77777777" w:rsidR="0063342E" w:rsidRPr="003B7692" w:rsidRDefault="00000000">
      <w:pPr>
        <w:spacing w:after="120"/>
        <w:jc w:val="both"/>
        <w:rPr>
          <w:rFonts w:ascii="Lora" w:hAnsi="Lora"/>
          <w:sz w:val="24"/>
          <w:szCs w:val="24"/>
        </w:rPr>
      </w:pPr>
      <w:r w:rsidRPr="003B7692">
        <w:rPr>
          <w:rFonts w:ascii="Lora" w:hAnsi="Lora"/>
          <w:sz w:val="24"/>
          <w:szCs w:val="24"/>
        </w:rPr>
        <w:t>O sistema deve possuir controle de acesso baseado em perfis de usuário (Administrador e Atendente), restringindo funcionalidades conforme o perfil logado.</w:t>
      </w:r>
    </w:p>
    <w:p w14:paraId="519E8817" w14:textId="77777777" w:rsidR="0063342E" w:rsidRPr="003B7692" w:rsidRDefault="00000000">
      <w:pPr>
        <w:spacing w:before="120" w:after="200"/>
        <w:rPr>
          <w:rFonts w:ascii="Lora" w:hAnsi="Lora"/>
          <w:sz w:val="24"/>
          <w:szCs w:val="24"/>
        </w:rPr>
      </w:pPr>
      <w:r w:rsidRPr="003B7692">
        <w:rPr>
          <w:rFonts w:ascii="Lora" w:hAnsi="Lora"/>
          <w:b/>
          <w:bCs/>
          <w:sz w:val="24"/>
          <w:szCs w:val="24"/>
        </w:rPr>
        <w:t xml:space="preserve">Prioridade: </w:t>
      </w:r>
      <w:proofErr w:type="gramStart"/>
      <w:r w:rsidRPr="003B7692">
        <w:rPr>
          <w:rFonts w:ascii="Lora" w:hAnsi="Lora"/>
          <w:b/>
          <w:bCs/>
          <w:sz w:val="24"/>
          <w:szCs w:val="24"/>
        </w:rPr>
        <w:t>[ X</w:t>
      </w:r>
      <w:proofErr w:type="gramEnd"/>
      <w:r w:rsidRPr="003B7692">
        <w:rPr>
          <w:rFonts w:ascii="Lora" w:hAnsi="Lora"/>
          <w:b/>
          <w:bCs/>
          <w:sz w:val="24"/>
          <w:szCs w:val="24"/>
        </w:rPr>
        <w:t xml:space="preserve"> ] Essencial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Importante</w:t>
      </w:r>
      <w:r w:rsidRPr="003B7692">
        <w:rPr>
          <w:rFonts w:ascii="Lora" w:hAnsi="Lora"/>
          <w:b/>
          <w:bCs/>
          <w:sz w:val="24"/>
          <w:szCs w:val="24"/>
        </w:rPr>
        <w:tab/>
      </w:r>
      <w:r w:rsidRPr="003B7692">
        <w:rPr>
          <w:rFonts w:ascii="Lora" w:hAnsi="Lora"/>
          <w:b/>
          <w:bCs/>
          <w:sz w:val="24"/>
          <w:szCs w:val="24"/>
        </w:rPr>
        <w:tab/>
        <w:t>[    ] Desejável</w:t>
      </w:r>
    </w:p>
    <w:sectPr w:rsidR="0063342E" w:rsidRPr="003B7692">
      <w:headerReference w:type="default" r:id="rId7"/>
      <w:footerReference w:type="default" r:id="rId8"/>
      <w:pgSz w:w="11906" w:h="16838"/>
      <w:pgMar w:top="1440" w:right="1273" w:bottom="144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1D3AF" w14:textId="77777777" w:rsidR="00497EA6" w:rsidRDefault="00497EA6">
      <w:r>
        <w:separator/>
      </w:r>
    </w:p>
  </w:endnote>
  <w:endnote w:type="continuationSeparator" w:id="0">
    <w:p w14:paraId="5E529D50" w14:textId="77777777" w:rsidR="00497EA6" w:rsidRDefault="00497E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panose1 w:val="00000000000000000000"/>
    <w:charset w:val="00"/>
    <w:family w:val="auto"/>
    <w:pitch w:val="variable"/>
    <w:sig w:usb0="A00002FF" w:usb1="5000204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FEAE9" w14:textId="77777777" w:rsidR="0063342E" w:rsidRDefault="00000000"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B7692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BEF2E" w14:textId="77777777" w:rsidR="00497EA6" w:rsidRDefault="00497EA6">
      <w:r>
        <w:separator/>
      </w:r>
    </w:p>
  </w:footnote>
  <w:footnote w:type="continuationSeparator" w:id="0">
    <w:p w14:paraId="194C9061" w14:textId="77777777" w:rsidR="00497EA6" w:rsidRDefault="00497E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A4D9D" w14:textId="77777777" w:rsidR="0063342E" w:rsidRDefault="00000000">
    <w:pPr>
      <w:jc w:val="right"/>
    </w:pPr>
    <w:r>
      <w:rPr>
        <w:i/>
        <w:iCs/>
        <w:color w:val="808080"/>
        <w:sz w:val="16"/>
        <w:szCs w:val="16"/>
      </w:rPr>
      <w:t>Documento de Requisitos – Sistema Pet Shop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E21E3"/>
    <w:multiLevelType w:val="hybridMultilevel"/>
    <w:tmpl w:val="949A86CA"/>
    <w:lvl w:ilvl="0" w:tplc="80362644">
      <w:start w:val="1"/>
      <w:numFmt w:val="bullet"/>
      <w:lvlText w:val="●"/>
      <w:lvlJc w:val="left"/>
      <w:pPr>
        <w:ind w:left="720" w:hanging="360"/>
      </w:pPr>
    </w:lvl>
    <w:lvl w:ilvl="1" w:tplc="6C30C4FC">
      <w:start w:val="1"/>
      <w:numFmt w:val="bullet"/>
      <w:lvlText w:val="○"/>
      <w:lvlJc w:val="left"/>
      <w:pPr>
        <w:ind w:left="1440" w:hanging="360"/>
      </w:pPr>
    </w:lvl>
    <w:lvl w:ilvl="2" w:tplc="9966839E">
      <w:start w:val="1"/>
      <w:numFmt w:val="bullet"/>
      <w:lvlText w:val="■"/>
      <w:lvlJc w:val="left"/>
      <w:pPr>
        <w:ind w:left="2160" w:hanging="360"/>
      </w:pPr>
    </w:lvl>
    <w:lvl w:ilvl="3" w:tplc="CB480D8A">
      <w:start w:val="1"/>
      <w:numFmt w:val="bullet"/>
      <w:lvlText w:val="●"/>
      <w:lvlJc w:val="left"/>
      <w:pPr>
        <w:ind w:left="2880" w:hanging="360"/>
      </w:pPr>
    </w:lvl>
    <w:lvl w:ilvl="4" w:tplc="D1CC3830">
      <w:start w:val="1"/>
      <w:numFmt w:val="bullet"/>
      <w:lvlText w:val="○"/>
      <w:lvlJc w:val="left"/>
      <w:pPr>
        <w:ind w:left="3600" w:hanging="360"/>
      </w:pPr>
    </w:lvl>
    <w:lvl w:ilvl="5" w:tplc="E9564D1E">
      <w:start w:val="1"/>
      <w:numFmt w:val="bullet"/>
      <w:lvlText w:val="■"/>
      <w:lvlJc w:val="left"/>
      <w:pPr>
        <w:ind w:left="4320" w:hanging="360"/>
      </w:pPr>
    </w:lvl>
    <w:lvl w:ilvl="6" w:tplc="D09A4EAC">
      <w:start w:val="1"/>
      <w:numFmt w:val="bullet"/>
      <w:lvlText w:val="●"/>
      <w:lvlJc w:val="left"/>
      <w:pPr>
        <w:ind w:left="5040" w:hanging="360"/>
      </w:pPr>
    </w:lvl>
    <w:lvl w:ilvl="7" w:tplc="B6C65292">
      <w:start w:val="1"/>
      <w:numFmt w:val="bullet"/>
      <w:lvlText w:val="●"/>
      <w:lvlJc w:val="left"/>
      <w:pPr>
        <w:ind w:left="5760" w:hanging="360"/>
      </w:pPr>
    </w:lvl>
    <w:lvl w:ilvl="8" w:tplc="34ECAE80">
      <w:start w:val="1"/>
      <w:numFmt w:val="bullet"/>
      <w:lvlText w:val="●"/>
      <w:lvlJc w:val="left"/>
      <w:pPr>
        <w:ind w:left="6480" w:hanging="360"/>
      </w:pPr>
    </w:lvl>
  </w:abstractNum>
  <w:num w:numId="1" w16cid:durableId="18377617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42E"/>
    <w:rsid w:val="003B7692"/>
    <w:rsid w:val="00497EA6"/>
    <w:rsid w:val="0063342E"/>
    <w:rsid w:val="00D87A74"/>
    <w:rsid w:val="00F5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BBF99"/>
  <w15:docId w15:val="{7D3A051F-D553-4E86-8697-31E49BB4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00" w:after="20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unhideWhenUsed/>
    <w:qFormat/>
    <w:pPr>
      <w:spacing w:before="120" w:after="12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20</Pages>
  <Words>3778</Words>
  <Characters>20403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cauac</cp:lastModifiedBy>
  <cp:revision>2</cp:revision>
  <dcterms:created xsi:type="dcterms:W3CDTF">2026-05-31T03:13:00Z</dcterms:created>
  <dcterms:modified xsi:type="dcterms:W3CDTF">2026-06-01T12:20:00Z</dcterms:modified>
</cp:coreProperties>
</file>