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81FC" w14:textId="77777777" w:rsidR="00EB207C" w:rsidRDefault="00A95F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16D181FD" w14:textId="77777777" w:rsidR="00EB207C" w:rsidRDefault="00A95F5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16D181FE" w14:textId="77777777" w:rsidR="00EB207C" w:rsidRDefault="00EB207C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B207C" w14:paraId="16D18201" w14:textId="77777777">
        <w:tc>
          <w:tcPr>
            <w:tcW w:w="4695" w:type="dxa"/>
          </w:tcPr>
          <w:p w14:paraId="16D181FF" w14:textId="77777777" w:rsidR="00EB207C" w:rsidRDefault="00A95F5D">
            <w:r>
              <w:t>Date</w:t>
            </w:r>
          </w:p>
        </w:tc>
        <w:tc>
          <w:tcPr>
            <w:tcW w:w="4335" w:type="dxa"/>
          </w:tcPr>
          <w:p w14:paraId="16D18200" w14:textId="77777777" w:rsidR="00EB207C" w:rsidRDefault="00A95F5D">
            <w:r>
              <w:t>6 March 2025</w:t>
            </w:r>
          </w:p>
        </w:tc>
      </w:tr>
      <w:tr w:rsidR="00EB207C" w14:paraId="16D18204" w14:textId="77777777">
        <w:tc>
          <w:tcPr>
            <w:tcW w:w="4695" w:type="dxa"/>
          </w:tcPr>
          <w:p w14:paraId="16D18202" w14:textId="77777777" w:rsidR="00EB207C" w:rsidRDefault="00A95F5D">
            <w:r>
              <w:t>Team ID</w:t>
            </w:r>
          </w:p>
        </w:tc>
        <w:tc>
          <w:tcPr>
            <w:tcW w:w="4335" w:type="dxa"/>
          </w:tcPr>
          <w:p w14:paraId="16D18203" w14:textId="0D050198" w:rsidR="00EB207C" w:rsidRDefault="00A95F5D">
            <w:r w:rsidRPr="00A95F5D">
              <w:t>SWTID1741161473158750</w:t>
            </w:r>
            <w:bookmarkStart w:id="0" w:name="_GoBack"/>
            <w:bookmarkEnd w:id="0"/>
          </w:p>
        </w:tc>
      </w:tr>
      <w:tr w:rsidR="00EB207C" w14:paraId="16D18207" w14:textId="77777777">
        <w:tc>
          <w:tcPr>
            <w:tcW w:w="4695" w:type="dxa"/>
          </w:tcPr>
          <w:p w14:paraId="16D18205" w14:textId="77777777" w:rsidR="00EB207C" w:rsidRDefault="00A95F5D">
            <w:r>
              <w:t>Project Name</w:t>
            </w:r>
          </w:p>
        </w:tc>
        <w:tc>
          <w:tcPr>
            <w:tcW w:w="4335" w:type="dxa"/>
          </w:tcPr>
          <w:p w14:paraId="16D18206" w14:textId="10A8EA36" w:rsidR="00EB207C" w:rsidRDefault="00A95F5D">
            <w:proofErr w:type="spellStart"/>
            <w:proofErr w:type="gramStart"/>
            <w:r>
              <w:t>CookBook:chefjaya</w:t>
            </w:r>
            <w:proofErr w:type="spellEnd"/>
            <w:proofErr w:type="gramEnd"/>
          </w:p>
        </w:tc>
      </w:tr>
      <w:tr w:rsidR="00EB207C" w14:paraId="16D1820A" w14:textId="77777777">
        <w:tc>
          <w:tcPr>
            <w:tcW w:w="4695" w:type="dxa"/>
          </w:tcPr>
          <w:p w14:paraId="16D18208" w14:textId="77777777" w:rsidR="00EB207C" w:rsidRDefault="00A95F5D">
            <w:r>
              <w:t>Maximum Marks</w:t>
            </w:r>
          </w:p>
        </w:tc>
        <w:tc>
          <w:tcPr>
            <w:tcW w:w="4335" w:type="dxa"/>
          </w:tcPr>
          <w:p w14:paraId="16D18209" w14:textId="77777777" w:rsidR="00EB207C" w:rsidRDefault="00A95F5D">
            <w:r>
              <w:t>2 Marks</w:t>
            </w:r>
          </w:p>
        </w:tc>
      </w:tr>
    </w:tbl>
    <w:p w14:paraId="16D1820B" w14:textId="77777777" w:rsidR="00EB207C" w:rsidRDefault="00EB207C">
      <w:pPr>
        <w:rPr>
          <w:b/>
        </w:rPr>
      </w:pPr>
    </w:p>
    <w:p w14:paraId="16D1820C" w14:textId="77777777" w:rsidR="00EB207C" w:rsidRDefault="00A95F5D">
      <w:pPr>
        <w:rPr>
          <w:b/>
        </w:rPr>
      </w:pPr>
      <w:r>
        <w:rPr>
          <w:b/>
        </w:rPr>
        <w:t>Proposed Solution Template:</w:t>
      </w:r>
    </w:p>
    <w:p w14:paraId="16D1820D" w14:textId="77777777" w:rsidR="00EB207C" w:rsidRDefault="00A95F5D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EB207C" w14:paraId="16D18211" w14:textId="77777777">
        <w:trPr>
          <w:trHeight w:val="557"/>
        </w:trPr>
        <w:tc>
          <w:tcPr>
            <w:tcW w:w="901" w:type="dxa"/>
          </w:tcPr>
          <w:p w14:paraId="16D1820E" w14:textId="77777777" w:rsidR="00EB207C" w:rsidRDefault="00A95F5D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16D1820F" w14:textId="77777777" w:rsidR="00EB207C" w:rsidRDefault="00A95F5D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16D18210" w14:textId="77777777" w:rsidR="00EB207C" w:rsidRDefault="00A95F5D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EB207C" w14:paraId="16D18215" w14:textId="77777777">
        <w:trPr>
          <w:trHeight w:val="817"/>
        </w:trPr>
        <w:tc>
          <w:tcPr>
            <w:tcW w:w="901" w:type="dxa"/>
          </w:tcPr>
          <w:p w14:paraId="16D18212" w14:textId="77777777" w:rsidR="00EB207C" w:rsidRDefault="00EB20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D18213" w14:textId="77777777" w:rsidR="00EB207C" w:rsidRDefault="00A95F5D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16D18214" w14:textId="77777777" w:rsidR="00EB207C" w:rsidRDefault="00A95F5D">
            <w:r>
              <w:t>Many users struggle to find well-structured, personalized, and easy-to-follow recipes. Existing platforms either require paid memberships, lack filtering options, or provide unstructured data</w:t>
            </w:r>
            <w:r>
              <w:t>, making meal planning and cooking difficult.</w:t>
            </w:r>
          </w:p>
        </w:tc>
      </w:tr>
      <w:tr w:rsidR="00EB207C" w14:paraId="16D18219" w14:textId="77777777">
        <w:trPr>
          <w:trHeight w:val="817"/>
        </w:trPr>
        <w:tc>
          <w:tcPr>
            <w:tcW w:w="901" w:type="dxa"/>
          </w:tcPr>
          <w:p w14:paraId="16D18216" w14:textId="77777777" w:rsidR="00EB207C" w:rsidRDefault="00EB20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D18217" w14:textId="77777777" w:rsidR="00EB207C" w:rsidRDefault="00A95F5D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6D18218" w14:textId="77777777" w:rsidR="00EB207C" w:rsidRDefault="00A95F5D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</w:t>
            </w:r>
            <w:r>
              <w:t>ecipe details, nutritional values, and ingredient substitutions.</w:t>
            </w:r>
          </w:p>
        </w:tc>
      </w:tr>
      <w:tr w:rsidR="00EB207C" w14:paraId="16D1821D" w14:textId="77777777">
        <w:trPr>
          <w:trHeight w:val="787"/>
        </w:trPr>
        <w:tc>
          <w:tcPr>
            <w:tcW w:w="901" w:type="dxa"/>
          </w:tcPr>
          <w:p w14:paraId="16D1821A" w14:textId="77777777" w:rsidR="00EB207C" w:rsidRDefault="00EB20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D1821B" w14:textId="77777777" w:rsidR="00EB207C" w:rsidRDefault="00A95F5D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16D1821C" w14:textId="77777777" w:rsidR="00EB207C" w:rsidRDefault="00A95F5D">
            <w:r>
              <w:t>Free and structured access to categorized, diet-friendly, and ingredient-based recipes with an intuitive and user-friendly interface. Features include personalized mea</w:t>
            </w:r>
            <w:r>
              <w:t>l planning, AI-based recommendations, and interactive cooking guides to enhance user engagement.</w:t>
            </w:r>
          </w:p>
        </w:tc>
      </w:tr>
      <w:tr w:rsidR="00EB207C" w14:paraId="16D18221" w14:textId="77777777">
        <w:trPr>
          <w:trHeight w:val="817"/>
        </w:trPr>
        <w:tc>
          <w:tcPr>
            <w:tcW w:w="901" w:type="dxa"/>
          </w:tcPr>
          <w:p w14:paraId="16D1821E" w14:textId="77777777" w:rsidR="00EB207C" w:rsidRDefault="00EB20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16D1821F" w14:textId="77777777" w:rsidR="00EB207C" w:rsidRDefault="00A95F5D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6D18220" w14:textId="77777777" w:rsidR="00EB207C" w:rsidRDefault="00A95F5D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16D18222" w14:textId="77777777" w:rsidR="00EB207C" w:rsidRDefault="00EB207C"/>
    <w:sectPr w:rsidR="00EB207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73533C"/>
    <w:multiLevelType w:val="multilevel"/>
    <w:tmpl w:val="F8C661B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7C"/>
    <w:rsid w:val="00A95F5D"/>
    <w:rsid w:val="00EB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181FC"/>
  <w15:docId w15:val="{0A797ABC-20A0-4A28-8142-0811572E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Guna</cp:lastModifiedBy>
  <cp:revision>2</cp:revision>
  <dcterms:created xsi:type="dcterms:W3CDTF">2022-09-18T16:51:00Z</dcterms:created>
  <dcterms:modified xsi:type="dcterms:W3CDTF">2025-03-09T11:32:00Z</dcterms:modified>
</cp:coreProperties>
</file>