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83312075"/>
        <w:docPartObj>
          <w:docPartGallery w:val="Cover Pages"/>
          <w:docPartUnique/>
        </w:docPartObj>
      </w:sdtPr>
      <w:sdtEndPr/>
      <w:sdtContent>
        <w:p w:rsidR="00B11C4D" w:rsidRDefault="00B11C4D" w:rsidP="007935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B11C4D">
            <w:tc>
              <w:tcPr>
                <w:tcW w:w="7672" w:type="dxa"/>
                <w:tcMar>
                  <w:top w:w="216" w:type="dxa"/>
                  <w:left w:w="115" w:type="dxa"/>
                  <w:bottom w:w="216" w:type="dxa"/>
                  <w:right w:w="115" w:type="dxa"/>
                </w:tcMar>
              </w:tcPr>
              <w:sdt>
                <w:sdtPr>
                  <w:rPr>
                    <w:color w:val="2E74B5" w:themeColor="accent1" w:themeShade="BF"/>
                    <w:sz w:val="24"/>
                    <w:szCs w:val="24"/>
                  </w:rPr>
                  <w:alias w:val="Company"/>
                  <w:id w:val="13406915"/>
                  <w:placeholder>
                    <w:docPart w:val="A3AAEFD2907942AF93A37E044B42A5E3"/>
                  </w:placeholder>
                  <w:dataBinding w:prefixMappings="xmlns:ns0='http://schemas.openxmlformats.org/officeDocument/2006/extended-properties'" w:xpath="/ns0:Properties[1]/ns0:Company[1]" w:storeItemID="{6668398D-A668-4E3E-A5EB-62B293D839F1}"/>
                  <w:text/>
                </w:sdtPr>
                <w:sdtEndPr/>
                <w:sdtContent>
                  <w:p w:rsidR="00B11C4D" w:rsidRDefault="0079351E" w:rsidP="0079351E">
                    <w:pPr>
                      <w:pStyle w:val="NoSpacing"/>
                      <w:rPr>
                        <w:color w:val="2E74B5" w:themeColor="accent1" w:themeShade="BF"/>
                        <w:sz w:val="24"/>
                        <w:szCs w:val="24"/>
                      </w:rPr>
                    </w:pPr>
                    <w:r>
                      <w:rPr>
                        <w:color w:val="2E74B5" w:themeColor="accent1" w:themeShade="BF"/>
                        <w:sz w:val="24"/>
                        <w:szCs w:val="24"/>
                      </w:rPr>
                      <w:t>University of Waterloo</w:t>
                    </w:r>
                  </w:p>
                </w:sdtContent>
              </w:sdt>
              <w:p w:rsidR="0079351E" w:rsidRDefault="0079351E" w:rsidP="0079351E">
                <w:pPr>
                  <w:pStyle w:val="NoSpacing"/>
                  <w:rPr>
                    <w:color w:val="2E74B5" w:themeColor="accent1" w:themeShade="BF"/>
                    <w:sz w:val="24"/>
                    <w:szCs w:val="24"/>
                  </w:rPr>
                </w:pPr>
                <w:r>
                  <w:rPr>
                    <w:color w:val="2E74B5" w:themeColor="accent1" w:themeShade="BF"/>
                    <w:sz w:val="24"/>
                    <w:szCs w:val="24"/>
                  </w:rPr>
                  <w:t>Faculty of Engineering</w:t>
                </w:r>
              </w:p>
              <w:p w:rsidR="0079351E" w:rsidRDefault="0079351E" w:rsidP="0079351E">
                <w:pPr>
                  <w:pStyle w:val="NoSpacing"/>
                  <w:rPr>
                    <w:color w:val="2E74B5" w:themeColor="accent1" w:themeShade="BF"/>
                    <w:sz w:val="24"/>
                  </w:rPr>
                </w:pPr>
                <w:r>
                  <w:rPr>
                    <w:color w:val="2E74B5" w:themeColor="accent1" w:themeShade="BF"/>
                    <w:sz w:val="24"/>
                    <w:szCs w:val="24"/>
                  </w:rPr>
                  <w:t>Department of Electrical and Computer Engineering</w:t>
                </w:r>
              </w:p>
            </w:tc>
          </w:tr>
          <w:tr w:rsidR="00B11C4D">
            <w:tc>
              <w:tcPr>
                <w:tcW w:w="7672" w:type="dxa"/>
              </w:tcPr>
              <w:sdt>
                <w:sdtPr>
                  <w:rPr>
                    <w:rFonts w:asciiTheme="majorHAnsi" w:eastAsiaTheme="majorEastAsia" w:hAnsiTheme="majorHAnsi" w:cstheme="majorBidi"/>
                    <w:color w:val="5B9BD5" w:themeColor="accent1"/>
                    <w:sz w:val="88"/>
                    <w:szCs w:val="88"/>
                  </w:rPr>
                  <w:alias w:val="Title"/>
                  <w:id w:val="13406919"/>
                  <w:placeholder>
                    <w:docPart w:val="A3561EE093BA4AFFB372DD0A6E51394C"/>
                  </w:placeholder>
                  <w:dataBinding w:prefixMappings="xmlns:ns0='http://schemas.openxmlformats.org/package/2006/metadata/core-properties' xmlns:ns1='http://purl.org/dc/elements/1.1/'" w:xpath="/ns0:coreProperties[1]/ns1:title[1]" w:storeItemID="{6C3C8BC8-F283-45AE-878A-BAB7291924A1}"/>
                  <w:text/>
                </w:sdtPr>
                <w:sdtEndPr/>
                <w:sdtContent>
                  <w:p w:rsidR="00B11C4D" w:rsidRDefault="00FC24A5" w:rsidP="00FC24A5">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Distributed Messaging</w:t>
                    </w:r>
                  </w:p>
                </w:sdtContent>
              </w:sdt>
            </w:tc>
          </w:tr>
          <w:tr w:rsidR="00B11C4D">
            <w:sdt>
              <w:sdtPr>
                <w:rPr>
                  <w:color w:val="2E74B5" w:themeColor="accent1" w:themeShade="BF"/>
                  <w:sz w:val="24"/>
                  <w:szCs w:val="24"/>
                </w:rPr>
                <w:alias w:val="Subtitle"/>
                <w:id w:val="13406923"/>
                <w:placeholder>
                  <w:docPart w:val="E8BAA62212294F5FA4D3B06C15EE838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11C4D" w:rsidRDefault="0079351E" w:rsidP="00FC24A5">
                    <w:pPr>
                      <w:pStyle w:val="NoSpacing"/>
                      <w:rPr>
                        <w:color w:val="2E74B5" w:themeColor="accent1" w:themeShade="BF"/>
                        <w:sz w:val="24"/>
                      </w:rPr>
                    </w:pPr>
                    <w:r>
                      <w:rPr>
                        <w:color w:val="2E74B5" w:themeColor="accent1" w:themeShade="BF"/>
                        <w:sz w:val="24"/>
                        <w:szCs w:val="24"/>
                      </w:rPr>
                      <w:t xml:space="preserve">Project </w:t>
                    </w:r>
                    <w:r w:rsidR="00FC24A5">
                      <w:rPr>
                        <w:color w:val="2E74B5" w:themeColor="accent1" w:themeShade="BF"/>
                        <w:sz w:val="24"/>
                        <w:szCs w:val="24"/>
                      </w:rPr>
                      <w:t>Progress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11C4D" w:rsidRPr="00134D2C">
            <w:tc>
              <w:tcPr>
                <w:tcW w:w="7221" w:type="dxa"/>
                <w:tcMar>
                  <w:top w:w="216" w:type="dxa"/>
                  <w:left w:w="115" w:type="dxa"/>
                  <w:bottom w:w="216" w:type="dxa"/>
                  <w:right w:w="115" w:type="dxa"/>
                </w:tcMar>
              </w:tcPr>
              <w:bookmarkStart w:id="0" w:name="OLE_LINK1" w:displacedByCustomXml="next"/>
              <w:bookmarkStart w:id="1" w:name="OLE_LINK2" w:displacedByCustomXml="next"/>
              <w:sdt>
                <w:sdtPr>
                  <w:rPr>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B11C4D" w:rsidRPr="00134D2C" w:rsidRDefault="0079351E" w:rsidP="0079351E">
                    <w:pPr>
                      <w:pStyle w:val="NoSpacing"/>
                      <w:rPr>
                        <w:color w:val="5B9BD5" w:themeColor="accent1"/>
                      </w:rPr>
                    </w:pPr>
                    <w:r w:rsidRPr="00134D2C">
                      <w:rPr>
                        <w:color w:val="5B9BD5" w:themeColor="accent1"/>
                      </w:rPr>
                      <w:t>Group #2015.010</w:t>
                    </w:r>
                  </w:p>
                </w:sdtContent>
              </w:sdt>
              <w:bookmarkEnd w:id="1"/>
              <w:bookmarkEnd w:id="0"/>
              <w:p w:rsidR="0079351E" w:rsidRPr="00134D2C" w:rsidRDefault="0079351E" w:rsidP="0079351E">
                <w:pPr>
                  <w:pStyle w:val="NoSpacing"/>
                  <w:ind w:firstLine="515"/>
                  <w:rPr>
                    <w:color w:val="5B9BD5" w:themeColor="accent1"/>
                  </w:rPr>
                </w:pPr>
                <w:r w:rsidRPr="00134D2C">
                  <w:rPr>
                    <w:color w:val="5B9BD5" w:themeColor="accent1"/>
                  </w:rPr>
                  <w:t xml:space="preserve">Professor Werner </w:t>
                </w:r>
                <w:proofErr w:type="spellStart"/>
                <w:r w:rsidRPr="00134D2C">
                  <w:rPr>
                    <w:color w:val="5B9BD5" w:themeColor="accent1"/>
                  </w:rPr>
                  <w:t>Dietl</w:t>
                </w:r>
                <w:proofErr w:type="spellEnd"/>
                <w:r w:rsidRPr="00134D2C">
                  <w:rPr>
                    <w:color w:val="5B9BD5" w:themeColor="accent1"/>
                  </w:rPr>
                  <w:t xml:space="preserve"> (Consultant)</w:t>
                </w:r>
              </w:p>
              <w:p w:rsidR="0079351E" w:rsidRPr="00134D2C" w:rsidRDefault="0079351E" w:rsidP="0079351E">
                <w:pPr>
                  <w:pStyle w:val="NoSpacing"/>
                  <w:ind w:firstLine="515"/>
                  <w:rPr>
                    <w:color w:val="5B9BD5" w:themeColor="accent1"/>
                  </w:rPr>
                </w:pPr>
                <w:r w:rsidRPr="00134D2C">
                  <w:rPr>
                    <w:color w:val="5B9BD5" w:themeColor="accent1"/>
                  </w:rPr>
                  <w:t>Qi Liu (20358515)</w:t>
                </w:r>
              </w:p>
              <w:p w:rsidR="0079351E" w:rsidRPr="00134D2C" w:rsidRDefault="0079351E" w:rsidP="0079351E">
                <w:pPr>
                  <w:pStyle w:val="NoSpacing"/>
                  <w:ind w:firstLine="515"/>
                  <w:rPr>
                    <w:color w:val="5B9BD5" w:themeColor="accent1"/>
                  </w:rPr>
                </w:pPr>
                <w:r w:rsidRPr="00134D2C">
                  <w:rPr>
                    <w:color w:val="5B9BD5" w:themeColor="accent1"/>
                  </w:rPr>
                  <w:t>Asif Arman (20349964)</w:t>
                </w:r>
              </w:p>
              <w:p w:rsidR="0079351E" w:rsidRPr="00134D2C" w:rsidRDefault="0079351E" w:rsidP="0079351E">
                <w:pPr>
                  <w:pStyle w:val="NoSpacing"/>
                  <w:ind w:firstLine="515"/>
                  <w:rPr>
                    <w:color w:val="5B9BD5" w:themeColor="accent1"/>
                  </w:rPr>
                </w:pPr>
                <w:r w:rsidRPr="00134D2C">
                  <w:rPr>
                    <w:color w:val="5B9BD5" w:themeColor="accent1"/>
                  </w:rPr>
                  <w:t>SangHoon Lee (20357600)</w:t>
                </w:r>
              </w:p>
              <w:p w:rsidR="0079351E" w:rsidRPr="00134D2C" w:rsidRDefault="0079351E" w:rsidP="0079351E">
                <w:pPr>
                  <w:pStyle w:val="NoSpacing"/>
                  <w:ind w:firstLine="515"/>
                  <w:rPr>
                    <w:color w:val="5B9BD5" w:themeColor="accent1"/>
                  </w:rPr>
                </w:pPr>
                <w:r w:rsidRPr="00134D2C">
                  <w:rPr>
                    <w:color w:val="5B9BD5" w:themeColor="accent1"/>
                  </w:rPr>
                  <w:t>Danny Yan (20387735)</w:t>
                </w:r>
              </w:p>
              <w:p w:rsidR="00B11C4D" w:rsidRPr="00134D2C" w:rsidRDefault="00FC24A5" w:rsidP="00FC24A5">
                <w:pPr>
                  <w:pStyle w:val="NoSpacing"/>
                  <w:rPr>
                    <w:color w:val="5B9BD5" w:themeColor="accent1"/>
                  </w:rPr>
                </w:pPr>
                <w:r>
                  <w:rPr>
                    <w:color w:val="5B9BD5" w:themeColor="accent1"/>
                  </w:rPr>
                  <w:t>July 30, 2014</w:t>
                </w:r>
              </w:p>
            </w:tc>
          </w:tr>
        </w:tbl>
        <w:p w:rsidR="00B11C4D" w:rsidRDefault="003E580B" w:rsidP="0079351E"/>
      </w:sdtContent>
    </w:sdt>
    <w:p w:rsidR="0079351E" w:rsidRDefault="0079351E" w:rsidP="0079351E">
      <w:r>
        <w:br w:type="page"/>
      </w:r>
    </w:p>
    <w:p w:rsidR="00B7438C" w:rsidRDefault="00FC24A5" w:rsidP="008423C0">
      <w:pPr>
        <w:pStyle w:val="Heading1"/>
        <w:numPr>
          <w:ilvl w:val="0"/>
          <w:numId w:val="1"/>
        </w:numPr>
        <w:ind w:left="0" w:firstLine="0"/>
      </w:pPr>
      <w:bookmarkStart w:id="2" w:name="_Toc394476946"/>
      <w:r>
        <w:lastRenderedPageBreak/>
        <w:t>Overview of Project</w:t>
      </w:r>
      <w:bookmarkEnd w:id="2"/>
    </w:p>
    <w:p w:rsidR="0079351E" w:rsidRDefault="0079351E" w:rsidP="0079351E">
      <w:pPr>
        <w:pStyle w:val="Heading2"/>
      </w:pPr>
      <w:bookmarkStart w:id="3" w:name="_Toc394476947"/>
      <w:r>
        <w:t xml:space="preserve">1.1 </w:t>
      </w:r>
      <w:r>
        <w:tab/>
      </w:r>
      <w:r w:rsidR="00FC24A5">
        <w:t>Revised Project Abstract</w:t>
      </w:r>
      <w:bookmarkEnd w:id="3"/>
    </w:p>
    <w:p w:rsidR="00D951D7" w:rsidRDefault="00D951D7" w:rsidP="00D951D7">
      <w:pPr>
        <w:spacing w:line="360" w:lineRule="auto"/>
      </w:pPr>
      <w:bookmarkStart w:id="4" w:name="_Toc394476948"/>
      <w:r>
        <w:t>Instant messaging systems of today simply cannot adequately safeguard the privacy of their users. Users’ contacts lists, profile data, and even message histories are always logged and stored on centralized servers fully-controlled by the messaging system’s service providers. There is simply no guarantee that users’ data won’t be searched and abused by these companies. Even if we put aside the trust issue between c</w:t>
      </w:r>
      <w:r w:rsidR="00FF633E">
        <w:t xml:space="preserve">ustomer and service provider, </w:t>
      </w:r>
      <w:r>
        <w:t>data breach</w:t>
      </w:r>
      <w:r w:rsidR="00FF633E">
        <w:t>es</w:t>
      </w:r>
      <w:r>
        <w:t xml:space="preserve"> by malicious third-parties </w:t>
      </w:r>
      <w:r w:rsidR="00FF633E">
        <w:t>are</w:t>
      </w:r>
      <w:r>
        <w:t xml:space="preserve"> dan</w:t>
      </w:r>
      <w:r w:rsidR="00FF633E">
        <w:t>gerous, ever-present possibilities</w:t>
      </w:r>
      <w:r>
        <w:t xml:space="preserve"> on any centralized server exposed to the internet. Furthermore, recent leaks provided by Edward Snowden on NSA’s overreach in its information collection practices has highlighted the fact that governments can easily and legally force service providers to hand over any and all user data available to them. We have designed an instant messaging system that protects the privacy of its users as an utmost priority. Our system implements a truly decentralized peer-to-peer architecture with no centrally controlled servers of any kind. Unlike existing centralized messaging systems, messages in our distributed system will thus travel directly from the sender to the recipient, through a completely encrypted channel, giving no opportunity for any third-party to access message contents. </w:t>
      </w:r>
    </w:p>
    <w:p w:rsidR="0079351E" w:rsidRDefault="00387518" w:rsidP="00387518">
      <w:pPr>
        <w:pStyle w:val="Heading2"/>
      </w:pPr>
      <w:r>
        <w:t>1.2</w:t>
      </w:r>
      <w:r>
        <w:tab/>
      </w:r>
      <w:bookmarkStart w:id="5" w:name="_GoBack"/>
      <w:bookmarkEnd w:id="5"/>
      <w:r w:rsidR="00FC24A5">
        <w:t>Original Project Timeline</w:t>
      </w:r>
      <w:bookmarkEnd w:id="4"/>
    </w:p>
    <w:tbl>
      <w:tblPr>
        <w:tblStyle w:val="TableGrid"/>
        <w:tblW w:w="9889" w:type="dxa"/>
        <w:tblLook w:val="04A0" w:firstRow="1" w:lastRow="0" w:firstColumn="1" w:lastColumn="0" w:noHBand="0" w:noVBand="1"/>
      </w:tblPr>
      <w:tblGrid>
        <w:gridCol w:w="2093"/>
        <w:gridCol w:w="1843"/>
        <w:gridCol w:w="5953"/>
      </w:tblGrid>
      <w:tr w:rsidR="008E53F1" w:rsidTr="00D265A4">
        <w:tc>
          <w:tcPr>
            <w:tcW w:w="2093" w:type="dxa"/>
          </w:tcPr>
          <w:p w:rsidR="008E53F1" w:rsidRDefault="008E53F1" w:rsidP="00D265A4">
            <w:pPr>
              <w:spacing w:line="360" w:lineRule="auto"/>
              <w:jc w:val="center"/>
            </w:pPr>
            <w:r>
              <w:t>Start Date</w:t>
            </w:r>
          </w:p>
        </w:tc>
        <w:tc>
          <w:tcPr>
            <w:tcW w:w="1843" w:type="dxa"/>
          </w:tcPr>
          <w:p w:rsidR="008E53F1" w:rsidRDefault="008E53F1" w:rsidP="00D265A4">
            <w:pPr>
              <w:spacing w:line="360" w:lineRule="auto"/>
              <w:jc w:val="center"/>
            </w:pPr>
            <w:r>
              <w:t>End Date</w:t>
            </w:r>
          </w:p>
        </w:tc>
        <w:tc>
          <w:tcPr>
            <w:tcW w:w="5953" w:type="dxa"/>
          </w:tcPr>
          <w:p w:rsidR="008E53F1" w:rsidRDefault="008E53F1" w:rsidP="00D265A4">
            <w:pPr>
              <w:spacing w:line="360" w:lineRule="auto"/>
            </w:pPr>
            <w:r>
              <w:t>Description</w:t>
            </w:r>
          </w:p>
        </w:tc>
      </w:tr>
      <w:tr w:rsidR="008E53F1" w:rsidTr="00D265A4">
        <w:tc>
          <w:tcPr>
            <w:tcW w:w="2093" w:type="dxa"/>
          </w:tcPr>
          <w:p w:rsidR="008E53F1" w:rsidRDefault="008E53F1" w:rsidP="00D265A4">
            <w:pPr>
              <w:spacing w:line="360" w:lineRule="auto"/>
              <w:jc w:val="center"/>
            </w:pPr>
            <w:r>
              <w:t>July 3, 2014</w:t>
            </w:r>
          </w:p>
        </w:tc>
        <w:tc>
          <w:tcPr>
            <w:tcW w:w="1843" w:type="dxa"/>
          </w:tcPr>
          <w:p w:rsidR="008E53F1" w:rsidRDefault="008E53F1" w:rsidP="00D265A4">
            <w:pPr>
              <w:spacing w:line="360" w:lineRule="auto"/>
              <w:jc w:val="center"/>
            </w:pPr>
            <w:r>
              <w:t>July 4, 2014</w:t>
            </w:r>
          </w:p>
        </w:tc>
        <w:tc>
          <w:tcPr>
            <w:tcW w:w="5953" w:type="dxa"/>
          </w:tcPr>
          <w:p w:rsidR="008E53F1" w:rsidRDefault="008E53F1" w:rsidP="00D265A4">
            <w:pPr>
              <w:spacing w:line="360" w:lineRule="auto"/>
            </w:pPr>
            <w:r>
              <w:t xml:space="preserve">Compare, contrast and finalize type of cloud storage to use (Dropbox API, Google Drive </w:t>
            </w:r>
            <w:proofErr w:type="spellStart"/>
            <w:r>
              <w:t>SDK,SkyDrive</w:t>
            </w:r>
            <w:proofErr w:type="spellEnd"/>
            <w:r>
              <w:t xml:space="preserve"> API </w:t>
            </w:r>
            <w:proofErr w:type="spellStart"/>
            <w:r>
              <w:t>etc</w:t>
            </w:r>
            <w:proofErr w:type="spellEnd"/>
            <w:r>
              <w:t>)</w:t>
            </w:r>
          </w:p>
        </w:tc>
      </w:tr>
      <w:tr w:rsidR="008E53F1" w:rsidTr="00D265A4">
        <w:tc>
          <w:tcPr>
            <w:tcW w:w="2093" w:type="dxa"/>
          </w:tcPr>
          <w:p w:rsidR="008E53F1" w:rsidRDefault="008E53F1" w:rsidP="00D265A4">
            <w:pPr>
              <w:spacing w:line="360" w:lineRule="auto"/>
              <w:jc w:val="center"/>
            </w:pPr>
            <w:r>
              <w:t>July 4, 2014</w:t>
            </w:r>
          </w:p>
        </w:tc>
        <w:tc>
          <w:tcPr>
            <w:tcW w:w="1843" w:type="dxa"/>
          </w:tcPr>
          <w:p w:rsidR="008E53F1" w:rsidRDefault="008E53F1" w:rsidP="00D265A4">
            <w:pPr>
              <w:spacing w:line="360" w:lineRule="auto"/>
              <w:jc w:val="center"/>
            </w:pPr>
            <w:r>
              <w:t>July 7, 2014</w:t>
            </w:r>
          </w:p>
        </w:tc>
        <w:tc>
          <w:tcPr>
            <w:tcW w:w="5953" w:type="dxa"/>
          </w:tcPr>
          <w:p w:rsidR="008E53F1" w:rsidRDefault="008E53F1" w:rsidP="00D265A4">
            <w:pPr>
              <w:spacing w:line="360" w:lineRule="auto"/>
            </w:pPr>
            <w:r>
              <w:t>Implement cloud storage layer to work similar as local storage</w:t>
            </w:r>
          </w:p>
        </w:tc>
      </w:tr>
      <w:tr w:rsidR="008E53F1" w:rsidTr="00D265A4">
        <w:tc>
          <w:tcPr>
            <w:tcW w:w="2093" w:type="dxa"/>
          </w:tcPr>
          <w:p w:rsidR="008E53F1" w:rsidRDefault="008E53F1" w:rsidP="00D265A4">
            <w:pPr>
              <w:spacing w:line="360" w:lineRule="auto"/>
              <w:jc w:val="center"/>
            </w:pPr>
            <w:r>
              <w:t>July 4, 2014</w:t>
            </w:r>
          </w:p>
        </w:tc>
        <w:tc>
          <w:tcPr>
            <w:tcW w:w="1843" w:type="dxa"/>
          </w:tcPr>
          <w:p w:rsidR="008E53F1" w:rsidRDefault="008E53F1" w:rsidP="00D265A4">
            <w:pPr>
              <w:spacing w:line="360" w:lineRule="auto"/>
              <w:jc w:val="center"/>
            </w:pPr>
            <w:r>
              <w:t>July 7, 2014</w:t>
            </w:r>
          </w:p>
        </w:tc>
        <w:tc>
          <w:tcPr>
            <w:tcW w:w="5953" w:type="dxa"/>
          </w:tcPr>
          <w:p w:rsidR="008E53F1" w:rsidRDefault="008E53F1" w:rsidP="00D265A4">
            <w:pPr>
              <w:spacing w:line="360" w:lineRule="auto"/>
            </w:pPr>
            <w:r>
              <w:t>Finish contact list implementation, including displaying availability and adding other users to contact list</w:t>
            </w:r>
          </w:p>
        </w:tc>
      </w:tr>
      <w:tr w:rsidR="008E53F1" w:rsidTr="00D265A4">
        <w:tc>
          <w:tcPr>
            <w:tcW w:w="2093" w:type="dxa"/>
          </w:tcPr>
          <w:p w:rsidR="008E53F1" w:rsidRDefault="008E53F1" w:rsidP="00D265A4">
            <w:pPr>
              <w:spacing w:line="360" w:lineRule="auto"/>
              <w:jc w:val="center"/>
            </w:pPr>
            <w:r>
              <w:t>July 7, 2014</w:t>
            </w:r>
          </w:p>
        </w:tc>
        <w:tc>
          <w:tcPr>
            <w:tcW w:w="1843" w:type="dxa"/>
          </w:tcPr>
          <w:p w:rsidR="008E53F1" w:rsidRDefault="008E53F1" w:rsidP="00D265A4">
            <w:pPr>
              <w:spacing w:line="360" w:lineRule="auto"/>
              <w:jc w:val="center"/>
            </w:pPr>
            <w:r>
              <w:t>July 11, 2014</w:t>
            </w:r>
          </w:p>
        </w:tc>
        <w:tc>
          <w:tcPr>
            <w:tcW w:w="5953" w:type="dxa"/>
          </w:tcPr>
          <w:p w:rsidR="008E53F1" w:rsidRDefault="008E53F1" w:rsidP="00D265A4">
            <w:pPr>
              <w:spacing w:line="360" w:lineRule="auto"/>
            </w:pPr>
            <w:r>
              <w:t>Implement sign on screen to choose cloud/local storage</w:t>
            </w:r>
          </w:p>
        </w:tc>
      </w:tr>
      <w:tr w:rsidR="008E53F1" w:rsidTr="00D265A4">
        <w:tc>
          <w:tcPr>
            <w:tcW w:w="2093" w:type="dxa"/>
          </w:tcPr>
          <w:p w:rsidR="008E53F1" w:rsidRDefault="008E53F1" w:rsidP="00D265A4">
            <w:pPr>
              <w:spacing w:line="360" w:lineRule="auto"/>
              <w:jc w:val="center"/>
            </w:pPr>
            <w:r>
              <w:t>July 7, 2014</w:t>
            </w:r>
          </w:p>
        </w:tc>
        <w:tc>
          <w:tcPr>
            <w:tcW w:w="1843" w:type="dxa"/>
          </w:tcPr>
          <w:p w:rsidR="008E53F1" w:rsidRDefault="008E53F1" w:rsidP="00D265A4">
            <w:pPr>
              <w:spacing w:line="360" w:lineRule="auto"/>
              <w:jc w:val="center"/>
            </w:pPr>
            <w:r>
              <w:t>July 10, 2014</w:t>
            </w:r>
          </w:p>
        </w:tc>
        <w:tc>
          <w:tcPr>
            <w:tcW w:w="5953" w:type="dxa"/>
          </w:tcPr>
          <w:p w:rsidR="008E53F1" w:rsidRDefault="008E53F1" w:rsidP="00D265A4">
            <w:pPr>
              <w:spacing w:line="360" w:lineRule="auto"/>
            </w:pPr>
            <w:r>
              <w:t>Implement working P2P communication between any 2 users</w:t>
            </w:r>
          </w:p>
        </w:tc>
      </w:tr>
      <w:tr w:rsidR="008E53F1" w:rsidTr="00D265A4">
        <w:tc>
          <w:tcPr>
            <w:tcW w:w="2093" w:type="dxa"/>
          </w:tcPr>
          <w:p w:rsidR="008E53F1" w:rsidRDefault="008E53F1" w:rsidP="00D265A4">
            <w:pPr>
              <w:spacing w:line="360" w:lineRule="auto"/>
              <w:jc w:val="center"/>
            </w:pPr>
            <w:r>
              <w:t>July 7, 2014</w:t>
            </w:r>
          </w:p>
        </w:tc>
        <w:tc>
          <w:tcPr>
            <w:tcW w:w="1843" w:type="dxa"/>
          </w:tcPr>
          <w:p w:rsidR="008E53F1" w:rsidRDefault="008E53F1" w:rsidP="00D265A4">
            <w:pPr>
              <w:spacing w:line="360" w:lineRule="auto"/>
              <w:jc w:val="center"/>
            </w:pPr>
            <w:r>
              <w:t>July 11, 2014</w:t>
            </w:r>
          </w:p>
        </w:tc>
        <w:tc>
          <w:tcPr>
            <w:tcW w:w="5953" w:type="dxa"/>
          </w:tcPr>
          <w:p w:rsidR="008E53F1" w:rsidRDefault="008E53F1" w:rsidP="00D265A4">
            <w:pPr>
              <w:spacing w:line="360" w:lineRule="auto"/>
            </w:pPr>
            <w:r>
              <w:t>Use sjcl.js to encrypt user profile information (local and cloud)</w:t>
            </w:r>
          </w:p>
        </w:tc>
      </w:tr>
      <w:tr w:rsidR="008E53F1" w:rsidTr="00D265A4">
        <w:tc>
          <w:tcPr>
            <w:tcW w:w="2093" w:type="dxa"/>
          </w:tcPr>
          <w:p w:rsidR="008E53F1" w:rsidRDefault="008E53F1" w:rsidP="00D265A4">
            <w:pPr>
              <w:spacing w:line="360" w:lineRule="auto"/>
              <w:jc w:val="center"/>
            </w:pPr>
            <w:r>
              <w:t>July 10, 2014</w:t>
            </w:r>
          </w:p>
        </w:tc>
        <w:tc>
          <w:tcPr>
            <w:tcW w:w="1843" w:type="dxa"/>
          </w:tcPr>
          <w:p w:rsidR="008E53F1" w:rsidRDefault="008E53F1" w:rsidP="00D265A4">
            <w:pPr>
              <w:spacing w:line="360" w:lineRule="auto"/>
              <w:jc w:val="center"/>
            </w:pPr>
            <w:r>
              <w:t>July 14, 2014</w:t>
            </w:r>
          </w:p>
        </w:tc>
        <w:tc>
          <w:tcPr>
            <w:tcW w:w="5953" w:type="dxa"/>
          </w:tcPr>
          <w:p w:rsidR="008E53F1" w:rsidRDefault="008E53F1" w:rsidP="00D265A4">
            <w:pPr>
              <w:spacing w:line="360" w:lineRule="auto"/>
            </w:pPr>
            <w:r>
              <w:t>Implement simultaneous conversations between users</w:t>
            </w:r>
          </w:p>
        </w:tc>
      </w:tr>
      <w:tr w:rsidR="008E53F1" w:rsidTr="00D265A4">
        <w:tc>
          <w:tcPr>
            <w:tcW w:w="2093" w:type="dxa"/>
          </w:tcPr>
          <w:p w:rsidR="008E53F1" w:rsidRDefault="008E53F1" w:rsidP="00D265A4">
            <w:pPr>
              <w:spacing w:line="360" w:lineRule="auto"/>
              <w:jc w:val="center"/>
            </w:pPr>
            <w:r>
              <w:t>July 12, 2014</w:t>
            </w:r>
          </w:p>
        </w:tc>
        <w:tc>
          <w:tcPr>
            <w:tcW w:w="1843" w:type="dxa"/>
          </w:tcPr>
          <w:p w:rsidR="008E53F1" w:rsidRDefault="008E53F1" w:rsidP="00D265A4">
            <w:pPr>
              <w:spacing w:line="360" w:lineRule="auto"/>
              <w:jc w:val="center"/>
            </w:pPr>
            <w:r>
              <w:t>July 16, 2014</w:t>
            </w:r>
          </w:p>
        </w:tc>
        <w:tc>
          <w:tcPr>
            <w:tcW w:w="5953" w:type="dxa"/>
          </w:tcPr>
          <w:p w:rsidR="008E53F1" w:rsidRDefault="008E53F1" w:rsidP="00D265A4">
            <w:pPr>
              <w:spacing w:line="360" w:lineRule="auto"/>
            </w:pPr>
            <w:r>
              <w:t>Investigate and Implement real time component using Operational Transforms</w:t>
            </w:r>
          </w:p>
        </w:tc>
      </w:tr>
      <w:tr w:rsidR="008E53F1" w:rsidTr="00D265A4">
        <w:trPr>
          <w:trHeight w:val="77"/>
        </w:trPr>
        <w:tc>
          <w:tcPr>
            <w:tcW w:w="2093" w:type="dxa"/>
          </w:tcPr>
          <w:p w:rsidR="008E53F1" w:rsidRDefault="008E53F1" w:rsidP="00D265A4">
            <w:pPr>
              <w:spacing w:line="360" w:lineRule="auto"/>
              <w:jc w:val="center"/>
            </w:pPr>
            <w:r>
              <w:t>July 19, 2014</w:t>
            </w:r>
          </w:p>
        </w:tc>
        <w:tc>
          <w:tcPr>
            <w:tcW w:w="1843" w:type="dxa"/>
          </w:tcPr>
          <w:p w:rsidR="008E53F1" w:rsidRDefault="008E53F1" w:rsidP="00D265A4">
            <w:pPr>
              <w:spacing w:line="360" w:lineRule="auto"/>
              <w:jc w:val="center"/>
            </w:pPr>
            <w:r>
              <w:t>July 22, 2014</w:t>
            </w:r>
          </w:p>
        </w:tc>
        <w:tc>
          <w:tcPr>
            <w:tcW w:w="5953" w:type="dxa"/>
          </w:tcPr>
          <w:p w:rsidR="008E53F1" w:rsidRDefault="008E53F1" w:rsidP="00D265A4">
            <w:pPr>
              <w:spacing w:line="360" w:lineRule="auto"/>
            </w:pPr>
            <w:r>
              <w:t>Perform system testing and unit testing, fix and verify bugs</w:t>
            </w:r>
          </w:p>
        </w:tc>
      </w:tr>
      <w:tr w:rsidR="008E53F1" w:rsidTr="00D265A4">
        <w:tc>
          <w:tcPr>
            <w:tcW w:w="2093" w:type="dxa"/>
          </w:tcPr>
          <w:p w:rsidR="008E53F1" w:rsidRDefault="008E53F1" w:rsidP="00D265A4">
            <w:pPr>
              <w:spacing w:line="360" w:lineRule="auto"/>
              <w:jc w:val="center"/>
            </w:pPr>
            <w:r>
              <w:t>July 23, 2014</w:t>
            </w:r>
          </w:p>
        </w:tc>
        <w:tc>
          <w:tcPr>
            <w:tcW w:w="1843" w:type="dxa"/>
          </w:tcPr>
          <w:p w:rsidR="008E53F1" w:rsidRDefault="008E53F1" w:rsidP="00D265A4">
            <w:pPr>
              <w:spacing w:line="360" w:lineRule="auto"/>
              <w:jc w:val="center"/>
            </w:pPr>
            <w:r>
              <w:t>July 23, 2014</w:t>
            </w:r>
          </w:p>
        </w:tc>
        <w:tc>
          <w:tcPr>
            <w:tcW w:w="5953" w:type="dxa"/>
          </w:tcPr>
          <w:p w:rsidR="008E53F1" w:rsidRDefault="008E53F1" w:rsidP="00D265A4">
            <w:pPr>
              <w:spacing w:line="360" w:lineRule="auto"/>
            </w:pPr>
            <w:r>
              <w:t>Demonstrate initial prototype and progress</w:t>
            </w:r>
          </w:p>
        </w:tc>
      </w:tr>
      <w:tr w:rsidR="008E53F1" w:rsidTr="00D265A4">
        <w:tc>
          <w:tcPr>
            <w:tcW w:w="2093" w:type="dxa"/>
          </w:tcPr>
          <w:p w:rsidR="008E53F1" w:rsidRDefault="008E53F1" w:rsidP="00D265A4">
            <w:pPr>
              <w:spacing w:line="360" w:lineRule="auto"/>
              <w:jc w:val="center"/>
            </w:pPr>
            <w:r>
              <w:lastRenderedPageBreak/>
              <w:t>Sept 01, 2014</w:t>
            </w:r>
          </w:p>
        </w:tc>
        <w:tc>
          <w:tcPr>
            <w:tcW w:w="1843" w:type="dxa"/>
          </w:tcPr>
          <w:p w:rsidR="008E53F1" w:rsidRDefault="008E53F1" w:rsidP="00D265A4">
            <w:pPr>
              <w:spacing w:line="360" w:lineRule="auto"/>
              <w:jc w:val="center"/>
            </w:pPr>
            <w:r>
              <w:t>Jan 30, 2015</w:t>
            </w:r>
          </w:p>
        </w:tc>
        <w:tc>
          <w:tcPr>
            <w:tcW w:w="5953" w:type="dxa"/>
          </w:tcPr>
          <w:p w:rsidR="008E53F1" w:rsidRDefault="008E53F1" w:rsidP="00D265A4">
            <w:pPr>
              <w:spacing w:line="360" w:lineRule="auto"/>
            </w:pPr>
            <w:r>
              <w:t>Investigate and implement any remaining essential and non-essential features</w:t>
            </w:r>
          </w:p>
        </w:tc>
      </w:tr>
      <w:tr w:rsidR="008E53F1" w:rsidTr="00D265A4">
        <w:tc>
          <w:tcPr>
            <w:tcW w:w="2093" w:type="dxa"/>
          </w:tcPr>
          <w:p w:rsidR="008E53F1" w:rsidRDefault="008E53F1" w:rsidP="00D265A4">
            <w:pPr>
              <w:spacing w:line="360" w:lineRule="auto"/>
              <w:jc w:val="center"/>
            </w:pPr>
            <w:r>
              <w:t>Sept 01, 2014</w:t>
            </w:r>
          </w:p>
        </w:tc>
        <w:tc>
          <w:tcPr>
            <w:tcW w:w="1843" w:type="dxa"/>
          </w:tcPr>
          <w:p w:rsidR="008E53F1" w:rsidRDefault="008E53F1" w:rsidP="00D265A4">
            <w:pPr>
              <w:spacing w:line="360" w:lineRule="auto"/>
              <w:jc w:val="center"/>
            </w:pPr>
            <w:r>
              <w:t>Jan 30, 2015</w:t>
            </w:r>
          </w:p>
        </w:tc>
        <w:tc>
          <w:tcPr>
            <w:tcW w:w="5953" w:type="dxa"/>
          </w:tcPr>
          <w:p w:rsidR="008E53F1" w:rsidRDefault="008E53F1" w:rsidP="00D265A4">
            <w:pPr>
              <w:spacing w:line="360" w:lineRule="auto"/>
            </w:pPr>
            <w:r>
              <w:t xml:space="preserve">Work on the aesthetic components and the GUI </w:t>
            </w:r>
          </w:p>
        </w:tc>
      </w:tr>
      <w:tr w:rsidR="008E53F1" w:rsidTr="00D265A4">
        <w:tc>
          <w:tcPr>
            <w:tcW w:w="2093" w:type="dxa"/>
          </w:tcPr>
          <w:p w:rsidR="008E53F1" w:rsidRDefault="008E53F1" w:rsidP="00D265A4">
            <w:pPr>
              <w:spacing w:line="360" w:lineRule="auto"/>
              <w:jc w:val="center"/>
            </w:pPr>
            <w:r>
              <w:t>Jan 01, 2014</w:t>
            </w:r>
          </w:p>
        </w:tc>
        <w:tc>
          <w:tcPr>
            <w:tcW w:w="1843" w:type="dxa"/>
          </w:tcPr>
          <w:p w:rsidR="008E53F1" w:rsidRDefault="008E53F1" w:rsidP="00D265A4">
            <w:pPr>
              <w:spacing w:line="360" w:lineRule="auto"/>
              <w:jc w:val="center"/>
            </w:pPr>
            <w:r>
              <w:t>Jan 12, 2015</w:t>
            </w:r>
          </w:p>
        </w:tc>
        <w:tc>
          <w:tcPr>
            <w:tcW w:w="5953" w:type="dxa"/>
          </w:tcPr>
          <w:p w:rsidR="008E53F1" w:rsidRDefault="008E53F1" w:rsidP="00D265A4">
            <w:pPr>
              <w:spacing w:line="360" w:lineRule="auto"/>
            </w:pPr>
            <w:r>
              <w:t>Write and evaluate stress tests for the application</w:t>
            </w:r>
          </w:p>
        </w:tc>
      </w:tr>
      <w:tr w:rsidR="008E53F1" w:rsidTr="00D265A4">
        <w:tc>
          <w:tcPr>
            <w:tcW w:w="2093" w:type="dxa"/>
          </w:tcPr>
          <w:p w:rsidR="008E53F1" w:rsidRDefault="008E53F1" w:rsidP="00D265A4">
            <w:pPr>
              <w:spacing w:line="360" w:lineRule="auto"/>
              <w:jc w:val="center"/>
            </w:pPr>
            <w:r>
              <w:t>Feb  06, 2015</w:t>
            </w:r>
          </w:p>
        </w:tc>
        <w:tc>
          <w:tcPr>
            <w:tcW w:w="1843" w:type="dxa"/>
          </w:tcPr>
          <w:p w:rsidR="008E53F1" w:rsidRDefault="008E53F1" w:rsidP="00D265A4">
            <w:pPr>
              <w:spacing w:line="360" w:lineRule="auto"/>
              <w:jc w:val="center"/>
            </w:pPr>
            <w:r>
              <w:t>Feb 14, 2015</w:t>
            </w:r>
          </w:p>
        </w:tc>
        <w:tc>
          <w:tcPr>
            <w:tcW w:w="5953" w:type="dxa"/>
          </w:tcPr>
          <w:p w:rsidR="008E53F1" w:rsidRDefault="008E53F1" w:rsidP="00D265A4">
            <w:pPr>
              <w:spacing w:line="360" w:lineRule="auto"/>
            </w:pPr>
            <w:r>
              <w:t>Prepare the Final Report</w:t>
            </w:r>
          </w:p>
        </w:tc>
      </w:tr>
      <w:tr w:rsidR="008E53F1" w:rsidTr="00D265A4">
        <w:tc>
          <w:tcPr>
            <w:tcW w:w="2093" w:type="dxa"/>
          </w:tcPr>
          <w:p w:rsidR="008E53F1" w:rsidRDefault="008E53F1" w:rsidP="00D265A4">
            <w:pPr>
              <w:spacing w:line="360" w:lineRule="auto"/>
              <w:jc w:val="center"/>
            </w:pPr>
            <w:r>
              <w:t>Feb 15, 2015</w:t>
            </w:r>
          </w:p>
        </w:tc>
        <w:tc>
          <w:tcPr>
            <w:tcW w:w="1843" w:type="dxa"/>
          </w:tcPr>
          <w:p w:rsidR="008E53F1" w:rsidRDefault="008E53F1" w:rsidP="00D265A4">
            <w:pPr>
              <w:spacing w:line="360" w:lineRule="auto"/>
              <w:jc w:val="center"/>
            </w:pPr>
            <w:r>
              <w:t>Mar 01, 2015</w:t>
            </w:r>
          </w:p>
        </w:tc>
        <w:tc>
          <w:tcPr>
            <w:tcW w:w="5953" w:type="dxa"/>
          </w:tcPr>
          <w:p w:rsidR="008E53F1" w:rsidRDefault="008E53F1" w:rsidP="00D265A4">
            <w:pPr>
              <w:spacing w:line="360" w:lineRule="auto"/>
            </w:pPr>
            <w:r>
              <w:t>Finalize prototype, make sure a final stable build is live on an appropriate server</w:t>
            </w:r>
          </w:p>
        </w:tc>
      </w:tr>
      <w:tr w:rsidR="008E53F1" w:rsidTr="00D265A4">
        <w:tc>
          <w:tcPr>
            <w:tcW w:w="2093" w:type="dxa"/>
          </w:tcPr>
          <w:p w:rsidR="008E53F1" w:rsidRDefault="008E53F1" w:rsidP="00D265A4">
            <w:pPr>
              <w:spacing w:line="360" w:lineRule="auto"/>
              <w:jc w:val="center"/>
            </w:pPr>
            <w:r>
              <w:t>Mar 01, 2015</w:t>
            </w:r>
          </w:p>
        </w:tc>
        <w:tc>
          <w:tcPr>
            <w:tcW w:w="1843" w:type="dxa"/>
          </w:tcPr>
          <w:p w:rsidR="008E53F1" w:rsidRDefault="008E53F1" w:rsidP="00D265A4">
            <w:pPr>
              <w:spacing w:line="360" w:lineRule="auto"/>
              <w:jc w:val="center"/>
            </w:pPr>
            <w:r>
              <w:t>Mar 08, 2015</w:t>
            </w:r>
          </w:p>
        </w:tc>
        <w:tc>
          <w:tcPr>
            <w:tcW w:w="5953" w:type="dxa"/>
          </w:tcPr>
          <w:p w:rsidR="008E53F1" w:rsidRDefault="008E53F1" w:rsidP="00D265A4">
            <w:pPr>
              <w:spacing w:line="360" w:lineRule="auto"/>
            </w:pPr>
            <w:r>
              <w:t>Prepare for the design symposium</w:t>
            </w:r>
          </w:p>
        </w:tc>
      </w:tr>
      <w:tr w:rsidR="008E53F1" w:rsidTr="00D265A4">
        <w:tc>
          <w:tcPr>
            <w:tcW w:w="2093" w:type="dxa"/>
          </w:tcPr>
          <w:p w:rsidR="008E53F1" w:rsidRDefault="008E53F1" w:rsidP="00D265A4">
            <w:pPr>
              <w:spacing w:line="360" w:lineRule="auto"/>
              <w:jc w:val="center"/>
            </w:pPr>
            <w:r>
              <w:t>Mar 19, 2015</w:t>
            </w:r>
          </w:p>
        </w:tc>
        <w:tc>
          <w:tcPr>
            <w:tcW w:w="1843" w:type="dxa"/>
          </w:tcPr>
          <w:p w:rsidR="008E53F1" w:rsidRDefault="008E53F1" w:rsidP="00D265A4">
            <w:pPr>
              <w:spacing w:line="360" w:lineRule="auto"/>
              <w:jc w:val="center"/>
            </w:pPr>
            <w:r>
              <w:t>Mar 19, 2015</w:t>
            </w:r>
          </w:p>
        </w:tc>
        <w:tc>
          <w:tcPr>
            <w:tcW w:w="5953" w:type="dxa"/>
          </w:tcPr>
          <w:p w:rsidR="008E53F1" w:rsidRDefault="008E53F1" w:rsidP="00D265A4">
            <w:pPr>
              <w:spacing w:line="360" w:lineRule="auto"/>
            </w:pPr>
            <w:r>
              <w:t>Demonstrate final prototype</w:t>
            </w:r>
          </w:p>
        </w:tc>
      </w:tr>
    </w:tbl>
    <w:p w:rsidR="0079351E" w:rsidRDefault="008E53F1" w:rsidP="0079351E">
      <w:pPr>
        <w:pStyle w:val="Heading1"/>
        <w:numPr>
          <w:ilvl w:val="0"/>
          <w:numId w:val="1"/>
        </w:numPr>
        <w:ind w:left="0" w:firstLine="0"/>
      </w:pPr>
      <w:bookmarkStart w:id="6" w:name="_Toc394476949"/>
      <w:r>
        <w:t>Current Status</w:t>
      </w:r>
      <w:bookmarkEnd w:id="6"/>
    </w:p>
    <w:p w:rsidR="0079351E" w:rsidRDefault="0079351E" w:rsidP="0079351E">
      <w:pPr>
        <w:pStyle w:val="Heading2"/>
      </w:pPr>
      <w:bookmarkStart w:id="7" w:name="_Toc394476950"/>
      <w:r>
        <w:t xml:space="preserve">2.1 </w:t>
      </w:r>
      <w:r>
        <w:tab/>
      </w:r>
      <w:r w:rsidR="008E53F1">
        <w:t>Prototype Completion</w:t>
      </w:r>
      <w:bookmarkEnd w:id="7"/>
    </w:p>
    <w:p w:rsidR="008E53F1" w:rsidRPr="008E53F1" w:rsidRDefault="008E53F1" w:rsidP="008E53F1">
      <w:r w:rsidRPr="008E53F1">
        <w:t>Currently, all of our essential functional specifications has been completed. From the perspective of the developers, the entire backend and skeleton has been developed and successfully functioning. Some of the portion of the backend may need to be refactored to enforce the reliability aspect of our product. Nonetheless, we can conclude that our prototype is more than 50% completed. The remaining incomplete portion of our prototype is mostly comprised of the user interface polish, additional chat messaging features, settings and option panel, and most importantly the synchronization of the user’s profile and contact list. These remaining incomplete features are classified as non-essential fea</w:t>
      </w:r>
      <w:r>
        <w:t>tures that encompass more than 3</w:t>
      </w:r>
      <w:r w:rsidRPr="008E53F1">
        <w:t>0% of the project which being incomplete. From our estimation we</w:t>
      </w:r>
      <w:r>
        <w:t xml:space="preserve"> can state that our project is 7</w:t>
      </w:r>
      <w:r w:rsidRPr="008E53F1">
        <w:t>0% completed which verifies our consultant feedback stating that it is 50-75% completed.</w:t>
      </w:r>
    </w:p>
    <w:p w:rsidR="0079351E" w:rsidRDefault="008E53F1" w:rsidP="0079351E">
      <w:pPr>
        <w:pStyle w:val="Heading2"/>
        <w:numPr>
          <w:ilvl w:val="1"/>
          <w:numId w:val="1"/>
        </w:numPr>
        <w:ind w:left="0" w:firstLine="0"/>
      </w:pPr>
      <w:bookmarkStart w:id="8" w:name="_Toc394476951"/>
      <w:r>
        <w:t>Student Hours</w:t>
      </w:r>
      <w:bookmarkEnd w:id="8"/>
    </w:p>
    <w:p w:rsidR="008E53F1" w:rsidRDefault="00DE197C" w:rsidP="008E53F1">
      <w:r>
        <w:t>Our members estimate that they have invested the following number of hours individually into the project:</w:t>
      </w:r>
    </w:p>
    <w:p w:rsidR="008E53F1" w:rsidRDefault="008E53F1" w:rsidP="008E53F1">
      <w:r>
        <w:t>Qi Liu</w:t>
      </w:r>
      <w:r w:rsidR="00DE197C">
        <w:t>:</w:t>
      </w:r>
      <w:r>
        <w:t xml:space="preserve"> 165</w:t>
      </w:r>
      <w:r w:rsidR="00DE197C">
        <w:t xml:space="preserve"> hours</w:t>
      </w:r>
    </w:p>
    <w:p w:rsidR="008E53F1" w:rsidRDefault="008E53F1" w:rsidP="008E53F1">
      <w:r>
        <w:t>SangHoon</w:t>
      </w:r>
      <w:r w:rsidR="00DE197C">
        <w:t>:</w:t>
      </w:r>
      <w:r>
        <w:t xml:space="preserve"> 98.5</w:t>
      </w:r>
      <w:r w:rsidR="00DE197C">
        <w:t xml:space="preserve"> hours</w:t>
      </w:r>
    </w:p>
    <w:p w:rsidR="008E53F1" w:rsidRDefault="008E53F1" w:rsidP="008E53F1">
      <w:r>
        <w:t>Danny Yan</w:t>
      </w:r>
      <w:r w:rsidR="00DE197C">
        <w:t>:</w:t>
      </w:r>
      <w:r>
        <w:t xml:space="preserve"> 103.5</w:t>
      </w:r>
      <w:r w:rsidR="00DE197C">
        <w:t xml:space="preserve"> hours</w:t>
      </w:r>
    </w:p>
    <w:p w:rsidR="00DE197C" w:rsidRDefault="008E53F1" w:rsidP="008E53F1">
      <w:r>
        <w:t>Asif Arman</w:t>
      </w:r>
      <w:r w:rsidR="00DE197C">
        <w:t>:</w:t>
      </w:r>
      <w:r>
        <w:t xml:space="preserve"> 101.5</w:t>
      </w:r>
      <w:r w:rsidR="00DE197C">
        <w:t xml:space="preserve"> hours</w:t>
      </w:r>
    </w:p>
    <w:p w:rsidR="00DE197C" w:rsidRDefault="00DE197C" w:rsidP="008E53F1">
      <w:r>
        <w:t>The total number of hours</w:t>
      </w:r>
      <w:r w:rsidR="008E53F1">
        <w:t xml:space="preserve"> </w:t>
      </w:r>
      <w:r>
        <w:t xml:space="preserve">our team has put in is approximately </w:t>
      </w:r>
      <w:r w:rsidR="008E53F1">
        <w:t>468.5</w:t>
      </w:r>
      <w:r>
        <w:t xml:space="preserve"> hours. For detailed logs of each individual member, please see Appendix B.</w:t>
      </w:r>
    </w:p>
    <w:p w:rsidR="00DE197C" w:rsidRPr="008E53F1" w:rsidRDefault="00DE197C" w:rsidP="008E53F1">
      <w:r>
        <w:t xml:space="preserve">As you can see, asides from Qi Liu, our members invested close to the expected 120 hours into the project, but did not quite reach 120 hours in the end. This is due to the fact that our other courses also required a significant time investment in terms of term-long projects, labs and assignments, in addition to the time required for preparing for job search and interviews for the upcoming coop term. Qi Liu ended up investing a significant amount of individual effort into the project because the jobs he </w:t>
      </w:r>
      <w:r>
        <w:lastRenderedPageBreak/>
        <w:t>interviewed for happen to coincide with the technologies we’re using for the project, and thus he ended up working on the project individually to prepare for his interviews.</w:t>
      </w:r>
    </w:p>
    <w:p w:rsidR="0079351E" w:rsidRDefault="008E53F1" w:rsidP="0079351E">
      <w:pPr>
        <w:pStyle w:val="Heading1"/>
        <w:numPr>
          <w:ilvl w:val="0"/>
          <w:numId w:val="1"/>
        </w:numPr>
        <w:ind w:left="0" w:firstLine="0"/>
      </w:pPr>
      <w:bookmarkStart w:id="9" w:name="_Toc394476952"/>
      <w:r>
        <w:t>Discussion</w:t>
      </w:r>
      <w:bookmarkEnd w:id="9"/>
    </w:p>
    <w:p w:rsidR="0079351E" w:rsidRPr="0079351E" w:rsidRDefault="008E53F1" w:rsidP="0079351E">
      <w:r w:rsidRPr="008E53F1">
        <w:t xml:space="preserve">As mentioned before our prototype is over 50% and our project is on schedule. Even though our essential features are mostly finished there a number of non-essential features that we believe we can implement in our final prototype. We are very confident that the prototype will be 100% complete by the March symposium. This is because we have already implemented all of our essential features, what remains are the non-essential features, additional GUI modifications and polishing up the code. The entire codebase is set up on </w:t>
      </w:r>
      <w:proofErr w:type="spellStart"/>
      <w:r w:rsidRPr="008E53F1">
        <w:t>GitHub</w:t>
      </w:r>
      <w:proofErr w:type="spellEnd"/>
      <w:r w:rsidRPr="008E53F1">
        <w:t xml:space="preserve"> as the version control and it is designed to make it simple for individuals to add to it. Meaning we have the option to work on it individually during our work term.</w:t>
      </w:r>
    </w:p>
    <w:sectPr w:rsidR="0079351E" w:rsidRPr="0079351E" w:rsidSect="00B11C4D">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80B" w:rsidRDefault="003E580B" w:rsidP="00B048DF">
      <w:pPr>
        <w:spacing w:after="0" w:line="240" w:lineRule="auto"/>
      </w:pPr>
      <w:r>
        <w:separator/>
      </w:r>
    </w:p>
  </w:endnote>
  <w:endnote w:type="continuationSeparator" w:id="0">
    <w:p w:rsidR="003E580B" w:rsidRDefault="003E580B" w:rsidP="00B04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277428"/>
      <w:docPartObj>
        <w:docPartGallery w:val="Page Numbers (Bottom of Page)"/>
        <w:docPartUnique/>
      </w:docPartObj>
    </w:sdtPr>
    <w:sdtEndPr>
      <w:rPr>
        <w:color w:val="7F7F7F" w:themeColor="background1" w:themeShade="7F"/>
        <w:spacing w:val="60"/>
      </w:rPr>
    </w:sdtEndPr>
    <w:sdtContent>
      <w:p w:rsidR="006531E0" w:rsidRDefault="006531E0">
        <w:pPr>
          <w:pStyle w:val="Footer"/>
          <w:pBdr>
            <w:top w:val="single" w:sz="4" w:space="1" w:color="D9D9D9" w:themeColor="background1" w:themeShade="D9"/>
          </w:pBdr>
          <w:jc w:val="right"/>
        </w:pPr>
        <w:r>
          <w:fldChar w:fldCharType="begin"/>
        </w:r>
        <w:r>
          <w:instrText xml:space="preserve"> PAGE   \* MERGEFORMAT </w:instrText>
        </w:r>
        <w:r>
          <w:fldChar w:fldCharType="separate"/>
        </w:r>
        <w:r w:rsidR="00387518">
          <w:rPr>
            <w:noProof/>
          </w:rPr>
          <w:t>2</w:t>
        </w:r>
        <w:r>
          <w:rPr>
            <w:noProof/>
          </w:rPr>
          <w:fldChar w:fldCharType="end"/>
        </w:r>
        <w:r>
          <w:t xml:space="preserve"> | </w:t>
        </w:r>
        <w:r>
          <w:rPr>
            <w:color w:val="7F7F7F" w:themeColor="background1" w:themeShade="7F"/>
            <w:spacing w:val="60"/>
          </w:rPr>
          <w:t>Page</w:t>
        </w:r>
      </w:p>
    </w:sdtContent>
  </w:sdt>
  <w:p w:rsidR="006531E0" w:rsidRDefault="00653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80B" w:rsidRDefault="003E580B" w:rsidP="00B048DF">
      <w:pPr>
        <w:spacing w:after="0" w:line="240" w:lineRule="auto"/>
      </w:pPr>
      <w:r>
        <w:separator/>
      </w:r>
    </w:p>
  </w:footnote>
  <w:footnote w:type="continuationSeparator" w:id="0">
    <w:p w:rsidR="003E580B" w:rsidRDefault="003E580B" w:rsidP="00B048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726626"/>
    <w:multiLevelType w:val="multilevel"/>
    <w:tmpl w:val="48CE88B0"/>
    <w:lvl w:ilvl="0">
      <w:start w:val="1"/>
      <w:numFmt w:val="decimal"/>
      <w:lvlText w:val="%1."/>
      <w:lvlJc w:val="left"/>
      <w:pPr>
        <w:ind w:left="720" w:hanging="360"/>
      </w:pPr>
      <w:rPr>
        <w:rFonts w:hint="default"/>
      </w:r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C4D"/>
    <w:rsid w:val="00132470"/>
    <w:rsid w:val="00134D2C"/>
    <w:rsid w:val="00180B5B"/>
    <w:rsid w:val="001D0D60"/>
    <w:rsid w:val="00245AC2"/>
    <w:rsid w:val="00272EAA"/>
    <w:rsid w:val="002A3B21"/>
    <w:rsid w:val="002C5860"/>
    <w:rsid w:val="00387518"/>
    <w:rsid w:val="003E580B"/>
    <w:rsid w:val="0043084B"/>
    <w:rsid w:val="004E1370"/>
    <w:rsid w:val="004E6231"/>
    <w:rsid w:val="00506D16"/>
    <w:rsid w:val="005339C5"/>
    <w:rsid w:val="0059334B"/>
    <w:rsid w:val="006531E0"/>
    <w:rsid w:val="00687398"/>
    <w:rsid w:val="007661BC"/>
    <w:rsid w:val="0079351E"/>
    <w:rsid w:val="007D2225"/>
    <w:rsid w:val="008423C0"/>
    <w:rsid w:val="008654A0"/>
    <w:rsid w:val="00865D33"/>
    <w:rsid w:val="008E53F1"/>
    <w:rsid w:val="008E6FE7"/>
    <w:rsid w:val="009246FB"/>
    <w:rsid w:val="009C0B08"/>
    <w:rsid w:val="00A33115"/>
    <w:rsid w:val="00A71FCB"/>
    <w:rsid w:val="00B048DF"/>
    <w:rsid w:val="00B06114"/>
    <w:rsid w:val="00B11C4D"/>
    <w:rsid w:val="00B30EE8"/>
    <w:rsid w:val="00B7438C"/>
    <w:rsid w:val="00BC574E"/>
    <w:rsid w:val="00BE2979"/>
    <w:rsid w:val="00C30681"/>
    <w:rsid w:val="00C45DFC"/>
    <w:rsid w:val="00C71ED4"/>
    <w:rsid w:val="00CC0B5B"/>
    <w:rsid w:val="00D76B80"/>
    <w:rsid w:val="00D951D7"/>
    <w:rsid w:val="00DE197C"/>
    <w:rsid w:val="00DE6EA3"/>
    <w:rsid w:val="00E6324D"/>
    <w:rsid w:val="00F62D3B"/>
    <w:rsid w:val="00F96A0F"/>
    <w:rsid w:val="00FA0E48"/>
    <w:rsid w:val="00FC24A5"/>
    <w:rsid w:val="00FF633E"/>
    <w:rsid w:val="00FF6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E1DB86-23CD-4BC9-A335-D8BB69514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35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5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1C4D"/>
    <w:pPr>
      <w:spacing w:after="0" w:line="240" w:lineRule="auto"/>
    </w:pPr>
    <w:rPr>
      <w:lang w:eastAsia="en-US"/>
    </w:rPr>
  </w:style>
  <w:style w:type="character" w:customStyle="1" w:styleId="NoSpacingChar">
    <w:name w:val="No Spacing Char"/>
    <w:basedOn w:val="DefaultParagraphFont"/>
    <w:link w:val="NoSpacing"/>
    <w:uiPriority w:val="1"/>
    <w:rsid w:val="00B11C4D"/>
    <w:rPr>
      <w:lang w:eastAsia="en-US"/>
    </w:rPr>
  </w:style>
  <w:style w:type="character" w:customStyle="1" w:styleId="Heading1Char">
    <w:name w:val="Heading 1 Char"/>
    <w:basedOn w:val="DefaultParagraphFont"/>
    <w:link w:val="Heading1"/>
    <w:uiPriority w:val="9"/>
    <w:rsid w:val="007935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351E"/>
    <w:pPr>
      <w:outlineLvl w:val="9"/>
    </w:pPr>
    <w:rPr>
      <w:lang w:eastAsia="en-US"/>
    </w:rPr>
  </w:style>
  <w:style w:type="character" w:customStyle="1" w:styleId="Heading2Char">
    <w:name w:val="Heading 2 Char"/>
    <w:basedOn w:val="DefaultParagraphFont"/>
    <w:link w:val="Heading2"/>
    <w:uiPriority w:val="9"/>
    <w:rsid w:val="007935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351E"/>
    <w:pPr>
      <w:ind w:left="720"/>
      <w:contextualSpacing/>
    </w:pPr>
  </w:style>
  <w:style w:type="paragraph" w:styleId="TOC1">
    <w:name w:val="toc 1"/>
    <w:basedOn w:val="Normal"/>
    <w:next w:val="Normal"/>
    <w:autoRedefine/>
    <w:uiPriority w:val="39"/>
    <w:unhideWhenUsed/>
    <w:rsid w:val="0079351E"/>
    <w:pPr>
      <w:spacing w:after="100"/>
    </w:pPr>
  </w:style>
  <w:style w:type="paragraph" w:styleId="TOC2">
    <w:name w:val="toc 2"/>
    <w:basedOn w:val="Normal"/>
    <w:next w:val="Normal"/>
    <w:autoRedefine/>
    <w:uiPriority w:val="39"/>
    <w:unhideWhenUsed/>
    <w:rsid w:val="0079351E"/>
    <w:pPr>
      <w:spacing w:after="100"/>
      <w:ind w:left="220"/>
    </w:pPr>
  </w:style>
  <w:style w:type="character" w:styleId="Hyperlink">
    <w:name w:val="Hyperlink"/>
    <w:basedOn w:val="DefaultParagraphFont"/>
    <w:uiPriority w:val="99"/>
    <w:unhideWhenUsed/>
    <w:rsid w:val="0079351E"/>
    <w:rPr>
      <w:color w:val="0563C1" w:themeColor="hyperlink"/>
      <w:u w:val="single"/>
    </w:rPr>
  </w:style>
  <w:style w:type="table" w:styleId="TableGrid">
    <w:name w:val="Table Grid"/>
    <w:basedOn w:val="TableNormal"/>
    <w:uiPriority w:val="59"/>
    <w:rsid w:val="00CC0B5B"/>
    <w:pPr>
      <w:spacing w:after="0" w:line="240" w:lineRule="auto"/>
    </w:pPr>
    <w:rPr>
      <w:rFonts w:eastAsiaTheme="minorHAnsi"/>
      <w:lang w:val="en-CA"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72EAA"/>
  </w:style>
  <w:style w:type="paragraph" w:styleId="Header">
    <w:name w:val="header"/>
    <w:basedOn w:val="Normal"/>
    <w:link w:val="HeaderChar"/>
    <w:uiPriority w:val="99"/>
    <w:unhideWhenUsed/>
    <w:rsid w:val="00B04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8DF"/>
  </w:style>
  <w:style w:type="paragraph" w:styleId="Footer">
    <w:name w:val="footer"/>
    <w:basedOn w:val="Normal"/>
    <w:link w:val="FooterChar"/>
    <w:uiPriority w:val="99"/>
    <w:unhideWhenUsed/>
    <w:rsid w:val="00B04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8DF"/>
  </w:style>
  <w:style w:type="paragraph" w:styleId="BalloonText">
    <w:name w:val="Balloon Text"/>
    <w:basedOn w:val="Normal"/>
    <w:link w:val="BalloonTextChar"/>
    <w:uiPriority w:val="99"/>
    <w:semiHidden/>
    <w:unhideWhenUsed/>
    <w:rsid w:val="00842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3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26450">
      <w:bodyDiv w:val="1"/>
      <w:marLeft w:val="0"/>
      <w:marRight w:val="0"/>
      <w:marTop w:val="0"/>
      <w:marBottom w:val="0"/>
      <w:divBdr>
        <w:top w:val="none" w:sz="0" w:space="0" w:color="auto"/>
        <w:left w:val="none" w:sz="0" w:space="0" w:color="auto"/>
        <w:bottom w:val="none" w:sz="0" w:space="0" w:color="auto"/>
        <w:right w:val="none" w:sz="0" w:space="0" w:color="auto"/>
      </w:divBdr>
    </w:div>
    <w:div w:id="183860555">
      <w:bodyDiv w:val="1"/>
      <w:marLeft w:val="0"/>
      <w:marRight w:val="0"/>
      <w:marTop w:val="0"/>
      <w:marBottom w:val="0"/>
      <w:divBdr>
        <w:top w:val="none" w:sz="0" w:space="0" w:color="auto"/>
        <w:left w:val="none" w:sz="0" w:space="0" w:color="auto"/>
        <w:bottom w:val="none" w:sz="0" w:space="0" w:color="auto"/>
        <w:right w:val="none" w:sz="0" w:space="0" w:color="auto"/>
      </w:divBdr>
    </w:div>
    <w:div w:id="510068977">
      <w:bodyDiv w:val="1"/>
      <w:marLeft w:val="0"/>
      <w:marRight w:val="0"/>
      <w:marTop w:val="0"/>
      <w:marBottom w:val="0"/>
      <w:divBdr>
        <w:top w:val="none" w:sz="0" w:space="0" w:color="auto"/>
        <w:left w:val="none" w:sz="0" w:space="0" w:color="auto"/>
        <w:bottom w:val="none" w:sz="0" w:space="0" w:color="auto"/>
        <w:right w:val="none" w:sz="0" w:space="0" w:color="auto"/>
      </w:divBdr>
    </w:div>
    <w:div w:id="647129503">
      <w:bodyDiv w:val="1"/>
      <w:marLeft w:val="0"/>
      <w:marRight w:val="0"/>
      <w:marTop w:val="0"/>
      <w:marBottom w:val="0"/>
      <w:divBdr>
        <w:top w:val="none" w:sz="0" w:space="0" w:color="auto"/>
        <w:left w:val="none" w:sz="0" w:space="0" w:color="auto"/>
        <w:bottom w:val="none" w:sz="0" w:space="0" w:color="auto"/>
        <w:right w:val="none" w:sz="0" w:space="0" w:color="auto"/>
      </w:divBdr>
    </w:div>
    <w:div w:id="674266458">
      <w:bodyDiv w:val="1"/>
      <w:marLeft w:val="0"/>
      <w:marRight w:val="0"/>
      <w:marTop w:val="0"/>
      <w:marBottom w:val="0"/>
      <w:divBdr>
        <w:top w:val="none" w:sz="0" w:space="0" w:color="auto"/>
        <w:left w:val="none" w:sz="0" w:space="0" w:color="auto"/>
        <w:bottom w:val="none" w:sz="0" w:space="0" w:color="auto"/>
        <w:right w:val="none" w:sz="0" w:space="0" w:color="auto"/>
      </w:divBdr>
      <w:divsChild>
        <w:div w:id="1869485396">
          <w:marLeft w:val="0"/>
          <w:marRight w:val="0"/>
          <w:marTop w:val="0"/>
          <w:marBottom w:val="0"/>
          <w:divBdr>
            <w:top w:val="none" w:sz="0" w:space="0" w:color="auto"/>
            <w:left w:val="none" w:sz="0" w:space="0" w:color="auto"/>
            <w:bottom w:val="none" w:sz="0" w:space="0" w:color="auto"/>
            <w:right w:val="none" w:sz="0" w:space="0" w:color="auto"/>
          </w:divBdr>
        </w:div>
        <w:div w:id="1327978812">
          <w:marLeft w:val="0"/>
          <w:marRight w:val="0"/>
          <w:marTop w:val="0"/>
          <w:marBottom w:val="0"/>
          <w:divBdr>
            <w:top w:val="none" w:sz="0" w:space="0" w:color="auto"/>
            <w:left w:val="none" w:sz="0" w:space="0" w:color="auto"/>
            <w:bottom w:val="none" w:sz="0" w:space="0" w:color="auto"/>
            <w:right w:val="none" w:sz="0" w:space="0" w:color="auto"/>
          </w:divBdr>
        </w:div>
        <w:div w:id="1738355761">
          <w:marLeft w:val="0"/>
          <w:marRight w:val="0"/>
          <w:marTop w:val="0"/>
          <w:marBottom w:val="0"/>
          <w:divBdr>
            <w:top w:val="none" w:sz="0" w:space="0" w:color="auto"/>
            <w:left w:val="none" w:sz="0" w:space="0" w:color="auto"/>
            <w:bottom w:val="none" w:sz="0" w:space="0" w:color="auto"/>
            <w:right w:val="none" w:sz="0" w:space="0" w:color="auto"/>
          </w:divBdr>
        </w:div>
        <w:div w:id="1644969133">
          <w:marLeft w:val="0"/>
          <w:marRight w:val="0"/>
          <w:marTop w:val="0"/>
          <w:marBottom w:val="0"/>
          <w:divBdr>
            <w:top w:val="none" w:sz="0" w:space="0" w:color="auto"/>
            <w:left w:val="none" w:sz="0" w:space="0" w:color="auto"/>
            <w:bottom w:val="none" w:sz="0" w:space="0" w:color="auto"/>
            <w:right w:val="none" w:sz="0" w:space="0" w:color="auto"/>
          </w:divBdr>
        </w:div>
        <w:div w:id="1242719357">
          <w:marLeft w:val="0"/>
          <w:marRight w:val="0"/>
          <w:marTop w:val="0"/>
          <w:marBottom w:val="0"/>
          <w:divBdr>
            <w:top w:val="none" w:sz="0" w:space="0" w:color="auto"/>
            <w:left w:val="none" w:sz="0" w:space="0" w:color="auto"/>
            <w:bottom w:val="none" w:sz="0" w:space="0" w:color="auto"/>
            <w:right w:val="none" w:sz="0" w:space="0" w:color="auto"/>
          </w:divBdr>
        </w:div>
        <w:div w:id="768429924">
          <w:marLeft w:val="0"/>
          <w:marRight w:val="0"/>
          <w:marTop w:val="0"/>
          <w:marBottom w:val="0"/>
          <w:divBdr>
            <w:top w:val="none" w:sz="0" w:space="0" w:color="auto"/>
            <w:left w:val="none" w:sz="0" w:space="0" w:color="auto"/>
            <w:bottom w:val="none" w:sz="0" w:space="0" w:color="auto"/>
            <w:right w:val="none" w:sz="0" w:space="0" w:color="auto"/>
          </w:divBdr>
        </w:div>
        <w:div w:id="1452555935">
          <w:marLeft w:val="0"/>
          <w:marRight w:val="0"/>
          <w:marTop w:val="0"/>
          <w:marBottom w:val="0"/>
          <w:divBdr>
            <w:top w:val="none" w:sz="0" w:space="0" w:color="auto"/>
            <w:left w:val="none" w:sz="0" w:space="0" w:color="auto"/>
            <w:bottom w:val="none" w:sz="0" w:space="0" w:color="auto"/>
            <w:right w:val="none" w:sz="0" w:space="0" w:color="auto"/>
          </w:divBdr>
        </w:div>
        <w:div w:id="1682272954">
          <w:marLeft w:val="0"/>
          <w:marRight w:val="0"/>
          <w:marTop w:val="0"/>
          <w:marBottom w:val="0"/>
          <w:divBdr>
            <w:top w:val="none" w:sz="0" w:space="0" w:color="auto"/>
            <w:left w:val="none" w:sz="0" w:space="0" w:color="auto"/>
            <w:bottom w:val="none" w:sz="0" w:space="0" w:color="auto"/>
            <w:right w:val="none" w:sz="0" w:space="0" w:color="auto"/>
          </w:divBdr>
        </w:div>
        <w:div w:id="2135980848">
          <w:marLeft w:val="0"/>
          <w:marRight w:val="0"/>
          <w:marTop w:val="0"/>
          <w:marBottom w:val="0"/>
          <w:divBdr>
            <w:top w:val="none" w:sz="0" w:space="0" w:color="auto"/>
            <w:left w:val="none" w:sz="0" w:space="0" w:color="auto"/>
            <w:bottom w:val="none" w:sz="0" w:space="0" w:color="auto"/>
            <w:right w:val="none" w:sz="0" w:space="0" w:color="auto"/>
          </w:divBdr>
        </w:div>
        <w:div w:id="88042793">
          <w:marLeft w:val="0"/>
          <w:marRight w:val="0"/>
          <w:marTop w:val="0"/>
          <w:marBottom w:val="0"/>
          <w:divBdr>
            <w:top w:val="none" w:sz="0" w:space="0" w:color="auto"/>
            <w:left w:val="none" w:sz="0" w:space="0" w:color="auto"/>
            <w:bottom w:val="none" w:sz="0" w:space="0" w:color="auto"/>
            <w:right w:val="none" w:sz="0" w:space="0" w:color="auto"/>
          </w:divBdr>
        </w:div>
        <w:div w:id="1876383497">
          <w:marLeft w:val="0"/>
          <w:marRight w:val="0"/>
          <w:marTop w:val="0"/>
          <w:marBottom w:val="0"/>
          <w:divBdr>
            <w:top w:val="none" w:sz="0" w:space="0" w:color="auto"/>
            <w:left w:val="none" w:sz="0" w:space="0" w:color="auto"/>
            <w:bottom w:val="none" w:sz="0" w:space="0" w:color="auto"/>
            <w:right w:val="none" w:sz="0" w:space="0" w:color="auto"/>
          </w:divBdr>
        </w:div>
        <w:div w:id="83453735">
          <w:marLeft w:val="0"/>
          <w:marRight w:val="0"/>
          <w:marTop w:val="0"/>
          <w:marBottom w:val="0"/>
          <w:divBdr>
            <w:top w:val="none" w:sz="0" w:space="0" w:color="auto"/>
            <w:left w:val="none" w:sz="0" w:space="0" w:color="auto"/>
            <w:bottom w:val="none" w:sz="0" w:space="0" w:color="auto"/>
            <w:right w:val="none" w:sz="0" w:space="0" w:color="auto"/>
          </w:divBdr>
        </w:div>
        <w:div w:id="1857696431">
          <w:marLeft w:val="0"/>
          <w:marRight w:val="0"/>
          <w:marTop w:val="0"/>
          <w:marBottom w:val="0"/>
          <w:divBdr>
            <w:top w:val="none" w:sz="0" w:space="0" w:color="auto"/>
            <w:left w:val="none" w:sz="0" w:space="0" w:color="auto"/>
            <w:bottom w:val="none" w:sz="0" w:space="0" w:color="auto"/>
            <w:right w:val="none" w:sz="0" w:space="0" w:color="auto"/>
          </w:divBdr>
        </w:div>
        <w:div w:id="192154289">
          <w:marLeft w:val="0"/>
          <w:marRight w:val="0"/>
          <w:marTop w:val="0"/>
          <w:marBottom w:val="0"/>
          <w:divBdr>
            <w:top w:val="none" w:sz="0" w:space="0" w:color="auto"/>
            <w:left w:val="none" w:sz="0" w:space="0" w:color="auto"/>
            <w:bottom w:val="none" w:sz="0" w:space="0" w:color="auto"/>
            <w:right w:val="none" w:sz="0" w:space="0" w:color="auto"/>
          </w:divBdr>
        </w:div>
      </w:divsChild>
    </w:div>
    <w:div w:id="770127407">
      <w:bodyDiv w:val="1"/>
      <w:marLeft w:val="0"/>
      <w:marRight w:val="0"/>
      <w:marTop w:val="0"/>
      <w:marBottom w:val="0"/>
      <w:divBdr>
        <w:top w:val="none" w:sz="0" w:space="0" w:color="auto"/>
        <w:left w:val="none" w:sz="0" w:space="0" w:color="auto"/>
        <w:bottom w:val="none" w:sz="0" w:space="0" w:color="auto"/>
        <w:right w:val="none" w:sz="0" w:space="0" w:color="auto"/>
      </w:divBdr>
    </w:div>
    <w:div w:id="986208977">
      <w:bodyDiv w:val="1"/>
      <w:marLeft w:val="0"/>
      <w:marRight w:val="0"/>
      <w:marTop w:val="0"/>
      <w:marBottom w:val="0"/>
      <w:divBdr>
        <w:top w:val="none" w:sz="0" w:space="0" w:color="auto"/>
        <w:left w:val="none" w:sz="0" w:space="0" w:color="auto"/>
        <w:bottom w:val="none" w:sz="0" w:space="0" w:color="auto"/>
        <w:right w:val="none" w:sz="0" w:space="0" w:color="auto"/>
      </w:divBdr>
      <w:divsChild>
        <w:div w:id="2066906930">
          <w:marLeft w:val="0"/>
          <w:marRight w:val="0"/>
          <w:marTop w:val="0"/>
          <w:marBottom w:val="0"/>
          <w:divBdr>
            <w:top w:val="none" w:sz="0" w:space="0" w:color="auto"/>
            <w:left w:val="none" w:sz="0" w:space="0" w:color="auto"/>
            <w:bottom w:val="none" w:sz="0" w:space="0" w:color="auto"/>
            <w:right w:val="none" w:sz="0" w:space="0" w:color="auto"/>
          </w:divBdr>
        </w:div>
        <w:div w:id="1093815908">
          <w:marLeft w:val="0"/>
          <w:marRight w:val="0"/>
          <w:marTop w:val="0"/>
          <w:marBottom w:val="0"/>
          <w:divBdr>
            <w:top w:val="none" w:sz="0" w:space="0" w:color="auto"/>
            <w:left w:val="none" w:sz="0" w:space="0" w:color="auto"/>
            <w:bottom w:val="none" w:sz="0" w:space="0" w:color="auto"/>
            <w:right w:val="none" w:sz="0" w:space="0" w:color="auto"/>
          </w:divBdr>
        </w:div>
        <w:div w:id="2080444749">
          <w:marLeft w:val="0"/>
          <w:marRight w:val="0"/>
          <w:marTop w:val="0"/>
          <w:marBottom w:val="0"/>
          <w:divBdr>
            <w:top w:val="none" w:sz="0" w:space="0" w:color="auto"/>
            <w:left w:val="none" w:sz="0" w:space="0" w:color="auto"/>
            <w:bottom w:val="none" w:sz="0" w:space="0" w:color="auto"/>
            <w:right w:val="none" w:sz="0" w:space="0" w:color="auto"/>
          </w:divBdr>
        </w:div>
        <w:div w:id="1412850789">
          <w:marLeft w:val="0"/>
          <w:marRight w:val="0"/>
          <w:marTop w:val="0"/>
          <w:marBottom w:val="0"/>
          <w:divBdr>
            <w:top w:val="none" w:sz="0" w:space="0" w:color="auto"/>
            <w:left w:val="none" w:sz="0" w:space="0" w:color="auto"/>
            <w:bottom w:val="none" w:sz="0" w:space="0" w:color="auto"/>
            <w:right w:val="none" w:sz="0" w:space="0" w:color="auto"/>
          </w:divBdr>
        </w:div>
        <w:div w:id="457378256">
          <w:marLeft w:val="0"/>
          <w:marRight w:val="0"/>
          <w:marTop w:val="0"/>
          <w:marBottom w:val="0"/>
          <w:divBdr>
            <w:top w:val="none" w:sz="0" w:space="0" w:color="auto"/>
            <w:left w:val="none" w:sz="0" w:space="0" w:color="auto"/>
            <w:bottom w:val="none" w:sz="0" w:space="0" w:color="auto"/>
            <w:right w:val="none" w:sz="0" w:space="0" w:color="auto"/>
          </w:divBdr>
        </w:div>
        <w:div w:id="1955205219">
          <w:marLeft w:val="0"/>
          <w:marRight w:val="0"/>
          <w:marTop w:val="0"/>
          <w:marBottom w:val="0"/>
          <w:divBdr>
            <w:top w:val="none" w:sz="0" w:space="0" w:color="auto"/>
            <w:left w:val="none" w:sz="0" w:space="0" w:color="auto"/>
            <w:bottom w:val="none" w:sz="0" w:space="0" w:color="auto"/>
            <w:right w:val="none" w:sz="0" w:space="0" w:color="auto"/>
          </w:divBdr>
        </w:div>
        <w:div w:id="597445456">
          <w:marLeft w:val="0"/>
          <w:marRight w:val="0"/>
          <w:marTop w:val="0"/>
          <w:marBottom w:val="0"/>
          <w:divBdr>
            <w:top w:val="none" w:sz="0" w:space="0" w:color="auto"/>
            <w:left w:val="none" w:sz="0" w:space="0" w:color="auto"/>
            <w:bottom w:val="none" w:sz="0" w:space="0" w:color="auto"/>
            <w:right w:val="none" w:sz="0" w:space="0" w:color="auto"/>
          </w:divBdr>
        </w:div>
        <w:div w:id="1654095711">
          <w:marLeft w:val="0"/>
          <w:marRight w:val="0"/>
          <w:marTop w:val="0"/>
          <w:marBottom w:val="0"/>
          <w:divBdr>
            <w:top w:val="none" w:sz="0" w:space="0" w:color="auto"/>
            <w:left w:val="none" w:sz="0" w:space="0" w:color="auto"/>
            <w:bottom w:val="none" w:sz="0" w:space="0" w:color="auto"/>
            <w:right w:val="none" w:sz="0" w:space="0" w:color="auto"/>
          </w:divBdr>
        </w:div>
        <w:div w:id="2071070240">
          <w:marLeft w:val="0"/>
          <w:marRight w:val="0"/>
          <w:marTop w:val="0"/>
          <w:marBottom w:val="0"/>
          <w:divBdr>
            <w:top w:val="none" w:sz="0" w:space="0" w:color="auto"/>
            <w:left w:val="none" w:sz="0" w:space="0" w:color="auto"/>
            <w:bottom w:val="none" w:sz="0" w:space="0" w:color="auto"/>
            <w:right w:val="none" w:sz="0" w:space="0" w:color="auto"/>
          </w:divBdr>
        </w:div>
        <w:div w:id="217472854">
          <w:marLeft w:val="0"/>
          <w:marRight w:val="0"/>
          <w:marTop w:val="0"/>
          <w:marBottom w:val="0"/>
          <w:divBdr>
            <w:top w:val="none" w:sz="0" w:space="0" w:color="auto"/>
            <w:left w:val="none" w:sz="0" w:space="0" w:color="auto"/>
            <w:bottom w:val="none" w:sz="0" w:space="0" w:color="auto"/>
            <w:right w:val="none" w:sz="0" w:space="0" w:color="auto"/>
          </w:divBdr>
        </w:div>
        <w:div w:id="2144956119">
          <w:marLeft w:val="0"/>
          <w:marRight w:val="0"/>
          <w:marTop w:val="0"/>
          <w:marBottom w:val="0"/>
          <w:divBdr>
            <w:top w:val="none" w:sz="0" w:space="0" w:color="auto"/>
            <w:left w:val="none" w:sz="0" w:space="0" w:color="auto"/>
            <w:bottom w:val="none" w:sz="0" w:space="0" w:color="auto"/>
            <w:right w:val="none" w:sz="0" w:space="0" w:color="auto"/>
          </w:divBdr>
        </w:div>
        <w:div w:id="1229538461">
          <w:marLeft w:val="0"/>
          <w:marRight w:val="0"/>
          <w:marTop w:val="0"/>
          <w:marBottom w:val="0"/>
          <w:divBdr>
            <w:top w:val="none" w:sz="0" w:space="0" w:color="auto"/>
            <w:left w:val="none" w:sz="0" w:space="0" w:color="auto"/>
            <w:bottom w:val="none" w:sz="0" w:space="0" w:color="auto"/>
            <w:right w:val="none" w:sz="0" w:space="0" w:color="auto"/>
          </w:divBdr>
        </w:div>
        <w:div w:id="1324435478">
          <w:marLeft w:val="0"/>
          <w:marRight w:val="0"/>
          <w:marTop w:val="0"/>
          <w:marBottom w:val="0"/>
          <w:divBdr>
            <w:top w:val="none" w:sz="0" w:space="0" w:color="auto"/>
            <w:left w:val="none" w:sz="0" w:space="0" w:color="auto"/>
            <w:bottom w:val="none" w:sz="0" w:space="0" w:color="auto"/>
            <w:right w:val="none" w:sz="0" w:space="0" w:color="auto"/>
          </w:divBdr>
        </w:div>
        <w:div w:id="572202481">
          <w:marLeft w:val="0"/>
          <w:marRight w:val="0"/>
          <w:marTop w:val="0"/>
          <w:marBottom w:val="0"/>
          <w:divBdr>
            <w:top w:val="none" w:sz="0" w:space="0" w:color="auto"/>
            <w:left w:val="none" w:sz="0" w:space="0" w:color="auto"/>
            <w:bottom w:val="none" w:sz="0" w:space="0" w:color="auto"/>
            <w:right w:val="none" w:sz="0" w:space="0" w:color="auto"/>
          </w:divBdr>
        </w:div>
      </w:divsChild>
    </w:div>
    <w:div w:id="1327899790">
      <w:bodyDiv w:val="1"/>
      <w:marLeft w:val="0"/>
      <w:marRight w:val="0"/>
      <w:marTop w:val="0"/>
      <w:marBottom w:val="0"/>
      <w:divBdr>
        <w:top w:val="none" w:sz="0" w:space="0" w:color="auto"/>
        <w:left w:val="none" w:sz="0" w:space="0" w:color="auto"/>
        <w:bottom w:val="none" w:sz="0" w:space="0" w:color="auto"/>
        <w:right w:val="none" w:sz="0" w:space="0" w:color="auto"/>
      </w:divBdr>
    </w:div>
    <w:div w:id="1388532675">
      <w:bodyDiv w:val="1"/>
      <w:marLeft w:val="0"/>
      <w:marRight w:val="0"/>
      <w:marTop w:val="0"/>
      <w:marBottom w:val="0"/>
      <w:divBdr>
        <w:top w:val="none" w:sz="0" w:space="0" w:color="auto"/>
        <w:left w:val="none" w:sz="0" w:space="0" w:color="auto"/>
        <w:bottom w:val="none" w:sz="0" w:space="0" w:color="auto"/>
        <w:right w:val="none" w:sz="0" w:space="0" w:color="auto"/>
      </w:divBdr>
    </w:div>
    <w:div w:id="1431923712">
      <w:bodyDiv w:val="1"/>
      <w:marLeft w:val="0"/>
      <w:marRight w:val="0"/>
      <w:marTop w:val="0"/>
      <w:marBottom w:val="0"/>
      <w:divBdr>
        <w:top w:val="none" w:sz="0" w:space="0" w:color="auto"/>
        <w:left w:val="none" w:sz="0" w:space="0" w:color="auto"/>
        <w:bottom w:val="none" w:sz="0" w:space="0" w:color="auto"/>
        <w:right w:val="none" w:sz="0" w:space="0" w:color="auto"/>
      </w:divBdr>
    </w:div>
    <w:div w:id="1620261780">
      <w:bodyDiv w:val="1"/>
      <w:marLeft w:val="0"/>
      <w:marRight w:val="0"/>
      <w:marTop w:val="0"/>
      <w:marBottom w:val="0"/>
      <w:divBdr>
        <w:top w:val="none" w:sz="0" w:space="0" w:color="auto"/>
        <w:left w:val="none" w:sz="0" w:space="0" w:color="auto"/>
        <w:bottom w:val="none" w:sz="0" w:space="0" w:color="auto"/>
        <w:right w:val="none" w:sz="0" w:space="0" w:color="auto"/>
      </w:divBdr>
    </w:div>
    <w:div w:id="190401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3AAEFD2907942AF93A37E044B42A5E3"/>
        <w:category>
          <w:name w:val="General"/>
          <w:gallery w:val="placeholder"/>
        </w:category>
        <w:types>
          <w:type w:val="bbPlcHdr"/>
        </w:types>
        <w:behaviors>
          <w:behavior w:val="content"/>
        </w:behaviors>
        <w:guid w:val="{012EB2EE-F4F8-4276-BBE6-AE2E0CFF4FD9}"/>
      </w:docPartPr>
      <w:docPartBody>
        <w:p w:rsidR="000E46F0" w:rsidRDefault="003C5B16" w:rsidP="003C5B16">
          <w:pPr>
            <w:pStyle w:val="A3AAEFD2907942AF93A37E044B42A5E3"/>
          </w:pPr>
          <w:r>
            <w:rPr>
              <w:color w:val="2E74B5" w:themeColor="accent1" w:themeShade="BF"/>
              <w:sz w:val="24"/>
              <w:szCs w:val="24"/>
            </w:rPr>
            <w:t>[Company name]</w:t>
          </w:r>
        </w:p>
      </w:docPartBody>
    </w:docPart>
    <w:docPart>
      <w:docPartPr>
        <w:name w:val="A3561EE093BA4AFFB372DD0A6E51394C"/>
        <w:category>
          <w:name w:val="General"/>
          <w:gallery w:val="placeholder"/>
        </w:category>
        <w:types>
          <w:type w:val="bbPlcHdr"/>
        </w:types>
        <w:behaviors>
          <w:behavior w:val="content"/>
        </w:behaviors>
        <w:guid w:val="{E6E8BE8A-ECF1-4FD1-B3F3-629F0D208D40}"/>
      </w:docPartPr>
      <w:docPartBody>
        <w:p w:rsidR="000E46F0" w:rsidRDefault="003C5B16" w:rsidP="003C5B16">
          <w:pPr>
            <w:pStyle w:val="A3561EE093BA4AFFB372DD0A6E51394C"/>
          </w:pPr>
          <w:r>
            <w:rPr>
              <w:rFonts w:asciiTheme="majorHAnsi" w:eastAsiaTheme="majorEastAsia" w:hAnsiTheme="majorHAnsi" w:cstheme="majorBidi"/>
              <w:color w:val="5B9BD5" w:themeColor="accent1"/>
              <w:sz w:val="88"/>
              <w:szCs w:val="88"/>
            </w:rPr>
            <w:t>[Document title]</w:t>
          </w:r>
        </w:p>
      </w:docPartBody>
    </w:docPart>
    <w:docPart>
      <w:docPartPr>
        <w:name w:val="E8BAA62212294F5FA4D3B06C15EE8389"/>
        <w:category>
          <w:name w:val="General"/>
          <w:gallery w:val="placeholder"/>
        </w:category>
        <w:types>
          <w:type w:val="bbPlcHdr"/>
        </w:types>
        <w:behaviors>
          <w:behavior w:val="content"/>
        </w:behaviors>
        <w:guid w:val="{449FF1A5-BDA5-46BB-91F5-3DDAE1697DBF}"/>
      </w:docPartPr>
      <w:docPartBody>
        <w:p w:rsidR="000E46F0" w:rsidRDefault="003C5B16" w:rsidP="003C5B16">
          <w:pPr>
            <w:pStyle w:val="E8BAA62212294F5FA4D3B06C15EE8389"/>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B16"/>
    <w:rsid w:val="000E46F0"/>
    <w:rsid w:val="001C097D"/>
    <w:rsid w:val="003C5B16"/>
    <w:rsid w:val="0083156A"/>
    <w:rsid w:val="00B01F97"/>
    <w:rsid w:val="00D84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990BBD20954D279C88F1B8CF029CC2">
    <w:name w:val="4C990BBD20954D279C88F1B8CF029CC2"/>
    <w:rsid w:val="003C5B16"/>
  </w:style>
  <w:style w:type="paragraph" w:customStyle="1" w:styleId="D2C8339C71C74918971B58FC46A506D4">
    <w:name w:val="D2C8339C71C74918971B58FC46A506D4"/>
    <w:rsid w:val="003C5B16"/>
  </w:style>
  <w:style w:type="paragraph" w:customStyle="1" w:styleId="A3AAEFD2907942AF93A37E044B42A5E3">
    <w:name w:val="A3AAEFD2907942AF93A37E044B42A5E3"/>
    <w:rsid w:val="003C5B16"/>
  </w:style>
  <w:style w:type="paragraph" w:customStyle="1" w:styleId="A3561EE093BA4AFFB372DD0A6E51394C">
    <w:name w:val="A3561EE093BA4AFFB372DD0A6E51394C"/>
    <w:rsid w:val="003C5B16"/>
  </w:style>
  <w:style w:type="paragraph" w:customStyle="1" w:styleId="E8BAA62212294F5FA4D3B06C15EE8389">
    <w:name w:val="E8BAA62212294F5FA4D3B06C15EE8389"/>
    <w:rsid w:val="003C5B16"/>
  </w:style>
  <w:style w:type="paragraph" w:customStyle="1" w:styleId="13362998EEC541BF945293F176A979A7">
    <w:name w:val="13362998EEC541BF945293F176A979A7"/>
    <w:rsid w:val="003C5B16"/>
  </w:style>
  <w:style w:type="paragraph" w:customStyle="1" w:styleId="C400AD17D31C48B59D38A266F8108BF4">
    <w:name w:val="C400AD17D31C48B59D38A266F8108BF4"/>
    <w:rsid w:val="003C5B16"/>
  </w:style>
  <w:style w:type="paragraph" w:customStyle="1" w:styleId="CAE3BAAF6BBC4F52B3B65DA9D9A4BFE1">
    <w:name w:val="CAE3BAAF6BBC4F52B3B65DA9D9A4BFE1"/>
    <w:rsid w:val="003C5B16"/>
  </w:style>
  <w:style w:type="paragraph" w:customStyle="1" w:styleId="134DD981729C4FF091F245747183BE7B">
    <w:name w:val="134DD981729C4FF091F245747183BE7B"/>
    <w:rsid w:val="003C5B16"/>
  </w:style>
  <w:style w:type="paragraph" w:customStyle="1" w:styleId="28399B70176045A7A0AF1FAE0ED9FD7E">
    <w:name w:val="28399B70176045A7A0AF1FAE0ED9FD7E"/>
    <w:rsid w:val="000E46F0"/>
    <w:pPr>
      <w:spacing w:after="200" w:line="276" w:lineRule="auto"/>
    </w:pPr>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Tom07</b:Tag>
    <b:SourceType>DocumentFromInternetSite</b:SourceType>
    <b:Guid>{72FDA74B-9042-4A13-A761-F105D652B8F8}</b:Guid>
    <b:Title>New Scientist Blogs</b:Title>
    <b:Year>2007</b:Year>
    <b:Month>December</b:Month>
    <b:Day>07</b:Day>
    <b:YearAccessed>2014</b:YearAccessed>
    <b:MonthAccessed>June</b:MonthAccessed>
    <b:DayAccessed>01</b:DayAccessed>
    <b:URL>http://www.newscientist.com/blog/technology/2007/12/instant-message-irrelevance.html</b:URL>
    <b:Author>
      <b:Author>
        <b:NameList>
          <b:Person>
            <b:Last>Simonite</b:Last>
            <b:First>Tom</b:First>
          </b:Person>
        </b:NameList>
      </b:Author>
    </b:Author>
    <b:RefOrder>1</b:RefOrder>
  </b:Source>
  <b:Source>
    <b:Tag>Dan12</b:Tag>
    <b:SourceType>DocumentFromInternetSite</b:SourceType>
    <b:Guid>{B54EE0D9-2C27-4CD2-90BA-F6E2AC6C1644}</b:Guid>
    <b:Author>
      <b:Author>
        <b:NameList>
          <b:Person>
            <b:Last>Goodin</b:Last>
            <b:First>Dan</b:First>
          </b:Person>
        </b:NameList>
      </b:Author>
    </b:Author>
    <b:Title>Skype replaces P2P supernodes with Linux boxes hosted by Microsoft (updated)</b:Title>
    <b:Year>2012</b:Year>
    <b:Month>May</b:Month>
    <b:Day>01</b:Day>
    <b:YearAccessed>2014</b:YearAccessed>
    <b:MonthAccessed>June</b:MonthAccessed>
    <b:DayAccessed>01</b:DayAccessed>
    <b:URL>http://arstechnica.com/business/2012/05/skype-replaces-p2p-supernodes-with-linux-boxes-hosted-by-microsoft/</b:URL>
    <b:RefOrder>2</b:RefOrder>
  </b:Source>
  <b:Source>
    <b:Tag>Mic14</b:Tag>
    <b:SourceType>DocumentFromInternetSite</b:SourceType>
    <b:Guid>{5D4A9587-E0AE-446D-9DDE-8C4F237F9776}</b:Guid>
    <b:Author>
      <b:Author>
        <b:Corporate>Microsoft</b:Corporate>
      </b:Author>
    </b:Author>
    <b:Title>Skype Privacy Policy</b:Title>
    <b:Year>2014</b:Year>
    <b:YearAccessed>2014</b:YearAccessed>
    <b:MonthAccessed>June</b:MonthAccessed>
    <b:DayAccessed>01</b:DayAccessed>
    <b:URL>http://www.skype.com/en/legal/privacy/</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3BB99C-88E9-49EF-9633-E9F610899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909</Words>
  <Characters>5039</Characters>
  <Application>Microsoft Office Word</Application>
  <DocSecurity>0</DocSecurity>
  <Lines>91</Lines>
  <Paragraphs>27</Paragraphs>
  <ScaleCrop>false</ScaleCrop>
  <HeadingPairs>
    <vt:vector size="2" baseType="variant">
      <vt:variant>
        <vt:lpstr>Title</vt:lpstr>
      </vt:variant>
      <vt:variant>
        <vt:i4>1</vt:i4>
      </vt:variant>
    </vt:vector>
  </HeadingPairs>
  <TitlesOfParts>
    <vt:vector size="1" baseType="lpstr">
      <vt:lpstr>Distributed Messaging</vt:lpstr>
    </vt:vector>
  </TitlesOfParts>
  <Company>University of Waterloo</Company>
  <LinksUpToDate>false</LinksUpToDate>
  <CharactersWithSpaces>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Messaging</dc:title>
  <dc:subject>Project Progress Report</dc:subject>
  <dc:creator>Group #2015.010</dc:creator>
  <cp:lastModifiedBy>Lewis Liu</cp:lastModifiedBy>
  <cp:revision>7</cp:revision>
  <cp:lastPrinted>2014-06-02T20:43:00Z</cp:lastPrinted>
  <dcterms:created xsi:type="dcterms:W3CDTF">2014-07-30T13:39:00Z</dcterms:created>
  <dcterms:modified xsi:type="dcterms:W3CDTF">2014-07-30T14:16:00Z</dcterms:modified>
</cp:coreProperties>
</file>