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4E5" w:rsidRDefault="00E4625D" w:rsidP="00E4625D">
      <w:pPr>
        <w:spacing w:line="240" w:lineRule="auto"/>
        <w:contextualSpacing/>
        <w:jc w:val="right"/>
      </w:pPr>
      <w:r>
        <w:t>Delikarl Jean-Baptiste</w:t>
      </w:r>
    </w:p>
    <w:p w:rsidR="00E4625D" w:rsidRDefault="00982B64" w:rsidP="00E4625D">
      <w:pPr>
        <w:spacing w:line="240" w:lineRule="auto"/>
        <w:contextualSpacing/>
        <w:jc w:val="right"/>
      </w:pPr>
      <w:r>
        <w:t>October 30</w:t>
      </w:r>
      <w:r w:rsidR="00E4625D">
        <w:t>, 2016</w:t>
      </w:r>
    </w:p>
    <w:p w:rsidR="00E4625D" w:rsidRDefault="00E4625D" w:rsidP="00E4625D">
      <w:pPr>
        <w:spacing w:line="240" w:lineRule="auto"/>
        <w:contextualSpacing/>
        <w:jc w:val="right"/>
      </w:pPr>
      <w:r>
        <w:t>Advance Computer Programming</w:t>
      </w:r>
    </w:p>
    <w:p w:rsidR="00E4625D" w:rsidRDefault="00E4625D" w:rsidP="00E4625D">
      <w:pPr>
        <w:spacing w:line="240" w:lineRule="auto"/>
        <w:contextualSpacing/>
        <w:jc w:val="right"/>
      </w:pPr>
    </w:p>
    <w:p w:rsidR="00E4625D" w:rsidRDefault="00E4625D" w:rsidP="00E4625D">
      <w:pPr>
        <w:spacing w:line="240" w:lineRule="auto"/>
        <w:contextualSpacing/>
        <w:jc w:val="center"/>
      </w:pPr>
      <w:r>
        <w:rPr>
          <w:b/>
          <w:u w:val="single"/>
        </w:rPr>
        <w:t>FINAL UML diagram description:</w:t>
      </w:r>
    </w:p>
    <w:p w:rsidR="00E4625D" w:rsidRDefault="00E4625D" w:rsidP="00E4625D">
      <w:pPr>
        <w:spacing w:line="240" w:lineRule="auto"/>
        <w:contextualSpacing/>
        <w:jc w:val="center"/>
      </w:pPr>
    </w:p>
    <w:p w:rsidR="00E4625D" w:rsidRPr="002832AF" w:rsidRDefault="00E4625D" w:rsidP="00E4625D">
      <w:pPr>
        <w:spacing w:line="240" w:lineRule="auto"/>
        <w:contextualSpacing/>
      </w:pPr>
      <w:r>
        <w:t xml:space="preserve">The difference between from the first UML Diagram is </w:t>
      </w:r>
      <w:r w:rsidR="00323287">
        <w:t xml:space="preserve">evident by </w:t>
      </w:r>
      <w:r w:rsidR="002C4019">
        <w:t xml:space="preserve">the increase of method functions and the decrease of classes. It seems more logical to me to simply read and hash the necessary files from one class </w:t>
      </w:r>
      <w:r w:rsidR="002C4019">
        <w:rPr>
          <w:u w:val="single"/>
        </w:rPr>
        <w:t>a</w:t>
      </w:r>
      <w:r w:rsidR="002832AF">
        <w:rPr>
          <w:u w:val="single"/>
        </w:rPr>
        <w:t>nd</w:t>
      </w:r>
      <w:r w:rsidR="002832AF">
        <w:t xml:space="preserve"> do my word look ups (to spell check) in the same class. In this sense, I would not have to worry about not error clause if I were to do it from another class that only have an objec</w:t>
      </w:r>
      <w:r w:rsidR="004577B3">
        <w:t>t instance of my Hashing class.</w:t>
      </w:r>
      <w:bookmarkStart w:id="0" w:name="_GoBack"/>
      <w:bookmarkEnd w:id="0"/>
    </w:p>
    <w:sectPr w:rsidR="00E4625D" w:rsidRPr="0028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5D"/>
    <w:rsid w:val="002832AF"/>
    <w:rsid w:val="002C4019"/>
    <w:rsid w:val="00323287"/>
    <w:rsid w:val="004577B3"/>
    <w:rsid w:val="0060165A"/>
    <w:rsid w:val="00982B64"/>
    <w:rsid w:val="00C2490A"/>
    <w:rsid w:val="00C74016"/>
    <w:rsid w:val="00E4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9C99"/>
  <w15:chartTrackingRefBased/>
  <w15:docId w15:val="{327BA694-2465-44CA-AD84-DB893950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2016-10-31T04:16:00Z</dcterms:created>
  <dcterms:modified xsi:type="dcterms:W3CDTF">2016-10-31T04:20:00Z</dcterms:modified>
</cp:coreProperties>
</file>