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Netflix Content Intelligence Platform</w: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F02E0">
        <w:rPr>
          <w:rFonts w:eastAsia="Times New Roman" w:cstheme="minorHAnsi"/>
          <w:b/>
          <w:bCs/>
          <w:sz w:val="36"/>
          <w:szCs w:val="36"/>
          <w:lang w:eastAsia="en-IN"/>
        </w:rPr>
        <w:t>Business Intelligence &amp; Decision Support System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02E0">
        <w:rPr>
          <w:rFonts w:eastAsia="Times New Roman" w:cstheme="minorHAnsi"/>
          <w:b/>
          <w:bCs/>
          <w:sz w:val="27"/>
          <w:szCs w:val="27"/>
          <w:lang w:eastAsia="en-IN"/>
        </w:rPr>
        <w:t>Author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b/>
          <w:bCs/>
          <w:sz w:val="24"/>
          <w:szCs w:val="24"/>
          <w:lang w:eastAsia="en-IN"/>
        </w:rPr>
        <w:t>Daksh Patel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02E0">
        <w:rPr>
          <w:rFonts w:eastAsia="Times New Roman" w:cstheme="minorHAnsi"/>
          <w:b/>
          <w:bCs/>
          <w:sz w:val="27"/>
          <w:szCs w:val="27"/>
          <w:lang w:eastAsia="en-IN"/>
        </w:rPr>
        <w:t>Project Type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End-to-End Business Intelligence &amp; Data Analytics Platform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02E0">
        <w:rPr>
          <w:rFonts w:eastAsia="Times New Roman" w:cstheme="minorHAnsi"/>
          <w:b/>
          <w:bCs/>
          <w:sz w:val="27"/>
          <w:szCs w:val="27"/>
          <w:lang w:eastAsia="en-IN"/>
        </w:rPr>
        <w:t>Technology Stack</w:t>
      </w:r>
    </w:p>
    <w:p w:rsidR="00FF02E0" w:rsidRPr="00FF02E0" w:rsidRDefault="00FF02E0" w:rsidP="00FF0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Microsoft Excel</w:t>
      </w:r>
    </w:p>
    <w:p w:rsidR="00FF02E0" w:rsidRPr="00FF02E0" w:rsidRDefault="00FF02E0" w:rsidP="00FF0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MySQL</w:t>
      </w:r>
    </w:p>
    <w:p w:rsidR="00FF02E0" w:rsidRPr="00FF02E0" w:rsidRDefault="00FF02E0" w:rsidP="00FF0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Python</w:t>
      </w:r>
    </w:p>
    <w:p w:rsidR="00FF02E0" w:rsidRPr="00FF02E0" w:rsidRDefault="00FF02E0" w:rsidP="00FF0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Power BI</w:t>
      </w:r>
    </w:p>
    <w:p w:rsidR="00FF02E0" w:rsidRPr="00FF02E0" w:rsidRDefault="00FF02E0" w:rsidP="00FF0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Git &amp; GitHub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Executive Summary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F02E0">
        <w:rPr>
          <w:rFonts w:eastAsia="Times New Roman" w:cstheme="minorHAnsi"/>
          <w:b/>
          <w:bCs/>
          <w:sz w:val="24"/>
          <w:szCs w:val="24"/>
          <w:lang w:eastAsia="en-IN"/>
        </w:rPr>
        <w:t>Netflix Content Intelligence Platform</w:t>
      </w:r>
      <w:r w:rsidRPr="00FF02E0">
        <w:rPr>
          <w:rFonts w:eastAsia="Times New Roman" w:cstheme="minorHAnsi"/>
          <w:sz w:val="24"/>
          <w:szCs w:val="24"/>
          <w:lang w:eastAsia="en-IN"/>
        </w:rPr>
        <w:t xml:space="preserve"> is an end-to-end Business Intelligence solution designed to transform publicly available Netflix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data into actionable insights for strategic decision-making.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Rather than functioning solely as a reporting dashboard, the platform integrates data engineering, analytics, visualization, and business intelligence practices to help explore content distribution,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composition, and historical trends across the Netflix library.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The project demonstrates how multiple analytics technologies can be combined to support evidence-based business decisions through interactive reporting and structured data analysis.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Business Context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The global streaming industry produces thousands of new titles every year across diverse genres, countries, languages, and audience segments. Managing such a large content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requires continuous analysis to understand historical patterns and content distribution.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Business stakeholders need a centralized analytical platform capable of transforming raw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data into meaningful insights that support planning, benchmarking, and strategic discussions.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Without structured analytics, identifying important content patterns becomes difficult and time-consuming.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Business Problem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Netflix maintains a large and diverse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of movies and television shows originating from multiple countries and covering numerous genres.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Decision-makers require visibility into questions such as: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How has content availability changed over time?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Which genres dominate the current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>?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Which countries contribute the largest share of content?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What audience ratings are most common?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Which directors and actors appear most frequently?</w:t>
      </w:r>
    </w:p>
    <w:p w:rsidR="00FF02E0" w:rsidRPr="00FF02E0" w:rsidRDefault="00FF02E0" w:rsidP="00FF0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How is content distributed across different duration ranges?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Answering these questions manually from raw datasets is inefficient and limits the ability to communicate insights effectively.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Project Goal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Develop a professional </w:t>
      </w:r>
      <w:r w:rsidRPr="00FF02E0">
        <w:rPr>
          <w:rFonts w:eastAsia="Times New Roman" w:cstheme="minorHAnsi"/>
          <w:b/>
          <w:bCs/>
          <w:sz w:val="24"/>
          <w:szCs w:val="24"/>
          <w:lang w:eastAsia="en-IN"/>
        </w:rPr>
        <w:t>Business Intelligence &amp; Decision Support Platform</w:t>
      </w:r>
      <w:r w:rsidRPr="00FF02E0">
        <w:rPr>
          <w:rFonts w:eastAsia="Times New Roman" w:cstheme="minorHAnsi"/>
          <w:sz w:val="24"/>
          <w:szCs w:val="24"/>
          <w:lang w:eastAsia="en-IN"/>
        </w:rPr>
        <w:t xml:space="preserve"> capable of transforming raw Netflix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data into interactive analytical dashboards that enable efficient exploration of historical content trends and support data-informed business discussions.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  <w:bookmarkStart w:id="0" w:name="_GoBack"/>
      <w:bookmarkEnd w:id="0"/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Business Objectives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The platform has been developed to: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Centralize Netflix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analytics into a single dashboard.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Simplify executive reporting using interactive visualizations.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historical content growth.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Explore geographical content distribution.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Compare Movies and TV Shows.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Evaluate genre distribution.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audience rating categories.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Identify frequently appearing directors and actors.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Study duration patterns across titles.</w:t>
      </w:r>
    </w:p>
    <w:p w:rsidR="00FF02E0" w:rsidRPr="00FF02E0" w:rsidRDefault="00FF02E0" w:rsidP="00FF0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Enable interactive filtering for faster decision-making.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Technical Objectives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The project demonstrates an end-to-end analytics workflow including: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Data Cleaning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Data Transformation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SQL Database Design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Data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Exploratory Data Analysis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Dashboard Development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KPI Design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Interactive Business Intelligence Reporting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Documentation</w:t>
      </w:r>
    </w:p>
    <w:p w:rsidR="00FF02E0" w:rsidRPr="00FF02E0" w:rsidRDefault="00FF02E0" w:rsidP="00FF0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Version Control using GitHub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Deliverables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The completed platform includes: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Cleaned Dataset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SQL Database Scripts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Python Data Processing Scripts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Excel Data Preparation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Interactive Power BI Dashboard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Business Documentation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lastRenderedPageBreak/>
        <w:t>Project Report</w:t>
      </w:r>
    </w:p>
    <w:p w:rsidR="00FF02E0" w:rsidRPr="00FF02E0" w:rsidRDefault="00FF02E0" w:rsidP="00FF02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GitHub Repository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F02E0" w:rsidRPr="00FF02E0" w:rsidRDefault="00FF02E0" w:rsidP="00FF02E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F02E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Expected Business Value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The platform provides stakeholders with a centralized analytical environment for exploring Netflix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characteristics through interactive dashboards.</w:t>
      </w:r>
    </w:p>
    <w:p w:rsidR="00FF02E0" w:rsidRPr="00FF02E0" w:rsidRDefault="00FF02E0" w:rsidP="00FF02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Key benefits include: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Faster access to business insights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Improved executive reporting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 xml:space="preserve">Better understanding of </w:t>
      </w:r>
      <w:proofErr w:type="spellStart"/>
      <w:r w:rsidRPr="00FF02E0">
        <w:rPr>
          <w:rFonts w:eastAsia="Times New Roman" w:cstheme="minorHAnsi"/>
          <w:sz w:val="24"/>
          <w:szCs w:val="24"/>
          <w:lang w:eastAsia="en-IN"/>
        </w:rPr>
        <w:t>catalog</w:t>
      </w:r>
      <w:proofErr w:type="spellEnd"/>
      <w:r w:rsidRPr="00FF02E0">
        <w:rPr>
          <w:rFonts w:eastAsia="Times New Roman" w:cstheme="minorHAnsi"/>
          <w:sz w:val="24"/>
          <w:szCs w:val="24"/>
          <w:lang w:eastAsia="en-IN"/>
        </w:rPr>
        <w:t xml:space="preserve"> composition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Enhanced trend analysis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Improved communication through data visualization</w:t>
      </w:r>
    </w:p>
    <w:p w:rsidR="00FF02E0" w:rsidRPr="00FF02E0" w:rsidRDefault="00FF02E0" w:rsidP="00FF02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t>Reusable analytics workflow for similar media datasets</w:t>
      </w:r>
    </w:p>
    <w:p w:rsidR="00FF02E0" w:rsidRPr="00FF02E0" w:rsidRDefault="00FF02E0" w:rsidP="00FF02E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02E0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5038E" w:rsidRPr="00FF02E0" w:rsidRDefault="0025038E" w:rsidP="00FF02E0">
      <w:pPr>
        <w:rPr>
          <w:rFonts w:cstheme="minorHAnsi"/>
        </w:rPr>
      </w:pPr>
    </w:p>
    <w:sectPr w:rsidR="0025038E" w:rsidRPr="00FF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6A5E"/>
    <w:multiLevelType w:val="multilevel"/>
    <w:tmpl w:val="EB7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9AB"/>
    <w:multiLevelType w:val="multilevel"/>
    <w:tmpl w:val="1C7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73D0"/>
    <w:multiLevelType w:val="multilevel"/>
    <w:tmpl w:val="6E6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1E28"/>
    <w:multiLevelType w:val="multilevel"/>
    <w:tmpl w:val="17A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2649"/>
    <w:multiLevelType w:val="multilevel"/>
    <w:tmpl w:val="14C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B305D"/>
    <w:multiLevelType w:val="multilevel"/>
    <w:tmpl w:val="394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93516"/>
    <w:multiLevelType w:val="multilevel"/>
    <w:tmpl w:val="71A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E99"/>
    <w:rsid w:val="0025038E"/>
    <w:rsid w:val="002A0E99"/>
    <w:rsid w:val="002C5A18"/>
    <w:rsid w:val="008F7766"/>
    <w:rsid w:val="00923EB4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6C1F"/>
  <w15:chartTrackingRefBased/>
  <w15:docId w15:val="{686FD66C-1F97-4F28-8016-92EE2398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5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5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5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5A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5A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5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02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4E3CC-71EA-453D-851B-6B9BE03AD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2026-06-27T13:44:00Z</dcterms:created>
  <dcterms:modified xsi:type="dcterms:W3CDTF">2026-07-03T18:30:00Z</dcterms:modified>
</cp:coreProperties>
</file>