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F6332" w14:textId="04A906B7" w:rsidR="000B6FBC" w:rsidRPr="00DC191B" w:rsidRDefault="000B6FBC" w:rsidP="00C72346">
      <w:pPr>
        <w:spacing w:before="240"/>
        <w:rPr>
          <w:rFonts w:ascii="Cambria" w:eastAsia="Cambria" w:hAnsi="Cambria" w:cs="Cambria"/>
          <w:smallCaps/>
          <w:color w:val="2F5496"/>
          <w:sz w:val="24"/>
          <w:szCs w:val="24"/>
        </w:rPr>
      </w:pPr>
      <w:r w:rsidRPr="00DC191B">
        <w:rPr>
          <w:rFonts w:ascii="Cambria" w:eastAsia="Cambria" w:hAnsi="Cambria" w:cs="Cambria"/>
          <w:b/>
          <w:color w:val="2F5496"/>
          <w:sz w:val="28"/>
          <w:szCs w:val="28"/>
        </w:rPr>
        <w:t>TECHNOLOGIES</w:t>
      </w:r>
    </w:p>
    <w:tbl>
      <w:tblPr>
        <w:tblW w:w="1062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11"/>
        <w:gridCol w:w="5309"/>
      </w:tblGrid>
      <w:tr w:rsidR="000B6FBC" w14:paraId="018D1BBA" w14:textId="77777777" w:rsidTr="009401E0">
        <w:tc>
          <w:tcPr>
            <w:tcW w:w="5311" w:type="dxa"/>
          </w:tcPr>
          <w:p w14:paraId="160D523A" w14:textId="77777777" w:rsidR="000B6FBC" w:rsidRDefault="000B6FBC" w:rsidP="009401E0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Product Management</w:t>
            </w:r>
          </w:p>
          <w:p w14:paraId="1818457A" w14:textId="77777777" w:rsidR="000B6FBC" w:rsidRDefault="000B6FBC" w:rsidP="000B6FBC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Axosoft Product Management Software</w:t>
            </w:r>
          </w:p>
          <w:p w14:paraId="762E1AF4" w14:textId="77777777" w:rsidR="000B6FBC" w:rsidRDefault="000B6FBC" w:rsidP="000B6FBC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Jira</w:t>
            </w:r>
          </w:p>
          <w:p w14:paraId="61CD0756" w14:textId="77777777" w:rsidR="000B6FBC" w:rsidRDefault="000B6FBC" w:rsidP="000B6FBC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Teamwork Projects</w:t>
            </w:r>
          </w:p>
          <w:p w14:paraId="119F6276" w14:textId="77777777" w:rsidR="000B6FBC" w:rsidRDefault="000B6FBC" w:rsidP="000B6FBC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Slack</w:t>
            </w:r>
          </w:p>
          <w:p w14:paraId="2A90F1C8" w14:textId="77777777" w:rsidR="000B6FBC" w:rsidRDefault="000B6FBC" w:rsidP="000B6FBC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Skype</w:t>
            </w:r>
          </w:p>
          <w:p w14:paraId="15983FE1" w14:textId="77777777" w:rsidR="000B6FBC" w:rsidRDefault="000B6FBC" w:rsidP="000B6FBC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Zoom</w:t>
            </w:r>
          </w:p>
          <w:p w14:paraId="0CD75363" w14:textId="77777777" w:rsidR="000B6FBC" w:rsidRDefault="000B6FBC" w:rsidP="009401E0">
            <w:pPr>
              <w:spacing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Business and Productivity Applications</w:t>
            </w:r>
          </w:p>
          <w:p w14:paraId="716D3AF7" w14:textId="51BB46DA" w:rsidR="004C65A7" w:rsidRPr="00204C0B" w:rsidRDefault="004C65A7" w:rsidP="000B6FBC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mbria" w:eastAsia="Cambria" w:hAnsi="Cambria" w:cs="Cambria"/>
                <w:color w:val="000000"/>
              </w:rPr>
            </w:pPr>
            <w:r w:rsidRPr="00204C0B">
              <w:rPr>
                <w:rFonts w:ascii="Cambria" w:eastAsia="Cambria" w:hAnsi="Cambria" w:cs="Cambria"/>
                <w:color w:val="000000"/>
              </w:rPr>
              <w:t>Tableau</w:t>
            </w:r>
          </w:p>
          <w:p w14:paraId="40103B24" w14:textId="6C78CD6A" w:rsidR="004C65A7" w:rsidRPr="00204C0B" w:rsidRDefault="004C65A7" w:rsidP="000B6FBC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mbria" w:eastAsia="Cambria" w:hAnsi="Cambria" w:cs="Cambria"/>
                <w:color w:val="000000"/>
              </w:rPr>
            </w:pPr>
            <w:r w:rsidRPr="00204C0B">
              <w:rPr>
                <w:rFonts w:ascii="Cambria" w:eastAsia="Cambria" w:hAnsi="Cambria" w:cs="Cambria"/>
                <w:color w:val="000000"/>
              </w:rPr>
              <w:t>SAS</w:t>
            </w:r>
          </w:p>
          <w:p w14:paraId="3BA6BCBB" w14:textId="2E781778" w:rsidR="000B6FBC" w:rsidRDefault="000B6FBC" w:rsidP="000B6FBC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Microsoft Office 360</w:t>
            </w:r>
            <w:r w:rsidR="00473FA2">
              <w:rPr>
                <w:rFonts w:ascii="Cambria" w:eastAsia="Cambria" w:hAnsi="Cambria" w:cs="Cambria"/>
                <w:color w:val="000000"/>
              </w:rPr>
              <w:t xml:space="preserve"> (and legacy versions)</w:t>
            </w:r>
          </w:p>
          <w:p w14:paraId="06A31B84" w14:textId="77777777" w:rsidR="000B6FBC" w:rsidRDefault="000B6FBC" w:rsidP="000B6FBC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Microsoft Visio and Project 2000-2016</w:t>
            </w:r>
          </w:p>
          <w:p w14:paraId="3A6358AA" w14:textId="6D8FF5B7" w:rsidR="000B6FBC" w:rsidRDefault="000B6FBC" w:rsidP="000B6FBC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 xml:space="preserve">Google ‘Office’ </w:t>
            </w:r>
            <w:r w:rsidR="00A67313">
              <w:rPr>
                <w:rFonts w:ascii="Cambria" w:eastAsia="Cambria" w:hAnsi="Cambria" w:cs="Cambria"/>
                <w:color w:val="000000"/>
              </w:rPr>
              <w:t>G-Suite</w:t>
            </w:r>
          </w:p>
          <w:p w14:paraId="104D5710" w14:textId="77777777" w:rsidR="000B6FBC" w:rsidRDefault="000B6FBC" w:rsidP="000B6FBC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Apache Open Office</w:t>
            </w:r>
          </w:p>
          <w:p w14:paraId="0211CA79" w14:textId="77777777" w:rsidR="000B6FBC" w:rsidRDefault="000B6FBC" w:rsidP="000B6FBC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Zoho Business Apps</w:t>
            </w:r>
          </w:p>
          <w:p w14:paraId="7F912645" w14:textId="77777777" w:rsidR="000B6FBC" w:rsidRDefault="000B6FBC" w:rsidP="009401E0">
            <w:pPr>
              <w:spacing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Full-Stack Coding Tools</w:t>
            </w:r>
          </w:p>
          <w:p w14:paraId="7E762C9C" w14:textId="77777777" w:rsidR="000B6FBC" w:rsidRDefault="000B6FBC" w:rsidP="000B6FBC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JavaScript and associated libraries</w:t>
            </w:r>
          </w:p>
          <w:p w14:paraId="169A6412" w14:textId="77777777" w:rsidR="000B6FBC" w:rsidRDefault="000B6FBC" w:rsidP="000B6FBC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Node.JS/Express.JS</w:t>
            </w:r>
          </w:p>
          <w:p w14:paraId="3BFDC2B5" w14:textId="77777777" w:rsidR="000B6FBC" w:rsidRDefault="000B6FBC" w:rsidP="000B6FBC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HTML/CSS/Bootstrap</w:t>
            </w:r>
          </w:p>
          <w:p w14:paraId="11236E20" w14:textId="77777777" w:rsidR="000B6FBC" w:rsidRDefault="000B6FBC" w:rsidP="000B6FBC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.NET</w:t>
            </w:r>
          </w:p>
          <w:p w14:paraId="17448956" w14:textId="77777777" w:rsidR="000B6FBC" w:rsidRDefault="000B6FBC" w:rsidP="000B6FBC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MS Visual Basic (‘VB’)</w:t>
            </w:r>
          </w:p>
          <w:p w14:paraId="3B555533" w14:textId="77777777" w:rsidR="000B6FBC" w:rsidRDefault="000B6FBC" w:rsidP="000B6FBC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MS Visual Basic for Applications (‘VBA’)</w:t>
            </w:r>
          </w:p>
          <w:p w14:paraId="53B25EC4" w14:textId="77777777" w:rsidR="000B6FBC" w:rsidRDefault="000B6FBC" w:rsidP="000B6FBC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Microsoft Office automation</w:t>
            </w:r>
          </w:p>
          <w:p w14:paraId="7CEA6BDA" w14:textId="77777777" w:rsidR="000B6FBC" w:rsidRDefault="000B6FBC" w:rsidP="000B6FBC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Microsoft Excel functions and macros</w:t>
            </w:r>
          </w:p>
          <w:p w14:paraId="4838848E" w14:textId="77777777" w:rsidR="000B6FBC" w:rsidRDefault="000B6FBC" w:rsidP="000B6FBC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MS Team Foundation Services</w:t>
            </w:r>
          </w:p>
          <w:p w14:paraId="3B4206E4" w14:textId="77777777" w:rsidR="000B6FBC" w:rsidRDefault="000B6FBC" w:rsidP="009401E0">
            <w:pPr>
              <w:shd w:val="clear" w:color="auto" w:fill="FFFFFF"/>
              <w:spacing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Development Methodologies and Tools</w:t>
            </w:r>
          </w:p>
          <w:p w14:paraId="6F0F215B" w14:textId="77777777" w:rsidR="000B6FBC" w:rsidRDefault="000B6FBC" w:rsidP="000B6FBC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Agile/Scrum and Waterfall</w:t>
            </w:r>
          </w:p>
          <w:p w14:paraId="327F99AB" w14:textId="77777777" w:rsidR="000B6FBC" w:rsidRDefault="000B6FBC" w:rsidP="000B6FBC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Kanban boards</w:t>
            </w:r>
          </w:p>
          <w:p w14:paraId="64370777" w14:textId="77777777" w:rsidR="000B6FBC" w:rsidRDefault="000B6FBC" w:rsidP="000B6FBC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Git/GitHub</w:t>
            </w:r>
          </w:p>
          <w:p w14:paraId="2E2651F9" w14:textId="77777777" w:rsidR="000B6FBC" w:rsidRDefault="000B6FBC" w:rsidP="000B6FBC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VS Team Services</w:t>
            </w:r>
          </w:p>
          <w:p w14:paraId="0F238CF6" w14:textId="77777777" w:rsidR="000B6FBC" w:rsidRDefault="000B6FBC" w:rsidP="009401E0">
            <w:pPr>
              <w:shd w:val="clear" w:color="auto" w:fill="FFFFFF"/>
              <w:spacing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CRM (w/Customization</w:t>
            </w:r>
            <w:r>
              <w:rPr>
                <w:rFonts w:ascii="Cambria" w:eastAsia="Cambria" w:hAnsi="Cambria" w:cs="Cambria"/>
              </w:rPr>
              <w:t>)</w:t>
            </w:r>
          </w:p>
          <w:p w14:paraId="61E36220" w14:textId="77777777" w:rsidR="000B6FBC" w:rsidRDefault="000B6FBC" w:rsidP="000B6FBC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Salesforce.com</w:t>
            </w:r>
          </w:p>
          <w:p w14:paraId="6B385EA2" w14:textId="77777777" w:rsidR="000B6FBC" w:rsidRDefault="000B6FBC" w:rsidP="000B6FBC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 xml:space="preserve">Pipedrive CRM </w:t>
            </w:r>
          </w:p>
          <w:p w14:paraId="6C93541A" w14:textId="77777777" w:rsidR="000B6FBC" w:rsidRDefault="000B6FBC" w:rsidP="000B6FBC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Zoho CRM</w:t>
            </w:r>
          </w:p>
        </w:tc>
        <w:tc>
          <w:tcPr>
            <w:tcW w:w="5309" w:type="dxa"/>
          </w:tcPr>
          <w:p w14:paraId="6B0E4EF9" w14:textId="77777777" w:rsidR="000B6FBC" w:rsidRDefault="000B6FBC" w:rsidP="009401E0">
            <w:pPr>
              <w:shd w:val="clear" w:color="auto" w:fill="FFFFFF"/>
              <w:spacing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Cloud Computing</w:t>
            </w:r>
          </w:p>
          <w:p w14:paraId="1EF88518" w14:textId="77777777" w:rsidR="000B6FBC" w:rsidRDefault="000B6FBC" w:rsidP="000B6FBC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Azure</w:t>
            </w:r>
          </w:p>
          <w:p w14:paraId="3F16AD14" w14:textId="77777777" w:rsidR="000B6FBC" w:rsidRDefault="000B6FBC" w:rsidP="000B6FBC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AWS</w:t>
            </w:r>
          </w:p>
          <w:p w14:paraId="63FABD6B" w14:textId="77777777" w:rsidR="000B6FBC" w:rsidRDefault="000B6FBC" w:rsidP="000B6FB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</w:pPr>
            <w:r>
              <w:rPr>
                <w:rFonts w:ascii="Cambria" w:eastAsia="Cambria" w:hAnsi="Cambria" w:cs="Cambria"/>
                <w:color w:val="000000"/>
              </w:rPr>
              <w:t>Salesforce.com</w:t>
            </w:r>
          </w:p>
          <w:p w14:paraId="254193F4" w14:textId="77777777" w:rsidR="000B6FBC" w:rsidRDefault="000B6FBC" w:rsidP="009401E0">
            <w:pPr>
              <w:shd w:val="clear" w:color="auto" w:fill="FFFFFF"/>
              <w:spacing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Databases and Modeling Tools</w:t>
            </w:r>
          </w:p>
          <w:p w14:paraId="5FD5C890" w14:textId="77777777" w:rsidR="000B6FBC" w:rsidRDefault="000B6FBC" w:rsidP="009401E0">
            <w:pPr>
              <w:ind w:left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MS Azure SQL and SQL Server 2014-2017</w:t>
            </w:r>
          </w:p>
          <w:p w14:paraId="277C1CBF" w14:textId="77777777" w:rsidR="000B6FBC" w:rsidRDefault="000B6FBC" w:rsidP="000B6FBC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 xml:space="preserve">SQL Server Management Studio </w:t>
            </w:r>
          </w:p>
          <w:p w14:paraId="5F679C75" w14:textId="77777777" w:rsidR="000B6FBC" w:rsidRDefault="000B6FBC" w:rsidP="000B6FBC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SQL Server Data Migration Assistant</w:t>
            </w:r>
          </w:p>
          <w:p w14:paraId="24EA22E0" w14:textId="77777777" w:rsidR="000B6FBC" w:rsidRDefault="000B6FBC" w:rsidP="000B6FBC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SQL Data Tools</w:t>
            </w:r>
          </w:p>
          <w:p w14:paraId="4548B435" w14:textId="77777777" w:rsidR="000B6FBC" w:rsidRDefault="000B6FBC" w:rsidP="000B6FBC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SQL Server Reporting Services</w:t>
            </w:r>
          </w:p>
          <w:p w14:paraId="11361E03" w14:textId="77777777" w:rsidR="000B6FBC" w:rsidRDefault="000B6FBC" w:rsidP="000B6FBC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SQL Server Integration Services (SSIS)</w:t>
            </w:r>
          </w:p>
          <w:p w14:paraId="642A1AE0" w14:textId="77777777" w:rsidR="000B6FBC" w:rsidRDefault="000B6FBC" w:rsidP="000B6FBC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MySQL/Maria DB</w:t>
            </w:r>
          </w:p>
          <w:p w14:paraId="3E55EFA6" w14:textId="77777777" w:rsidR="000B6FBC" w:rsidRDefault="000B6FBC" w:rsidP="000B6FBC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MySQL Workbench</w:t>
            </w:r>
          </w:p>
          <w:p w14:paraId="01D778D8" w14:textId="77777777" w:rsidR="000B6FBC" w:rsidRDefault="000B6FBC" w:rsidP="009401E0">
            <w:pPr>
              <w:ind w:left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PostgreSQL</w:t>
            </w:r>
          </w:p>
          <w:p w14:paraId="42439929" w14:textId="77777777" w:rsidR="000B6FBC" w:rsidRDefault="000B6FBC" w:rsidP="000B6FBC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pgAdmin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</w:p>
          <w:p w14:paraId="3657978F" w14:textId="77777777" w:rsidR="000B6FBC" w:rsidRDefault="000B6FBC" w:rsidP="000B6FBC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Postico</w:t>
            </w:r>
            <w:proofErr w:type="spellEnd"/>
          </w:p>
          <w:p w14:paraId="595E1560" w14:textId="77777777" w:rsidR="000B6FBC" w:rsidRDefault="000B6FBC" w:rsidP="009401E0">
            <w:pPr>
              <w:ind w:left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Force.com Data Loader </w:t>
            </w:r>
          </w:p>
          <w:p w14:paraId="0966E835" w14:textId="77777777" w:rsidR="000B6FBC" w:rsidRDefault="000B6FBC" w:rsidP="009401E0">
            <w:pPr>
              <w:ind w:left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MS Access</w:t>
            </w:r>
          </w:p>
          <w:p w14:paraId="4BE6F50C" w14:textId="77777777" w:rsidR="000B6FBC" w:rsidRDefault="000B6FBC" w:rsidP="009401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UI Design, Prototyping and App Builders</w:t>
            </w:r>
          </w:p>
          <w:p w14:paraId="7653A53F" w14:textId="77777777" w:rsidR="000B6FBC" w:rsidRDefault="000B6FBC" w:rsidP="000B6FBC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Bubble.is App Builder</w:t>
            </w:r>
          </w:p>
          <w:p w14:paraId="01F76491" w14:textId="77777777" w:rsidR="000B6FBC" w:rsidRDefault="000B6FBC" w:rsidP="000B6FBC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Pinegrow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Web Editor</w:t>
            </w:r>
          </w:p>
          <w:p w14:paraId="0AD9B9C3" w14:textId="77777777" w:rsidR="000B6FBC" w:rsidRDefault="000B6FBC" w:rsidP="000B6FBC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Bootstrap Studio Web Editor</w:t>
            </w:r>
          </w:p>
          <w:p w14:paraId="5DB83253" w14:textId="77777777" w:rsidR="000B6FBC" w:rsidRDefault="000B6FBC" w:rsidP="000B6FBC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Balsamiq Mockup</w:t>
            </w:r>
          </w:p>
          <w:p w14:paraId="7E6F8BBB" w14:textId="77777777" w:rsidR="000B6FBC" w:rsidRDefault="000B6FBC" w:rsidP="000B6FBC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Appery.io Mobile App Builder</w:t>
            </w:r>
          </w:p>
          <w:p w14:paraId="185083F1" w14:textId="77777777" w:rsidR="000B6FBC" w:rsidRDefault="000B6FBC" w:rsidP="009401E0">
            <w:pPr>
              <w:shd w:val="clear" w:color="auto" w:fill="FFFFFF"/>
              <w:spacing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Code Editors and IDE’s</w:t>
            </w:r>
          </w:p>
          <w:p w14:paraId="63E26387" w14:textId="77777777" w:rsidR="000B6FBC" w:rsidRDefault="000B6FBC" w:rsidP="000B6FBC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MS Visual Studio Code (VS Code)</w:t>
            </w:r>
          </w:p>
          <w:p w14:paraId="7F112DF9" w14:textId="77777777" w:rsidR="000B6FBC" w:rsidRDefault="000B6FBC" w:rsidP="000B6FBC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MS Visual Studio</w:t>
            </w:r>
          </w:p>
          <w:p w14:paraId="511D93EE" w14:textId="77777777" w:rsidR="000B6FBC" w:rsidRDefault="000B6FBC" w:rsidP="000B6FBC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Brackets Code Editor</w:t>
            </w:r>
          </w:p>
          <w:p w14:paraId="76C0EFA5" w14:textId="77777777" w:rsidR="000B6FBC" w:rsidRDefault="000B6FBC" w:rsidP="000B6FBC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Force.com IDE</w:t>
            </w:r>
          </w:p>
          <w:p w14:paraId="62B67324" w14:textId="77777777" w:rsidR="000B6FBC" w:rsidRDefault="000B6FBC" w:rsidP="009401E0">
            <w:pPr>
              <w:shd w:val="clear" w:color="auto" w:fill="FFFFFF"/>
              <w:spacing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Website Development</w:t>
            </w:r>
          </w:p>
          <w:p w14:paraId="0C6C22FE" w14:textId="77777777" w:rsidR="000B6FBC" w:rsidRDefault="000B6FBC" w:rsidP="000B6FBC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Word Press</w:t>
            </w:r>
          </w:p>
          <w:p w14:paraId="2B8727DE" w14:textId="77777777" w:rsidR="000B6FBC" w:rsidRDefault="000B6FBC" w:rsidP="000B6FBC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Joomla</w:t>
            </w:r>
          </w:p>
          <w:p w14:paraId="7B112EF6" w14:textId="77777777" w:rsidR="000B6FBC" w:rsidRDefault="000B6FBC" w:rsidP="000B6FBC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Weebly</w:t>
            </w:r>
          </w:p>
          <w:p w14:paraId="5D437FDD" w14:textId="77777777" w:rsidR="000B6FBC" w:rsidRDefault="000B6FBC" w:rsidP="000B6FBC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SquareSpace</w:t>
            </w:r>
            <w:proofErr w:type="spellEnd"/>
          </w:p>
        </w:tc>
      </w:tr>
    </w:tbl>
    <w:p w14:paraId="1D6D6B44" w14:textId="77777777" w:rsidR="000B6FBC" w:rsidRDefault="000B6FBC" w:rsidP="000B6FBC">
      <w:pPr>
        <w:widowControl/>
        <w:spacing w:after="120"/>
        <w:jc w:val="left"/>
        <w:rPr>
          <w:rFonts w:ascii="Cambria" w:eastAsia="Cambria" w:hAnsi="Cambria" w:cs="Cambria"/>
        </w:rPr>
      </w:pPr>
    </w:p>
    <w:p w14:paraId="3D76ADA0" w14:textId="77777777" w:rsidR="008F1935" w:rsidRDefault="008F1935"/>
    <w:sectPr w:rsidR="008F1935">
      <w:headerReference w:type="default" r:id="rId7"/>
      <w:footerReference w:type="default" r:id="rId8"/>
      <w:pgSz w:w="12240" w:h="15840"/>
      <w:pgMar w:top="720" w:right="720" w:bottom="720" w:left="720" w:header="72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73934" w14:textId="77777777" w:rsidR="0027544D" w:rsidRDefault="00AE1F18">
      <w:r>
        <w:separator/>
      </w:r>
    </w:p>
  </w:endnote>
  <w:endnote w:type="continuationSeparator" w:id="0">
    <w:p w14:paraId="5A96C277" w14:textId="77777777" w:rsidR="0027544D" w:rsidRDefault="00AE1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F61A0" w14:textId="77777777" w:rsidR="00FC3058" w:rsidRDefault="005C0C6B">
    <w:pPr>
      <w:pBdr>
        <w:top w:val="nil"/>
        <w:left w:val="nil"/>
        <w:bottom w:val="nil"/>
        <w:right w:val="nil"/>
        <w:between w:val="nil"/>
      </w:pBdr>
      <w:tabs>
        <w:tab w:val="right" w:pos="10710"/>
      </w:tabs>
      <w:rPr>
        <w:rFonts w:ascii="Cambria" w:eastAsia="Cambria" w:hAnsi="Cambria" w:cs="Cambria"/>
        <w:color w:val="000000"/>
      </w:rPr>
    </w:pPr>
    <w:proofErr w:type="spellStart"/>
    <w:r>
      <w:rPr>
        <w:rFonts w:ascii="Cambria" w:eastAsia="Cambria" w:hAnsi="Cambria" w:cs="Cambria"/>
        <w:color w:val="D0CECE"/>
      </w:rPr>
      <w:t>david_daniel_</w:t>
    </w:r>
    <w:proofErr w:type="gramStart"/>
    <w:r>
      <w:rPr>
        <w:rFonts w:ascii="Cambria" w:eastAsia="Cambria" w:hAnsi="Cambria" w:cs="Cambria"/>
        <w:color w:val="D0CECE"/>
      </w:rPr>
      <w:t>pm</w:t>
    </w:r>
    <w:proofErr w:type="spellEnd"/>
    <w:r>
      <w:rPr>
        <w:rFonts w:ascii="Cambria" w:eastAsia="Cambria" w:hAnsi="Cambria" w:cs="Cambria"/>
        <w:color w:val="D0CECE"/>
      </w:rPr>
      <w:t>-tech</w:t>
    </w:r>
    <w:proofErr w:type="gramEnd"/>
    <w:r>
      <w:rPr>
        <w:rFonts w:ascii="Cambria" w:eastAsia="Cambria" w:hAnsi="Cambria" w:cs="Cambria"/>
        <w:color w:val="D0CECE"/>
      </w:rPr>
      <w:t xml:space="preserve"> 171102d</w:t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rFonts w:ascii="Cambria" w:eastAsia="Cambria" w:hAnsi="Cambria" w:cs="Cambria"/>
        <w:color w:val="000000"/>
      </w:rPr>
      <w:fldChar w:fldCharType="begin"/>
    </w:r>
    <w:r>
      <w:rPr>
        <w:rFonts w:ascii="Cambria" w:eastAsia="Cambria" w:hAnsi="Cambria" w:cs="Cambria"/>
        <w:color w:val="000000"/>
      </w:rPr>
      <w:instrText>PAGE</w:instrText>
    </w:r>
    <w:r>
      <w:rPr>
        <w:rFonts w:ascii="Cambria" w:eastAsia="Cambria" w:hAnsi="Cambria" w:cs="Cambria"/>
        <w:color w:val="000000"/>
      </w:rPr>
      <w:fldChar w:fldCharType="separate"/>
    </w:r>
    <w:r>
      <w:rPr>
        <w:rFonts w:ascii="Cambria" w:eastAsia="Cambria" w:hAnsi="Cambria" w:cs="Cambria"/>
        <w:noProof/>
        <w:color w:val="000000"/>
      </w:rPr>
      <w:t>1</w:t>
    </w:r>
    <w:r>
      <w:rPr>
        <w:rFonts w:ascii="Cambria" w:eastAsia="Cambria" w:hAnsi="Cambria" w:cs="Cambria"/>
        <w:color w:val="000000"/>
      </w:rPr>
      <w:fldChar w:fldCharType="end"/>
    </w:r>
    <w:r>
      <w:rPr>
        <w:rFonts w:ascii="Cambria" w:eastAsia="Cambria" w:hAnsi="Cambria" w:cs="Cambria"/>
        <w:color w:val="000000"/>
      </w:rPr>
      <w:t xml:space="preserve"> of </w:t>
    </w:r>
    <w:r>
      <w:rPr>
        <w:rFonts w:ascii="Cambria" w:eastAsia="Cambria" w:hAnsi="Cambria" w:cs="Cambria"/>
        <w:color w:val="000000"/>
      </w:rPr>
      <w:fldChar w:fldCharType="begin"/>
    </w:r>
    <w:r>
      <w:rPr>
        <w:rFonts w:ascii="Cambria" w:eastAsia="Cambria" w:hAnsi="Cambria" w:cs="Cambria"/>
        <w:color w:val="000000"/>
      </w:rPr>
      <w:instrText>NUMPAGES</w:instrText>
    </w:r>
    <w:r>
      <w:rPr>
        <w:rFonts w:ascii="Cambria" w:eastAsia="Cambria" w:hAnsi="Cambria" w:cs="Cambria"/>
        <w:color w:val="000000"/>
      </w:rPr>
      <w:fldChar w:fldCharType="separate"/>
    </w:r>
    <w:r>
      <w:rPr>
        <w:rFonts w:ascii="Cambria" w:eastAsia="Cambria" w:hAnsi="Cambria" w:cs="Cambria"/>
        <w:noProof/>
        <w:color w:val="000000"/>
      </w:rPr>
      <w:t>2</w:t>
    </w:r>
    <w:r>
      <w:rPr>
        <w:rFonts w:ascii="Cambria" w:eastAsia="Cambria" w:hAnsi="Cambria" w:cs="Cambria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C4218" w14:textId="77777777" w:rsidR="0027544D" w:rsidRDefault="00AE1F18">
      <w:r>
        <w:separator/>
      </w:r>
    </w:p>
  </w:footnote>
  <w:footnote w:type="continuationSeparator" w:id="0">
    <w:p w14:paraId="408DDDA8" w14:textId="77777777" w:rsidR="0027544D" w:rsidRDefault="00AE1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2505A" w14:textId="77777777" w:rsidR="00FC3058" w:rsidRDefault="005C0C6B">
    <w:pPr>
      <w:tabs>
        <w:tab w:val="center" w:pos="1026"/>
        <w:tab w:val="right" w:pos="10800"/>
      </w:tabs>
      <w:spacing w:line="259" w:lineRule="auto"/>
      <w:rPr>
        <w:rFonts w:ascii="Cambria" w:eastAsia="Cambria" w:hAnsi="Cambria" w:cs="Cambria"/>
      </w:rPr>
    </w:pPr>
    <w:r>
      <w:rPr>
        <w:rFonts w:ascii="Cambria" w:eastAsia="Cambria" w:hAnsi="Cambria" w:cs="Cambria"/>
        <w:b/>
        <w:color w:val="333300"/>
        <w:sz w:val="24"/>
        <w:szCs w:val="24"/>
      </w:rPr>
      <w:t xml:space="preserve">DAVID DANIEL </w:t>
    </w:r>
    <w:r>
      <w:rPr>
        <w:rFonts w:ascii="Cambria" w:eastAsia="Cambria" w:hAnsi="Cambria" w:cs="Cambria"/>
        <w:b/>
        <w:color w:val="333300"/>
        <w:sz w:val="24"/>
        <w:szCs w:val="24"/>
      </w:rPr>
      <w:tab/>
      <w:t xml:space="preserve">510.485.3403 </w:t>
    </w:r>
  </w:p>
  <w:p w14:paraId="55314AEC" w14:textId="77777777" w:rsidR="00FC3058" w:rsidRDefault="005C0C6B">
    <w:pPr>
      <w:tabs>
        <w:tab w:val="center" w:pos="1026"/>
        <w:tab w:val="center" w:pos="1841"/>
        <w:tab w:val="right" w:pos="10800"/>
      </w:tabs>
      <w:spacing w:line="259" w:lineRule="auto"/>
      <w:rPr>
        <w:rFonts w:ascii="Cambria" w:eastAsia="Cambria" w:hAnsi="Cambria" w:cs="Cambria"/>
      </w:rPr>
    </w:pPr>
    <w:r>
      <w:rPr>
        <w:rFonts w:ascii="Cambria" w:eastAsia="Cambria" w:hAnsi="Cambria" w:cs="Cambria"/>
        <w:color w:val="333300"/>
      </w:rPr>
      <w:t>9155 Crest Avenue, Oakland, CA 94605</w:t>
    </w:r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  <w:color w:val="333300"/>
      </w:rPr>
      <w:tab/>
      <w:t xml:space="preserve">ddaniel94605@gmail.com   |   linkedin.com/in/gddaniel </w:t>
    </w:r>
  </w:p>
  <w:p w14:paraId="5F142719" w14:textId="77777777" w:rsidR="00FC3058" w:rsidRDefault="00C723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hAnsi="Batang" w:cs="Batang"/>
        <w:color w:val="000000"/>
      </w:rPr>
    </w:pPr>
    <w:r>
      <w:pict w14:anchorId="09B8C821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81D81"/>
    <w:multiLevelType w:val="multilevel"/>
    <w:tmpl w:val="1A56BE94"/>
    <w:lvl w:ilvl="0">
      <w:start w:val="1"/>
      <w:numFmt w:val="bullet"/>
      <w:lvlText w:val="·"/>
      <w:lvlJc w:val="left"/>
      <w:pPr>
        <w:ind w:left="720" w:hanging="360"/>
      </w:pPr>
      <w:rPr>
        <w:rFonts w:ascii="Cambria" w:eastAsia="Cambria" w:hAnsi="Cambria" w:cs="Cambria"/>
        <w:b w:val="0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110387"/>
    <w:multiLevelType w:val="hybridMultilevel"/>
    <w:tmpl w:val="06320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C4714"/>
    <w:multiLevelType w:val="multilevel"/>
    <w:tmpl w:val="3DE83D88"/>
    <w:lvl w:ilvl="0">
      <w:start w:val="1"/>
      <w:numFmt w:val="bullet"/>
      <w:lvlText w:val="·"/>
      <w:lvlJc w:val="left"/>
      <w:pPr>
        <w:ind w:left="720" w:hanging="360"/>
      </w:pPr>
      <w:rPr>
        <w:rFonts w:ascii="Cambria" w:eastAsia="Cambria" w:hAnsi="Cambria" w:cs="Cambria"/>
        <w:b w:val="0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4A0937"/>
    <w:multiLevelType w:val="hybridMultilevel"/>
    <w:tmpl w:val="93F4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066C1D6">
      <w:start w:val="1"/>
      <w:numFmt w:val="lowerLetter"/>
      <w:pStyle w:val="ListParagraphIndent5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BC"/>
    <w:rsid w:val="000B6FBC"/>
    <w:rsid w:val="00102BD4"/>
    <w:rsid w:val="00150DCB"/>
    <w:rsid w:val="00204C0B"/>
    <w:rsid w:val="0027544D"/>
    <w:rsid w:val="002A591F"/>
    <w:rsid w:val="00367A83"/>
    <w:rsid w:val="0038295F"/>
    <w:rsid w:val="00473FA2"/>
    <w:rsid w:val="004C65A7"/>
    <w:rsid w:val="0052160F"/>
    <w:rsid w:val="005C0C6B"/>
    <w:rsid w:val="006D1270"/>
    <w:rsid w:val="008F1935"/>
    <w:rsid w:val="00A67313"/>
    <w:rsid w:val="00A831A7"/>
    <w:rsid w:val="00AE1F18"/>
    <w:rsid w:val="00C72346"/>
    <w:rsid w:val="00DC191B"/>
    <w:rsid w:val="00FB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5EBD7494"/>
  <w15:chartTrackingRefBased/>
  <w15:docId w15:val="{EA1E675C-9C2B-4BC8-9F75-AB781F7C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FBC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Indent5">
    <w:name w:val="List Paragraph Indent .5"/>
    <w:basedOn w:val="ListParagraph"/>
    <w:autoRedefine/>
    <w:qFormat/>
    <w:rsid w:val="00102BD4"/>
    <w:pPr>
      <w:numPr>
        <w:ilvl w:val="1"/>
        <w:numId w:val="1"/>
      </w:numPr>
      <w:spacing w:after="120"/>
    </w:pPr>
    <w:rPr>
      <w:rFonts w:eastAsia="Calibri,Times New Roman" w:cs="Calibri,Times New Roman"/>
    </w:rPr>
  </w:style>
  <w:style w:type="paragraph" w:styleId="ListParagraph">
    <w:name w:val="List Paragraph"/>
    <w:basedOn w:val="Normal"/>
    <w:uiPriority w:val="34"/>
    <w:qFormat/>
    <w:rsid w:val="00102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Daniel</cp:lastModifiedBy>
  <cp:revision>9</cp:revision>
  <dcterms:created xsi:type="dcterms:W3CDTF">2020-12-29T00:37:00Z</dcterms:created>
  <dcterms:modified xsi:type="dcterms:W3CDTF">2021-01-29T00:45:00Z</dcterms:modified>
</cp:coreProperties>
</file>