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5.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Получить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</w:t>
      </w:r>
      <w:r>
        <w:rPr/>
        <w:t xml:space="preserve">1.8 мВт                   </w:t>
      </w:r>
      <w:r>
        <w:rPr>
          <w:lang w:val="en-US"/>
        </w:rPr>
        <w:t>P</w:t>
      </w:r>
      <w:r>
        <w:rPr/>
        <w:t>оэ=1.7</w:t>
      </w:r>
      <w:r>
        <w:rPr>
          <w:rFonts w:cs="Mathcad UniMath" w:ascii="Mathcad UniMath" w:hAnsi="Mathcad UniMath"/>
        </w:rPr>
        <w:t>±</w:t>
      </w:r>
      <w:r>
        <w:rPr/>
        <w:t>0.3 мВт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мкА</w:t>
      </w:r>
    </w:p>
    <w:p>
      <w:pPr>
        <w:pStyle w:val="Normal"/>
        <w:rPr/>
      </w:pPr>
      <w:r>
        <w:rPr/>
        <w:t>313</w:t>
      </w:r>
    </w:p>
    <w:p>
      <w:pPr>
        <w:pStyle w:val="Normal"/>
        <w:rPr/>
      </w:pPr>
      <w:r>
        <w:rPr/>
        <w:t>305</w:t>
      </w:r>
    </w:p>
    <w:p>
      <w:pPr>
        <w:pStyle w:val="Normal"/>
        <w:rPr/>
      </w:pPr>
      <w:r>
        <w:rPr/>
        <w:t>310</w:t>
      </w:r>
    </w:p>
    <w:p>
      <w:pPr>
        <w:pStyle w:val="Normal"/>
        <w:rPr/>
      </w:pPr>
      <w:r>
        <w:rPr/>
        <w:t>201</w:t>
      </w:r>
    </w:p>
    <w:p>
      <w:pPr>
        <w:pStyle w:val="Normal"/>
        <w:rPr/>
      </w:pPr>
      <w:r>
        <w:rPr/>
        <w:t>273</w:t>
      </w:r>
    </w:p>
    <w:p>
      <w:pPr>
        <w:pStyle w:val="Normal"/>
        <w:rPr/>
      </w:pPr>
      <w:r>
        <w:rPr/>
        <w:t>274</w:t>
      </w:r>
    </w:p>
    <w:p>
      <w:pPr>
        <w:pStyle w:val="Normal"/>
        <w:rPr/>
      </w:pPr>
      <w:r>
        <w:rPr/>
        <w:t>290</w:t>
      </w:r>
    </w:p>
    <w:p>
      <w:pPr>
        <w:pStyle w:val="Normal"/>
        <w:rPr/>
      </w:pPr>
      <w:r>
        <w:rPr/>
        <w:t>268</w:t>
      </w:r>
    </w:p>
    <w:p>
      <w:pPr>
        <w:pStyle w:val="Normal"/>
        <w:rPr/>
      </w:pPr>
      <w:r>
        <w:rPr/>
        <w:t>232</w:t>
      </w:r>
    </w:p>
    <w:p>
      <w:pPr>
        <w:pStyle w:val="Normal"/>
        <w:rPr/>
      </w:pPr>
      <w:r>
        <w:rPr/>
        <w:t>331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кОм</w:t>
      </w:r>
    </w:p>
    <w:p>
      <w:pPr>
        <w:pStyle w:val="Normal"/>
        <w:rPr/>
      </w:pPr>
      <w:r>
        <w:rPr/>
        <w:t>21.5</w:t>
      </w:r>
    </w:p>
    <w:p>
      <w:pPr>
        <w:pStyle w:val="Normal"/>
        <w:rPr/>
      </w:pPr>
      <w:r>
        <w:rPr/>
        <w:t>20.0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20.5</w:t>
      </w:r>
    </w:p>
    <w:p>
      <w:pPr>
        <w:pStyle w:val="Normal"/>
        <w:rPr/>
      </w:pPr>
      <w:r>
        <w:rPr/>
        <w:t>19.5</w:t>
      </w:r>
    </w:p>
    <w:p>
      <w:pPr>
        <w:pStyle w:val="Normal"/>
        <w:rPr/>
      </w:pPr>
      <w:r>
        <w:rPr/>
        <w:t>22.0</w:t>
      </w:r>
    </w:p>
    <w:p>
      <w:pPr>
        <w:pStyle w:val="Normal"/>
        <w:rPr/>
      </w:pPr>
      <w:r>
        <w:rPr/>
        <w:t>18</w:t>
      </w:r>
    </w:p>
    <w:p>
      <w:pPr>
        <w:pStyle w:val="Normal"/>
        <w:rPr/>
      </w:pPr>
      <w:r>
        <w:rPr/>
        <w:t>20.5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Амперметра- 400 мкА</w:t>
      </w:r>
    </w:p>
    <w:p>
      <w:pPr>
        <w:pStyle w:val="Normal"/>
        <w:rPr/>
      </w:pPr>
      <w:r>
        <w:rPr/>
        <w:t>Омметра- 50 кОм</w:t>
      </w:r>
    </w:p>
    <w:sectPr>
      <w:headerReference w:type="default" r:id="rId2"/>
      <w:footerReference w:type="default" r:id="rId3"/>
      <w:type w:val="nextPage"/>
      <w:pgSz w:w="11906" w:h="16838"/>
      <w:pgMar w:left="1699" w:right="850" w:gutter="0" w:header="706" w:top="1138" w:footer="706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1-5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2014-09-27T19:47:00Z</dcterms:created>
  <dc:creator>Ryabeva</dc:creator>
  <dc:description/>
  <cp:keywords/>
  <dc:language>en-US</dc:language>
  <cp:lastModifiedBy>Елена</cp:lastModifiedBy>
  <cp:lastPrinted>2016-02-16T22:45:00Z</cp:lastPrinted>
  <dcterms:modified xsi:type="dcterms:W3CDTF">2023-09-04T16:37:00Z</dcterms:modified>
  <cp:revision>8</cp:revision>
  <dc:subject/>
  <dc:title>1</dc:title>
</cp:coreProperties>
</file>