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B414C" w14:textId="1C629335" w:rsidR="001B3C59" w:rsidRPr="004E4256" w:rsidRDefault="00CE133B" w:rsidP="0074307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25-5</w:t>
      </w:r>
      <w:r w:rsidR="004E4256" w:rsidRPr="00C912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Трубы</w:t>
      </w:r>
    </w:p>
    <w:p w14:paraId="3FE6EB5B" w14:textId="620C835B" w:rsidR="00CE133B" w:rsidRDefault="00CE133B" w:rsidP="00C219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Получены значения диаметра труб и соответствующие им скорости потока воды. Оценить объемный расход воды</w:t>
      </w:r>
      <w:r w:rsidR="001F619E"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="001F619E">
        <w:rPr>
          <w:rFonts w:ascii="Times New Roman" w:eastAsiaTheme="minorEastAsia" w:hAnsi="Times New Roman" w:cs="Times New Roman"/>
          <w:sz w:val="28"/>
          <w:szCs w:val="28"/>
        </w:rPr>
        <w:t>, м</w:t>
      </w:r>
      <w:r w:rsidR="001F619E" w:rsidRPr="001F619E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1F619E">
        <w:rPr>
          <w:rFonts w:ascii="Times New Roman" w:eastAsiaTheme="minorEastAsia" w:hAnsi="Times New Roman" w:cs="Times New Roman"/>
          <w:sz w:val="28"/>
          <w:szCs w:val="28"/>
        </w:rPr>
        <w:t>/с</w:t>
      </w:r>
      <w:r w:rsidR="001F619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если он определяется выражением:</w:t>
      </w:r>
    </w:p>
    <w:p w14:paraId="2EF15E54" w14:textId="722B24AF" w:rsidR="00CE133B" w:rsidRPr="001E3FA9" w:rsidRDefault="00CE133B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υ</m:t>
          </m:r>
        </m:oMath>
      </m:oMathPara>
    </w:p>
    <w:p w14:paraId="7C2B33EC" w14:textId="76EE791E" w:rsidR="001E3FA9" w:rsidRDefault="001E3FA9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Рассчитать погрешность расхода воды.</w:t>
      </w:r>
    </w:p>
    <w:tbl>
      <w:tblPr>
        <w:tblStyle w:val="a4"/>
        <w:tblW w:w="9634" w:type="dxa"/>
        <w:tblInd w:w="-289" w:type="dxa"/>
        <w:tblLook w:val="04A0" w:firstRow="1" w:lastRow="0" w:firstColumn="1" w:lastColumn="0" w:noHBand="0" w:noVBand="1"/>
      </w:tblPr>
      <w:tblGrid>
        <w:gridCol w:w="998"/>
        <w:gridCol w:w="834"/>
        <w:gridCol w:w="902"/>
        <w:gridCol w:w="902"/>
        <w:gridCol w:w="1043"/>
        <w:gridCol w:w="992"/>
        <w:gridCol w:w="974"/>
        <w:gridCol w:w="876"/>
        <w:gridCol w:w="990"/>
        <w:gridCol w:w="1123"/>
      </w:tblGrid>
      <w:tr w:rsidR="008C6FB0" w:rsidRPr="00AF4E2F" w14:paraId="3ED3508E" w14:textId="77777777" w:rsidTr="00AF4E2F">
        <w:tc>
          <w:tcPr>
            <w:tcW w:w="998" w:type="dxa"/>
          </w:tcPr>
          <w:p w14:paraId="1149282B" w14:textId="47685DC6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D</w:t>
            </w:r>
            <w:r w:rsidRPr="00AF4E2F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, </w:t>
            </w:r>
            <w:r w:rsidRPr="00AF4E2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мм</w:t>
            </w:r>
          </w:p>
        </w:tc>
        <w:tc>
          <w:tcPr>
            <w:tcW w:w="834" w:type="dxa"/>
          </w:tcPr>
          <w:p w14:paraId="116E14B0" w14:textId="1FC8495D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2" w:type="dxa"/>
          </w:tcPr>
          <w:p w14:paraId="471C51DE" w14:textId="61B346D4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02" w:type="dxa"/>
          </w:tcPr>
          <w:p w14:paraId="247D98C0" w14:textId="35B12F3F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043" w:type="dxa"/>
          </w:tcPr>
          <w:p w14:paraId="0159D532" w14:textId="696E63DE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92" w:type="dxa"/>
          </w:tcPr>
          <w:p w14:paraId="6E5491AA" w14:textId="4AFA2FA3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74" w:type="dxa"/>
          </w:tcPr>
          <w:p w14:paraId="3D6510EF" w14:textId="7B0260F2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876" w:type="dxa"/>
          </w:tcPr>
          <w:p w14:paraId="69476EAC" w14:textId="254E10DD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0" w:type="dxa"/>
          </w:tcPr>
          <w:p w14:paraId="746DB21E" w14:textId="3EE9A5F5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123" w:type="dxa"/>
          </w:tcPr>
          <w:p w14:paraId="2F572FD8" w14:textId="24908045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0A46A4" w:rsidRPr="00AF4E2F" w14:paraId="496A5F0D" w14:textId="77777777" w:rsidTr="00AF4E2F">
        <w:tc>
          <w:tcPr>
            <w:tcW w:w="998" w:type="dxa"/>
          </w:tcPr>
          <w:p w14:paraId="33FFFAD3" w14:textId="3BD9592F" w:rsidR="000A46A4" w:rsidRPr="00AF4E2F" w:rsidRDefault="000A46A4" w:rsidP="000A46A4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υ</m:t>
              </m:r>
            </m:oMath>
            <w:r w:rsidRPr="00AF4E2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w:r w:rsidRPr="00AF4E2F">
              <w:rPr>
                <w:rFonts w:ascii="Times New Roman" w:eastAsiaTheme="minorEastAsia" w:hAnsi="Times New Roman" w:cs="Times New Roman"/>
                <w:sz w:val="24"/>
                <w:szCs w:val="24"/>
              </w:rPr>
              <w:t>м/с</w:t>
            </w:r>
          </w:p>
        </w:tc>
        <w:tc>
          <w:tcPr>
            <w:tcW w:w="834" w:type="dxa"/>
          </w:tcPr>
          <w:p w14:paraId="0A85F540" w14:textId="39C3817B" w:rsidR="000A46A4" w:rsidRPr="00AF4E2F" w:rsidRDefault="000A46A4" w:rsidP="000A46A4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902" w:type="dxa"/>
          </w:tcPr>
          <w:p w14:paraId="501E5A56" w14:textId="0AEB2BD8" w:rsidR="000A46A4" w:rsidRPr="00AF4E2F" w:rsidRDefault="000A46A4" w:rsidP="000A46A4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2432</w:t>
            </w:r>
          </w:p>
        </w:tc>
        <w:tc>
          <w:tcPr>
            <w:tcW w:w="902" w:type="dxa"/>
          </w:tcPr>
          <w:p w14:paraId="377C7706" w14:textId="73EF8943" w:rsidR="000A46A4" w:rsidRPr="00AF4E2F" w:rsidRDefault="000A46A4" w:rsidP="000A46A4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1011</w:t>
            </w:r>
          </w:p>
        </w:tc>
        <w:tc>
          <w:tcPr>
            <w:tcW w:w="1043" w:type="dxa"/>
          </w:tcPr>
          <w:p w14:paraId="3CEEFC98" w14:textId="71203CAD" w:rsidR="000A46A4" w:rsidRPr="00AF4E2F" w:rsidRDefault="000A46A4" w:rsidP="000A46A4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0312</w:t>
            </w:r>
          </w:p>
        </w:tc>
        <w:tc>
          <w:tcPr>
            <w:tcW w:w="992" w:type="dxa"/>
          </w:tcPr>
          <w:p w14:paraId="375D1DC6" w14:textId="1FB473A6" w:rsidR="000A46A4" w:rsidRPr="00AF4E2F" w:rsidRDefault="000A46A4" w:rsidP="000A46A4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2413</w:t>
            </w:r>
          </w:p>
        </w:tc>
        <w:tc>
          <w:tcPr>
            <w:tcW w:w="974" w:type="dxa"/>
          </w:tcPr>
          <w:p w14:paraId="0A4C0482" w14:textId="7ACD478F" w:rsidR="000A46A4" w:rsidRPr="00AF4E2F" w:rsidRDefault="000A46A4" w:rsidP="000A46A4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8318</w:t>
            </w:r>
          </w:p>
        </w:tc>
        <w:tc>
          <w:tcPr>
            <w:tcW w:w="876" w:type="dxa"/>
          </w:tcPr>
          <w:p w14:paraId="21559EF5" w14:textId="056C1450" w:rsidR="000A46A4" w:rsidRPr="00AF4E2F" w:rsidRDefault="000A46A4" w:rsidP="000A46A4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4215</w:t>
            </w:r>
          </w:p>
        </w:tc>
        <w:tc>
          <w:tcPr>
            <w:tcW w:w="990" w:type="dxa"/>
          </w:tcPr>
          <w:p w14:paraId="6CBFEB87" w14:textId="1531ECAE" w:rsidR="000A46A4" w:rsidRPr="00AF4E2F" w:rsidRDefault="000A46A4" w:rsidP="000A46A4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F4E2F">
              <w:rPr>
                <w:rFonts w:ascii="Times New Roman" w:hAnsi="Times New Roman" w:cs="Times New Roman"/>
                <w:sz w:val="24"/>
                <w:szCs w:val="24"/>
              </w:rPr>
              <w:t>2396</w:t>
            </w:r>
          </w:p>
        </w:tc>
        <w:tc>
          <w:tcPr>
            <w:tcW w:w="1123" w:type="dxa"/>
          </w:tcPr>
          <w:p w14:paraId="19BB81AC" w14:textId="6CC0C7CE" w:rsidR="000A46A4" w:rsidRPr="00AF4E2F" w:rsidRDefault="000A46A4" w:rsidP="000A46A4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1416</w:t>
            </w:r>
          </w:p>
        </w:tc>
      </w:tr>
    </w:tbl>
    <w:p w14:paraId="35A963C4" w14:textId="78996BF7" w:rsidR="008C6FB0" w:rsidRPr="00AF4E2F" w:rsidRDefault="008C6FB0" w:rsidP="00C21978">
      <w:pPr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a4"/>
        <w:tblW w:w="9634" w:type="dxa"/>
        <w:tblInd w:w="-289" w:type="dxa"/>
        <w:tblLook w:val="04A0" w:firstRow="1" w:lastRow="0" w:firstColumn="1" w:lastColumn="0" w:noHBand="0" w:noVBand="1"/>
      </w:tblPr>
      <w:tblGrid>
        <w:gridCol w:w="984"/>
        <w:gridCol w:w="876"/>
        <w:gridCol w:w="1118"/>
        <w:gridCol w:w="1055"/>
        <w:gridCol w:w="933"/>
        <w:gridCol w:w="932"/>
        <w:gridCol w:w="934"/>
        <w:gridCol w:w="934"/>
        <w:gridCol w:w="934"/>
        <w:gridCol w:w="934"/>
      </w:tblGrid>
      <w:tr w:rsidR="008C6FB0" w:rsidRPr="00AF4E2F" w14:paraId="45D488DF" w14:textId="77777777" w:rsidTr="00AF4E2F">
        <w:tc>
          <w:tcPr>
            <w:tcW w:w="984" w:type="dxa"/>
          </w:tcPr>
          <w:p w14:paraId="3059128F" w14:textId="596D5327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D</w:t>
            </w:r>
            <w:r w:rsidRPr="00AF4E2F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, </w:t>
            </w:r>
            <w:r w:rsidRPr="00AF4E2F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мм</w:t>
            </w:r>
          </w:p>
        </w:tc>
        <w:tc>
          <w:tcPr>
            <w:tcW w:w="876" w:type="dxa"/>
          </w:tcPr>
          <w:p w14:paraId="6429BBFB" w14:textId="1C20042F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118" w:type="dxa"/>
          </w:tcPr>
          <w:p w14:paraId="301D89B1" w14:textId="134D45CF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055" w:type="dxa"/>
          </w:tcPr>
          <w:p w14:paraId="7838084A" w14:textId="167BDBA9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33" w:type="dxa"/>
          </w:tcPr>
          <w:p w14:paraId="18A2F98B" w14:textId="28A6A47C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32" w:type="dxa"/>
          </w:tcPr>
          <w:p w14:paraId="3F4C0A4F" w14:textId="1C00E478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934" w:type="dxa"/>
          </w:tcPr>
          <w:p w14:paraId="6334571B" w14:textId="694984A4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934" w:type="dxa"/>
          </w:tcPr>
          <w:p w14:paraId="69FEA1EA" w14:textId="4472787F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934" w:type="dxa"/>
          </w:tcPr>
          <w:p w14:paraId="6896788E" w14:textId="76856FB5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34" w:type="dxa"/>
          </w:tcPr>
          <w:p w14:paraId="6F9BC4A9" w14:textId="781B6F35" w:rsidR="008C6FB0" w:rsidRPr="00AF4E2F" w:rsidRDefault="008C6FB0" w:rsidP="008C6FB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AF4E2F" w:rsidRPr="00AF4E2F" w14:paraId="7DE4BDCD" w14:textId="77777777" w:rsidTr="00AF4E2F">
        <w:tc>
          <w:tcPr>
            <w:tcW w:w="984" w:type="dxa"/>
          </w:tcPr>
          <w:p w14:paraId="0593A80F" w14:textId="583D598D" w:rsidR="00AF4E2F" w:rsidRPr="00AF4E2F" w:rsidRDefault="00AF4E2F" w:rsidP="00AF4E2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υ</m:t>
              </m:r>
            </m:oMath>
            <w:r w:rsidRPr="00AF4E2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w:r w:rsidRPr="00AF4E2F">
              <w:rPr>
                <w:rFonts w:ascii="Times New Roman" w:eastAsiaTheme="minorEastAsia" w:hAnsi="Times New Roman" w:cs="Times New Roman"/>
                <w:sz w:val="24"/>
                <w:szCs w:val="24"/>
              </w:rPr>
              <w:t>м/с</w:t>
            </w:r>
          </w:p>
        </w:tc>
        <w:tc>
          <w:tcPr>
            <w:tcW w:w="876" w:type="dxa"/>
          </w:tcPr>
          <w:p w14:paraId="0CA30126" w14:textId="471FB9AB" w:rsidR="00AF4E2F" w:rsidRPr="00AF4E2F" w:rsidRDefault="00AF4E2F" w:rsidP="00AF4E2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8875</w:t>
            </w:r>
          </w:p>
        </w:tc>
        <w:tc>
          <w:tcPr>
            <w:tcW w:w="1118" w:type="dxa"/>
          </w:tcPr>
          <w:p w14:paraId="646FBD09" w14:textId="7B8A4369" w:rsidR="00AF4E2F" w:rsidRPr="00AF4E2F" w:rsidRDefault="00AF4E2F" w:rsidP="00AF4E2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7453</w:t>
            </w:r>
          </w:p>
        </w:tc>
        <w:tc>
          <w:tcPr>
            <w:tcW w:w="1055" w:type="dxa"/>
          </w:tcPr>
          <w:p w14:paraId="2DB3DEE2" w14:textId="48CE4B33" w:rsidR="00AF4E2F" w:rsidRPr="00AF4E2F" w:rsidRDefault="00AF4E2F" w:rsidP="00AF4E2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6266</w:t>
            </w:r>
          </w:p>
        </w:tc>
        <w:tc>
          <w:tcPr>
            <w:tcW w:w="933" w:type="dxa"/>
          </w:tcPr>
          <w:p w14:paraId="687A4B0E" w14:textId="684B0B50" w:rsidR="00AF4E2F" w:rsidRPr="00AF4E2F" w:rsidRDefault="00AF4E2F" w:rsidP="00AF4E2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5809</w:t>
            </w:r>
          </w:p>
        </w:tc>
        <w:tc>
          <w:tcPr>
            <w:tcW w:w="932" w:type="dxa"/>
          </w:tcPr>
          <w:p w14:paraId="369E58D0" w14:textId="25C3E566" w:rsidR="00AF4E2F" w:rsidRPr="00AF4E2F" w:rsidRDefault="00AF4E2F" w:rsidP="00AF4E2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529</w:t>
            </w:r>
          </w:p>
        </w:tc>
        <w:tc>
          <w:tcPr>
            <w:tcW w:w="934" w:type="dxa"/>
          </w:tcPr>
          <w:p w14:paraId="73C1FFA6" w14:textId="3E3484D6" w:rsidR="00AF4E2F" w:rsidRPr="00AF4E2F" w:rsidRDefault="00AF4E2F" w:rsidP="00AF4E2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4329</w:t>
            </w:r>
          </w:p>
        </w:tc>
        <w:tc>
          <w:tcPr>
            <w:tcW w:w="934" w:type="dxa"/>
          </w:tcPr>
          <w:p w14:paraId="74796635" w14:textId="3DDDEA9D" w:rsidR="00AF4E2F" w:rsidRPr="00AF4E2F" w:rsidRDefault="00AF4E2F" w:rsidP="00AF4E2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4155</w:t>
            </w:r>
          </w:p>
        </w:tc>
        <w:tc>
          <w:tcPr>
            <w:tcW w:w="934" w:type="dxa"/>
          </w:tcPr>
          <w:p w14:paraId="7052F676" w14:textId="59B89EAC" w:rsidR="00AF4E2F" w:rsidRPr="00AF4E2F" w:rsidRDefault="00AF4E2F" w:rsidP="00AF4E2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3751</w:t>
            </w:r>
          </w:p>
        </w:tc>
        <w:tc>
          <w:tcPr>
            <w:tcW w:w="934" w:type="dxa"/>
          </w:tcPr>
          <w:p w14:paraId="39C60CC5" w14:textId="5402B541" w:rsidR="00AF4E2F" w:rsidRPr="00AF4E2F" w:rsidRDefault="00AF4E2F" w:rsidP="00AF4E2F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F4E2F">
              <w:rPr>
                <w:rFonts w:ascii="Times New Roman" w:hAnsi="Times New Roman" w:cs="Times New Roman"/>
                <w:sz w:val="24"/>
                <w:szCs w:val="24"/>
              </w:rPr>
              <w:t>3201</w:t>
            </w:r>
          </w:p>
        </w:tc>
      </w:tr>
    </w:tbl>
    <w:p w14:paraId="30CFD632" w14:textId="77777777" w:rsidR="008C6FB0" w:rsidRDefault="008C6FB0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8F381C2" w14:textId="77777777" w:rsidR="00D755B5" w:rsidRPr="00D755B5" w:rsidRDefault="00D755B5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90E305C" w14:textId="77777777" w:rsidR="0090538C" w:rsidRPr="000A46A4" w:rsidRDefault="0090538C" w:rsidP="0074307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90538C" w:rsidRPr="000A4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5F6"/>
    <w:rsid w:val="000A46A4"/>
    <w:rsid w:val="000A4A2C"/>
    <w:rsid w:val="000C05BA"/>
    <w:rsid w:val="000F467E"/>
    <w:rsid w:val="001B3C59"/>
    <w:rsid w:val="001D541F"/>
    <w:rsid w:val="001E3FA9"/>
    <w:rsid w:val="001F619E"/>
    <w:rsid w:val="00280815"/>
    <w:rsid w:val="00297FA0"/>
    <w:rsid w:val="00345CB8"/>
    <w:rsid w:val="00366807"/>
    <w:rsid w:val="00381E5D"/>
    <w:rsid w:val="004E4256"/>
    <w:rsid w:val="006C30F0"/>
    <w:rsid w:val="006F66C8"/>
    <w:rsid w:val="00743070"/>
    <w:rsid w:val="00783E59"/>
    <w:rsid w:val="00810315"/>
    <w:rsid w:val="008441C0"/>
    <w:rsid w:val="0085395A"/>
    <w:rsid w:val="008C6FB0"/>
    <w:rsid w:val="00900632"/>
    <w:rsid w:val="0090538C"/>
    <w:rsid w:val="00AA797E"/>
    <w:rsid w:val="00AF4E2F"/>
    <w:rsid w:val="00B066CE"/>
    <w:rsid w:val="00B51FF6"/>
    <w:rsid w:val="00C21978"/>
    <w:rsid w:val="00C9123B"/>
    <w:rsid w:val="00CE133B"/>
    <w:rsid w:val="00D755B5"/>
    <w:rsid w:val="00F6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D5A68"/>
  <w15:chartTrackingRefBased/>
  <w15:docId w15:val="{E664DF77-1B19-440E-AE7B-554F3F91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0315"/>
    <w:rPr>
      <w:color w:val="808080"/>
    </w:rPr>
  </w:style>
  <w:style w:type="table" w:styleId="a4">
    <w:name w:val="Table Grid"/>
    <w:basedOn w:val="a1"/>
    <w:uiPriority w:val="39"/>
    <w:rsid w:val="00D75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Анастасия Денисенко</cp:lastModifiedBy>
  <cp:revision>31</cp:revision>
  <dcterms:created xsi:type="dcterms:W3CDTF">2022-02-17T11:56:00Z</dcterms:created>
  <dcterms:modified xsi:type="dcterms:W3CDTF">2022-02-18T00:24:00Z</dcterms:modified>
</cp:coreProperties>
</file>