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Default="00D126A3" w:rsidP="001057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26A3">
        <w:rPr>
          <w:rFonts w:ascii="Times New Roman" w:hAnsi="Times New Roman" w:cs="Times New Roman"/>
          <w:b/>
          <w:sz w:val="24"/>
          <w:szCs w:val="24"/>
        </w:rPr>
        <w:t>2</w:t>
      </w:r>
      <w:r w:rsidR="00FE6FBF">
        <w:rPr>
          <w:rFonts w:ascii="Times New Roman" w:hAnsi="Times New Roman" w:cs="Times New Roman"/>
          <w:b/>
          <w:sz w:val="24"/>
          <w:szCs w:val="24"/>
        </w:rPr>
        <w:t>6</w:t>
      </w:r>
      <w:r w:rsidR="009526B0" w:rsidRPr="00A300D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E6FBF">
        <w:rPr>
          <w:rFonts w:ascii="Times New Roman" w:hAnsi="Times New Roman" w:cs="Times New Roman"/>
          <w:b/>
          <w:bCs/>
          <w:sz w:val="24"/>
          <w:szCs w:val="24"/>
        </w:rPr>
        <w:t>Линейный МНК</w:t>
      </w:r>
    </w:p>
    <w:p w:rsidR="0010579B" w:rsidRDefault="0010579B" w:rsidP="001057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69F4" w:rsidRDefault="00FE6FBF" w:rsidP="0010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E01E33">
        <w:rPr>
          <w:rFonts w:ascii="Times New Roman" w:hAnsi="Times New Roman" w:cs="Times New Roman"/>
          <w:sz w:val="24"/>
          <w:szCs w:val="24"/>
        </w:rPr>
        <w:t xml:space="preserve">3 </w:t>
      </w:r>
      <w:r w:rsidR="00E01E33" w:rsidRPr="00E01E33">
        <w:rPr>
          <w:rFonts w:ascii="Times New Roman" w:hAnsi="Times New Roman" w:cs="Times New Roman"/>
          <w:sz w:val="24"/>
          <w:szCs w:val="24"/>
        </w:rPr>
        <w:t>Максимальное потребление кислорода (МПК)</w:t>
      </w:r>
      <w:r w:rsidR="00E01E33">
        <w:rPr>
          <w:rFonts w:ascii="Times New Roman" w:hAnsi="Times New Roman" w:cs="Times New Roman"/>
          <w:sz w:val="24"/>
          <w:szCs w:val="24"/>
        </w:rPr>
        <w:t xml:space="preserve"> – максимальный объем кислорода,</w:t>
      </w:r>
      <w:r w:rsidR="00E01E33">
        <w:t xml:space="preserve"> </w:t>
      </w:r>
      <w:r w:rsidR="00E01E33">
        <w:rPr>
          <w:rFonts w:ascii="Times New Roman" w:hAnsi="Times New Roman" w:cs="Times New Roman"/>
          <w:sz w:val="24"/>
          <w:szCs w:val="24"/>
        </w:rPr>
        <w:t>который</w:t>
      </w:r>
      <w:r w:rsidR="00E01E33" w:rsidRPr="00E01E33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E01E33">
        <w:rPr>
          <w:rFonts w:ascii="Times New Roman" w:hAnsi="Times New Roman" w:cs="Times New Roman"/>
          <w:sz w:val="24"/>
          <w:szCs w:val="24"/>
        </w:rPr>
        <w:t xml:space="preserve"> способен потреблять в течение одной</w:t>
      </w:r>
      <w:r w:rsidR="00E01E33" w:rsidRPr="00E01E33">
        <w:rPr>
          <w:rFonts w:ascii="Times New Roman" w:hAnsi="Times New Roman" w:cs="Times New Roman"/>
          <w:sz w:val="24"/>
          <w:szCs w:val="24"/>
        </w:rPr>
        <w:t xml:space="preserve"> минуты</w:t>
      </w:r>
      <w:r w:rsidR="00E01E33">
        <w:rPr>
          <w:rFonts w:ascii="Times New Roman" w:hAnsi="Times New Roman" w:cs="Times New Roman"/>
          <w:sz w:val="24"/>
          <w:szCs w:val="24"/>
        </w:rPr>
        <w:t xml:space="preserve">. </w:t>
      </w:r>
      <w:r w:rsidR="00E66F46" w:rsidRPr="00E66F46">
        <w:rPr>
          <w:rFonts w:ascii="Times New Roman" w:hAnsi="Times New Roman" w:cs="Times New Roman"/>
          <w:sz w:val="24"/>
          <w:szCs w:val="24"/>
        </w:rPr>
        <w:t xml:space="preserve">Тренирующийся </w:t>
      </w:r>
      <w:r w:rsidR="00E66F46">
        <w:rPr>
          <w:rFonts w:ascii="Times New Roman" w:hAnsi="Times New Roman" w:cs="Times New Roman"/>
          <w:sz w:val="24"/>
          <w:szCs w:val="24"/>
        </w:rPr>
        <w:t>человек</w:t>
      </w:r>
      <w:r w:rsidR="00E66F46" w:rsidRPr="00E66F46">
        <w:rPr>
          <w:rFonts w:ascii="Times New Roman" w:hAnsi="Times New Roman" w:cs="Times New Roman"/>
          <w:sz w:val="24"/>
          <w:szCs w:val="24"/>
        </w:rPr>
        <w:t xml:space="preserve"> дышит через аппарат, который измеряет количество кислорода во вдыхаемом воздухе</w:t>
      </w:r>
      <w:r w:rsidR="00E66F46">
        <w:rPr>
          <w:rFonts w:ascii="Times New Roman" w:hAnsi="Times New Roman" w:cs="Times New Roman"/>
          <w:sz w:val="24"/>
          <w:szCs w:val="24"/>
        </w:rPr>
        <w:t xml:space="preserve">. </w:t>
      </w:r>
      <w:r w:rsidR="0010579B">
        <w:rPr>
          <w:rFonts w:ascii="Times New Roman" w:hAnsi="Times New Roman" w:cs="Times New Roman"/>
          <w:sz w:val="24"/>
          <w:szCs w:val="24"/>
        </w:rPr>
        <w:t>В таблице 1 представлены данные о</w:t>
      </w:r>
      <w:r w:rsidR="00E01E33">
        <w:rPr>
          <w:rFonts w:ascii="Times New Roman" w:hAnsi="Times New Roman" w:cs="Times New Roman"/>
          <w:sz w:val="24"/>
          <w:szCs w:val="24"/>
        </w:rPr>
        <w:t>б</w:t>
      </w:r>
      <w:r w:rsidR="0010579B">
        <w:rPr>
          <w:rFonts w:ascii="Times New Roman" w:hAnsi="Times New Roman" w:cs="Times New Roman"/>
          <w:sz w:val="24"/>
          <w:szCs w:val="24"/>
        </w:rPr>
        <w:t xml:space="preserve"> </w:t>
      </w:r>
      <w:r w:rsidR="00E01E33">
        <w:rPr>
          <w:rFonts w:ascii="Times New Roman" w:hAnsi="Times New Roman" w:cs="Times New Roman"/>
          <w:sz w:val="24"/>
          <w:szCs w:val="24"/>
        </w:rPr>
        <w:t xml:space="preserve">измерениях МПК во время физической нагрузки у </w:t>
      </w:r>
      <w:r w:rsidR="00E66F46">
        <w:rPr>
          <w:rFonts w:ascii="Times New Roman" w:hAnsi="Times New Roman" w:cs="Times New Roman"/>
          <w:sz w:val="24"/>
          <w:szCs w:val="24"/>
        </w:rPr>
        <w:t>20 мужчин</w:t>
      </w:r>
      <w:r w:rsidR="00E01E33">
        <w:rPr>
          <w:rFonts w:ascii="Times New Roman" w:hAnsi="Times New Roman" w:cs="Times New Roman"/>
          <w:sz w:val="24"/>
          <w:szCs w:val="24"/>
        </w:rPr>
        <w:t xml:space="preserve"> разного возраста</w:t>
      </w:r>
      <w:r w:rsidR="0010579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4FBF" w:rsidRPr="00F84FBF" w:rsidRDefault="00F84FBF" w:rsidP="00F84FB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Подберите</w:t>
      </w:r>
      <w:r w:rsidRPr="00F84FBF">
        <w:rPr>
          <w:rFonts w:ascii="Times New Roman" w:hAnsi="Times New Roman" w:cs="Times New Roman"/>
          <w:sz w:val="24"/>
          <w:szCs w:val="24"/>
        </w:rPr>
        <w:t xml:space="preserve"> модель линейной регрессии с </w:t>
      </w:r>
      <w:r w:rsidRPr="00E01E33">
        <w:rPr>
          <w:rFonts w:ascii="Times New Roman" w:hAnsi="Times New Roman" w:cs="Times New Roman"/>
          <w:sz w:val="24"/>
          <w:szCs w:val="24"/>
        </w:rPr>
        <w:t>МПК</w:t>
      </w:r>
      <w:r w:rsidRPr="00F84FBF">
        <w:rPr>
          <w:rFonts w:ascii="Times New Roman" w:hAnsi="Times New Roman" w:cs="Times New Roman"/>
          <w:sz w:val="24"/>
          <w:szCs w:val="24"/>
        </w:rPr>
        <w:t xml:space="preserve"> в качестве зависимой переменной и возрастом в качестве объясняющей переменной.</w:t>
      </w:r>
    </w:p>
    <w:p w:rsidR="00C704D8" w:rsidRDefault="00C704D8" w:rsidP="00C704D8">
      <w:r>
        <w:t>Задание</w:t>
      </w:r>
    </w:p>
    <w:p w:rsidR="00C704D8" w:rsidRDefault="00C704D8" w:rsidP="00C704D8">
      <w:pPr>
        <w:numPr>
          <w:ilvl w:val="0"/>
          <w:numId w:val="1"/>
        </w:numPr>
        <w:spacing w:after="0" w:line="240" w:lineRule="auto"/>
      </w:pPr>
      <w:r>
        <w:t xml:space="preserve">Представьте зависимость </w:t>
      </w:r>
      <w:r>
        <w:t>МПК</w:t>
      </w:r>
      <w:r>
        <w:t xml:space="preserve"> от </w:t>
      </w:r>
      <w:r>
        <w:t>возраста</w:t>
      </w:r>
      <w:r>
        <w:t>,</w:t>
      </w:r>
    </w:p>
    <w:p w:rsidR="00C704D8" w:rsidRDefault="00C704D8" w:rsidP="00C704D8">
      <w:pPr>
        <w:numPr>
          <w:ilvl w:val="0"/>
          <w:numId w:val="1"/>
        </w:numPr>
        <w:spacing w:after="0" w:line="240" w:lineRule="auto"/>
      </w:pPr>
      <w:r>
        <w:t>Оцените параметры линейной зависимости с помощью встроенных функций ПО</w:t>
      </w:r>
    </w:p>
    <w:p w:rsidR="00C704D8" w:rsidRDefault="00C704D8" w:rsidP="00C704D8">
      <w:pPr>
        <w:numPr>
          <w:ilvl w:val="0"/>
          <w:numId w:val="1"/>
        </w:numPr>
        <w:spacing w:after="0" w:line="240" w:lineRule="auto"/>
      </w:pPr>
      <w:r>
        <w:t xml:space="preserve"> Оцените параметры линейной зависимости с помощью матричного исчисления</w:t>
      </w:r>
    </w:p>
    <w:p w:rsidR="00C704D8" w:rsidRDefault="00C704D8" w:rsidP="00C704D8">
      <w:pPr>
        <w:numPr>
          <w:ilvl w:val="0"/>
          <w:numId w:val="1"/>
        </w:numPr>
        <w:spacing w:after="0" w:line="240" w:lineRule="auto"/>
      </w:pPr>
      <w:r>
        <w:t xml:space="preserve">Постройте на одном графике экспериментальные данные и </w:t>
      </w:r>
      <w:proofErr w:type="spellStart"/>
      <w:r>
        <w:t>фитированную</w:t>
      </w:r>
      <w:proofErr w:type="spellEnd"/>
      <w:r>
        <w:t xml:space="preserve"> зависимость. </w:t>
      </w:r>
    </w:p>
    <w:p w:rsidR="00C704D8" w:rsidRDefault="00C704D8" w:rsidP="00C704D8">
      <w:pPr>
        <w:numPr>
          <w:ilvl w:val="0"/>
          <w:numId w:val="1"/>
        </w:numPr>
        <w:spacing w:after="0" w:line="240" w:lineRule="auto"/>
      </w:pPr>
      <w:r>
        <w:t xml:space="preserve">Предположим, что </w:t>
      </w:r>
      <w:r>
        <w:t xml:space="preserve">МПК </w:t>
      </w:r>
      <w:r>
        <w:t xml:space="preserve">измеряется с погрешностью </w:t>
      </w:r>
      <w:r>
        <w:t>1</w:t>
      </w:r>
      <w:r>
        <w:t xml:space="preserve">5%.  Повторите пункты 2-4.  </w:t>
      </w:r>
    </w:p>
    <w:p w:rsidR="00C704D8" w:rsidRDefault="00C704D8" w:rsidP="00C704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84FBF" w:rsidRDefault="00D1639F" w:rsidP="00F84FB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1B3B20" w:rsidRDefault="001B3B20" w:rsidP="007800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586D" w:rsidRDefault="00B75BBE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E01E33">
        <w:rPr>
          <w:rFonts w:ascii="Times New Roman" w:hAnsi="Times New Roman" w:cs="Times New Roman"/>
          <w:sz w:val="24"/>
          <w:szCs w:val="24"/>
        </w:rPr>
        <w:t>МПК</w:t>
      </w:r>
    </w:p>
    <w:tbl>
      <w:tblPr>
        <w:tblStyle w:val="a6"/>
        <w:tblW w:w="0" w:type="auto"/>
        <w:tblInd w:w="1951" w:type="dxa"/>
        <w:tblLook w:val="04A0" w:firstRow="1" w:lastRow="0" w:firstColumn="1" w:lastColumn="0" w:noHBand="0" w:noVBand="1"/>
      </w:tblPr>
      <w:tblGrid>
        <w:gridCol w:w="2834"/>
        <w:gridCol w:w="2978"/>
      </w:tblGrid>
      <w:tr w:rsidR="0045051E" w:rsidTr="00281ABA">
        <w:tc>
          <w:tcPr>
            <w:tcW w:w="2834" w:type="dxa"/>
            <w:vAlign w:val="center"/>
          </w:tcPr>
          <w:p w:rsidR="0045051E" w:rsidRPr="0045051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МПК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мл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мин</w:t>
            </w:r>
            <w:r>
              <w:rPr>
                <w:rFonts w:ascii="Cambria Math" w:hAnsi="Cambria Math" w:cs="Times New Roman"/>
                <w:lang w:val="en-US"/>
              </w:rPr>
              <w:t>·</w:t>
            </w:r>
            <w:r>
              <w:rPr>
                <w:rFonts w:ascii="Cambria Math" w:hAnsi="Cambria Math" w:cs="Times New Roman"/>
              </w:rPr>
              <w:t>кг</w:t>
            </w:r>
          </w:p>
        </w:tc>
        <w:tc>
          <w:tcPr>
            <w:tcW w:w="2978" w:type="dxa"/>
            <w:vAlign w:val="center"/>
          </w:tcPr>
          <w:p w:rsidR="0045051E" w:rsidRPr="0045051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Возраст, г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59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47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44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32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45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61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71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32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28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36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36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51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31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44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73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47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40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43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68</w:t>
            </w:r>
          </w:p>
        </w:tc>
      </w:tr>
      <w:tr w:rsidR="0045051E" w:rsidTr="00281ABA">
        <w:tc>
          <w:tcPr>
            <w:tcW w:w="2834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978" w:type="dxa"/>
            <w:vAlign w:val="center"/>
          </w:tcPr>
          <w:p w:rsidR="0045051E" w:rsidRPr="004E1A2E" w:rsidRDefault="0045051E" w:rsidP="00281ABA">
            <w:pPr>
              <w:jc w:val="center"/>
              <w:rPr>
                <w:rFonts w:ascii="Times New Roman" w:hAnsi="Times New Roman" w:cs="Times New Roman"/>
              </w:rPr>
            </w:pPr>
            <w:r w:rsidRPr="004E1A2E">
              <w:rPr>
                <w:rFonts w:ascii="Times New Roman" w:hAnsi="Times New Roman" w:cs="Times New Roman"/>
              </w:rPr>
              <w:t>40</w:t>
            </w:r>
          </w:p>
        </w:tc>
      </w:tr>
    </w:tbl>
    <w:p w:rsidR="0010579B" w:rsidRPr="0045051E" w:rsidRDefault="0010579B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7C586D" w:rsidRPr="0085050E" w:rsidRDefault="007C586D" w:rsidP="00780040">
      <w:pPr>
        <w:spacing w:after="0" w:line="360" w:lineRule="auto"/>
        <w:jc w:val="both"/>
        <w:rPr>
          <w:rFonts w:eastAsiaTheme="minorEastAsia"/>
        </w:rPr>
      </w:pPr>
    </w:p>
    <w:sectPr w:rsidR="007C586D" w:rsidRPr="0085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17C"/>
    <w:multiLevelType w:val="hybridMultilevel"/>
    <w:tmpl w:val="5134A7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21D1F"/>
    <w:rsid w:val="00055875"/>
    <w:rsid w:val="00063E93"/>
    <w:rsid w:val="00064618"/>
    <w:rsid w:val="00073E3C"/>
    <w:rsid w:val="0010579B"/>
    <w:rsid w:val="00107DF6"/>
    <w:rsid w:val="001574E8"/>
    <w:rsid w:val="001B3B20"/>
    <w:rsid w:val="001D1BFA"/>
    <w:rsid w:val="001D30D3"/>
    <w:rsid w:val="001F42FE"/>
    <w:rsid w:val="00232802"/>
    <w:rsid w:val="002A10E7"/>
    <w:rsid w:val="002E3208"/>
    <w:rsid w:val="00316DED"/>
    <w:rsid w:val="00370F9A"/>
    <w:rsid w:val="003E4DA5"/>
    <w:rsid w:val="004101BE"/>
    <w:rsid w:val="00411CB4"/>
    <w:rsid w:val="00413687"/>
    <w:rsid w:val="0045051E"/>
    <w:rsid w:val="00483D56"/>
    <w:rsid w:val="005118F9"/>
    <w:rsid w:val="00594C4D"/>
    <w:rsid w:val="005B7DAB"/>
    <w:rsid w:val="006376F4"/>
    <w:rsid w:val="006805EA"/>
    <w:rsid w:val="00682668"/>
    <w:rsid w:val="00695FA5"/>
    <w:rsid w:val="006D054D"/>
    <w:rsid w:val="006E174C"/>
    <w:rsid w:val="00710837"/>
    <w:rsid w:val="00743102"/>
    <w:rsid w:val="007626EB"/>
    <w:rsid w:val="00780040"/>
    <w:rsid w:val="007C586D"/>
    <w:rsid w:val="00815E3B"/>
    <w:rsid w:val="00817121"/>
    <w:rsid w:val="00824035"/>
    <w:rsid w:val="0085050E"/>
    <w:rsid w:val="008A39D1"/>
    <w:rsid w:val="008C1C14"/>
    <w:rsid w:val="008D3172"/>
    <w:rsid w:val="009526B0"/>
    <w:rsid w:val="009C48A5"/>
    <w:rsid w:val="00A244E7"/>
    <w:rsid w:val="00A601C1"/>
    <w:rsid w:val="00A668EA"/>
    <w:rsid w:val="00AD7755"/>
    <w:rsid w:val="00B75BBE"/>
    <w:rsid w:val="00C269F4"/>
    <w:rsid w:val="00C373D5"/>
    <w:rsid w:val="00C65DA0"/>
    <w:rsid w:val="00C704D8"/>
    <w:rsid w:val="00C975D7"/>
    <w:rsid w:val="00D126A3"/>
    <w:rsid w:val="00D1639F"/>
    <w:rsid w:val="00D57BD4"/>
    <w:rsid w:val="00D72804"/>
    <w:rsid w:val="00DA1A26"/>
    <w:rsid w:val="00DC2D61"/>
    <w:rsid w:val="00E01E33"/>
    <w:rsid w:val="00E0771D"/>
    <w:rsid w:val="00E166C4"/>
    <w:rsid w:val="00E200CD"/>
    <w:rsid w:val="00E2442B"/>
    <w:rsid w:val="00E66F46"/>
    <w:rsid w:val="00E70515"/>
    <w:rsid w:val="00E73CAB"/>
    <w:rsid w:val="00E81982"/>
    <w:rsid w:val="00EB5F0D"/>
    <w:rsid w:val="00ED4657"/>
    <w:rsid w:val="00EE4741"/>
    <w:rsid w:val="00F12A24"/>
    <w:rsid w:val="00F53D1D"/>
    <w:rsid w:val="00F57D3B"/>
    <w:rsid w:val="00F84FBF"/>
    <w:rsid w:val="00FB7E5A"/>
    <w:rsid w:val="00FC6C97"/>
    <w:rsid w:val="00FE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B34B"/>
  <w15:docId w15:val="{FBB70779-9680-4F78-BA98-33A4723D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B2543-EE54-4FA3-8DEC-DA7557317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11</cp:revision>
  <dcterms:created xsi:type="dcterms:W3CDTF">2019-11-17T12:03:00Z</dcterms:created>
  <dcterms:modified xsi:type="dcterms:W3CDTF">2024-02-03T18:08:00Z</dcterms:modified>
</cp:coreProperties>
</file>