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/>
        <w:t>Определите постоянную β-распада  на основании экспериментальных данных: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57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4"/>
        <w:gridCol w:w="842"/>
        <w:gridCol w:w="917"/>
        <w:gridCol w:w="917"/>
        <w:gridCol w:w="917"/>
        <w:gridCol w:w="918"/>
        <w:gridCol w:w="918"/>
        <w:gridCol w:w="918"/>
        <w:gridCol w:w="870"/>
      </w:tblGrid>
      <w:tr>
        <w:trPr>
          <w:trHeight w:val="377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T</w:t>
            </w:r>
            <w:r>
              <w:rPr/>
              <w:t>,</w:t>
            </w:r>
            <w:r>
              <w:rPr>
                <w:lang w:val="en-US"/>
              </w:rPr>
              <w:t>c</w:t>
            </w:r>
          </w:p>
          <w:p>
            <w:pPr>
              <w:pStyle w:val="Normal"/>
              <w:rPr/>
            </w:pPr>
            <w:r>
              <w:rPr/>
              <w:t>Время от начала эксперимента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60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120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180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240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300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360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420</w:t>
            </w:r>
          </w:p>
        </w:tc>
      </w:tr>
      <w:tr>
        <w:trPr>
          <w:trHeight w:val="341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N</w:t>
            </w:r>
            <w:r>
              <w:rPr/>
              <w:t xml:space="preserve"> за 30 с</w:t>
            </w:r>
          </w:p>
          <w:p>
            <w:pPr>
              <w:pStyle w:val="Normal"/>
              <w:rPr/>
            </w:pPr>
            <w:r>
              <w:rPr/>
              <w:t>Число отсчетов, Зарегистрированных счетчиком заряженных частиц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6232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4369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3271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2436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1879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1493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1104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785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Число отчетов подчиняется распределению Пуассона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Напишите решение задачи в матричном виде.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Запишите все необходимые вектора и матрицы.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Найдите оценку постоянной распада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Решите задачу с использованием любых функций ПО.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Постройте график зависимости числа  </w:t>
      </w:r>
      <w:r>
        <w:rPr>
          <w:lang w:val="en-US"/>
        </w:rPr>
        <w:t>N</w:t>
      </w:r>
      <w:r>
        <w:rPr/>
        <w:t xml:space="preserve"> от  времени </w:t>
      </w:r>
      <w:r>
        <w:rPr>
          <w:lang w:val="en-US"/>
        </w:rPr>
        <w:t>T</w:t>
      </w:r>
      <w:r>
        <w:rPr/>
        <w:t xml:space="preserve"> – график закона радиоактивного распада  - для экспериментальной и рассчитанной зависимости.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2016-09-14T22:42:00Z</dcterms:created>
  <dc:creator>Ryabeva</dc:creator>
  <dc:description/>
  <cp:keywords/>
  <dc:language>en-US</dc:language>
  <cp:lastModifiedBy>Елена Рябева</cp:lastModifiedBy>
  <dcterms:modified xsi:type="dcterms:W3CDTF">2024-02-03T22:48:00Z</dcterms:modified>
  <cp:revision>2</cp:revision>
  <dc:subject/>
  <dc:title>Определите постоянную β-распада  на основании экспериментальных данных:</dc:title>
</cp:coreProperties>
</file>