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Лексичний аналіз методом діаграми станів</w:t>
      </w: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Мета роботи — проєктування та програмна реалізація лексичного аналізатора мови програмування Krok з використанням діаграми станів.</w:t>
      </w:r>
    </w:p>
    <w:p>
      <w:pPr>
        <w:keepNext/>
        <w:spacing w:after="80" w:before="20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1. Коротка характеристика мови</w:t>
      </w: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Krok — проста імперативна процедурна мова програмування загального призначення, статично і суворо типізована; мова-прототип — Go, рівень складності 2. Програма складається з одного файлу: оголошення пакета </w:t>
      </w:r>
      <w:r>
        <w:rPr>
          <w:rFonts w:ascii="Consolas" w:hAnsi="Consolas" w:cs="Consolas" w:eastAsia="Consolas"/>
          <w:b w:val="0"/>
          <w:i w:val="0"/>
          <w:sz w:val="22"/>
        </w:rPr>
        <w:t>package main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імпорту </w:t>
      </w:r>
      <w:r>
        <w:rPr>
          <w:rFonts w:ascii="Consolas" w:hAnsi="Consolas" w:cs="Consolas" w:eastAsia="Consolas"/>
          <w:b w:val="0"/>
          <w:i w:val="0"/>
          <w:sz w:val="22"/>
        </w:rPr>
        <w:t>import "fmt"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та оголошень змінних, констант, типів і функцій; виконання починається з функції </w:t>
      </w:r>
      <w:r>
        <w:rPr>
          <w:rFonts w:ascii="Consolas" w:hAnsi="Consolas" w:cs="Consolas" w:eastAsia="Consolas"/>
          <w:b w:val="0"/>
          <w:i w:val="0"/>
          <w:sz w:val="22"/>
        </w:rPr>
        <w:t>main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. Мова має типи </w:t>
      </w:r>
      <w:r>
        <w:rPr>
          <w:rFonts w:ascii="Consolas" w:hAnsi="Consolas" w:cs="Consolas" w:eastAsia="Consolas"/>
          <w:b w:val="0"/>
          <w:i w:val="0"/>
          <w:sz w:val="22"/>
        </w:rPr>
        <w:t>int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float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bool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string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користувацькі скалярні типи, масиви та структури; інструкції присвоєння, розгалуження </w:t>
      </w:r>
      <w:r>
        <w:rPr>
          <w:rFonts w:ascii="Consolas" w:hAnsi="Consolas" w:cs="Consolas" w:eastAsia="Consolas"/>
          <w:b w:val="0"/>
          <w:i w:val="0"/>
          <w:sz w:val="22"/>
        </w:rPr>
        <w:t>if / else if / else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циклу </w:t>
      </w:r>
      <w:r>
        <w:rPr>
          <w:rFonts w:ascii="Consolas" w:hAnsi="Consolas" w:cs="Consolas" w:eastAsia="Consolas"/>
          <w:b w:val="0"/>
          <w:i w:val="0"/>
          <w:sz w:val="22"/>
        </w:rPr>
        <w:t>for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(з передумовою та трикомпонентного), введення й виведення </w:t>
      </w:r>
      <w:r>
        <w:rPr>
          <w:rFonts w:ascii="Consolas" w:hAnsi="Consolas" w:cs="Consolas" w:eastAsia="Consolas"/>
          <w:b w:val="0"/>
          <w:i w:val="0"/>
          <w:sz w:val="22"/>
        </w:rPr>
        <w:t>fmt.Scan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fmt.Print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fmt.Println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Як і в мові Go, крапку з комою наприкінці рядка вставляє лексичний аналізатор.</w:t>
      </w:r>
    </w:p>
    <w:p>
      <w:pPr>
        <w:keepNext/>
        <w:spacing w:after="80" w:before="20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2. Лексична структура</w:t>
      </w: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Алфавіт: латинські літери, символ підкреслення, цифри та спеціальні знаки; усередині рядкових літералів і коментарів допустимі будь-які символи Unicode, крім символів кінця рядка. Мова чутлива до регістру.</w:t>
      </w: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Пробільні символи (пробіл, табуляція) і роздільник рядків лише розділяють лексеми. Однорядковий коментар починається з </w:t>
      </w:r>
      <w:r>
        <w:rPr>
          <w:rFonts w:ascii="Consolas" w:hAnsi="Consolas" w:cs="Consolas" w:eastAsia="Consolas"/>
          <w:b w:val="0"/>
          <w:i w:val="0"/>
          <w:sz w:val="22"/>
        </w:rPr>
        <w:t>//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і триває до кінця рядка.</w:t>
      </w: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Ідентифікатор: </w:t>
      </w:r>
      <w:r>
        <w:rPr>
          <w:rFonts w:ascii="Consolas" w:hAnsi="Consolas" w:cs="Consolas" w:eastAsia="Consolas"/>
          <w:b w:val="0"/>
          <w:i w:val="0"/>
          <w:sz w:val="22"/>
        </w:rPr>
        <w:t>Letter { Letter | Digit }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. Лексема, що збігається з ключовим словом, є ключовим словом; </w:t>
      </w:r>
      <w:r>
        <w:rPr>
          <w:rFonts w:ascii="Consolas" w:hAnsi="Consolas" w:cs="Consolas" w:eastAsia="Consolas"/>
          <w:b w:val="0"/>
          <w:i w:val="0"/>
          <w:sz w:val="22"/>
        </w:rPr>
        <w:t>true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і </w:t>
      </w:r>
      <w:r>
        <w:rPr>
          <w:rFonts w:ascii="Consolas" w:hAnsi="Consolas" w:cs="Consolas" w:eastAsia="Consolas"/>
          <w:b w:val="0"/>
          <w:i w:val="0"/>
          <w:sz w:val="22"/>
        </w:rPr>
        <w:t>false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логічні літерали.</w:t>
      </w: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Літерали: цілі (без ведучих нулів), дійсні (з дробовою частиною та/або експонентою, цілу чи дробову частину можна пропустити), рядкові (у подвійних лапках, з escape-послідовностями </w:t>
      </w:r>
      <w:r>
        <w:rPr>
          <w:rFonts w:ascii="Consolas" w:hAnsi="Consolas" w:cs="Consolas" w:eastAsia="Consolas"/>
          <w:b w:val="0"/>
          <w:i w:val="0"/>
          <w:sz w:val="22"/>
        </w:rPr>
        <w:t>\n \t \r \" \\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), логічні.</w:t>
      </w: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Лексеми виділяються за правилом найдовшого збігу: </w:t>
      </w:r>
      <w:r>
        <w:rPr>
          <w:rFonts w:ascii="Consolas" w:hAnsi="Consolas" w:cs="Consolas" w:eastAsia="Consolas"/>
          <w:b w:val="0"/>
          <w:i w:val="0"/>
          <w:sz w:val="22"/>
        </w:rPr>
        <w:t>**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&lt;=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:=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++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одна лексема.</w:t>
      </w: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Автоматична вставка </w:t>
      </w:r>
      <w:r>
        <w:rPr>
          <w:rFonts w:ascii="Consolas" w:hAnsi="Consolas" w:cs="Consolas" w:eastAsia="Consolas"/>
          <w:b w:val="0"/>
          <w:i w:val="0"/>
          <w:sz w:val="22"/>
        </w:rPr>
        <w:t>;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: наприкінці рядка або файлу вставляється </w:t>
      </w:r>
      <w:r>
        <w:rPr>
          <w:rFonts w:ascii="Consolas" w:hAnsi="Consolas" w:cs="Consolas" w:eastAsia="Consolas"/>
          <w:b w:val="0"/>
          <w:i w:val="0"/>
          <w:sz w:val="22"/>
        </w:rPr>
        <w:t>;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якщо остання лексема рядка — ідентифікатор, літерал, одне зі слів </w:t>
      </w:r>
      <w:r>
        <w:rPr>
          <w:rFonts w:ascii="Consolas" w:hAnsi="Consolas" w:cs="Consolas" w:eastAsia="Consolas"/>
          <w:b w:val="0"/>
          <w:i w:val="0"/>
          <w:sz w:val="22"/>
        </w:rPr>
        <w:t>return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int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float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bool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string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оператор </w:t>
      </w:r>
      <w:r>
        <w:rPr>
          <w:rFonts w:ascii="Consolas" w:hAnsi="Consolas" w:cs="Consolas" w:eastAsia="Consolas"/>
          <w:b w:val="0"/>
          <w:i w:val="0"/>
          <w:sz w:val="22"/>
        </w:rPr>
        <w:t>++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/</w:t>
      </w:r>
      <w:r>
        <w:rPr>
          <w:rFonts w:ascii="Consolas" w:hAnsi="Consolas" w:cs="Consolas" w:eastAsia="Consolas"/>
          <w:b w:val="0"/>
          <w:i w:val="0"/>
          <w:sz w:val="22"/>
        </w:rPr>
        <w:t>--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або дужка </w:t>
      </w:r>
      <w:r>
        <w:rPr>
          <w:rFonts w:ascii="Consolas" w:hAnsi="Consolas" w:cs="Consolas" w:eastAsia="Consolas"/>
          <w:b w:val="0"/>
          <w:i w:val="0"/>
          <w:sz w:val="22"/>
        </w:rPr>
        <w:t>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]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}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p>
      <w:pPr>
        <w:spacing w:after="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Таблиця 1 — Таблиця лексем мови Krok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Код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Приклади лексем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Токен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Клас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Неформальний опис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x, total, Point, _tmp1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IDN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ідентифікатор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0, 42, 1000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intnum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CON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ціле без знака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3.14, 2., .5, 1e3, 6.02E+23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floatnum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CON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дійсне без знака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"", "Krok", "a\tb\n"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strlit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CON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рядковий літерал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true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boolval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CON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логічне значення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false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boolval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CON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логічне значення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package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keyword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символ package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import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keyword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символ import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func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keyword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символ func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var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keyword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символ var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const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keyword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символ const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type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keyword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символ type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struct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keyword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символ struct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if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keyword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символ if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else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keyword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символ else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for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keyword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символ for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17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return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keyword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символ return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18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keyword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символ int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19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float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keyword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символ float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bool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keyword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символ bool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keyword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символ string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len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keyword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символ len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23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fmt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keyword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символ fmt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24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Print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keyword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символ Print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Println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keyword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символ Println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Scan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keyword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символ Scan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27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+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add_op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додавання, унарний плюс, конкатенація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28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-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add_op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віднімання, унарний мінус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29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*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mult_op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множення; розіменування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/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mult_op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ділення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%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mult_op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остача від ділення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**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pow_op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піднесення до степеня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33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==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rel_op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дорівнює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34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!=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rel_op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не дорівнює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35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&lt;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rel_op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менше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36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&lt;=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rel_op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менше або дорівнює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37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&gt;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rel_op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більше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38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&gt;=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rel_op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більше або дорівнює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39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&amp;&amp;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and_op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логічне «і»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40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||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or_op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логічне «або»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!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not_op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логічне заперечення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=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assign_op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присвоєння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43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:=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define_op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оголошення з ініціалізацією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44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++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incdec_op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інкремент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45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--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incdec_op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декремент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46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&amp;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addr_op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взяття адреси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47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(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paren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ліва кругла дужка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48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)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paren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права кругла дужка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49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bracket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ліва квадратна дужка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bracket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права квадратна дужка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{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brace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ліва фігурна дужка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}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brace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права фігурна дужка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53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,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punct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кома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54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;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punct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крапка з комою (явна або вставлена)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55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.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punct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TRM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крапка (доступ до поля, fmt.)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56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// коментар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comment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однорядковий коментар (ігнорується)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57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\32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ws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пробіл (ігнорується)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58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\t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ws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горизонтальна табуляція (ігнорується)</w:t>
            </w:r>
          </w:p>
        </w:tc>
      </w:tr>
      <w:tr>
        <w:tc>
          <w:tcPr>
            <w:tcW w:type="dxa" w:w="6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59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\n, \r\n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eol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кінець рядка (ігнорується; може породити ;)</w:t>
            </w:r>
          </w:p>
        </w:tc>
      </w:tr>
    </w:tbl>
    <w:p>
      <w:pPr>
        <w:spacing w:line="120" w:lineRule="auto"/>
      </w:pPr>
    </w:p>
    <w:p>
      <w:pPr>
        <w:keepNext/>
        <w:spacing w:after="80" w:before="20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3. Частина граматики мови, необхідна для лексичного аналізу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SourceText     = { Lexeme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Lexeme         = Token | Comment | WhiteSpace | EndOfLine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Token          = Ident | Keyword | IntLit | FloatLit | StringLit | BoolLit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 xml:space="preserve">               | Operator | Delimiter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Keyword        = package | import | func | var | const | type | struct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 xml:space="preserve">               | if | else | for | return | int | float | bool | string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 xml:space="preserve">               | len | fmt | 'Print' | 'Println' | 'Scan'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Operator       = ArithOp | RelOp | LogicOp | AssignOp | IncDecOp | '&amp;'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ArithOp        = '+' | '-' | '*' | '/' | '%' | '**'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LogicOp        = '&amp;&amp;' | '||' | '!'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Delimiter      = '(' | ')' | '[' | ']' | '{' | '}' | ',' | ';' | '.'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Ident          = Letter { Letter | Digit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IntLit         = '0' | NonZeroDigit { Digit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FloatLit       = Digits '.' [ Digits ] [ Exponent 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 xml:space="preserve">               | Digits Exponent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 xml:space="preserve">               | '.' Digits [ Exponent 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Digits         = Digit { Digit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Exponent       = ( 'e' | 'E' ) [ '+' | '-' ] Digits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StringLit      = '"' { StringChar } '"'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StringChar     = OrdinaryChar | EscapeSeq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EscapeSeq      = '\' ( 'n' | 't' | 'r' | '"' | '\' 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OrdinaryChar   = ? будь-який символ Unicode, крім '"', '\', '\n' та '\r' ?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Comment        = '//' { CommentChar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CommentChar    = ? будь-який символ Unicode, крім '\n' та '\r' ?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Alphabet       = Letter | Digit | SpecialChar | WhiteSpace | EndOfLine | OtherChar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Letter         = LowerLetter | UpperLetter | '_'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LowerLetter    = 'a' | 'b' | 'c' | 'd' | 'e' | 'f' | 'g' | 'h' | 'i'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 xml:space="preserve">               | 'j' | 'k' | 'l' | 'm' | 'n' | 'o' | 'p' | 'q' | 'r'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 xml:space="preserve">               | 's' | 't' | 'u' | 'v' | 'w' | 'x' | 'y' | 'z'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UpperLetter    = 'A' | 'B' | 'C' | 'D' | 'E' | 'F' | 'G' | 'H' | 'I'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 xml:space="preserve">               | 'J' | 'K' | 'L' | 'M' | 'N' | 'O' | 'P' | 'Q' | 'R'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 xml:space="preserve">               | 'S' | 'T' | 'U' | 'V' | 'W' | 'X' | 'Y' | 'Z'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Digit          = '0' | NonZeroDigit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NonZeroDigit   = '1' | '2' | '3' | '4' | '5' | '6' | '7' | '8' | '9'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SpecialChar    = '+' | '-' | '*' | '/' | '%' | '=' | '!' | '&lt;' | '&gt;'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 xml:space="preserve">               | '&amp;' | '|' | ':' | ';' | ',' | '.' | '(' | ')' | '['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 xml:space="preserve">               | ']' | '{' | '}' | '"' | '\'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WhiteSpace     = ' ' | '\t'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EndOfLine      = '\n' | '\r' '\n'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OtherChar      = ? інший символ Unicode (лише в StringLit та Comment) ?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BoolLit        = true | false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RelOp          = '==' | '!=' | '&lt;' | '&lt;=' | '&gt;' | '&gt;='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AssignOp       = '=' | ':='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IncDecOp       = '++' | '--'</w:t>
      </w:r>
    </w:p>
    <w:p>
      <w:pPr>
        <w:spacing w:line="120" w:lineRule="auto"/>
      </w:pPr>
    </w:p>
    <w:p>
      <w:pPr>
        <w:keepNext/>
        <w:spacing w:after="80" w:before="20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4. Діаграма станів (графічне представлення)</w:t>
      </w: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Діаграму подано на рис. 1. Заключні стани позначено подвійним колом; мітка </w:t>
      </w:r>
      <w:r>
        <w:rPr>
          <w:rFonts w:ascii="Consolas" w:hAnsi="Consolas" w:cs="Consolas" w:eastAsia="Consolas"/>
          <w:b w:val="0"/>
          <w:i w:val="0"/>
          <w:sz w:val="22"/>
        </w:rPr>
        <w:t>*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означає повернення прочитаного символу у вхідний потік, мітка ERROR — стан виявлення помилки. Файл </w:t>
      </w:r>
      <w:r>
        <w:rPr>
          <w:rFonts w:ascii="Consolas" w:hAnsi="Consolas" w:cs="Consolas" w:eastAsia="Consolas"/>
          <w:b w:val="0"/>
          <w:i w:val="0"/>
          <w:sz w:val="22"/>
        </w:rPr>
        <w:t>krok_lex.jff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для програми JFLAP і саме зображення згенеровано програмою </w:t>
      </w:r>
      <w:r>
        <w:rPr>
          <w:rFonts w:ascii="Consolas" w:hAnsi="Consolas" w:cs="Consolas" w:eastAsia="Consolas"/>
          <w:b w:val="0"/>
          <w:i w:val="0"/>
          <w:sz w:val="22"/>
        </w:rPr>
        <w:t>make_diagram.py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зі словника переходів </w:t>
      </w:r>
      <w:r>
        <w:rPr>
          <w:rFonts w:ascii="Consolas" w:hAnsi="Consolas" w:cs="Consolas" w:eastAsia="Consolas"/>
          <w:b w:val="0"/>
          <w:i w:val="0"/>
          <w:sz w:val="22"/>
        </w:rPr>
        <w:t>stf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лексичного аналізатора, тому діаграма і код збігаються.</w:t>
      </w:r>
    </w:p>
    <w:p>
      <w:r>
        <w:drawing>
          <wp:inline xmlns:a="http://schemas.openxmlformats.org/drawingml/2006/main" xmlns:pic="http://schemas.openxmlformats.org/drawingml/2006/picture">
            <wp:extent cx="6120000" cy="49430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ok_le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94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Рисунок 1 — Діаграма станів для розпізнавання лексем мови Krok</w:t>
      </w:r>
    </w:p>
    <w:p>
      <w:pPr>
        <w:keepNext/>
        <w:spacing w:after="80" w:before="20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5. Діаграма станів (символьне представлення)</w:t>
      </w: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Діаграма станів як детермінований скінченний автомат: M = (Q, Σ, δ, q0, F).</w:t>
      </w: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Множина станів: Q = {0, 1, 2, 3, 4, 5, 6, 7, 8, 9, 10, 11, 12, 13, 14, 15, 16, 17, 18, 19, 20, 21, 22, 23, 24, 25, 26, 27, 28, 29, 30, 31, 32, 101, 102, 103, 104, 105, 106, 107, 108}.</w:t>
      </w: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Алфавіт: Σ = Letter ∪ Digit ∪ { </w:t>
      </w:r>
      <w:r>
        <w:rPr>
          <w:rFonts w:ascii="Consolas" w:hAnsi="Consolas" w:cs="Consolas" w:eastAsia="Consolas"/>
          <w:b w:val="0"/>
          <w:i w:val="0"/>
          <w:sz w:val="22"/>
        </w:rPr>
        <w:t>.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2"/>
        </w:rPr>
        <w:t>"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2"/>
        </w:rPr>
        <w:t>\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2"/>
        </w:rPr>
        <w:t>+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2"/>
        </w:rPr>
        <w:t>-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2"/>
        </w:rPr>
        <w:t>*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2"/>
        </w:rPr>
        <w:t>/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2"/>
        </w:rPr>
        <w:t>%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2"/>
        </w:rPr>
        <w:t>=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2"/>
        </w:rPr>
        <w:t>!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2"/>
        </w:rPr>
        <w:t>&lt;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2"/>
        </w:rPr>
        <w:t>&gt;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2"/>
        </w:rPr>
        <w:t>&amp;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2"/>
        </w:rPr>
        <w:t>|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2"/>
        </w:rPr>
        <w:t>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2"/>
        </w:rPr>
        <w:t>;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2"/>
        </w:rPr>
        <w:t>,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2"/>
        </w:rPr>
        <w:t>(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2"/>
        </w:rPr>
        <w:t>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2"/>
        </w:rPr>
        <w:t>[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2"/>
        </w:rPr>
        <w:t>]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2"/>
        </w:rPr>
        <w:t>{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2"/>
        </w:rPr>
        <w:t>}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пробіл </w:t>
      </w:r>
      <w:r>
        <w:rPr>
          <w:rFonts w:ascii="Consolas" w:hAnsi="Consolas" w:cs="Consolas" w:eastAsia="Consolas"/>
          <w:b w:val="0"/>
          <w:i w:val="0"/>
          <w:sz w:val="22"/>
        </w:rPr>
        <w:t>\t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2"/>
        </w:rPr>
        <w:t>\r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2"/>
        </w:rPr>
        <w:t>\n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} ∪ OtherChar, де OtherChar — символи Unicode поза алфавітом мови, допустимі лише в рядкових літералах і коментарях.</w:t>
      </w: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Класи символів: </w:t>
      </w:r>
      <w:r>
        <w:rPr>
          <w:rFonts w:ascii="Consolas" w:hAnsi="Consolas" w:cs="Consolas" w:eastAsia="Consolas"/>
          <w:b w:val="0"/>
          <w:i w:val="0"/>
          <w:sz w:val="22"/>
        </w:rPr>
        <w:t>Letter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латинські літери та </w:t>
      </w:r>
      <w:r>
        <w:rPr>
          <w:rFonts w:ascii="Consolas" w:hAnsi="Consolas" w:cs="Consolas" w:eastAsia="Consolas"/>
          <w:b w:val="0"/>
          <w:i w:val="0"/>
          <w:sz w:val="22"/>
        </w:rPr>
        <w:t>_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; </w:t>
      </w:r>
      <w:r>
        <w:rPr>
          <w:rFonts w:ascii="Consolas" w:hAnsi="Consolas" w:cs="Consolas" w:eastAsia="Consolas"/>
          <w:b w:val="0"/>
          <w:i w:val="0"/>
          <w:sz w:val="22"/>
        </w:rPr>
        <w:t>Digit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цифри; </w:t>
      </w:r>
      <w:r>
        <w:rPr>
          <w:rFonts w:ascii="Consolas" w:hAnsi="Consolas" w:cs="Consolas" w:eastAsia="Consolas"/>
          <w:b w:val="0"/>
          <w:i w:val="0"/>
          <w:sz w:val="22"/>
        </w:rPr>
        <w:t>dot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крапка; </w:t>
      </w:r>
      <w:r>
        <w:rPr>
          <w:rFonts w:ascii="Consolas" w:hAnsi="Consolas" w:cs="Consolas" w:eastAsia="Consolas"/>
          <w:b w:val="0"/>
          <w:i w:val="0"/>
          <w:sz w:val="22"/>
        </w:rPr>
        <w:t>ws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пробіл, табуляція, повернення каретки; </w:t>
      </w:r>
      <w:r>
        <w:rPr>
          <w:rFonts w:ascii="Consolas" w:hAnsi="Consolas" w:cs="Consolas" w:eastAsia="Consolas"/>
          <w:b w:val="0"/>
          <w:i w:val="0"/>
          <w:sz w:val="22"/>
        </w:rPr>
        <w:t>nl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новий рядок; </w:t>
      </w:r>
      <w:r>
        <w:rPr>
          <w:rFonts w:ascii="Consolas" w:hAnsi="Consolas" w:cs="Consolas" w:eastAsia="Consolas"/>
          <w:b w:val="0"/>
          <w:i w:val="0"/>
          <w:sz w:val="22"/>
        </w:rPr>
        <w:t>quote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подвійні лапки; </w:t>
      </w:r>
      <w:r>
        <w:rPr>
          <w:rFonts w:ascii="Consolas" w:hAnsi="Consolas" w:cs="Consolas" w:eastAsia="Consolas"/>
          <w:b w:val="0"/>
          <w:i w:val="0"/>
          <w:sz w:val="22"/>
        </w:rPr>
        <w:t>bslash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зворотна коса риска; кожен зі знаків </w:t>
      </w:r>
      <w:r>
        <w:rPr>
          <w:rFonts w:ascii="Consolas" w:hAnsi="Consolas" w:cs="Consolas" w:eastAsia="Consolas"/>
          <w:b w:val="0"/>
          <w:i w:val="0"/>
          <w:sz w:val="22"/>
        </w:rPr>
        <w:t>+ - * / % = ! &lt; &gt; &amp; | : ; , ( ) [ ] { }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утворює власний клас; </w:t>
      </w:r>
      <w:r>
        <w:rPr>
          <w:rFonts w:ascii="Consolas" w:hAnsi="Consolas" w:cs="Consolas" w:eastAsia="Consolas"/>
          <w:b w:val="0"/>
          <w:i w:val="0"/>
          <w:sz w:val="22"/>
        </w:rPr>
        <w:t>other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символи, що не належать до поточної лексеми. Переходи за окремими символами </w:t>
      </w:r>
      <w:r>
        <w:rPr>
          <w:rFonts w:ascii="Consolas" w:hAnsi="Consolas" w:cs="Consolas" w:eastAsia="Consolas"/>
          <w:b w:val="0"/>
          <w:i w:val="0"/>
          <w:sz w:val="22"/>
        </w:rPr>
        <w:t>0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t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r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мають пріоритет над переходами за класом.</w:t>
      </w: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Функція переходів: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δ(0, Letter) = 1; δ(0, 0) = 3; δ(0, Digit) = 4; δ(0, dot) = 11; δ(0, quote) = 14; δ(0, /) = 17; δ(0, +) = 20; δ(0, -) = 21; δ(0, *) = 22; δ(0, =) = 23; δ(0, !) = 24; δ(0, &lt;) = 25; δ(0, &gt;) = 26; δ(0, &amp;) = 27; δ(0, |) = 28; δ(0, :) = 29; δ(0, %) = 30; δ(0, () = 30; δ(0, )) = 30; δ(0, [) = 30; δ(0, ]) = 30; δ(0, {) = 30; δ(0, }) = 30; δ(0, ,) = 30; δ(0, ;) = 30; δ(0, ws) = 0; δ(0, nl) = 32; δ(0, other) = 101;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δ(1, Letter) = 1; δ(1, Digit) = 1; δ(1, other) = 2;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δ(3, Digit) = 5; δ(3, dot) = 6; δ(3, e) = 8; δ(3, E) = 8; δ(3, Letter) = 104; δ(3, other) = 12;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δ(4, Digit) = 4; δ(4, dot) = 6; δ(4, e) = 8; δ(4, E) = 8; δ(4, Letter) = 104; δ(4, other) = 12;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δ(5, Digit) = 5; δ(5, dot) = 6; δ(5, e) = 8; δ(5, E) = 8; δ(5, Letter) = 104; δ(5, other) = 102;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δ(6, Digit) = 7; δ(6, e) = 8; δ(6, E) = 8; δ(6, Letter) = 104; δ(6, other) = 13;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δ(7, Digit) = 7; δ(7, e) = 8; δ(7, E) = 8; δ(7, Letter) = 104; δ(7, other) = 13;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δ(8, Digit) = 10; δ(8, +) = 9; δ(8, -) = 9; δ(8, other) = 103;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δ(9, Digit) = 10; δ(9, other) = 103;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δ(10, Digit) = 10; δ(10, Letter) = 104; δ(10, other) = 13;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δ(11, Digit) = 7; δ(11, other) = 31;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δ(14, quote) = 16; δ(14, bslash) = 15; δ(14, nl) = 105; δ(14, other) = 14;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δ(15, n) = 14; δ(15, t) = 14; δ(15, r) = 14; δ(15, quote) = 14; δ(15, bslash) = 14; δ(15, other) = 106;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δ(17, /) = 18; δ(17, other) = 31;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δ(18, nl) = 19; δ(18, other) = 18;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δ(20, +) = 30; δ(20, other) = 31;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δ(21, -) = 30; δ(21, other) = 31;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δ(22, *) = 30; δ(22, other) = 31;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δ(23, =) = 30; δ(23, other) = 31;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δ(24, =) = 30; δ(24, other) = 31;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δ(25, =) = 30; δ(25, other) = 31;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δ(26, =) = 30; δ(26, other) = 31;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δ(27, &amp;) = 30; δ(27, other) = 31;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δ(28, |) = 30; δ(28, other) = 108;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δ(29, =) = 30; δ(29, other) = 107;</w:t>
      </w:r>
    </w:p>
    <w:p>
      <w:pPr>
        <w:spacing w:line="120" w:lineRule="auto"/>
      </w:pP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Стартовий стан: q0 = 0.</w:t>
      </w: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Множина заключних станів: F = {2, 12, 13, 16, 19, 30, 31, 32, 101, 102, 103, 104, 105, 106, 107, 108}.</w:t>
      </w: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Заключні стани, що потребують додаткової обробки: Fstar = {2, 12, 13, 19, 31}; FERROR = {101, 102, 103, 104, 105, 106, 107, 108}.</w:t>
      </w:r>
    </w:p>
    <w:p>
      <w:pPr>
        <w:keepNext/>
        <w:spacing w:after="80" w:before="20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6. Семантичні процедури</w:t>
      </w:r>
    </w:p>
    <w:p>
      <w:pPr>
        <w:spacing w:after="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Таблиця 2 — Семантичні процедури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Стан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Токен</w:t>
            </w:r>
          </w:p>
        </w:tc>
        <w:tc>
          <w:tcPr>
            <w:tcW w:type="dxa" w:w="635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Семантичні процедури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id, keyword або boolval</w:t>
            </w:r>
          </w:p>
        </w:tc>
        <w:tc>
          <w:tcPr>
            <w:tcW w:type="dxa" w:w="635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Визначити: id, keyword чи boolval? Якщо id — обробити таблицю ідентифікаторів, якщо boolval — таблицю констант. Занести лексему в таблицю розбору. Повернути необроблений символ у вхідний потік. Перейти у стартовий стан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intnum</w:t>
            </w:r>
          </w:p>
        </w:tc>
        <w:tc>
          <w:tcPr>
            <w:tcW w:type="dxa" w:w="635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Обробити таблицю констант. Занести лексему в таблицю розбору. Повернути необроблений символ у вхідний потік. Перейти у стартовий стан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13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floatnum</w:t>
            </w:r>
          </w:p>
        </w:tc>
        <w:tc>
          <w:tcPr>
            <w:tcW w:type="dxa" w:w="635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Те саме, що й для стану 12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16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strlit</w:t>
            </w:r>
          </w:p>
        </w:tc>
        <w:tc>
          <w:tcPr>
            <w:tcW w:type="dxa" w:w="635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Додати закриваючі лапки до лексеми. Обробити таблицю констант. Занести лексему в таблицю розбору. Перейти у стартовий стан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19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(коментар)</w:t>
            </w:r>
          </w:p>
        </w:tc>
        <w:tc>
          <w:tcPr>
            <w:tcW w:type="dxa" w:w="635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Відкинути лексему. Повернути символ нового рядка у вхідний потік. Перейти у стартовий стан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30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оператори та роздільники</w:t>
            </w:r>
          </w:p>
        </w:tc>
        <w:tc>
          <w:tcPr>
            <w:tcW w:type="dxa" w:w="635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Додати останній символ до лексеми. Занести лексему в таблицю розбору. Перейти у стартовий стан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31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оператори та роздільники</w:t>
            </w:r>
          </w:p>
        </w:tc>
        <w:tc>
          <w:tcPr>
            <w:tcW w:type="dxa" w:w="635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Занести лексему в таблицю розбору. Повернути необроблений символ у вхідний потік. Перейти у стартовий стан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32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eol</w:t>
            </w:r>
          </w:p>
        </w:tc>
        <w:tc>
          <w:tcPr>
            <w:tcW w:type="dxa" w:w="635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Якщо остання лексема рядка вимагає цього — занести в таблицю розбору лексему ; . Збільшити лічильник рядків на 1. Перейти у стартовий стан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101–108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635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Вивести діагностичне повідомлення з номером рядка. Аварійно завершити роботу з кодом, що дорівнює номеру стану</w:t>
            </w:r>
          </w:p>
        </w:tc>
      </w:tr>
    </w:tbl>
    <w:p>
      <w:pPr>
        <w:spacing w:line="120" w:lineRule="auto"/>
      </w:pPr>
    </w:p>
    <w:p>
      <w:pPr>
        <w:keepNext/>
        <w:spacing w:after="80" w:before="20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7. Структури даних і програмна реалізація</w:t>
      </w: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Лексичний аналізатор </w:t>
      </w:r>
      <w:r>
        <w:rPr>
          <w:rFonts w:ascii="Consolas" w:hAnsi="Consolas" w:cs="Consolas" w:eastAsia="Consolas"/>
          <w:b w:val="0"/>
          <w:i w:val="0"/>
          <w:sz w:val="22"/>
        </w:rPr>
        <w:t>krok_lex.py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написано мовою Python за зразком </w:t>
      </w:r>
      <w:r>
        <w:rPr>
          <w:rFonts w:ascii="Consolas" w:hAnsi="Consolas" w:cs="Consolas" w:eastAsia="Consolas"/>
          <w:b w:val="0"/>
          <w:i w:val="0"/>
          <w:sz w:val="22"/>
        </w:rPr>
        <w:t>my_lang_lex.py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: збережено словники </w:t>
      </w:r>
      <w:r>
        <w:rPr>
          <w:rFonts w:ascii="Consolas" w:hAnsi="Consolas" w:cs="Consolas" w:eastAsia="Consolas"/>
          <w:b w:val="0"/>
          <w:i w:val="0"/>
          <w:sz w:val="22"/>
        </w:rPr>
        <w:t>stf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tokenTable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tokStateTable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множини </w:t>
      </w:r>
      <w:r>
        <w:rPr>
          <w:rFonts w:ascii="Consolas" w:hAnsi="Consolas" w:cs="Consolas" w:eastAsia="Consolas"/>
          <w:b w:val="0"/>
          <w:i w:val="0"/>
          <w:sz w:val="22"/>
        </w:rPr>
        <w:t>F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Fstar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Ferror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таблиці </w:t>
      </w:r>
      <w:r>
        <w:rPr>
          <w:rFonts w:ascii="Consolas" w:hAnsi="Consolas" w:cs="Consolas" w:eastAsia="Consolas"/>
          <w:b w:val="0"/>
          <w:i w:val="0"/>
          <w:sz w:val="22"/>
        </w:rPr>
        <w:t>tableOfSymb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tableOfId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tableOfConst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та функції </w:t>
      </w:r>
      <w:r>
        <w:rPr>
          <w:rFonts w:ascii="Consolas" w:hAnsi="Consolas" w:cs="Consolas" w:eastAsia="Consolas"/>
          <w:b w:val="0"/>
          <w:i w:val="0"/>
          <w:sz w:val="22"/>
        </w:rPr>
        <w:t>lex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nextChar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putCharBack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nextState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processing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getToken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indexIdConst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fail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Суттєві відмінності такі.</w:t>
      </w: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1. Функція </w:t>
      </w:r>
      <w:r>
        <w:rPr>
          <w:rFonts w:ascii="Consolas" w:hAnsi="Consolas" w:cs="Consolas" w:eastAsia="Consolas"/>
          <w:b w:val="0"/>
          <w:i w:val="0"/>
          <w:sz w:val="22"/>
        </w:rPr>
        <w:t>nextState(state, classCh, char)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шукає перехід спершу за конкретним символом, потім за класом символу, і лише потім — за класом </w:t>
      </w:r>
      <w:r>
        <w:rPr>
          <w:rFonts w:ascii="Consolas" w:hAnsi="Consolas" w:cs="Consolas" w:eastAsia="Consolas"/>
          <w:b w:val="0"/>
          <w:i w:val="0"/>
          <w:sz w:val="22"/>
        </w:rPr>
        <w:t>other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. Це потрібно, бо </w:t>
      </w:r>
      <w:r>
        <w:rPr>
          <w:rFonts w:ascii="Consolas" w:hAnsi="Consolas" w:cs="Consolas" w:eastAsia="Consolas"/>
          <w:b w:val="0"/>
          <w:i w:val="0"/>
          <w:sz w:val="22"/>
        </w:rPr>
        <w:t>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та </w:t>
      </w:r>
      <w:r>
        <w:rPr>
          <w:rFonts w:ascii="Consolas" w:hAnsi="Consolas" w:cs="Consolas" w:eastAsia="Consolas"/>
          <w:b w:val="0"/>
          <w:i w:val="0"/>
          <w:sz w:val="22"/>
        </w:rPr>
        <w:t>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в експоненті водночас є літерами, а </w:t>
      </w:r>
      <w:r>
        <w:rPr>
          <w:rFonts w:ascii="Consolas" w:hAnsi="Consolas" w:cs="Consolas" w:eastAsia="Consolas"/>
          <w:b w:val="0"/>
          <w:i w:val="0"/>
          <w:sz w:val="22"/>
        </w:rPr>
        <w:t>0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на початку числа — цифрою.</w:t>
      </w: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2. Автоматична вставка </w:t>
      </w:r>
      <w:r>
        <w:rPr>
          <w:rFonts w:ascii="Consolas" w:hAnsi="Consolas" w:cs="Consolas" w:eastAsia="Consolas"/>
          <w:b w:val="0"/>
          <w:i w:val="0"/>
          <w:sz w:val="22"/>
        </w:rPr>
        <w:t>;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реалізована як семантична процедура стану 32: змінна </w:t>
      </w:r>
      <w:r>
        <w:rPr>
          <w:rFonts w:ascii="Consolas" w:hAnsi="Consolas" w:cs="Consolas" w:eastAsia="Consolas"/>
          <w:b w:val="0"/>
          <w:i w:val="0"/>
          <w:sz w:val="22"/>
        </w:rPr>
        <w:t>lastRec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зберігає токен і лексему останнього запису поточного рядка. Кінець файлу трактується як кінець рядка — до тексту програми дописується символ нового рядка.</w:t>
      </w: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3. Таблиця констант містить не лише числові, а й рядкові та логічні літерали: </w:t>
      </w:r>
      <w:r>
        <w:rPr>
          <w:rFonts w:ascii="Consolas" w:hAnsi="Consolas" w:cs="Consolas" w:eastAsia="Consolas"/>
          <w:b w:val="0"/>
          <w:i w:val="0"/>
          <w:sz w:val="22"/>
        </w:rPr>
        <w:t>{ Const : (token, idxConst) }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 Коментар має власний заключний стан 19 із зірочкою: лексема відкидається, а символ нового рядка повертається у потік, щоб його обробив стан 32.</w:t>
      </w: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5. Запис у таблицю розбору винесено у функцію </w:t>
      </w:r>
      <w:r>
        <w:rPr>
          <w:rFonts w:ascii="Consolas" w:hAnsi="Consolas" w:cs="Consolas" w:eastAsia="Consolas"/>
          <w:b w:val="0"/>
          <w:i w:val="0"/>
          <w:sz w:val="22"/>
        </w:rPr>
        <w:t>addRecord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а запуск аналізу — у функцію </w:t>
      </w:r>
      <w:r>
        <w:rPr>
          <w:rFonts w:ascii="Consolas" w:hAnsi="Consolas" w:cs="Consolas" w:eastAsia="Consolas"/>
          <w:b w:val="0"/>
          <w:i w:val="0"/>
          <w:sz w:val="22"/>
        </w:rPr>
        <w:t>analyze(text)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, яка очищує таблиці та лічильники; це дозволяє викликати аналізатор багаторазово під час тестування.</w:t>
      </w:r>
    </w:p>
    <w:p>
      <w:pPr>
        <w:keepNext/>
        <w:spacing w:after="80" w:before="20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8. Приклади програм для тестування</w:t>
      </w: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Базовий приклад містить усі лексеми з таблиці лексем мови (файл </w:t>
      </w:r>
      <w:r>
        <w:rPr>
          <w:rFonts w:ascii="Consolas" w:hAnsi="Consolas" w:cs="Consolas" w:eastAsia="Consolas"/>
          <w:b w:val="0"/>
          <w:i w:val="0"/>
          <w:sz w:val="22"/>
        </w:rPr>
        <w:t>tests/base_example.krok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 1  // Базовий приклад програми мовою Krok: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 2  // містить приклади всіх лексем із таблиці токенів.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 3  package main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 4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 5  import "fmt"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 6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 7  const Size int = 5 // іменована константа з явним типом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 8  const Eps = 1.5e-3 // тип float визначається за літералом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 9  const Title = "Krok:\t\"крок\" \\ 2026"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10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11  type Celsius float // користувацький скалярний тип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12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13  type Point struct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14      x, y  float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15      label string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16 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17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18  var total int          // глобальна змінна, початкове значення 0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19  var ready bool = false // глобальна змінна з ініціалізацією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20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21  // Рекурсивне обчислення факторіала.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22  func factorial(n int) int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23      if n &lt;= 1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24          return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25     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26      return n * factorial(n-1)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27 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28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29  // Передача параметрів за посиланням.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30  func swap(a, b *int)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31      t := *a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32      *a = *b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33      *b = t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34 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35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36  // Масив передається за значенням (копіюється).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37  func sum(v [Size]int) int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38      s := 0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39      for i := 0; i &lt; len(v); i++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40          s = s + v[i]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41     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42      return s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43 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44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45  func distance(p Point) float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46      return (p.x**2 + p.y**2) ** .5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47 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48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49  func main()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50      var n, m int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51      fmt.Scan(&amp;n, &amp;m)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52      swap(&amp;n, &amp;m)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53      fmt.Println("n =", n, "m =", m, "n! =", factorial(n%10))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54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55      var data [Size]int = [Size]int{3, -1, 4, 1, +5}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56      var grid [2][3]float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57      grid[1][2] = 2.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58      total = sum(data)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59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60      var t Celsius = 36.6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61      t = t + Celsius(n)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62      x := float(total)/2 - 7*3 // int неявно розширюється до float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63      k := int(-x)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64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65      var p Point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66      p.x = 3.0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67      p.y = 4E0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68      p.label = ""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69      d := distance(p)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70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71      ok := true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72      ready = d &gt;= 5.0 &amp;&amp; !(k == 0) || total != 12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73      for k &gt; 10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74          k--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75     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76      for i := 0; i &lt; 3; i++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77          if grid[1][2] &gt; float(i)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78              fmt.Print(i, " ")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79          } else if i == 2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80              fmt.Print("last")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81          } else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82              fmt.Print("-")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83         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84     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85      fmt.Println()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86      fmt.Print(Title, "\n")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87      fmt.Println(t, d, ready, ok, Eps, x &lt; -1.0, 2**3**2, k)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88  }</w:t>
      </w:r>
    </w:p>
    <w:p>
      <w:pPr>
        <w:spacing w:line="120" w:lineRule="auto"/>
      </w:pP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Приклад із вкладеними конструкціями (файл </w:t>
      </w:r>
      <w:r>
        <w:rPr>
          <w:rFonts w:ascii="Consolas" w:hAnsi="Consolas" w:cs="Consolas" w:eastAsia="Consolas"/>
          <w:b w:val="0"/>
          <w:i w:val="0"/>
          <w:sz w:val="22"/>
        </w:rPr>
        <w:t>tests/nested.krok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package main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import "fmt"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func main()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    var m [2][3]int = [2][3]int{{1, 2, 3}, {4, 5, 6}}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    for i := 0; i &lt; 2; i++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        for j := 0; j &lt; 3; j++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            if m[i][j]%2 == 0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                if m[i][j] &gt; 4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                    fmt.Println(m[i][j], "велике парне")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                } else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                    fmt.Print(m[i][j], " ")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               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           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       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   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}</w:t>
      </w:r>
    </w:p>
    <w:p>
      <w:pPr>
        <w:spacing w:line="120" w:lineRule="auto"/>
      </w:pPr>
    </w:p>
    <w:p>
      <w:pPr>
        <w:keepNext/>
        <w:spacing w:after="80" w:before="20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9. План тестування</w:t>
      </w:r>
    </w:p>
    <w:p>
      <w:pPr>
        <w:spacing w:after="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Таблиця 3 — План тестування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51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№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Тип випробування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Очікуваний результат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Кількість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базовий приклад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успішне виконання, таблиці розбору, ідентифікаторів, констант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вкладені конструкції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успішне виконання, таблиці ідентифікаторів, констант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3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наявність недопустимих лексем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повідомлення про помилку з номером рядка, діагностика, аварійне завершення з кодом стану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8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4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надлишок чи відсутність синтаксично виправданих лексем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успішне виконання: лексичних помилок немає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5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помилково написані ключові слова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успішне виконання: слова розпізнано як ідентифікатори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6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особливості лексики Krok: найдовший збіг, вставка ;, коментарі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успішне виконання, правильний поділ на лексеми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</w:t>
            </w:r>
          </w:p>
        </w:tc>
      </w:tr>
    </w:tbl>
    <w:p>
      <w:pPr>
        <w:spacing w:line="120" w:lineRule="auto"/>
      </w:pP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Додатково програма </w:t>
      </w:r>
      <w:r>
        <w:rPr>
          <w:rFonts w:ascii="Consolas" w:hAnsi="Consolas" w:cs="Consolas" w:eastAsia="Consolas"/>
          <w:b w:val="0"/>
          <w:i w:val="0"/>
          <w:sz w:val="22"/>
        </w:rPr>
        <w:t>tests/run_tests.py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автоматично порівнює потік лексем цього аналізатора з еталонним лексером специфікації мови на дев'яти прикладах програм і перевіряє 18 окремих ситуацій (усього 27 перевірок).</w:t>
      </w:r>
    </w:p>
    <w:p>
      <w:pPr>
        <w:keepNext/>
        <w:spacing w:after="80" w:before="20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10. Протокол тестування</w:t>
      </w:r>
    </w:p>
    <w:p>
      <w:pPr>
        <w:spacing w:after="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Тест № 1.1. Базовий приклад (текст програми — у розд. 8).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&gt;python krok_lex.py test_1_1.krok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3    package                keyword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3    main                   id        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3    ;                      punct       &lt;- вставлено автоматично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5    import                 keyword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5    "fmt"                  strlit    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5    ;                      punct       &lt;- вставлено автоматично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7    const                  keyword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7    Size                   id         2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7    int                    keyword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7    =                      assign_op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7    5                      intnum     2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7    ;                      punct       &lt;- вставлено автоматично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8    const                  keyword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8    Eps                    id         3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8    =                      assign_op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8    1.5e-3                 floatnum   3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8    ;                      punct       &lt;- вставлено автоматично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9    const                  keyword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9    Title                  id         4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9    =                      assign_op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9    "Krok:\t\"крок\" \\ 2026" strlit     4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9    ;                      punct       &lt;- вставлено автоматично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11   type                   keyword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11   Celsius                id         5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11   float                  keyword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11   ;                      punct       &lt;- вставлено автоматично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... (463 рядків пропущено) ...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88   ;                      punct       &lt;- вставлено автоматично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Lexer: Лексичний аналіз завершено успішно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------------------------------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tableOfId:{'main': 1, 'Size': 2, 'Eps': 3, 'Title': 4, 'Celsius': 5, 'Point': 6, 'x': 7, 'y': 8, 'label': 9, 'total': 10, 'ready': 11, 'factorial': 12, 'n': 13, 'swap': 14, 'a': 15, 'b': 16, 't': 17, 'sum': 18, 'v': 19, 's': 20, 'i': 21, 'distance': 22, 'p': 23, 'm': 24, 'data': 25, 'grid': 26, 'k': 27, 'd': 28, 'ok': 29}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tableOfConst:{'"fmt"': ('strlit', 1), '5': ('intnum', 2), '1.5e-3': ('floatnum', 3), '"Krok:\\t\\"крок\\" \\\\ 2026"': ('strlit', 4), 'false': ('boolval', 5), '1': ('intnum', 6), '0': ('intnum', 7), '2': ('intnum', 8), '.5': ('floatnum', 9), '"n ="': ('strlit', 10), '"m ="': ('strlit', 11), '"n! ="': ('strlit', 12), '10': ('intnum', 13), '3': ('intnum', 14), '4': ('intnum', 15), '2.': ('floatnum', 16), '36.6': ('floatnum', 17), '7': ('intnum', 18), '3.0': ('floatnum', 19), '4E0': ('floatnum', 20), '""': ('strlit', 21), 'true': ('boolval', 22), '5.0': ('floatnum', 23), '12': ('intnum', 24), '" "': ('strlit', 25), '"last"': ('strlit', 26), '"-"': ('strlit', 27), '"\\n"': ('strlit', 28), '1.0': ('floatnum', 29)}</w:t>
      </w:r>
    </w:p>
    <w:p>
      <w:pPr>
        <w:spacing w:line="120" w:lineRule="auto"/>
      </w:pP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Коментар до тесту № 1.1: усі лексеми розпізнано, токени визначено правильно; у таблицю розбору потрапили й автоматично вставлені </w:t>
      </w:r>
      <w:r>
        <w:rPr>
          <w:rFonts w:ascii="Consolas" w:hAnsi="Consolas" w:cs="Consolas" w:eastAsia="Consolas"/>
          <w:b w:val="0"/>
          <w:i w:val="0"/>
          <w:sz w:val="22"/>
        </w:rPr>
        <w:t>;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Аналіз завершено успішно.</w:t>
      </w:r>
    </w:p>
    <w:p>
      <w:pPr>
        <w:spacing w:after="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Тест № 2.1. Вкладені конструкції (текст програми — у розд. 8).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&gt;python krok_lex.py test_2_1.krok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1    package                keyword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    main                   id        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    ;                      punct       &lt;- вставлено автоматично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3    import                 keyword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3    "fmt"                  strlit    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3    ;                      punct       &lt;- вставлено автоматично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5    func                   keyword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5    main                   id        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5    (                      paren  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5    )                      paren  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5    {                      brace  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6    var                    keyword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6    m                      id         2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6    [                      bracket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6    2                      intnum     2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6    ]                      bracket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6    [                      bracket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6    3                      intnum     3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6    ]                      bracket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6    int                    keyword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6    =                      assign_op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6    [                      bracket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... (114 рядків пропущено) ...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18   ;                      punct       &lt;- вставлено автоматично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Lexer: Лексичний аналіз завершено успішно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------------------------------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tableOfId:{'main': 1, 'm': 2, 'i': 3, 'j': 4}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tableOfConst:{'"fmt"': ('strlit', 1), '2': ('intnum', 2), '3': ('intnum', 3), '1': ('intnum', 4), '4': ('intnum', 5), '5': ('intnum', 6), '6': ('intnum', 7), '0': ('intnum', 8), '"велике парне"': ('strlit', 9), '" "': ('strlit', 10)}</w:t>
      </w:r>
    </w:p>
    <w:p>
      <w:pPr>
        <w:spacing w:line="120" w:lineRule="auto"/>
      </w:pP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Коментар до тесту № 2.1: вкладені цикли, розгалуження та вкладений літерал масиву розібрано правильно; двосимвольні оператори </w:t>
      </w:r>
      <w:r>
        <w:rPr>
          <w:rFonts w:ascii="Consolas" w:hAnsi="Consolas" w:cs="Consolas" w:eastAsia="Consolas"/>
          <w:b w:val="0"/>
          <w:i w:val="0"/>
          <w:sz w:val="22"/>
        </w:rPr>
        <w:t>:=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++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==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виділено як одну лексему.</w:t>
      </w:r>
    </w:p>
    <w:p>
      <w:pPr>
        <w:spacing w:after="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Тест № 3.1. Недопустимий символ.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1  x := 5 @ 3</w:t>
      </w:r>
    </w:p>
    <w:p>
      <w:pPr>
        <w:spacing w:line="120" w:lineRule="auto"/>
      </w:pP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&gt;python krok_lex.py test_3_1.krok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    x                      id        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1    :=                     define_op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    5                      intnum    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Lexer: у рядку  1  неочікуваний символ @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Lexer: Аварійне завершення програми з кодом 101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------------------------------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tableOfId:{'x': 1}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tableOfConst:{'5': ('intnum', 1)}</w:t>
      </w:r>
    </w:p>
    <w:p>
      <w:pPr>
        <w:spacing w:line="120" w:lineRule="auto"/>
      </w:pP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Коментар до тесту № 3.1: символ </w:t>
      </w:r>
      <w:r>
        <w:rPr>
          <w:rFonts w:ascii="Consolas" w:hAnsi="Consolas" w:cs="Consolas" w:eastAsia="Consolas"/>
          <w:b w:val="0"/>
          <w:i w:val="0"/>
          <w:sz w:val="22"/>
        </w:rPr>
        <w:t>@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не належить алфавіту — стан 101.</w:t>
      </w:r>
    </w:p>
    <w:p>
      <w:pPr>
        <w:spacing w:after="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Тест № 3.2. Цілий літерал із ведучим нулем.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1  x := 007</w:t>
      </w:r>
    </w:p>
    <w:p>
      <w:pPr>
        <w:spacing w:line="120" w:lineRule="auto"/>
      </w:pP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&gt;python krok_lex.py test_3_2.krok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    x                      id        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1    :=                     define_op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Lexer: у рядку  1  цілий літерал із ведучим нулем: 007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Lexer: Аварійне завершення програми з кодом 102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------------------------------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tableOfId:{'x': 1}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tableOfConst:{}</w:t>
      </w:r>
    </w:p>
    <w:p>
      <w:pPr>
        <w:spacing w:line="120" w:lineRule="auto"/>
      </w:pP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Коментар до тесту № 3.2: стан 102; запис </w:t>
      </w:r>
      <w:r>
        <w:rPr>
          <w:rFonts w:ascii="Consolas" w:hAnsi="Consolas" w:cs="Consolas" w:eastAsia="Consolas"/>
          <w:b w:val="0"/>
          <w:i w:val="0"/>
          <w:sz w:val="22"/>
        </w:rPr>
        <w:t>007.5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при цьому допустимий.</w:t>
      </w:r>
    </w:p>
    <w:p>
      <w:pPr>
        <w:spacing w:after="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Тест № 3.3. Неправильна експонента.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1  x := 1e+</w:t>
      </w:r>
    </w:p>
    <w:p>
      <w:pPr>
        <w:spacing w:line="120" w:lineRule="auto"/>
      </w:pP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&gt;python krok_lex.py test_3_3.krok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    x                      id        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1    :=                     define_op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Lexer: у рядку  1  неправильна експонента дійсного літерала: 1e+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Lexer: Аварійне завершення програми з кодом 103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------------------------------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tableOfId:{'x': 1}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tableOfConst:{}</w:t>
      </w:r>
    </w:p>
    <w:p>
      <w:pPr>
        <w:spacing w:line="120" w:lineRule="auto"/>
      </w:pP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Коментар до тесту № 3.3: після знака експоненти немає цифр — стан 103.</w:t>
      </w:r>
    </w:p>
    <w:p>
      <w:pPr>
        <w:spacing w:after="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Тест № 3.4. Цифра перед літерою.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1  x := 12abc</w:t>
      </w:r>
    </w:p>
    <w:p>
      <w:pPr>
        <w:spacing w:line="120" w:lineRule="auto"/>
      </w:pP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&gt;python krok_lex.py test_3_4.krok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    x                      id        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1    :=                     define_op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Lexer: у рядку  1  ідентифікатор не може починатися з цифри: 12a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Lexer: Аварійне завершення програми з кодом 104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------------------------------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tableOfId:{'x': 1}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tableOfConst:{}</w:t>
      </w:r>
    </w:p>
    <w:p>
      <w:pPr>
        <w:spacing w:line="120" w:lineRule="auto"/>
      </w:pP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Коментар до тесту № 3.4: ідентифікатор не може починатися з цифри — стан 104.</w:t>
      </w:r>
    </w:p>
    <w:p>
      <w:pPr>
        <w:spacing w:after="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Тест № 3.5. Незакритий рядковий літерал.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1  s := "abc</w:t>
      </w:r>
    </w:p>
    <w:p>
      <w:pPr>
        <w:spacing w:line="120" w:lineRule="auto"/>
      </w:pP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&gt;python krok_lex.py test_3_5.krok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    s                      id        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1    :=                     define_op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Lexer: у рядку  1  незакритий рядковий літерал: "abc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Lexer: Аварійне завершення програми з кодом 105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------------------------------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tableOfId:{'s': 1}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tableOfConst:{}</w:t>
      </w:r>
    </w:p>
    <w:p>
      <w:pPr>
        <w:spacing w:line="120" w:lineRule="auto"/>
      </w:pP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Коментар до тесту № 3.5: рядок не закрито до кінця рядка — стан 105.</w:t>
      </w:r>
    </w:p>
    <w:p>
      <w:pPr>
        <w:spacing w:after="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Тест № 3.6. Невідома escape-послідовність.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1  s := "a\q"</w:t>
      </w:r>
    </w:p>
    <w:p>
      <w:pPr>
        <w:spacing w:line="120" w:lineRule="auto"/>
      </w:pP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&gt;python krok_lex.py test_3_6.krok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    s                      id        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1    :=                     define_op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Lexer: у рядку  1  невідома escape-послідовність \q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Lexer: Аварійне завершення програми з кодом 106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------------------------------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tableOfId:{'s': 1}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tableOfConst:{}</w:t>
      </w:r>
    </w:p>
    <w:p>
      <w:pPr>
        <w:spacing w:line="120" w:lineRule="auto"/>
      </w:pP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Коментар до тесту № 3.6: послідовність </w:t>
      </w:r>
      <w:r>
        <w:rPr>
          <w:rFonts w:ascii="Consolas" w:hAnsi="Consolas" w:cs="Consolas" w:eastAsia="Consolas"/>
          <w:b w:val="0"/>
          <w:i w:val="0"/>
          <w:sz w:val="22"/>
        </w:rPr>
        <w:t>\q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не визначена — стан 106.</w:t>
      </w:r>
    </w:p>
    <w:p>
      <w:pPr>
        <w:spacing w:after="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Тест № 3.7. Одиночна двокрапка.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1  a : b</w:t>
      </w:r>
    </w:p>
    <w:p>
      <w:pPr>
        <w:spacing w:line="120" w:lineRule="auto"/>
      </w:pP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&gt;python krok_lex.py test_3_7.krok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    a                      id        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Lexer: у рядку  1  очікувався символ =, а не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Lexer: Аварійне завершення програми з кодом 107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------------------------------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tableOfId:{'a': 1}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tableOfConst:{}</w:t>
      </w:r>
    </w:p>
    <w:p>
      <w:pPr>
        <w:spacing w:line="120" w:lineRule="auto"/>
      </w:pP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Коментар до тесту № 3.7: після </w:t>
      </w:r>
      <w:r>
        <w:rPr>
          <w:rFonts w:ascii="Consolas" w:hAnsi="Consolas" w:cs="Consolas" w:eastAsia="Consolas"/>
          <w:b w:val="0"/>
          <w:i w:val="0"/>
          <w:sz w:val="22"/>
        </w:rPr>
        <w:t>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очікувався </w:t>
      </w:r>
      <w:r>
        <w:rPr>
          <w:rFonts w:ascii="Consolas" w:hAnsi="Consolas" w:cs="Consolas" w:eastAsia="Consolas"/>
          <w:b w:val="0"/>
          <w:i w:val="0"/>
          <w:sz w:val="22"/>
        </w:rPr>
        <w:t>=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стан 107.</w:t>
      </w:r>
    </w:p>
    <w:p>
      <w:pPr>
        <w:spacing w:after="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Тест № 3.8. Одиночна вертикальна риска.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1  a | b</w:t>
      </w:r>
    </w:p>
    <w:p>
      <w:pPr>
        <w:spacing w:line="120" w:lineRule="auto"/>
      </w:pP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&gt;python krok_lex.py test_3_8.krok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    a                      id        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Lexer: у рядку  1  очікувався символ |, а не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Lexer: Аварійне завершення програми з кодом 108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------------------------------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tableOfId:{'a': 1}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tableOfConst:{}</w:t>
      </w:r>
    </w:p>
    <w:p>
      <w:pPr>
        <w:spacing w:line="120" w:lineRule="auto"/>
      </w:pP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Коментар до тесту № 3.8: після </w:t>
      </w:r>
      <w:r>
        <w:rPr>
          <w:rFonts w:ascii="Consolas" w:hAnsi="Consolas" w:cs="Consolas" w:eastAsia="Consolas"/>
          <w:b w:val="0"/>
          <w:i w:val="0"/>
          <w:sz w:val="22"/>
        </w:rPr>
        <w:t>|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очікувався </w:t>
      </w:r>
      <w:r>
        <w:rPr>
          <w:rFonts w:ascii="Consolas" w:hAnsi="Consolas" w:cs="Consolas" w:eastAsia="Consolas"/>
          <w:b w:val="0"/>
          <w:i w:val="0"/>
          <w:sz w:val="22"/>
        </w:rPr>
        <w:t>|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стан 108.</w:t>
      </w:r>
    </w:p>
    <w:p>
      <w:pPr>
        <w:spacing w:after="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Тест № 4.1. Усі лексеми допустимі, але їх порядок суперечить синтаксису.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1  package package main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2  func ( { x = = 5 }</w:t>
      </w:r>
    </w:p>
    <w:p>
      <w:pPr>
        <w:spacing w:line="120" w:lineRule="auto"/>
      </w:pP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&gt;python krok_lex.py test_4_1.krok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1    package                keyword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1    package                keyword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    main                   id        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    ;                      punct       &lt;- вставлено автоматично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2    func                   keyword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2    (                      paren  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2    {                      brace  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2    x                      id         2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2    =                      assign_op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2    =                      assign_op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2    5                      intnum    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2    }                      brace  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2    ;                      punct       &lt;- вставлено автоматично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Lexer: Лексичний аналіз завершено успішно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------------------------------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tableOfId:{'main': 1, 'x': 2}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tableOfConst:{'5': ('intnum', 1)}</w:t>
      </w:r>
    </w:p>
    <w:p>
      <w:pPr>
        <w:spacing w:line="120" w:lineRule="auto"/>
      </w:pP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Коментар до тесту № 4.1: лексичний аналізатор помилок НЕ ЗНАХОДИТЬ: синтаксичну правильність він не перевіряє.</w:t>
      </w:r>
    </w:p>
    <w:p>
      <w:pPr>
        <w:spacing w:after="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Тест № 5.1. Помилково написані ключові слова.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1  fucn main() { retrun 1 }</w:t>
      </w:r>
    </w:p>
    <w:p>
      <w:pPr>
        <w:spacing w:line="120" w:lineRule="auto"/>
      </w:pP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&gt;python krok_lex.py test_5_1.krok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    fucn                   id        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    main                   id         2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1    (                      paren  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1    )                      paren  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1    {                      brace  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    retrun                 id         3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    1                      intnum    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1    }                      brace  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    ;                      punct       &lt;- вставлено автоматично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Lexer: Лексичний аналіз завершено успішно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------------------------------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tableOfId:{'fucn': 1, 'main': 2, 'retrun': 3}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tableOfConst:{'1': ('intnum', 1)}</w:t>
      </w:r>
    </w:p>
    <w:p>
      <w:pPr>
        <w:spacing w:line="120" w:lineRule="auto"/>
      </w:pP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Коментар до тесту № 5.1: </w:t>
      </w:r>
      <w:r>
        <w:rPr>
          <w:rFonts w:ascii="Consolas" w:hAnsi="Consolas" w:cs="Consolas" w:eastAsia="Consolas"/>
          <w:b w:val="0"/>
          <w:i w:val="0"/>
          <w:sz w:val="22"/>
        </w:rPr>
        <w:t>fucn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і </w:t>
      </w:r>
      <w:r>
        <w:rPr>
          <w:rFonts w:ascii="Consolas" w:hAnsi="Consolas" w:cs="Consolas" w:eastAsia="Consolas"/>
          <w:b w:val="0"/>
          <w:i w:val="0"/>
          <w:sz w:val="22"/>
        </w:rPr>
        <w:t>retrun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розпізнано як ідентифікатори; помилку виявить синтаксичний аналізатор.</w:t>
      </w:r>
    </w:p>
    <w:p>
      <w:pPr>
        <w:spacing w:after="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Тест № 6.1. Правило найдовшого збігу.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1  a---b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2  x = 2**-3 &lt;= .5</w:t>
      </w:r>
    </w:p>
    <w:p>
      <w:pPr>
        <w:spacing w:line="120" w:lineRule="auto"/>
      </w:pP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&gt;python krok_lex.py test_6_1.krok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    a                      id        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1    --                     incdec_op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1    -                      add_op 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    b                      id         2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    ;                      punct       &lt;- вставлено автоматично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2    x                      id         3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2    =                      assign_op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2    2                      intnum    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2    **                     pow_op 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2    -                      add_op 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2    3                      intnum     2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2    &lt;=                     rel_op 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2    .5                     floatnum   3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2    ;                      punct       &lt;- вставлено автоматично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Lexer: Лексичний аналіз завершено успішно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------------------------------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tableOfId:{'a': 1, 'b': 2, 'x': 3}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tableOfConst:{'2': ('intnum', 1), '3': ('intnum', 2), '.5': ('floatnum', 3)}</w:t>
      </w:r>
    </w:p>
    <w:p>
      <w:pPr>
        <w:spacing w:line="120" w:lineRule="auto"/>
      </w:pP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Коментар до тесту № 6.1: </w:t>
      </w:r>
      <w:r>
        <w:rPr>
          <w:rFonts w:ascii="Consolas" w:hAnsi="Consolas" w:cs="Consolas" w:eastAsia="Consolas"/>
          <w:b w:val="0"/>
          <w:i w:val="0"/>
          <w:sz w:val="22"/>
        </w:rPr>
        <w:t>a---b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поділено на </w:t>
      </w:r>
      <w:r>
        <w:rPr>
          <w:rFonts w:ascii="Consolas" w:hAnsi="Consolas" w:cs="Consolas" w:eastAsia="Consolas"/>
          <w:b w:val="0"/>
          <w:i w:val="0"/>
          <w:sz w:val="22"/>
        </w:rPr>
        <w:t>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--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-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b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; </w:t>
      </w:r>
      <w:r>
        <w:rPr>
          <w:rFonts w:ascii="Consolas" w:hAnsi="Consolas" w:cs="Consolas" w:eastAsia="Consolas"/>
          <w:b w:val="0"/>
          <w:i w:val="0"/>
          <w:sz w:val="22"/>
        </w:rPr>
        <w:t>**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і </w:t>
      </w:r>
      <w:r>
        <w:rPr>
          <w:rFonts w:ascii="Consolas" w:hAnsi="Consolas" w:cs="Consolas" w:eastAsia="Consolas"/>
          <w:b w:val="0"/>
          <w:i w:val="0"/>
          <w:sz w:val="22"/>
        </w:rPr>
        <w:t>&lt;=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по одній лексемі; </w:t>
      </w:r>
      <w:r>
        <w:rPr>
          <w:rFonts w:ascii="Consolas" w:hAnsi="Consolas" w:cs="Consolas" w:eastAsia="Consolas"/>
          <w:b w:val="0"/>
          <w:i w:val="0"/>
          <w:sz w:val="22"/>
        </w:rPr>
        <w:t>.5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дійсний літерал.</w:t>
      </w:r>
    </w:p>
    <w:p>
      <w:pPr>
        <w:spacing w:after="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Тест № 6.2. Коментарі та вставка крапки з комою.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1  x := 10 // коментар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2  s := "// не коментар"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3  if x &gt; 0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7"/>
        </w:rPr>
        <w:t>4  }</w:t>
      </w:r>
    </w:p>
    <w:p>
      <w:pPr>
        <w:spacing w:line="120" w:lineRule="auto"/>
      </w:pP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&gt;python krok_lex.py test_6_2.krok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    x                      id        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1    :=                     define_op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    10                     intnum    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1    ;                      punct       &lt;- вставлено автоматично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2    s                      id         2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2    :=                     define_op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2    "// не коментар"       strlit     2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2    ;                      punct       &lt;- вставлено автоматично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3    if                     keyword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3    x                      id        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3    &gt;                      rel_op 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3    0                      intnum     3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3    {                      brace  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 xml:space="preserve">4    }                      brace  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4    ;                      punct       &lt;- вставлено автоматично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Lexer: Лексичний аналіз завершено успішно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------------------------------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tableOfId:{'x': 1, 's': 2}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Consolas"/>
          <w:b w:val="0"/>
          <w:i w:val="0"/>
          <w:sz w:val="16"/>
        </w:rPr>
        <w:t>tableOfConst:{'10': ('intnum', 1), '"// не коментар"': ('strlit', 2), '0': ('intnum', 3)}</w:t>
      </w:r>
    </w:p>
    <w:p>
      <w:pPr>
        <w:spacing w:line="120" w:lineRule="auto"/>
      </w:pP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Коментар до тесту № 6.2: коментар відкинуто, а </w:t>
      </w:r>
      <w:r>
        <w:rPr>
          <w:rFonts w:ascii="Consolas" w:hAnsi="Consolas" w:cs="Consolas" w:eastAsia="Consolas"/>
          <w:b w:val="0"/>
          <w:i w:val="0"/>
          <w:sz w:val="22"/>
        </w:rPr>
        <w:t>;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після </w:t>
      </w:r>
      <w:r>
        <w:rPr>
          <w:rFonts w:ascii="Consolas" w:hAnsi="Consolas" w:cs="Consolas" w:eastAsia="Consolas"/>
          <w:b w:val="0"/>
          <w:i w:val="0"/>
          <w:sz w:val="22"/>
        </w:rPr>
        <w:t>10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вставлено; </w:t>
      </w:r>
      <w:r>
        <w:rPr>
          <w:rFonts w:ascii="Consolas" w:hAnsi="Consolas" w:cs="Consolas" w:eastAsia="Consolas"/>
          <w:b w:val="0"/>
          <w:i w:val="0"/>
          <w:sz w:val="22"/>
        </w:rPr>
        <w:t>//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у рядку — частина літерала; після </w:t>
      </w:r>
      <w:r>
        <w:rPr>
          <w:rFonts w:ascii="Consolas" w:hAnsi="Consolas" w:cs="Consolas" w:eastAsia="Consolas"/>
          <w:b w:val="0"/>
          <w:i w:val="0"/>
          <w:sz w:val="22"/>
        </w:rPr>
        <w:t>{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крапку з комою не вставлено, після </w:t>
      </w:r>
      <w:r>
        <w:rPr>
          <w:rFonts w:ascii="Consolas" w:hAnsi="Consolas" w:cs="Consolas" w:eastAsia="Consolas"/>
          <w:b w:val="0"/>
          <w:i w:val="0"/>
          <w:sz w:val="22"/>
        </w:rPr>
        <w:t>}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вставлено.</w:t>
      </w:r>
    </w:p>
    <w:p>
      <w:pPr>
        <w:keepNext/>
        <w:spacing w:after="80" w:before="20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11. Висновки</w:t>
      </w: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Побудовано лексичний аналізатор мови Krok методом діаграми станів: 33 робочі стани та 8 станів помилок, 104 переходи. Він розпізнає всі лексеми з таблиці лексем мови, будує таблиці розбору, ідентифікаторів і констант та локалізує лексичні помилки з точністю до рядка.</w:t>
      </w: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Найбільше станів знадобилося для чисел: щоб відрізнити </w:t>
      </w:r>
      <w:r>
        <w:rPr>
          <w:rFonts w:ascii="Consolas" w:hAnsi="Consolas" w:cs="Consolas" w:eastAsia="Consolas"/>
          <w:b w:val="0"/>
          <w:i w:val="0"/>
          <w:sz w:val="22"/>
        </w:rPr>
        <w:t>0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22"/>
        </w:rPr>
        <w:t>007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(помилка) і </w:t>
      </w:r>
      <w:r>
        <w:rPr>
          <w:rFonts w:ascii="Consolas" w:hAnsi="Consolas" w:cs="Consolas" w:eastAsia="Consolas"/>
          <w:b w:val="0"/>
          <w:i w:val="0"/>
          <w:sz w:val="22"/>
        </w:rPr>
        <w:t>007.5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(дійсний літерал), довелося ввести окремі стани для нуля та для цілого з ведучим нулем. Саме тут виявилася корисною ідея переходів за окремим символом поверх переходів за класом — без неї </w:t>
      </w:r>
      <w:r>
        <w:rPr>
          <w:rFonts w:ascii="Consolas" w:hAnsi="Consolas" w:cs="Consolas" w:eastAsia="Consolas"/>
          <w:b w:val="0"/>
          <w:i w:val="0"/>
          <w:sz w:val="22"/>
        </w:rPr>
        <w:t>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в експоненті не відрізнити від літери.</w:t>
      </w: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Особливість мови Krok — автоматична вставка крапки з комою. Вона не вкладається у формалізм скінченного автомата, бо залежить від попередньої лексеми, тому реалізована семантичною процедурою стану кінця рядка.</w:t>
      </w:r>
    </w:p>
    <w:p>
      <w:pPr>
        <w:spacing w:after="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Коректність перевірено на базовому прикладі, прикладі з вкладеними конструкціями та на прикладах із помилками, а також автоматичним порівнянням з еталонним лексером специфікації: потоки лексем збіглися на всіх дев'яти програмах. Тест 4.1 підтверджує, що лексичний аналізатор не перевіряє синтаксис: така перевірка — завдання наступної роботи практикуму.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0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cs="Times New Roman" w:eastAsia="Times New Roman"/>
        <w:b w:val="0"/>
        <w:i/>
        <w:sz w:val="20"/>
      </w:rPr>
      <w:t>Степаненко Назар, група ТВ-43, робота КП №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