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11BEF" w14:textId="77777777" w:rsidR="005D3C62" w:rsidRPr="00A66502" w:rsidRDefault="005D3C62" w:rsidP="000A1291">
      <w:pPr>
        <w:spacing w:line="360" w:lineRule="auto"/>
        <w:jc w:val="center"/>
        <w:rPr>
          <w:rFonts w:ascii="Times New Roman" w:hAnsi="Times New Roman" w:cs="Times New Roman"/>
          <w:b/>
          <w:bCs/>
          <w:sz w:val="24"/>
          <w:szCs w:val="24"/>
        </w:rPr>
      </w:pPr>
      <w:r w:rsidRPr="00A66502">
        <w:rPr>
          <w:rFonts w:ascii="Times New Roman" w:hAnsi="Times New Roman" w:cs="Times New Roman"/>
          <w:b/>
          <w:bCs/>
          <w:sz w:val="24"/>
          <w:szCs w:val="24"/>
        </w:rPr>
        <w:t>Scenario and Notation for Simulation Study</w:t>
      </w:r>
    </w:p>
    <w:p w14:paraId="4289759E" w14:textId="2B958DD0" w:rsidR="005D3C62" w:rsidRPr="00A66502" w:rsidRDefault="005D3C62" w:rsidP="005D3C62">
      <w:pPr>
        <w:spacing w:line="360" w:lineRule="auto"/>
        <w:rPr>
          <w:rFonts w:ascii="Times New Roman" w:eastAsiaTheme="minorEastAsia" w:hAnsi="Times New Roman" w:cs="Times New Roman"/>
          <w:sz w:val="24"/>
          <w:szCs w:val="24"/>
        </w:rPr>
      </w:pPr>
      <w:r w:rsidRPr="00A66502">
        <w:rPr>
          <w:rFonts w:ascii="Times New Roman" w:hAnsi="Times New Roman" w:cs="Times New Roman"/>
          <w:b/>
          <w:bCs/>
          <w:sz w:val="24"/>
          <w:szCs w:val="24"/>
        </w:rPr>
        <w:tab/>
      </w:r>
      <w:r w:rsidRPr="00A66502">
        <w:rPr>
          <w:rFonts w:ascii="Times New Roman" w:hAnsi="Times New Roman" w:cs="Times New Roman"/>
          <w:sz w:val="24"/>
          <w:szCs w:val="24"/>
        </w:rPr>
        <w:t xml:space="preserve">Suppose that the binary outcome </w:t>
      </w:r>
      <m:oMath>
        <m:r>
          <w:rPr>
            <w:rFonts w:ascii="Cambria Math" w:hAnsi="Cambria Math" w:cs="Times New Roman"/>
            <w:sz w:val="24"/>
            <w:szCs w:val="24"/>
          </w:rPr>
          <m:t>Y</m:t>
        </m:r>
      </m:oMath>
      <w:r w:rsidRPr="00A66502">
        <w:rPr>
          <w:rFonts w:ascii="Times New Roman" w:eastAsiaTheme="minorEastAsia" w:hAnsi="Times New Roman" w:cs="Times New Roman"/>
          <w:sz w:val="24"/>
          <w:szCs w:val="24"/>
        </w:rPr>
        <w:t xml:space="preserve"> at a given time point represents whether or not </w:t>
      </w:r>
      <w:r>
        <w:rPr>
          <w:rFonts w:ascii="Times New Roman" w:eastAsiaTheme="minorEastAsia" w:hAnsi="Times New Roman" w:cs="Times New Roman"/>
          <w:sz w:val="24"/>
          <w:szCs w:val="24"/>
        </w:rPr>
        <w:t>a</w:t>
      </w:r>
      <w:r w:rsidRPr="00A66502">
        <w:rPr>
          <w:rFonts w:ascii="Times New Roman" w:eastAsiaTheme="minorEastAsia" w:hAnsi="Times New Roman" w:cs="Times New Roman"/>
          <w:sz w:val="24"/>
          <w:szCs w:val="24"/>
        </w:rPr>
        <w:t xml:space="preserve"> desired event (e.g., </w:t>
      </w:r>
      <w:r>
        <w:rPr>
          <w:rFonts w:ascii="Times New Roman" w:eastAsiaTheme="minorEastAsia" w:hAnsi="Times New Roman" w:cs="Times New Roman"/>
          <w:sz w:val="24"/>
          <w:szCs w:val="24"/>
        </w:rPr>
        <w:t xml:space="preserve">negative drug </w:t>
      </w:r>
      <w:r w:rsidRPr="00A66502">
        <w:rPr>
          <w:rFonts w:ascii="Times New Roman" w:eastAsiaTheme="minorEastAsia" w:hAnsi="Times New Roman" w:cs="Times New Roman"/>
          <w:sz w:val="24"/>
          <w:szCs w:val="24"/>
        </w:rPr>
        <w:t xml:space="preserve">test </w:t>
      </w:r>
      <w:r>
        <w:rPr>
          <w:rFonts w:ascii="Times New Roman" w:eastAsiaTheme="minorEastAsia" w:hAnsi="Times New Roman" w:cs="Times New Roman"/>
          <w:sz w:val="24"/>
          <w:szCs w:val="24"/>
        </w:rPr>
        <w:t xml:space="preserve">indicating abstinence </w:t>
      </w:r>
      <w:r w:rsidRPr="00A66502">
        <w:rPr>
          <w:rFonts w:ascii="Times New Roman" w:eastAsiaTheme="minorEastAsia" w:hAnsi="Times New Roman" w:cs="Times New Roman"/>
          <w:sz w:val="24"/>
          <w:szCs w:val="24"/>
        </w:rPr>
        <w:t xml:space="preserve">for illicit drugs) is observed at that time point.  Let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be the outcome observed before initial treatment (i.e.,</w:t>
      </w:r>
      <w:r w:rsidR="003A6B36">
        <w:rPr>
          <w:rFonts w:ascii="Times New Roman" w:eastAsiaTheme="minorEastAsia" w:hAnsi="Times New Roman" w:cs="Times New Roman"/>
          <w:sz w:val="24"/>
          <w:szCs w:val="24"/>
        </w:rPr>
        <w:t xml:space="preserve"> </w:t>
      </w:r>
      <w:r w:rsidRPr="00A66502">
        <w:rPr>
          <w:rFonts w:ascii="Times New Roman" w:eastAsiaTheme="minorEastAsia" w:hAnsi="Times New Roman" w:cs="Times New Roman"/>
          <w:sz w:val="24"/>
          <w:szCs w:val="24"/>
        </w:rPr>
        <w:t xml:space="preserve">pretest), observed at the beginning of stage 1. Suppose that the response status </w:t>
      </w:r>
      <m:oMath>
        <m:r>
          <w:rPr>
            <w:rFonts w:ascii="Cambria Math" w:eastAsiaTheme="minorEastAsia" w:hAnsi="Cambria Math" w:cs="Times New Roman"/>
            <w:sz w:val="24"/>
            <w:szCs w:val="24"/>
          </w:rPr>
          <m:t>R</m:t>
        </m:r>
      </m:oMath>
      <w:r w:rsidRPr="00A66502">
        <w:rPr>
          <w:rFonts w:ascii="Times New Roman" w:eastAsiaTheme="minorEastAsia" w:hAnsi="Times New Roman" w:cs="Times New Roman"/>
          <w:sz w:val="24"/>
          <w:szCs w:val="24"/>
        </w:rPr>
        <w:t xml:space="preserve"> represents some healthy state or behavior, observed at the end of stage 1. Response status is likely to be </w:t>
      </w:r>
      <w:r>
        <w:rPr>
          <w:rFonts w:ascii="Times New Roman" w:eastAsiaTheme="minorEastAsia" w:hAnsi="Times New Roman" w:cs="Times New Roman"/>
          <w:sz w:val="24"/>
          <w:szCs w:val="24"/>
        </w:rPr>
        <w:t xml:space="preserve">positively </w:t>
      </w:r>
      <w:r w:rsidRPr="00A66502">
        <w:rPr>
          <w:rFonts w:ascii="Times New Roman" w:eastAsiaTheme="minorEastAsia" w:hAnsi="Times New Roman" w:cs="Times New Roman"/>
          <w:sz w:val="24"/>
          <w:szCs w:val="24"/>
        </w:rPr>
        <w:t xml:space="preserve">correlated with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but they are</w:t>
      </w:r>
      <w:r w:rsidR="00597178">
        <w:rPr>
          <w:rFonts w:ascii="Times New Roman" w:eastAsiaTheme="minorEastAsia" w:hAnsi="Times New Roman" w:cs="Times New Roman"/>
          <w:sz w:val="24"/>
          <w:szCs w:val="24"/>
        </w:rPr>
        <w:t xml:space="preserve"> assumed</w:t>
      </w:r>
      <w:r w:rsidRPr="00A66502">
        <w:rPr>
          <w:rFonts w:ascii="Times New Roman" w:eastAsiaTheme="minorEastAsia" w:hAnsi="Times New Roman" w:cs="Times New Roman"/>
          <w:sz w:val="24"/>
          <w:szCs w:val="24"/>
        </w:rPr>
        <w:t xml:space="preserve"> not deterministically related (i.e., it is not always the case that </w:t>
      </w:r>
      <m:oMath>
        <m:r>
          <w:rPr>
            <w:rFonts w:ascii="Cambria Math" w:eastAsiaTheme="minorEastAsia" w:hAnsi="Cambria Math" w:cs="Times New Roman"/>
            <w:sz w:val="24"/>
            <w:szCs w:val="24"/>
          </w:rPr>
          <m:t>R=1-</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for all participants). For example, response status could be abstinence during the last week of stage 1.  Let the posttest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be the outcome observed at the end of stage two of treatment (e.g., </w:t>
      </w:r>
      <w:r>
        <w:rPr>
          <w:rFonts w:ascii="Times New Roman" w:eastAsiaTheme="minorEastAsia" w:hAnsi="Times New Roman" w:cs="Times New Roman"/>
          <w:sz w:val="24"/>
          <w:szCs w:val="24"/>
        </w:rPr>
        <w:t>negative</w:t>
      </w:r>
      <w:r w:rsidRPr="00A66502">
        <w:rPr>
          <w:rFonts w:ascii="Times New Roman" w:eastAsiaTheme="minorEastAsia" w:hAnsi="Times New Roman" w:cs="Times New Roman"/>
          <w:sz w:val="24"/>
          <w:szCs w:val="24"/>
        </w:rPr>
        <w:t xml:space="preserve"> test result at end of study).  For convenience,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is said to be observed at time 0, </w:t>
      </w:r>
      <m:oMath>
        <m:r>
          <w:rPr>
            <w:rFonts w:ascii="Cambria Math" w:eastAsiaTheme="minorEastAsia" w:hAnsi="Cambria Math" w:cs="Times New Roman"/>
            <w:sz w:val="24"/>
            <w:szCs w:val="24"/>
          </w:rPr>
          <m:t>R</m:t>
        </m:r>
      </m:oMath>
      <w:r w:rsidRPr="00A66502">
        <w:rPr>
          <w:rFonts w:ascii="Times New Roman" w:eastAsiaTheme="minorEastAsia" w:hAnsi="Times New Roman" w:cs="Times New Roman"/>
          <w:sz w:val="24"/>
          <w:szCs w:val="24"/>
        </w:rPr>
        <w:t xml:space="preserve"> at time 1, and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at time 2.</w:t>
      </w:r>
    </w:p>
    <w:p w14:paraId="2E72076A" w14:textId="77777777" w:rsidR="005D3C62" w:rsidRPr="00A66502" w:rsidRDefault="005D3C62" w:rsidP="005D3C62">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ab/>
        <w:t xml:space="preserve">Suppose that a dichotomous treatment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Pr="00A66502">
        <w:rPr>
          <w:rFonts w:ascii="Times New Roman" w:eastAsiaTheme="minorEastAsia" w:hAnsi="Times New Roman" w:cs="Times New Roman"/>
          <w:sz w:val="24"/>
          <w:szCs w:val="24"/>
        </w:rPr>
        <w:t xml:space="preserve">, coded as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is assigned after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is observed but before </w:t>
      </w:r>
      <m:oMath>
        <m:r>
          <w:rPr>
            <w:rFonts w:ascii="Cambria Math" w:eastAsiaTheme="minorEastAsia" w:hAnsi="Cambria Math" w:cs="Times New Roman"/>
            <w:sz w:val="24"/>
            <w:szCs w:val="24"/>
          </w:rPr>
          <m:t>R</m:t>
        </m:r>
      </m:oMath>
      <w:r w:rsidRPr="00A66502">
        <w:rPr>
          <w:rFonts w:ascii="Times New Roman" w:eastAsiaTheme="minorEastAsia" w:hAnsi="Times New Roman" w:cs="Times New Roman"/>
          <w:sz w:val="24"/>
          <w:szCs w:val="24"/>
        </w:rPr>
        <w:t xml:space="preserve"> is observed (i.e., immediately after time 0).  Suppose that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Pr="00A66502">
        <w:rPr>
          <w:rFonts w:ascii="Times New Roman" w:eastAsiaTheme="minorEastAsia" w:hAnsi="Times New Roman" w:cs="Times New Roman"/>
          <w:sz w:val="24"/>
          <w:szCs w:val="24"/>
        </w:rPr>
        <w:t xml:space="preserve"> has a slight beneficial effect, so that </w:t>
      </w:r>
      <w:r>
        <w:rPr>
          <w:rFonts w:ascii="Times New Roman" w:eastAsiaTheme="minorEastAsia" w:hAnsi="Times New Roman" w:cs="Times New Roman"/>
          <w:sz w:val="24"/>
          <w:szCs w:val="24"/>
        </w:rPr>
        <w:t xml:space="preserve">the conditional expected value of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tends to be </w:t>
      </w:r>
      <w:r>
        <w:rPr>
          <w:rFonts w:ascii="Times New Roman" w:eastAsiaTheme="minorEastAsia" w:hAnsi="Times New Roman" w:cs="Times New Roman"/>
          <w:sz w:val="24"/>
          <w:szCs w:val="24"/>
        </w:rPr>
        <w:t>higher</w:t>
      </w:r>
      <w:r w:rsidRPr="00A66502">
        <w:rPr>
          <w:rFonts w:ascii="Times New Roman" w:eastAsiaTheme="minorEastAsia" w:hAnsi="Times New Roman" w:cs="Times New Roman"/>
          <w:sz w:val="24"/>
          <w:szCs w:val="24"/>
        </w:rPr>
        <w:t xml:space="preserve"> for participants randomized to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than for participants randomized to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Also, suppose that for nonresponders only, a dichotomous treatment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oMath>
      <w:r w:rsidRPr="00A66502">
        <w:rPr>
          <w:rFonts w:ascii="Times New Roman" w:eastAsiaTheme="minorEastAsia" w:hAnsi="Times New Roman" w:cs="Times New Roman"/>
          <w:sz w:val="24"/>
          <w:szCs w:val="24"/>
        </w:rPr>
        <w:t xml:space="preserve">, coded as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is assigned. This is a </w:t>
      </w:r>
      <w:r w:rsidRPr="00A66502">
        <w:rPr>
          <w:rFonts w:ascii="Times New Roman" w:hAnsi="Times New Roman" w:cs="Times New Roman"/>
          <w:sz w:val="24"/>
          <w:szCs w:val="24"/>
        </w:rPr>
        <w:t>restricted SMART, i.e., only nonresponders are rerandomized.</w:t>
      </w:r>
      <w:r w:rsidRPr="00A66502">
        <w:rPr>
          <w:rFonts w:ascii="Times New Roman" w:eastAsiaTheme="minorEastAsia" w:hAnsi="Times New Roman" w:cs="Times New Roman"/>
          <w:sz w:val="24"/>
          <w:szCs w:val="24"/>
        </w:rPr>
        <w:t xml:space="preserve">  Again, suppose the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level of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oMath>
      <w:r w:rsidRPr="00A66502">
        <w:rPr>
          <w:rFonts w:ascii="Times New Roman" w:eastAsiaTheme="minorEastAsia" w:hAnsi="Times New Roman" w:cs="Times New Roman"/>
          <w:sz w:val="24"/>
          <w:szCs w:val="24"/>
        </w:rPr>
        <w:t xml:space="preserve"> is beneficial, and thus associated with a slightly </w:t>
      </w:r>
      <w:r>
        <w:rPr>
          <w:rFonts w:ascii="Times New Roman" w:eastAsiaTheme="minorEastAsia" w:hAnsi="Times New Roman" w:cs="Times New Roman"/>
          <w:sz w:val="24"/>
          <w:szCs w:val="24"/>
        </w:rPr>
        <w:t xml:space="preserve">higher </w:t>
      </w:r>
      <w:r w:rsidRPr="00A66502">
        <w:rPr>
          <w:rFonts w:ascii="Times New Roman" w:eastAsiaTheme="minorEastAsia" w:hAnsi="Times New Roman" w:cs="Times New Roman"/>
          <w:sz w:val="24"/>
          <w:szCs w:val="24"/>
        </w:rPr>
        <w:t xml:space="preserve">probability for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relative to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The simulation model can be represented in a directed acyclic graph (DAG) by constructing a recoded variable  </w:t>
      </w:r>
    </w:p>
    <w:p w14:paraId="208D7CB5" w14:textId="6EF5FE66" w:rsidR="00F2649A" w:rsidRPr="00A66502" w:rsidRDefault="00754A98" w:rsidP="008F6BA0">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=(1-R)</m:t>
        </m:r>
        <w:bookmarkStart w:id="0" w:name="_Hlk98171059"/>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oMath>
      <w:bookmarkEnd w:id="0"/>
      <w:r w:rsidR="00660966" w:rsidRPr="00A66502">
        <w:rPr>
          <w:rFonts w:ascii="Times New Roman" w:eastAsiaTheme="minorEastAsia" w:hAnsi="Times New Roman" w:cs="Times New Roman"/>
          <w:sz w:val="24"/>
          <w:szCs w:val="24"/>
        </w:rPr>
        <w:t>.</w:t>
      </w:r>
    </w:p>
    <w:p w14:paraId="2B42B673" w14:textId="72A0DEBA" w:rsidR="003B0AF1" w:rsidRPr="00A66502" w:rsidRDefault="00660966" w:rsidP="008F6BA0">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 xml:space="preserve">For responders,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is 0 by convention, indicating that it cannot have an effect; for nonresponders,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oMath>
      <w:r w:rsidRPr="00A66502">
        <w:rPr>
          <w:rFonts w:ascii="Times New Roman" w:eastAsiaTheme="minorEastAsia" w:hAnsi="Times New Roman" w:cs="Times New Roman"/>
          <w:sz w:val="24"/>
          <w:szCs w:val="24"/>
        </w:rPr>
        <w:t xml:space="preserve">.  With this notation, </w:t>
      </w:r>
      <w:r w:rsidR="00B77E29" w:rsidRPr="00A66502">
        <w:rPr>
          <w:rFonts w:ascii="Times New Roman" w:eastAsiaTheme="minorEastAsia" w:hAnsi="Times New Roman" w:cs="Times New Roman"/>
          <w:sz w:val="24"/>
          <w:szCs w:val="24"/>
        </w:rPr>
        <w:t>the graph can be written as</w:t>
      </w:r>
      <w:r w:rsidR="003B5455" w:rsidRPr="00A66502">
        <w:rPr>
          <w:rFonts w:ascii="Times New Roman" w:eastAsiaTheme="minorEastAsia" w:hAnsi="Times New Roman" w:cs="Times New Roman"/>
          <w:sz w:val="24"/>
          <w:szCs w:val="24"/>
        </w:rPr>
        <w:t xml:space="preserve"> follows:</w:t>
      </w:r>
    </w:p>
    <w:p w14:paraId="28D838C1" w14:textId="5050716A" w:rsidR="00B77E29" w:rsidRPr="00A66502" w:rsidRDefault="003B5455" w:rsidP="008F6BA0">
      <w:pPr>
        <w:spacing w:line="360" w:lineRule="auto"/>
        <w:jc w:val="center"/>
        <w:rPr>
          <w:rFonts w:ascii="Times New Roman" w:eastAsiaTheme="minorEastAsia" w:hAnsi="Times New Roman" w:cs="Times New Roman"/>
          <w:sz w:val="24"/>
          <w:szCs w:val="24"/>
        </w:rPr>
      </w:pPr>
      <w:r w:rsidRPr="00A66502">
        <w:rPr>
          <w:rFonts w:ascii="Times New Roman" w:eastAsiaTheme="minorEastAsia" w:hAnsi="Times New Roman" w:cs="Times New Roman"/>
          <w:noProof/>
          <w:sz w:val="24"/>
          <w:szCs w:val="24"/>
        </w:rPr>
        <w:drawing>
          <wp:inline distT="0" distB="0" distL="0" distR="0" wp14:anchorId="0CB9E48B" wp14:editId="4AB874FE">
            <wp:extent cx="2158037" cy="1071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106" cy="1079026"/>
                    </a:xfrm>
                    <a:prstGeom prst="rect">
                      <a:avLst/>
                    </a:prstGeom>
                    <a:noFill/>
                  </pic:spPr>
                </pic:pic>
              </a:graphicData>
            </a:graphic>
          </wp:inline>
        </w:drawing>
      </w:r>
    </w:p>
    <w:p w14:paraId="09B91986" w14:textId="78864025" w:rsidR="00B65F1B" w:rsidRDefault="003122BA" w:rsidP="008F6BA0">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lastRenderedPageBreak/>
        <w:t xml:space="preserve">To follow convention,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oMath>
      <w:r w:rsidRPr="00A6650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above are coded as </w:t>
      </w:r>
      <m:oMath>
        <m:r>
          <w:rPr>
            <w:rFonts w:ascii="Cambria Math" w:eastAsiaTheme="minorEastAsia" w:hAnsi="Cambria Math" w:cs="Times New Roman"/>
            <w:sz w:val="24"/>
            <w:szCs w:val="24"/>
          </w:rPr>
          <m:t xml:space="preserve">0 </m:t>
        </m:r>
      </m:oMath>
      <w:r w:rsidRPr="00A66502">
        <w:rPr>
          <w:rFonts w:ascii="Times New Roman" w:eastAsiaTheme="minorEastAsia" w:hAnsi="Times New Roman" w:cs="Times New Roman"/>
          <w:sz w:val="24"/>
          <w:szCs w:val="24"/>
        </w:rPr>
        <w:t xml:space="preserve">versus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while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Pr="00A6650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oMath>
      <w:r w:rsidRPr="00A66502">
        <w:rPr>
          <w:rFonts w:ascii="Times New Roman" w:eastAsiaTheme="minorEastAsia" w:hAnsi="Times New Roman" w:cs="Times New Roman"/>
          <w:sz w:val="24"/>
          <w:szCs w:val="24"/>
        </w:rPr>
        <w:t xml:space="preserve"> are coded as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versus </w:t>
      </w:r>
      <m:oMath>
        <m:r>
          <w:rPr>
            <w:rFonts w:ascii="Cambria Math" w:eastAsiaTheme="minorEastAsia" w:hAnsi="Cambria Math" w:cs="Times New Roman"/>
            <w:sz w:val="24"/>
            <w:szCs w:val="24"/>
          </w:rPr>
          <m:t>+1</m:t>
        </m:r>
      </m:oMath>
      <w:r w:rsidRPr="00A66502">
        <w:rPr>
          <w:rFonts w:ascii="Times New Roman" w:eastAsiaTheme="minorEastAsia" w:hAnsi="Times New Roman" w:cs="Times New Roman"/>
          <w:sz w:val="24"/>
          <w:szCs w:val="24"/>
        </w:rPr>
        <w:t xml:space="preserve">. </w:t>
      </w:r>
      <w:r w:rsidR="002F69DC">
        <w:rPr>
          <w:rFonts w:ascii="Times New Roman" w:eastAsiaTheme="minorEastAsia" w:hAnsi="Times New Roman" w:cs="Times New Roman"/>
          <w:sz w:val="24"/>
          <w:szCs w:val="24"/>
        </w:rPr>
        <w:t xml:space="preserve">There are four candidate adaptive interventions (ADIs): </w:t>
      </w:r>
      <m:oMath>
        <m:r>
          <w:rPr>
            <w:rFonts w:ascii="Cambria Math" w:eastAsiaTheme="minorEastAsia" w:hAnsi="Cambria Math" w:cs="Times New Roman"/>
            <w:sz w:val="24"/>
            <w:szCs w:val="24"/>
          </w:rPr>
          <m:t>(+1</m:t>
        </m:r>
      </m:oMath>
      <w:r w:rsidR="002F69DC" w:rsidRPr="00A6650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oMath>
      <w:r w:rsidR="002F69D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oMath>
      <w:r w:rsidR="002F69DC" w:rsidRPr="00A6650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oMath>
      <w:r w:rsidR="002F69D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oMath>
      <w:r w:rsidR="002F69DC" w:rsidRPr="00A6650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oMath>
      <w:r w:rsidR="002F69DC">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sidR="002F69DC" w:rsidRPr="00A6650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oMath>
      <w:r w:rsidR="002F69DC">
        <w:rPr>
          <w:rFonts w:ascii="Times New Roman" w:eastAsiaTheme="minorEastAsia" w:hAnsi="Times New Roman" w:cs="Times New Roman"/>
          <w:sz w:val="24"/>
          <w:szCs w:val="24"/>
        </w:rPr>
        <w:t>.</w:t>
      </w:r>
    </w:p>
    <w:p w14:paraId="7FE34674" w14:textId="1E08C489" w:rsidR="000A1291" w:rsidRPr="000A1291" w:rsidRDefault="000A1291" w:rsidP="000A1291">
      <w:pPr>
        <w:spacing w:line="360" w:lineRule="auto"/>
        <w:jc w:val="center"/>
        <w:rPr>
          <w:rFonts w:ascii="Times New Roman" w:eastAsiaTheme="minorEastAsia" w:hAnsi="Times New Roman" w:cs="Times New Roman"/>
          <w:b/>
          <w:bCs/>
          <w:sz w:val="24"/>
          <w:szCs w:val="24"/>
        </w:rPr>
      </w:pPr>
      <w:r w:rsidRPr="000A1291">
        <w:rPr>
          <w:rFonts w:ascii="Times New Roman" w:eastAsiaTheme="minorEastAsia" w:hAnsi="Times New Roman" w:cs="Times New Roman"/>
          <w:b/>
          <w:bCs/>
          <w:sz w:val="24"/>
          <w:szCs w:val="24"/>
        </w:rPr>
        <w:t>Data-Generating Model</w:t>
      </w:r>
    </w:p>
    <w:p w14:paraId="46D248C2" w14:textId="27DA398B" w:rsidR="002F69DC" w:rsidRDefault="00FB0AEF" w:rsidP="008F6BA0">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Elicitation or Calculation of Conditional Probabilities</w:t>
      </w:r>
    </w:p>
    <w:p w14:paraId="75F104D7" w14:textId="046D53ED" w:rsidR="002E70BC" w:rsidRDefault="002F69DC" w:rsidP="006C2CF1">
      <w:pPr>
        <w:spacing w:line="360" w:lineRule="auto"/>
        <w:jc w:val="both"/>
        <w:rPr>
          <w:rFonts w:ascii="Times New Roman" w:hAnsi="Times New Roman" w:cs="Times New Roman"/>
          <w:sz w:val="24"/>
          <w:szCs w:val="24"/>
        </w:rPr>
      </w:pPr>
      <w:r>
        <w:rPr>
          <w:rFonts w:ascii="Times New Roman" w:eastAsiaTheme="minorEastAsia" w:hAnsi="Times New Roman" w:cs="Times New Roman"/>
          <w:b/>
          <w:bCs/>
          <w:sz w:val="24"/>
          <w:szCs w:val="24"/>
        </w:rPr>
        <w:tab/>
      </w:r>
      <w:r>
        <w:rPr>
          <w:rFonts w:ascii="Times New Roman" w:eastAsiaTheme="minorEastAsia" w:hAnsi="Times New Roman" w:cs="Times New Roman"/>
          <w:sz w:val="24"/>
          <w:szCs w:val="24"/>
        </w:rPr>
        <w:t xml:space="preserve">Suppose an investigator wants to estimate the expected value (i.e., outcome probability) of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for an ADI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Pr="00A6650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2E70BC">
        <w:rPr>
          <w:rFonts w:ascii="Times New Roman" w:hAnsi="Times New Roman" w:cs="Times New Roman"/>
          <w:sz w:val="24"/>
          <w:szCs w:val="24"/>
        </w:rPr>
        <w:t xml:space="preserve">In practice, contrasts between ADIs will be of interest. These contrasts could be expressed in terms of differences in probabilities, ratios of probabilities (risk ratios), or odds ratios.  However, each of them is a function of the expected values of the ADIs. </w:t>
      </w:r>
    </w:p>
    <w:p w14:paraId="18079A8E" w14:textId="668F422E" w:rsidR="006C2CF1" w:rsidRPr="00A66502" w:rsidRDefault="006C2CF1" w:rsidP="002E70BC">
      <w:pPr>
        <w:spacing w:line="360" w:lineRule="auto"/>
        <w:ind w:firstLine="720"/>
        <w:jc w:val="both"/>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 xml:space="preserve">There are three, non-equivalent ways to </w:t>
      </w:r>
      <w:r>
        <w:rPr>
          <w:rFonts w:ascii="Times New Roman" w:eastAsiaTheme="minorEastAsia" w:hAnsi="Times New Roman" w:cs="Times New Roman"/>
          <w:sz w:val="24"/>
          <w:szCs w:val="24"/>
        </w:rPr>
        <w:t xml:space="preserve">define </w:t>
      </w:r>
      <w:r w:rsidRPr="00A66502">
        <w:rPr>
          <w:rFonts w:ascii="Times New Roman" w:eastAsiaTheme="minorEastAsia" w:hAnsi="Times New Roman" w:cs="Times New Roman"/>
          <w:sz w:val="24"/>
          <w:szCs w:val="24"/>
        </w:rPr>
        <w:t xml:space="preserve">this </w:t>
      </w:r>
      <w:r>
        <w:rPr>
          <w:rFonts w:ascii="Times New Roman" w:eastAsiaTheme="minorEastAsia" w:hAnsi="Times New Roman" w:cs="Times New Roman"/>
          <w:sz w:val="24"/>
          <w:szCs w:val="24"/>
        </w:rPr>
        <w:t>expected value</w:t>
      </w:r>
      <w:r w:rsidR="002E70BC">
        <w:rPr>
          <w:rFonts w:ascii="Times New Roman" w:eastAsiaTheme="minorEastAsia" w:hAnsi="Times New Roman" w:cs="Times New Roman"/>
          <w:sz w:val="24"/>
          <w:szCs w:val="24"/>
        </w:rPr>
        <w:t xml:space="preserve"> of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002E70BC">
        <w:rPr>
          <w:rFonts w:ascii="Times New Roman" w:eastAsiaTheme="minorEastAsia" w:hAnsi="Times New Roman" w:cs="Times New Roman"/>
          <w:sz w:val="24"/>
          <w:szCs w:val="24"/>
        </w:rPr>
        <w:t xml:space="preserve"> given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002E70BC" w:rsidRPr="00A6650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oMath>
      <w:r w:rsidR="002E70BC">
        <w:rPr>
          <w:rFonts w:ascii="Times New Roman" w:eastAsiaTheme="minorEastAsia" w:hAnsi="Times New Roman" w:cs="Times New Roman"/>
          <w:sz w:val="24"/>
          <w:szCs w:val="24"/>
        </w:rPr>
        <w:t xml:space="preserve">. </w:t>
      </w:r>
      <w:r w:rsidRPr="00A66502">
        <w:rPr>
          <w:rFonts w:ascii="Times New Roman" w:eastAsiaTheme="minorEastAsia" w:hAnsi="Times New Roman" w:cs="Times New Roman"/>
          <w:sz w:val="24"/>
          <w:szCs w:val="24"/>
        </w:rPr>
        <w:t xml:space="preserve">  </w:t>
      </w:r>
      <w:r w:rsidR="002E70BC">
        <w:rPr>
          <w:rFonts w:ascii="Times New Roman" w:eastAsiaTheme="minorEastAsia" w:hAnsi="Times New Roman" w:cs="Times New Roman"/>
          <w:sz w:val="24"/>
          <w:szCs w:val="24"/>
        </w:rPr>
        <w:t xml:space="preserve">The expectation </w:t>
      </w:r>
      <w:r w:rsidRPr="00A66502">
        <w:rPr>
          <w:rFonts w:ascii="Times New Roman" w:eastAsiaTheme="minorEastAsia" w:hAnsi="Times New Roman" w:cs="Times New Roman"/>
          <w:sz w:val="24"/>
          <w:szCs w:val="24"/>
        </w:rPr>
        <w:t xml:space="preserve">can be conditional on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Pr="00A66502">
        <w:rPr>
          <w:rFonts w:ascii="Times New Roman" w:eastAsiaTheme="minorEastAsia" w:hAnsi="Times New Roman" w:cs="Times New Roman"/>
          <w:sz w:val="24"/>
          <w:szCs w:val="24"/>
        </w:rPr>
        <w:t>,</w:t>
      </w:r>
    </w:p>
    <w:p w14:paraId="76C0E950" w14:textId="7B28B8ED" w:rsidR="006C2CF1" w:rsidRPr="00A66502" w:rsidRDefault="006C2CF1" w:rsidP="006C2CF1">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e>
          </m:d>
        </m:oMath>
      </m:oMathPara>
    </w:p>
    <w:p w14:paraId="61C396F3" w14:textId="15CC5493" w:rsidR="006C2CF1" w:rsidRPr="00A66502" w:rsidRDefault="006C2CF1" w:rsidP="006C2CF1">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 xml:space="preserve">or it can be conditional on </w:t>
      </w:r>
      <m:oMath>
        <m:r>
          <w:rPr>
            <w:rFonts w:ascii="Cambria Math" w:eastAsiaTheme="minorEastAsia" w:hAnsi="Cambria Math" w:cs="Times New Roman"/>
            <w:sz w:val="24"/>
            <w:szCs w:val="24"/>
          </w:rPr>
          <m:t>R</m:t>
        </m:r>
      </m:oMath>
      <w:r w:rsidRPr="00A66502">
        <w:rPr>
          <w:rFonts w:ascii="Times New Roman" w:eastAsiaTheme="minorEastAsia" w:hAnsi="Times New Roman" w:cs="Times New Roman"/>
          <w:sz w:val="24"/>
          <w:szCs w:val="24"/>
        </w:rPr>
        <w:t xml:space="preserve"> only but </w:t>
      </w:r>
      <w:r>
        <w:rPr>
          <w:rFonts w:ascii="Times New Roman" w:eastAsiaTheme="minorEastAsia" w:hAnsi="Times New Roman" w:cs="Times New Roman"/>
          <w:sz w:val="24"/>
          <w:szCs w:val="24"/>
        </w:rPr>
        <w:t xml:space="preserve">can </w:t>
      </w:r>
      <w:r w:rsidRPr="00A66502">
        <w:rPr>
          <w:rFonts w:ascii="Times New Roman" w:eastAsiaTheme="minorEastAsia" w:hAnsi="Times New Roman" w:cs="Times New Roman"/>
          <w:sz w:val="24"/>
          <w:szCs w:val="24"/>
        </w:rPr>
        <w:t xml:space="preserve">average over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w:t>
      </w:r>
    </w:p>
    <w:p w14:paraId="2782CFE8" w14:textId="1E8892FE" w:rsidR="006C2CF1" w:rsidRPr="00A66502" w:rsidRDefault="006C2CF1" w:rsidP="006C2CF1">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e>
          </m:d>
        </m:oMath>
      </m:oMathPara>
    </w:p>
    <w:p w14:paraId="606EB2C6" w14:textId="55226EB4" w:rsidR="006C2CF1" w:rsidRPr="00A66502" w:rsidRDefault="006C2CF1" w:rsidP="006C2CF1">
      <w:pPr>
        <w:spacing w:line="360" w:lineRule="auto"/>
        <w:rPr>
          <w:rFonts w:ascii="Times New Roman" w:eastAsiaTheme="minorEastAsia" w:hAnsi="Times New Roman" w:cs="Times New Roman"/>
          <w:sz w:val="24"/>
          <w:szCs w:val="24"/>
        </w:rPr>
      </w:pPr>
      <w:r w:rsidRPr="00A66502">
        <w:rPr>
          <w:rFonts w:ascii="Times New Roman" w:eastAsiaTheme="minorEastAsia" w:hAnsi="Times New Roman" w:cs="Times New Roman"/>
          <w:sz w:val="24"/>
          <w:szCs w:val="24"/>
        </w:rPr>
        <w:t xml:space="preserve">or it can be marginal over both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Pr="00A6650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14:paraId="4381A5E7" w14:textId="7E1A0749" w:rsidR="002F69DC" w:rsidRPr="006C2CF1" w:rsidRDefault="006C2CF1" w:rsidP="008F6BA0">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e>
          </m:d>
          <m:r>
            <w:rPr>
              <w:rFonts w:ascii="Cambria Math" w:eastAsiaTheme="minorEastAsia" w:hAnsi="Cambria Math" w:cs="Times New Roman"/>
              <w:sz w:val="24"/>
              <w:szCs w:val="24"/>
            </w:rPr>
            <m:t>.</m:t>
          </m:r>
        </m:oMath>
      </m:oMathPara>
    </w:p>
    <w:p w14:paraId="479682EA" w14:textId="620B2632" w:rsidR="006C2CF1" w:rsidRDefault="006C2CF1" w:rsidP="008F6BA0">
      <w:pPr>
        <w:spacing w:line="360" w:lineRule="auto"/>
        <w:rPr>
          <w:rFonts w:ascii="Times New Roman" w:hAnsi="Times New Roman" w:cs="Times New Roman"/>
          <w:sz w:val="24"/>
          <w:szCs w:val="24"/>
        </w:rPr>
      </w:pPr>
      <w:r w:rsidRPr="00A66502">
        <w:rPr>
          <w:rFonts w:ascii="Times New Roman" w:eastAsiaTheme="minorEastAsia" w:hAnsi="Times New Roman" w:cs="Times New Roman"/>
          <w:sz w:val="24"/>
          <w:szCs w:val="24"/>
        </w:rPr>
        <w:t xml:space="preserve">The third </w:t>
      </w:r>
      <w:r>
        <w:rPr>
          <w:rFonts w:ascii="Times New Roman" w:eastAsiaTheme="minorEastAsia" w:hAnsi="Times New Roman" w:cs="Times New Roman"/>
          <w:sz w:val="24"/>
          <w:szCs w:val="24"/>
        </w:rPr>
        <w:t xml:space="preserve">quantity </w:t>
      </w:r>
      <w:r w:rsidRPr="00A66502">
        <w:rPr>
          <w:rFonts w:ascii="Times New Roman" w:eastAsiaTheme="minorEastAsia" w:hAnsi="Times New Roman" w:cs="Times New Roman"/>
          <w:sz w:val="24"/>
          <w:szCs w:val="24"/>
        </w:rPr>
        <w:t xml:space="preserve">is probably of greatest practical interest because it </w:t>
      </w:r>
      <w:r w:rsidR="007B4B6B">
        <w:rPr>
          <w:rFonts w:ascii="Times New Roman" w:eastAsiaTheme="minorEastAsia" w:hAnsi="Times New Roman" w:cs="Times New Roman"/>
          <w:sz w:val="24"/>
          <w:szCs w:val="24"/>
        </w:rPr>
        <w:t xml:space="preserve">could be interpreted as </w:t>
      </w:r>
      <w:r w:rsidRPr="00A66502">
        <w:rPr>
          <w:rFonts w:ascii="Times New Roman" w:eastAsiaTheme="minorEastAsia" w:hAnsi="Times New Roman" w:cs="Times New Roman"/>
          <w:sz w:val="24"/>
          <w:szCs w:val="24"/>
        </w:rPr>
        <w:t>appl</w:t>
      </w:r>
      <w:r w:rsidR="007B4B6B">
        <w:rPr>
          <w:rFonts w:ascii="Times New Roman" w:eastAsiaTheme="minorEastAsia" w:hAnsi="Times New Roman" w:cs="Times New Roman"/>
          <w:sz w:val="24"/>
          <w:szCs w:val="24"/>
        </w:rPr>
        <w:t>ying</w:t>
      </w:r>
      <w:r w:rsidRPr="00A66502">
        <w:rPr>
          <w:rFonts w:ascii="Times New Roman" w:eastAsiaTheme="minorEastAsia" w:hAnsi="Times New Roman" w:cs="Times New Roman"/>
          <w:sz w:val="24"/>
          <w:szCs w:val="24"/>
        </w:rPr>
        <w:t xml:space="preserve"> on average to the target population as a whole</w:t>
      </w:r>
      <w:r w:rsidR="007B4B6B">
        <w:rPr>
          <w:rFonts w:ascii="Times New Roman" w:eastAsiaTheme="minorEastAsia" w:hAnsi="Times New Roman" w:cs="Times New Roman"/>
          <w:sz w:val="24"/>
          <w:szCs w:val="24"/>
        </w:rPr>
        <w:t xml:space="preserve"> if everyone were to receive the treatment</w:t>
      </w:r>
      <w:r w:rsidRPr="00A66502">
        <w:rPr>
          <w:rFonts w:ascii="Times New Roman" w:eastAsiaTheme="minorEastAsia" w:hAnsi="Times New Roman" w:cs="Times New Roman"/>
          <w:sz w:val="24"/>
          <w:szCs w:val="24"/>
        </w:rPr>
        <w:t xml:space="preserve">.  Depending on the investigator, either the second or third </w:t>
      </w:r>
      <w:r>
        <w:rPr>
          <w:rFonts w:ascii="Times New Roman" w:eastAsiaTheme="minorEastAsia" w:hAnsi="Times New Roman" w:cs="Times New Roman"/>
          <w:sz w:val="24"/>
          <w:szCs w:val="24"/>
        </w:rPr>
        <w:t xml:space="preserve">quantity </w:t>
      </w:r>
      <w:r w:rsidRPr="00A66502">
        <w:rPr>
          <w:rFonts w:ascii="Times New Roman" w:eastAsiaTheme="minorEastAsia" w:hAnsi="Times New Roman" w:cs="Times New Roman"/>
          <w:sz w:val="24"/>
          <w:szCs w:val="24"/>
        </w:rPr>
        <w:t>might be easiest to elicit</w:t>
      </w:r>
      <w:r>
        <w:rPr>
          <w:rFonts w:ascii="Times New Roman" w:eastAsiaTheme="minorEastAsia" w:hAnsi="Times New Roman" w:cs="Times New Roman"/>
          <w:sz w:val="24"/>
          <w:szCs w:val="24"/>
        </w:rPr>
        <w:t xml:space="preserve"> from substantive investigators</w:t>
      </w:r>
      <w:r w:rsidRPr="00A66502">
        <w:rPr>
          <w:rFonts w:ascii="Times New Roman" w:eastAsiaTheme="minorEastAsia" w:hAnsi="Times New Roman" w:cs="Times New Roman"/>
          <w:sz w:val="24"/>
          <w:szCs w:val="24"/>
        </w:rPr>
        <w:t>. This paper has presented sample size and power formulas which use either the second or third</w:t>
      </w:r>
      <w:r>
        <w:rPr>
          <w:rFonts w:ascii="Times New Roman" w:eastAsiaTheme="minorEastAsia" w:hAnsi="Times New Roman" w:cs="Times New Roman"/>
          <w:sz w:val="24"/>
          <w:szCs w:val="24"/>
        </w:rPr>
        <w:t xml:space="preserve"> quantity</w:t>
      </w:r>
      <w:r w:rsidRPr="00A66502">
        <w:rPr>
          <w:rFonts w:ascii="Times New Roman" w:eastAsiaTheme="minorEastAsia" w:hAnsi="Times New Roman" w:cs="Times New Roman"/>
          <w:sz w:val="24"/>
          <w:szCs w:val="24"/>
        </w:rPr>
        <w:t xml:space="preserve">. The first </w:t>
      </w:r>
      <w:r>
        <w:rPr>
          <w:rFonts w:ascii="Times New Roman" w:eastAsiaTheme="minorEastAsia" w:hAnsi="Times New Roman" w:cs="Times New Roman"/>
          <w:sz w:val="24"/>
          <w:szCs w:val="24"/>
        </w:rPr>
        <w:t xml:space="preserve">quantity </w:t>
      </w:r>
      <w:r w:rsidRPr="00A66502">
        <w:rPr>
          <w:rFonts w:ascii="Times New Roman" w:eastAsiaTheme="minorEastAsia" w:hAnsi="Times New Roman" w:cs="Times New Roman"/>
          <w:sz w:val="24"/>
          <w:szCs w:val="24"/>
        </w:rPr>
        <w:t>(fully conditional</w:t>
      </w:r>
      <w:r>
        <w:rPr>
          <w:rFonts w:ascii="Times New Roman" w:eastAsiaTheme="minorEastAsia" w:hAnsi="Times New Roman" w:cs="Times New Roman"/>
          <w:sz w:val="24"/>
          <w:szCs w:val="24"/>
        </w:rPr>
        <w:t xml:space="preserve"> probability</w:t>
      </w:r>
      <w:r w:rsidRPr="00A66502">
        <w:rPr>
          <w:rFonts w:ascii="Times New Roman" w:eastAsiaTheme="minorEastAsia" w:hAnsi="Times New Roman" w:cs="Times New Roman"/>
          <w:sz w:val="24"/>
          <w:szCs w:val="24"/>
        </w:rPr>
        <w:t>) is the most complicated and least intuitive. Unfortunately, it is th</w:t>
      </w:r>
      <w:r>
        <w:rPr>
          <w:rFonts w:ascii="Times New Roman" w:eastAsiaTheme="minorEastAsia" w:hAnsi="Times New Roman" w:cs="Times New Roman"/>
          <w:sz w:val="24"/>
          <w:szCs w:val="24"/>
        </w:rPr>
        <w:t>is</w:t>
      </w:r>
      <w:r w:rsidRPr="00A6650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awkward quantity </w:t>
      </w:r>
      <w:r w:rsidRPr="00A66502">
        <w:rPr>
          <w:rFonts w:ascii="Times New Roman" w:eastAsiaTheme="minorEastAsia" w:hAnsi="Times New Roman" w:cs="Times New Roman"/>
          <w:sz w:val="24"/>
          <w:szCs w:val="24"/>
        </w:rPr>
        <w:t xml:space="preserve">which must be specified in order to do a simulation.  That is because </w:t>
      </w:r>
      <w:r w:rsidRPr="00A66502">
        <w:rPr>
          <w:rFonts w:ascii="Times New Roman" w:hAnsi="Times New Roman" w:cs="Times New Roman"/>
          <w:sz w:val="24"/>
          <w:szCs w:val="24"/>
        </w:rPr>
        <w:t>a simulation requires a fully specified data-generating model (DGM) which tells how all of the variables are related to each other</w:t>
      </w:r>
      <w:r>
        <w:rPr>
          <w:rFonts w:ascii="Times New Roman" w:hAnsi="Times New Roman" w:cs="Times New Roman"/>
          <w:sz w:val="24"/>
          <w:szCs w:val="24"/>
        </w:rPr>
        <w:t xml:space="preserve"> and which directly or indirectly provides a probability for every possible joint value for the variables</w:t>
      </w:r>
      <w:r w:rsidRPr="00A66502">
        <w:rPr>
          <w:rFonts w:ascii="Times New Roman" w:hAnsi="Times New Roman" w:cs="Times New Roman"/>
          <w:sz w:val="24"/>
          <w:szCs w:val="24"/>
        </w:rPr>
        <w:t xml:space="preserve">. </w:t>
      </w:r>
    </w:p>
    <w:p w14:paraId="3F740BD7" w14:textId="695C4D08" w:rsidR="007B4B6B" w:rsidRDefault="007B4B6B" w:rsidP="008F6BA0">
      <w:pPr>
        <w:spacing w:line="360" w:lineRule="auto"/>
        <w:rPr>
          <w:rFonts w:ascii="Times New Roman" w:hAnsi="Times New Roman" w:cs="Times New Roman"/>
          <w:sz w:val="24"/>
          <w:szCs w:val="24"/>
        </w:rPr>
      </w:pPr>
      <w:r>
        <w:rPr>
          <w:rFonts w:ascii="Times New Roman" w:hAnsi="Times New Roman" w:cs="Times New Roman"/>
          <w:sz w:val="24"/>
          <w:szCs w:val="24"/>
        </w:rPr>
        <w:tab/>
      </w:r>
      <w:r w:rsidR="002E70BC">
        <w:rPr>
          <w:rFonts w:ascii="Times New Roman" w:hAnsi="Times New Roman" w:cs="Times New Roman"/>
          <w:sz w:val="24"/>
          <w:szCs w:val="24"/>
        </w:rPr>
        <w:t xml:space="preserve"> </w:t>
      </w:r>
    </w:p>
    <w:p w14:paraId="0EF07984" w14:textId="77777777" w:rsidR="00E74406" w:rsidRPr="00E74406" w:rsidRDefault="00E74406" w:rsidP="008F6BA0">
      <w:pPr>
        <w:spacing w:line="360" w:lineRule="auto"/>
        <w:rPr>
          <w:rFonts w:ascii="Times New Roman" w:hAnsi="Times New Roman" w:cs="Times New Roman"/>
          <w:sz w:val="24"/>
          <w:szCs w:val="24"/>
        </w:rPr>
      </w:pPr>
    </w:p>
    <w:p w14:paraId="247DA3A0" w14:textId="58313F15" w:rsidR="006C2CF1" w:rsidRDefault="00C06B12" w:rsidP="008F6BA0">
      <w:pPr>
        <w:spacing w:line="360" w:lineRule="auto"/>
        <w:ind w:firstLine="720"/>
        <w:rPr>
          <w:rFonts w:ascii="Times New Roman" w:hAnsi="Times New Roman" w:cs="Times New Roman"/>
          <w:sz w:val="24"/>
          <w:szCs w:val="24"/>
        </w:rPr>
      </w:pPr>
      <w:r w:rsidRPr="00A66502">
        <w:rPr>
          <w:rFonts w:ascii="Times New Roman" w:eastAsiaTheme="minorEastAsia" w:hAnsi="Times New Roman" w:cs="Times New Roman"/>
          <w:sz w:val="24"/>
          <w:szCs w:val="24"/>
        </w:rPr>
        <w:t>This presents</w:t>
      </w:r>
      <w:r w:rsidR="00411AF7" w:rsidRPr="00A66502">
        <w:rPr>
          <w:rFonts w:ascii="Times New Roman" w:eastAsiaTheme="minorEastAsia" w:hAnsi="Times New Roman" w:cs="Times New Roman"/>
          <w:sz w:val="24"/>
          <w:szCs w:val="24"/>
        </w:rPr>
        <w:t xml:space="preserve"> a small dilemma if we wish to use simulations to validate sample size or power formulas for a longitudinal SMART.  It becomes necessary to “translate” from the fully conditional specification to at least a partly marginal specification.  This is </w:t>
      </w:r>
      <w:r w:rsidR="00710A5B">
        <w:rPr>
          <w:rFonts w:ascii="Times New Roman" w:eastAsiaTheme="minorEastAsia" w:hAnsi="Times New Roman" w:cs="Times New Roman"/>
          <w:sz w:val="24"/>
          <w:szCs w:val="24"/>
        </w:rPr>
        <w:t xml:space="preserve">fairly easy </w:t>
      </w:r>
      <w:r w:rsidR="00411AF7" w:rsidRPr="00A66502">
        <w:rPr>
          <w:rFonts w:ascii="Times New Roman" w:eastAsiaTheme="minorEastAsia" w:hAnsi="Times New Roman" w:cs="Times New Roman"/>
          <w:sz w:val="24"/>
          <w:szCs w:val="24"/>
        </w:rPr>
        <w:t xml:space="preserve">if a </w:t>
      </w:r>
      <w:r w:rsidR="00710A5B">
        <w:rPr>
          <w:rFonts w:ascii="Times New Roman" w:eastAsiaTheme="minorEastAsia" w:hAnsi="Times New Roman" w:cs="Times New Roman"/>
          <w:sz w:val="24"/>
          <w:szCs w:val="24"/>
        </w:rPr>
        <w:t xml:space="preserve">linear </w:t>
      </w:r>
      <w:r w:rsidR="00411AF7" w:rsidRPr="00A66502">
        <w:rPr>
          <w:rFonts w:ascii="Times New Roman" w:eastAsiaTheme="minorEastAsia" w:hAnsi="Times New Roman" w:cs="Times New Roman"/>
          <w:sz w:val="24"/>
          <w:szCs w:val="24"/>
        </w:rPr>
        <w:t>link function is used</w:t>
      </w:r>
      <w:r w:rsidR="002C53B0" w:rsidRPr="00A66502">
        <w:rPr>
          <w:rFonts w:ascii="Times New Roman" w:hAnsi="Times New Roman" w:cs="Times New Roman"/>
          <w:sz w:val="24"/>
          <w:szCs w:val="24"/>
        </w:rPr>
        <w:t xml:space="preserve"> in the DGM</w:t>
      </w:r>
      <w:r w:rsidR="00823390" w:rsidRPr="00A66502">
        <w:rPr>
          <w:rFonts w:ascii="Times New Roman" w:hAnsi="Times New Roman" w:cs="Times New Roman"/>
          <w:sz w:val="24"/>
          <w:szCs w:val="24"/>
        </w:rPr>
        <w:t>,</w:t>
      </w:r>
      <w:r w:rsidR="00710A5B">
        <w:rPr>
          <w:rFonts w:ascii="Times New Roman" w:hAnsi="Times New Roman" w:cs="Times New Roman"/>
          <w:sz w:val="24"/>
          <w:szCs w:val="24"/>
        </w:rPr>
        <w:t xml:space="preserve"> but still feasible if a log or logistic link function is used.</w:t>
      </w:r>
    </w:p>
    <w:p w14:paraId="4A71D1F6" w14:textId="4ECB166F" w:rsidR="00710A5B" w:rsidRPr="00710A5B" w:rsidRDefault="00710A5B" w:rsidP="00710A5B">
      <w:pPr>
        <w:spacing w:line="360" w:lineRule="auto"/>
        <w:rPr>
          <w:rFonts w:ascii="Times New Roman" w:hAnsi="Times New Roman" w:cs="Times New Roman"/>
          <w:b/>
          <w:bCs/>
          <w:sz w:val="24"/>
          <w:szCs w:val="24"/>
        </w:rPr>
      </w:pPr>
      <w:r w:rsidRPr="00710A5B">
        <w:rPr>
          <w:rFonts w:ascii="Times New Roman" w:hAnsi="Times New Roman" w:cs="Times New Roman"/>
          <w:b/>
          <w:bCs/>
          <w:sz w:val="24"/>
          <w:szCs w:val="24"/>
        </w:rPr>
        <w:t xml:space="preserve">Converting Probabilities </w:t>
      </w:r>
      <w:r>
        <w:rPr>
          <w:rFonts w:ascii="Times New Roman" w:hAnsi="Times New Roman" w:cs="Times New Roman"/>
          <w:b/>
          <w:bCs/>
          <w:sz w:val="24"/>
          <w:szCs w:val="24"/>
        </w:rPr>
        <w:t xml:space="preserve">from </w:t>
      </w:r>
      <w:r w:rsidRPr="00710A5B">
        <w:rPr>
          <w:rFonts w:ascii="Times New Roman" w:hAnsi="Times New Roman" w:cs="Times New Roman"/>
          <w:b/>
          <w:bCs/>
          <w:sz w:val="24"/>
          <w:szCs w:val="24"/>
        </w:rPr>
        <w:t>a Linear Link Function</w:t>
      </w:r>
    </w:p>
    <w:p w14:paraId="2F296B8A" w14:textId="77777777" w:rsidR="0032549F" w:rsidRDefault="00A14948" w:rsidP="0032549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w:t>
      </w:r>
      <w:r w:rsidRPr="00A66502">
        <w:rPr>
          <w:rFonts w:ascii="Times New Roman" w:eastAsiaTheme="minorEastAsia" w:hAnsi="Times New Roman" w:cs="Times New Roman"/>
          <w:sz w:val="24"/>
          <w:szCs w:val="24"/>
        </w:rPr>
        <w:t xml:space="preserve">nder the assumption that </w:t>
      </w:r>
      <w:r w:rsidR="0032549F">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linear </w:t>
      </w:r>
      <w:r w:rsidRPr="00A66502">
        <w:rPr>
          <w:rFonts w:ascii="Times New Roman" w:eastAsiaTheme="minorEastAsia" w:hAnsi="Times New Roman" w:cs="Times New Roman"/>
          <w:sz w:val="24"/>
          <w:szCs w:val="24"/>
        </w:rPr>
        <w:t>models hold</w:t>
      </w:r>
      <w:r w:rsidR="0032549F">
        <w:rPr>
          <w:rFonts w:ascii="Times New Roman" w:eastAsiaTheme="minorEastAsia" w:hAnsi="Times New Roman" w:cs="Times New Roman"/>
          <w:sz w:val="24"/>
          <w:szCs w:val="24"/>
        </w:rPr>
        <w:t xml:space="preserve">s for the fully conditional probabilities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oMath>
      <w:r w:rsidRPr="00A66502">
        <w:rPr>
          <w:rFonts w:ascii="Times New Roman" w:eastAsiaTheme="minorEastAsia" w:hAnsi="Times New Roman" w:cs="Times New Roman"/>
          <w:sz w:val="24"/>
          <w:szCs w:val="24"/>
        </w:rPr>
        <w:t xml:space="preserve">, it becomes feasible to </w:t>
      </w:r>
      <w:r>
        <w:rPr>
          <w:rFonts w:ascii="Times New Roman" w:eastAsiaTheme="minorEastAsia" w:hAnsi="Times New Roman" w:cs="Times New Roman"/>
          <w:sz w:val="24"/>
          <w:szCs w:val="24"/>
        </w:rPr>
        <w:t>express</w:t>
      </w:r>
      <w:r w:rsidRPr="00A66502">
        <w:rPr>
          <w:rFonts w:ascii="Times New Roman" w:eastAsiaTheme="minorEastAsia" w:hAnsi="Times New Roman" w:cs="Times New Roman"/>
          <w:sz w:val="24"/>
          <w:szCs w:val="24"/>
        </w:rPr>
        <w:t xml:space="preserve"> the true value of </w:t>
      </w:r>
      <w:r>
        <w:rPr>
          <w:rFonts w:ascii="Times New Roman" w:eastAsiaTheme="minorEastAsia" w:hAnsi="Times New Roman" w:cs="Times New Roman"/>
          <w:sz w:val="24"/>
          <w:szCs w:val="24"/>
        </w:rPr>
        <w:t xml:space="preserve">the difference in marginal outcome probabilities </w:t>
      </w:r>
      <w:r w:rsidRPr="00A66502">
        <w:rPr>
          <w:rFonts w:ascii="Times New Roman" w:eastAsiaTheme="minorEastAsia" w:hAnsi="Times New Roman" w:cs="Times New Roman"/>
          <w:sz w:val="24"/>
          <w:szCs w:val="24"/>
        </w:rPr>
        <w:t>between two regimens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oMath>
      <w:r w:rsidRPr="00A66502">
        <w:rPr>
          <w:rFonts w:ascii="Times New Roman" w:eastAsiaTheme="minorEastAsia" w:hAnsi="Times New Roman" w:cs="Times New Roman"/>
          <w:sz w:val="24"/>
          <w:szCs w:val="24"/>
        </w:rPr>
        <w:t>)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oMath>
      <w:r w:rsidRPr="00A66502">
        <w:rPr>
          <w:rFonts w:ascii="Times New Roman" w:eastAsiaTheme="minorEastAsia" w:hAnsi="Times New Roman" w:cs="Times New Roman"/>
          <w:sz w:val="24"/>
          <w:szCs w:val="24"/>
        </w:rPr>
        <w:t xml:space="preserve">), using only the coefficients of the fully conditional model. </w:t>
      </w:r>
      <w:r w:rsidR="0032549F">
        <w:rPr>
          <w:rFonts w:ascii="Times New Roman" w:eastAsiaTheme="minorEastAsia" w:hAnsi="Times New Roman" w:cs="Times New Roman"/>
          <w:sz w:val="24"/>
          <w:szCs w:val="24"/>
        </w:rPr>
        <w:t xml:space="preserve">Specifically, suppose </w:t>
      </w:r>
    </w:p>
    <w:p w14:paraId="630F6120" w14:textId="503D28D3" w:rsidR="0032549F" w:rsidRPr="00A66502" w:rsidRDefault="00754A98" w:rsidP="0032549F">
      <w:pPr>
        <w:spacing w:line="360" w:lineRule="auto"/>
        <w:rPr>
          <w:rFonts w:ascii="Times New Roman" w:eastAsiaTheme="minorEastAsia" w:hAnsi="Times New Roman" w:cs="Times New Roman"/>
          <w:sz w:val="24"/>
          <w:szCs w:val="24"/>
        </w:rPr>
      </w:pPr>
      <m:oMathPara>
        <m:oMath>
          <m:m>
            <m:mPr>
              <m:mcs>
                <m:mc>
                  <m:mcPr>
                    <m:count m:val="1"/>
                    <m:mcJc m:val="right"/>
                  </m:mcPr>
                </m:mc>
                <m:mc>
                  <m:mcPr>
                    <m:count m:val="1"/>
                    <m:mcJc m:val="left"/>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r>
                  <w:rPr>
                    <w:rFonts w:ascii="Cambria Math" w:eastAsiaTheme="minorEastAsia"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Y</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m:t>
                    </m:r>
                  </m:sub>
                </m:sSub>
              </m:e>
            </m:mr>
            <m:mr>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Y</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1-R</m:t>
                    </m:r>
                  </m:e>
                </m:d>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1-R</m:t>
                    </m:r>
                  </m:e>
                </m:d>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e>
            </m:mr>
          </m:m>
        </m:oMath>
      </m:oMathPara>
    </w:p>
    <w:p w14:paraId="21D2B4A2" w14:textId="590EDE51" w:rsidR="0032549F" w:rsidRDefault="0032549F" w:rsidP="0032549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Also suppose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e>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e>
        </m:d>
      </m:oMath>
      <w:r w:rsidR="00A14948" w:rsidRPr="00A6650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e>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d>
      </m:oMath>
      <w:r w:rsidR="00A14948" w:rsidRPr="00A6650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fully conditional contrast between expected values under </w:t>
      </w:r>
      <w:r w:rsidRPr="00A66502">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oMath>
      <w:r w:rsidRPr="00A66502">
        <w:rPr>
          <w:rFonts w:ascii="Times New Roman" w:eastAsiaTheme="minorEastAsia" w:hAnsi="Times New Roman" w:cs="Times New Roman"/>
          <w:sz w:val="24"/>
          <w:szCs w:val="24"/>
        </w:rPr>
        <w:t>)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oMath>
      <w:r w:rsidRPr="00A66502">
        <w:rPr>
          <w:rFonts w:ascii="Times New Roman" w:eastAsiaTheme="minorEastAsia" w:hAnsi="Times New Roman" w:cs="Times New Roman"/>
          <w:sz w:val="24"/>
          <w:szCs w:val="24"/>
        </w:rPr>
        <w:t>)</w:t>
      </w:r>
      <w:r w:rsidR="00E84407">
        <w:rPr>
          <w:rFonts w:ascii="Times New Roman" w:eastAsiaTheme="minorEastAsia" w:hAnsi="Times New Roman" w:cs="Times New Roman"/>
          <w:sz w:val="24"/>
          <w:szCs w:val="24"/>
        </w:rPr>
        <w:t xml:space="preserve">, given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oMath>
      <w:r w:rsidR="00E84407">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R=r</m:t>
        </m:r>
      </m:oMath>
      <w:r w:rsidR="00E8440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is </w:t>
      </w:r>
      <w:r w:rsidR="008135E9">
        <w:rPr>
          <w:rFonts w:ascii="Times New Roman" w:eastAsiaTheme="minorEastAsia" w:hAnsi="Times New Roman" w:cs="Times New Roman"/>
          <w:sz w:val="24"/>
          <w:szCs w:val="24"/>
        </w:rPr>
        <w:t>therefore</w:t>
      </w:r>
    </w:p>
    <w:p w14:paraId="53A39709" w14:textId="00227D73" w:rsidR="00E84407" w:rsidRPr="00A66502" w:rsidRDefault="00754A98" w:rsidP="00E84407">
      <w:pPr>
        <w:spacing w:line="360" w:lineRule="auto"/>
        <w:rPr>
          <w:rFonts w:ascii="Times New Roman" w:eastAsiaTheme="minorEastAsia" w:hAnsi="Times New Roman" w:cs="Times New Roman"/>
          <w:sz w:val="24"/>
          <w:szCs w:val="24"/>
        </w:rPr>
      </w:pPr>
      <m:oMathPara>
        <m:oMath>
          <m:m>
            <m:mPr>
              <m:mcs>
                <m:mc>
                  <m:mcPr>
                    <m:count m:val="2"/>
                    <m:mcJc m:val="left"/>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e>
              <m:e>
                <m:r>
                  <w:rPr>
                    <w:rFonts w:ascii="Cambria Math" w:eastAsiaTheme="minorEastAsia"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1-r</m:t>
                    </m: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1-r</m:t>
                    </m:r>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e>
              <m:e>
                <m:r>
                  <w:rPr>
                    <w:rFonts w:ascii="Cambria Math" w:eastAsiaTheme="minorEastAsia" w:hAnsi="Cambria Math" w:cs="Times New Roman"/>
                    <w:sz w:val="24"/>
                    <w:szCs w:val="24"/>
                  </w:rPr>
                  <m:t>.</m:t>
                </m:r>
              </m:e>
            </m:mr>
          </m:m>
        </m:oMath>
      </m:oMathPara>
    </w:p>
    <w:p w14:paraId="2D87C3FE" w14:textId="265FA548" w:rsidR="00AD75B2" w:rsidRDefault="00AD75B2" w:rsidP="00AD75B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example, the fully conditional </w:t>
      </w:r>
      <w:r w:rsidR="004F6E8E">
        <w:rPr>
          <w:rFonts w:ascii="Times New Roman" w:eastAsiaTheme="minorEastAsia" w:hAnsi="Times New Roman" w:cs="Times New Roman"/>
          <w:sz w:val="24"/>
          <w:szCs w:val="24"/>
        </w:rPr>
        <w:t xml:space="preserve">probability difference </w:t>
      </w:r>
      <w:r>
        <w:rPr>
          <w:rFonts w:ascii="Times New Roman" w:eastAsiaTheme="minorEastAsia" w:hAnsi="Times New Roman" w:cs="Times New Roman"/>
          <w:sz w:val="24"/>
          <w:szCs w:val="24"/>
        </w:rPr>
        <w:t xml:space="preserve">between </w:t>
      </w:r>
      <w:r w:rsidRPr="00A6650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+1,-1</m:t>
        </m:r>
      </m:oMath>
      <w:r w:rsidRPr="00A66502">
        <w:rPr>
          <w:rFonts w:ascii="Times New Roman" w:eastAsiaTheme="minorEastAsia" w:hAnsi="Times New Roman" w:cs="Times New Roman"/>
          <w:sz w:val="24"/>
          <w:szCs w:val="24"/>
        </w:rPr>
        <w:t>) and (</w:t>
      </w:r>
      <m:oMath>
        <m:r>
          <w:rPr>
            <w:rFonts w:ascii="Cambria Math" w:eastAsiaTheme="minorEastAsia" w:hAnsi="Cambria Math" w:cs="Times New Roman"/>
            <w:sz w:val="24"/>
            <w:szCs w:val="24"/>
          </w:rPr>
          <m:t>-1,-1</m:t>
        </m:r>
      </m:oMath>
      <w:r w:rsidRPr="00A6650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for responders or </w:t>
      </w:r>
      <m:oMath>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e>
        </m:d>
      </m:oMath>
      <w:r>
        <w:rPr>
          <w:rFonts w:ascii="Times New Roman" w:eastAsiaTheme="minorEastAsia" w:hAnsi="Times New Roman" w:cs="Times New Roman"/>
          <w:sz w:val="24"/>
          <w:szCs w:val="24"/>
        </w:rPr>
        <w:t xml:space="preserve"> for nonresponders.</w:t>
      </w:r>
    </w:p>
    <w:p w14:paraId="2C827194" w14:textId="6E40982A" w:rsidR="00A14948" w:rsidRPr="00A66502" w:rsidRDefault="004F6E8E" w:rsidP="004F6E8E">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contrast</w:t>
      </w:r>
      <w:r w:rsidR="00E84407">
        <w:rPr>
          <w:rFonts w:ascii="Times New Roman" w:eastAsiaTheme="minorEastAsia" w:hAnsi="Times New Roman" w:cs="Times New Roman"/>
          <w:sz w:val="24"/>
          <w:szCs w:val="24"/>
        </w:rPr>
        <w:t>,</w:t>
      </w:r>
      <w:r w:rsidR="00A14948" w:rsidRPr="00A66502">
        <w:rPr>
          <w:rFonts w:ascii="Times New Roman" w:eastAsiaTheme="minorEastAsia" w:hAnsi="Times New Roman" w:cs="Times New Roman"/>
          <w:sz w:val="24"/>
          <w:szCs w:val="24"/>
        </w:rPr>
        <w:t xml:space="preserve"> the marginal </w:t>
      </w:r>
      <w:r w:rsidR="00807345">
        <w:rPr>
          <w:rFonts w:ascii="Times New Roman" w:eastAsiaTheme="minorEastAsia" w:hAnsi="Times New Roman" w:cs="Times New Roman"/>
          <w:sz w:val="24"/>
          <w:szCs w:val="24"/>
        </w:rPr>
        <w:t xml:space="preserve">final outcome </w:t>
      </w:r>
      <w:r>
        <w:rPr>
          <w:rFonts w:ascii="Times New Roman" w:eastAsiaTheme="minorEastAsia" w:hAnsi="Times New Roman" w:cs="Times New Roman"/>
          <w:sz w:val="24"/>
          <w:szCs w:val="24"/>
        </w:rPr>
        <w:t>probability difference does not depend on</w:t>
      </w:r>
      <w:r w:rsidR="00807345">
        <w:rPr>
          <w:rFonts w:ascii="Times New Roman" w:eastAsiaTheme="minorEastAsia" w:hAnsi="Times New Roman" w:cs="Times New Roman"/>
          <w:sz w:val="24"/>
          <w:szCs w:val="24"/>
        </w:rPr>
        <w:t xml:space="preserve"> a specified value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R=r</m:t>
        </m:r>
      </m:oMath>
      <w:r>
        <w:rPr>
          <w:rFonts w:ascii="Times New Roman" w:eastAsiaTheme="minorEastAsia" w:hAnsi="Times New Roman" w:cs="Times New Roman"/>
          <w:sz w:val="24"/>
          <w:szCs w:val="24"/>
        </w:rPr>
        <w:t xml:space="preserve"> </w:t>
      </w:r>
      <w:r w:rsidR="00E0114B">
        <w:rPr>
          <w:rFonts w:ascii="Times New Roman" w:eastAsiaTheme="minorEastAsia" w:hAnsi="Times New Roman" w:cs="Times New Roman"/>
          <w:sz w:val="24"/>
          <w:szCs w:val="24"/>
        </w:rPr>
        <w:t>but on</w:t>
      </w:r>
      <w:r w:rsidR="00807345">
        <w:rPr>
          <w:rFonts w:ascii="Times New Roman" w:eastAsiaTheme="minorEastAsia" w:hAnsi="Times New Roman" w:cs="Times New Roman"/>
          <w:sz w:val="24"/>
          <w:szCs w:val="24"/>
        </w:rPr>
        <w:t xml:space="preserve"> the response probability</w:t>
      </w:r>
      <w:r w:rsidR="00E0114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=E(R|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807345">
        <w:rPr>
          <w:rFonts w:ascii="Times New Roman" w:eastAsiaTheme="minorEastAsia" w:hAnsi="Times New Roman" w:cs="Times New Roman"/>
          <w:sz w:val="24"/>
          <w:szCs w:val="24"/>
        </w:rPr>
        <w:t xml:space="preserve">. Specifically, </w:t>
      </w:r>
      <w:r w:rsidR="00A14948" w:rsidRPr="00A66502">
        <w:rPr>
          <w:rFonts w:ascii="Times New Roman" w:eastAsiaTheme="minorEastAsia" w:hAnsi="Times New Roman" w:cs="Times New Roman"/>
          <w:sz w:val="24"/>
          <w:szCs w:val="24"/>
        </w:rPr>
        <w:t xml:space="preserve"> </w:t>
      </w:r>
    </w:p>
    <w:p w14:paraId="234BF776" w14:textId="77777777" w:rsidR="00A14948" w:rsidRPr="00A66502" w:rsidRDefault="00A14948" w:rsidP="00A14948">
      <w:pPr>
        <w:spacing w:line="360" w:lineRule="auto"/>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oMath>
      </m:oMathPara>
    </w:p>
    <w:p w14:paraId="38C359E2" w14:textId="70427148" w:rsidR="00710A5B" w:rsidRPr="00A14948" w:rsidRDefault="00754A98" w:rsidP="00A14948">
      <w:pPr>
        <w:spacing w:line="360" w:lineRule="auto"/>
        <w:rPr>
          <w:rFonts w:ascii="Times New Roman" w:eastAsiaTheme="minorEastAsia" w:hAnsi="Times New Roman" w:cs="Times New Roman"/>
          <w:sz w:val="24"/>
          <w:szCs w:val="24"/>
        </w:rPr>
      </w:pPr>
      <m:oMathPara>
        <m:oMath>
          <m:m>
            <m:mPr>
              <m:mcs>
                <m:mc>
                  <m:mcPr>
                    <m:count m:val="1"/>
                    <m:mcJc m:val="right"/>
                  </m:mcPr>
                </m:mc>
                <m:mc>
                  <m:mcPr>
                    <m:count m:val="1"/>
                    <m:mcJc m:val="left"/>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E</m:t>
                </m:r>
                <m:d>
                  <m:dPr>
                    <m:ctrlPr>
                      <w:rPr>
                        <w:rFonts w:ascii="Cambria Math" w:eastAsia="Cambria Math"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r>
                  <w:rPr>
                    <w:rFonts w:ascii="Cambria Math" w:eastAsia="Cambria Math" w:hAnsi="Cambria Math" w:cs="Times New Roman"/>
                    <w:sz w:val="24"/>
                    <w:szCs w:val="24"/>
                  </w:rPr>
                  <m:t>E</m:t>
                </m:r>
                <m:d>
                  <m:dPr>
                    <m:ctrlPr>
                      <w:rPr>
                        <w:rFonts w:ascii="Cambria Math" w:eastAsia="Cambria Math"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ctrlPr>
                      <w:rPr>
                        <w:rFonts w:ascii="Cambria Math" w:eastAsiaTheme="minorEastAsia" w:hAnsi="Cambria Math" w:cs="Times New Roman"/>
                        <w:i/>
                        <w:sz w:val="24"/>
                        <w:szCs w:val="24"/>
                      </w:rPr>
                    </m:ctrlPr>
                  </m:e>
                </m:d>
                <m:ctrlPr>
                  <w:rPr>
                    <w:rFonts w:ascii="Cambria Math" w:eastAsia="Cambria Math" w:hAnsi="Cambria Math" w:cs="Times New Roman"/>
                    <w:i/>
                    <w:sz w:val="24"/>
                    <w:szCs w:val="24"/>
                  </w:rPr>
                </m:ctrlPr>
              </m:e>
            </m:mr>
            <m:mr>
              <m:e>
                <m:r>
                  <w:rPr>
                    <w:rFonts w:ascii="Cambria Math" w:eastAsiaTheme="minorEastAsia" w:hAnsi="Cambria Math" w:cs="Times New Roman"/>
                    <w:sz w:val="24"/>
                    <w:szCs w:val="24"/>
                  </w:rPr>
                  <m:t>=</m:t>
                </m:r>
              </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Y</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E(Y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e>
            </m:mr>
            <m:mr>
              <m:e/>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d>
                  <m:dPr>
                    <m:ctrlPr>
                      <w:rPr>
                        <w:rFonts w:ascii="Cambria Math" w:eastAsia="Cambria Math" w:hAnsi="Cambria Math" w:cs="Times New Roman"/>
                        <w:i/>
                        <w:sz w:val="24"/>
                        <w:szCs w:val="24"/>
                      </w:rPr>
                    </m:ctrlPr>
                  </m:dPr>
                  <m:e>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e>
                </m:d>
                <m:r>
                  <w:rPr>
                    <w:rFonts w:ascii="Cambria Math" w:eastAsia="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d>
                <m:r>
                  <w:rPr>
                    <w:rFonts w:ascii="Cambria Math" w:eastAsia="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ctrlPr>
                  <w:rPr>
                    <w:rFonts w:ascii="Cambria Math" w:eastAsia="Cambria Math" w:hAnsi="Cambria Math" w:cs="Cambria Math"/>
                    <w:i/>
                    <w:sz w:val="24"/>
                    <w:szCs w:val="24"/>
                  </w:rPr>
                </m:ctrlPr>
              </m:e>
            </m:mr>
            <m:mr>
              <m:e>
                <m:ctrlPr>
                  <w:rPr>
                    <w:rFonts w:ascii="Cambria Math" w:eastAsia="Cambria Math" w:hAnsi="Cambria Math" w:cs="Cambria Math"/>
                    <w:i/>
                    <w:sz w:val="24"/>
                    <w:szCs w:val="24"/>
                  </w:rPr>
                </m:ctrlPr>
              </m:e>
              <m:e>
                <m:r>
                  <w:rPr>
                    <w:rFonts w:ascii="Cambria Math" w:eastAsia="Cambria Math" w:hAnsi="Cambria Math" w:cs="Cambria Math"/>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m:t>
                </m:r>
              </m:e>
            </m:mr>
          </m:m>
        </m:oMath>
      </m:oMathPara>
    </w:p>
    <w:p w14:paraId="01DD8046" w14:textId="251EF498" w:rsidR="0032549F" w:rsidRDefault="00807345" w:rsidP="00710A5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For example, the marginal probability difference between </w:t>
      </w:r>
      <w:r w:rsidRPr="00A6650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+1,-1</m:t>
        </m:r>
      </m:oMath>
      <w:r w:rsidRPr="00A66502">
        <w:rPr>
          <w:rFonts w:ascii="Times New Roman" w:eastAsiaTheme="minorEastAsia" w:hAnsi="Times New Roman" w:cs="Times New Roman"/>
          <w:sz w:val="24"/>
          <w:szCs w:val="24"/>
        </w:rPr>
        <w:t>) and (</w:t>
      </w:r>
      <m:oMath>
        <m:r>
          <w:rPr>
            <w:rFonts w:ascii="Cambria Math" w:eastAsiaTheme="minorEastAsia" w:hAnsi="Cambria Math" w:cs="Times New Roman"/>
            <w:sz w:val="24"/>
            <w:szCs w:val="24"/>
          </w:rPr>
          <m:t>-1,-1</m:t>
        </m:r>
      </m:oMath>
      <w:r w:rsidRPr="00A6650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is </w:t>
      </w:r>
      <m:oMath>
        <m:r>
          <w:rPr>
            <w:rFonts w:ascii="Cambria Math" w:eastAsia="Cambria Math"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e>
        </m:d>
      </m:oMath>
      <w:r w:rsidR="003C4D68">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Note that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in the fully conditional contrast is set to either 0 or 1, while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oMath>
      <w:r>
        <w:rPr>
          <w:rFonts w:ascii="Times New Roman" w:eastAsiaTheme="minorEastAsia" w:hAnsi="Times New Roman" w:cs="Times New Roman"/>
          <w:sz w:val="24"/>
          <w:szCs w:val="24"/>
        </w:rPr>
        <w:t xml:space="preserve"> are probabilities between zero and one.  </w:t>
      </w:r>
    </w:p>
    <w:p w14:paraId="649829C3" w14:textId="2C696DD3" w:rsidR="0032549F" w:rsidRDefault="00F23BBA" w:rsidP="006E777A">
      <w:pPr>
        <w:spacing w:line="360" w:lineRule="auto"/>
        <w:ind w:firstLine="720"/>
        <w:rPr>
          <w:rFonts w:ascii="Times New Roman" w:hAnsi="Times New Roman" w:cs="Times New Roman"/>
          <w:b/>
          <w:bCs/>
          <w:sz w:val="24"/>
          <w:szCs w:val="24"/>
        </w:rPr>
      </w:pPr>
      <w:r w:rsidRPr="00A66502">
        <w:rPr>
          <w:rFonts w:ascii="Times New Roman" w:eastAsiaTheme="minorEastAsia" w:hAnsi="Times New Roman" w:cs="Times New Roman"/>
          <w:sz w:val="24"/>
          <w:szCs w:val="24"/>
        </w:rPr>
        <w:t xml:space="preserve">The decomposition of the contrast into </w:t>
      </w:r>
      <w:r>
        <w:rPr>
          <w:rFonts w:ascii="Times New Roman" w:eastAsiaTheme="minorEastAsia" w:hAnsi="Times New Roman" w:cs="Times New Roman"/>
          <w:sz w:val="24"/>
          <w:szCs w:val="24"/>
        </w:rPr>
        <w:t>four</w:t>
      </w:r>
      <w:r w:rsidRPr="00A66502">
        <w:rPr>
          <w:rFonts w:ascii="Times New Roman" w:eastAsiaTheme="minorEastAsia" w:hAnsi="Times New Roman" w:cs="Times New Roman"/>
          <w:sz w:val="24"/>
          <w:szCs w:val="24"/>
        </w:rPr>
        <w:t xml:space="preserve"> terms can be intuitively explained by saying that there are </w:t>
      </w:r>
      <w:r>
        <w:rPr>
          <w:rFonts w:ascii="Times New Roman" w:eastAsiaTheme="minorEastAsia" w:hAnsi="Times New Roman" w:cs="Times New Roman"/>
          <w:sz w:val="24"/>
          <w:szCs w:val="24"/>
        </w:rPr>
        <w:t xml:space="preserve">four </w:t>
      </w:r>
      <w:r w:rsidRPr="00A66502">
        <w:rPr>
          <w:rFonts w:ascii="Times New Roman" w:eastAsiaTheme="minorEastAsia" w:hAnsi="Times New Roman" w:cs="Times New Roman"/>
          <w:sz w:val="24"/>
          <w:szCs w:val="24"/>
        </w:rPr>
        <w:t xml:space="preserve">ways in which the adaptive intervention can have an </w:t>
      </w:r>
      <w:r>
        <w:rPr>
          <w:rFonts w:ascii="Times New Roman" w:eastAsiaTheme="minorEastAsia" w:hAnsi="Times New Roman" w:cs="Times New Roman"/>
          <w:sz w:val="24"/>
          <w:szCs w:val="24"/>
        </w:rPr>
        <w:t xml:space="preserve">effect on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(1) indirectly by changing the proportion of responders, (2) directly by the effect of stage 1 treatment on expected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regardless of response status, (3) directly by the effect of the stage 2 treatment on expected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Pr="00A66502">
        <w:rPr>
          <w:rFonts w:ascii="Times New Roman" w:eastAsiaTheme="minorEastAsia" w:hAnsi="Times New Roman" w:cs="Times New Roman"/>
          <w:sz w:val="24"/>
          <w:szCs w:val="24"/>
        </w:rPr>
        <w:t xml:space="preserve"> for nonresponders</w:t>
      </w:r>
      <w:r>
        <w:rPr>
          <w:rFonts w:ascii="Times New Roman" w:eastAsiaTheme="minorEastAsia" w:hAnsi="Times New Roman" w:cs="Times New Roman"/>
          <w:sz w:val="24"/>
          <w:szCs w:val="24"/>
        </w:rPr>
        <w:t>, or (4) directly by the interaction of stage 1 and stage 2 treatment for nonresponders</w:t>
      </w:r>
      <w:r w:rsidRPr="00A6650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A66502">
        <w:rPr>
          <w:rFonts w:ascii="Times New Roman" w:eastAsiaTheme="minorEastAsia" w:hAnsi="Times New Roman" w:cs="Times New Roman"/>
          <w:sz w:val="24"/>
          <w:szCs w:val="24"/>
        </w:rPr>
        <w:t xml:space="preserve">As an aside, this means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A2</m:t>
            </m:r>
          </m:sub>
        </m:sSub>
      </m:oMath>
      <w:r w:rsidRPr="00A66502">
        <w:rPr>
          <w:rFonts w:ascii="Times New Roman" w:eastAsiaTheme="minorEastAsia" w:hAnsi="Times New Roman" w:cs="Times New Roman"/>
          <w:sz w:val="24"/>
          <w:szCs w:val="24"/>
        </w:rPr>
        <w:t xml:space="preserve">  can be relevant even when comparing two regimens which prescribe the same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Sub>
      </m:oMath>
      <w:r w:rsidRPr="00A66502">
        <w:rPr>
          <w:rFonts w:ascii="Times New Roman" w:eastAsiaTheme="minorEastAsia" w:hAnsi="Times New Roman" w:cs="Times New Roman"/>
          <w:sz w:val="24"/>
          <w:szCs w:val="24"/>
        </w:rPr>
        <w:t xml:space="preserve">.  That is, even if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oMath>
      <w:r w:rsidRPr="00A66502">
        <w:rPr>
          <w:rFonts w:ascii="Times New Roman" w:eastAsiaTheme="minorEastAsia" w:hAnsi="Times New Roman" w:cs="Times New Roman"/>
          <w:sz w:val="24"/>
          <w:szCs w:val="24"/>
        </w:rPr>
        <w:t xml:space="preserve">, the third </w:t>
      </w:r>
      <w:r w:rsidR="0016428B">
        <w:rPr>
          <w:rFonts w:ascii="Times New Roman" w:eastAsiaTheme="minorEastAsia" w:hAnsi="Times New Roman" w:cs="Times New Roman"/>
          <w:sz w:val="24"/>
          <w:szCs w:val="24"/>
        </w:rPr>
        <w:t xml:space="preserve">or fourth </w:t>
      </w:r>
      <w:r w:rsidRPr="00A66502">
        <w:rPr>
          <w:rFonts w:ascii="Times New Roman" w:eastAsiaTheme="minorEastAsia" w:hAnsi="Times New Roman" w:cs="Times New Roman"/>
          <w:sz w:val="24"/>
          <w:szCs w:val="24"/>
        </w:rPr>
        <w:t xml:space="preserve">term above </w:t>
      </w:r>
      <w:r w:rsidR="0016428B">
        <w:rPr>
          <w:rFonts w:ascii="Times New Roman" w:eastAsiaTheme="minorEastAsia" w:hAnsi="Times New Roman" w:cs="Times New Roman"/>
          <w:sz w:val="24"/>
          <w:szCs w:val="24"/>
        </w:rPr>
        <w:t xml:space="preserve">can </w:t>
      </w:r>
      <w:r w:rsidRPr="00A66502">
        <w:rPr>
          <w:rFonts w:ascii="Times New Roman" w:eastAsiaTheme="minorEastAsia" w:hAnsi="Times New Roman" w:cs="Times New Roman"/>
          <w:sz w:val="24"/>
          <w:szCs w:val="24"/>
        </w:rPr>
        <w:t xml:space="preserve">still </w:t>
      </w:r>
      <w:r w:rsidR="0016428B">
        <w:rPr>
          <w:rFonts w:ascii="Times New Roman" w:eastAsiaTheme="minorEastAsia" w:hAnsi="Times New Roman" w:cs="Times New Roman"/>
          <w:sz w:val="24"/>
          <w:szCs w:val="24"/>
        </w:rPr>
        <w:t xml:space="preserve">be </w:t>
      </w:r>
      <w:r w:rsidRPr="00A66502">
        <w:rPr>
          <w:rFonts w:ascii="Times New Roman" w:eastAsiaTheme="minorEastAsia" w:hAnsi="Times New Roman" w:cs="Times New Roman"/>
          <w:sz w:val="24"/>
          <w:szCs w:val="24"/>
        </w:rPr>
        <w:t>nonzero</w:t>
      </w:r>
      <w:r w:rsidR="0016428B">
        <w:rPr>
          <w:rFonts w:ascii="Times New Roman" w:eastAsiaTheme="minorEastAsia" w:hAnsi="Times New Roman" w:cs="Times New Roman"/>
          <w:sz w:val="24"/>
          <w:szCs w:val="24"/>
        </w:rPr>
        <w:t>,</w:t>
      </w:r>
      <w:r w:rsidRPr="00A66502">
        <w:rPr>
          <w:rFonts w:ascii="Times New Roman" w:eastAsiaTheme="minorEastAsia" w:hAnsi="Times New Roman" w:cs="Times New Roman"/>
          <w:sz w:val="24"/>
          <w:szCs w:val="24"/>
        </w:rPr>
        <w:t xml:space="preserve"> </w:t>
      </w:r>
      <w:r w:rsidR="0016428B">
        <w:rPr>
          <w:rFonts w:ascii="Times New Roman" w:eastAsiaTheme="minorEastAsia" w:hAnsi="Times New Roman" w:cs="Times New Roman"/>
          <w:sz w:val="24"/>
          <w:szCs w:val="24"/>
        </w:rPr>
        <w:t xml:space="preserve">unless we also have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oMath>
      <w:r w:rsidRPr="00A66502">
        <w:rPr>
          <w:rFonts w:ascii="Times New Roman" w:eastAsiaTheme="minorEastAsia" w:hAnsi="Times New Roman" w:cs="Times New Roman"/>
          <w:sz w:val="24"/>
          <w:szCs w:val="24"/>
        </w:rPr>
        <w:t>.  This is because</w:t>
      </w:r>
      <w:r>
        <w:rPr>
          <w:rFonts w:ascii="Times New Roman" w:eastAsiaTheme="minorEastAsia" w:hAnsi="Times New Roman" w:cs="Times New Roman"/>
          <w:sz w:val="24"/>
          <w:szCs w:val="24"/>
        </w:rPr>
        <w:t xml:space="preserve">, by </w:t>
      </w:r>
      <w:r w:rsidRPr="00A66502">
        <w:rPr>
          <w:rFonts w:ascii="Times New Roman" w:eastAsiaTheme="minorEastAsia" w:hAnsi="Times New Roman" w:cs="Times New Roman"/>
          <w:sz w:val="24"/>
          <w:szCs w:val="24"/>
        </w:rPr>
        <w:t>increasing the proportion of responders</w:t>
      </w:r>
      <w:r>
        <w:rPr>
          <w:rFonts w:ascii="Times New Roman" w:eastAsiaTheme="minorEastAsia" w:hAnsi="Times New Roman" w:cs="Times New Roman"/>
          <w:sz w:val="24"/>
          <w:szCs w:val="24"/>
        </w:rPr>
        <w:t>,</w:t>
      </w:r>
      <w:r w:rsidRPr="00A6650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successful Stage One treatment can have </w:t>
      </w:r>
      <w:r w:rsidRPr="00A66502">
        <w:rPr>
          <w:rFonts w:ascii="Times New Roman" w:eastAsiaTheme="minorEastAsia" w:hAnsi="Times New Roman" w:cs="Times New Roman"/>
          <w:sz w:val="24"/>
          <w:szCs w:val="24"/>
        </w:rPr>
        <w:t xml:space="preserve">the side effect of decreasing the proportion of individuals eligible to be affected by the Stage Two treatment option.  In the special case where both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2NR</m:t>
            </m:r>
          </m:sub>
          <m:sup>
            <m:r>
              <w:rPr>
                <w:rFonts w:ascii="Cambria Math" w:eastAsiaTheme="minorEastAsia" w:hAnsi="Cambria Math" w:cs="Times New Roman"/>
                <w:sz w:val="24"/>
                <w:szCs w:val="24"/>
              </w:rPr>
              <m:t>'</m:t>
            </m:r>
          </m:sup>
        </m:sSubSup>
      </m:oMath>
      <w:r w:rsidRPr="00A6650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r</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ub>
        </m:sSub>
      </m:oMath>
      <w:r w:rsidRPr="00A66502">
        <w:rPr>
          <w:rFonts w:ascii="Times New Roman" w:eastAsiaTheme="minorEastAsia" w:hAnsi="Times New Roman" w:cs="Times New Roman"/>
          <w:sz w:val="24"/>
          <w:szCs w:val="24"/>
        </w:rPr>
        <w:t xml:space="preserve">, then the contrast simplifies to the usual </w:t>
      </w:r>
      <m:oMath>
        <m:r>
          <w:rPr>
            <w:rFonts w:ascii="Cambria Math" w:eastAsia="Cambria Math"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A1</m:t>
            </m:r>
          </m:sub>
        </m:sSub>
      </m:oMath>
      <w:r w:rsidRPr="00A66502">
        <w:rPr>
          <w:rFonts w:ascii="Times New Roman" w:eastAsiaTheme="minorEastAsia" w:hAnsi="Times New Roman" w:cs="Times New Roman"/>
          <w:sz w:val="24"/>
          <w:szCs w:val="24"/>
        </w:rPr>
        <w:t xml:space="preserve"> which would be expected in a factorial experiment. This complication is a</w:t>
      </w:r>
      <w:r>
        <w:rPr>
          <w:rFonts w:ascii="Times New Roman" w:eastAsiaTheme="minorEastAsia" w:hAnsi="Times New Roman" w:cs="Times New Roman"/>
          <w:sz w:val="24"/>
          <w:szCs w:val="24"/>
        </w:rPr>
        <w:t>lready a</w:t>
      </w:r>
      <w:r w:rsidRPr="00A66502">
        <w:rPr>
          <w:rFonts w:ascii="Times New Roman" w:eastAsiaTheme="minorEastAsia" w:hAnsi="Times New Roman" w:cs="Times New Roman"/>
          <w:sz w:val="24"/>
          <w:szCs w:val="24"/>
        </w:rPr>
        <w:t xml:space="preserve"> kind of noncollapsibility (i.e., </w:t>
      </w:r>
      <m:oMath>
        <m:r>
          <w:rPr>
            <w:rFonts w:ascii="Cambria Math" w:eastAsiaTheme="minorEastAsia" w:hAnsi="Cambria Math" w:cs="Times New Roman"/>
            <w:sz w:val="24"/>
            <w:szCs w:val="24"/>
          </w:rPr>
          <m:t>R</m:t>
        </m:r>
      </m:oMath>
      <w:r w:rsidRPr="00A66502">
        <w:rPr>
          <w:rFonts w:ascii="Times New Roman" w:eastAsiaTheme="minorEastAsia" w:hAnsi="Times New Roman" w:cs="Times New Roman"/>
          <w:sz w:val="24"/>
          <w:szCs w:val="24"/>
        </w:rPr>
        <w:t xml:space="preserve"> does not cancel out even when it is not of interest), although it is still relatively tractable here because of the linear assumptions elsewhere in the model (i.e., at least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sidRPr="00A66502">
        <w:rPr>
          <w:rFonts w:ascii="Times New Roman" w:eastAsiaTheme="minorEastAsia" w:hAnsi="Times New Roman" w:cs="Times New Roman"/>
          <w:sz w:val="24"/>
          <w:szCs w:val="24"/>
        </w:rPr>
        <w:t xml:space="preserve"> cancels out by iterated expectation). </w:t>
      </w:r>
    </w:p>
    <w:p w14:paraId="2908D7D9" w14:textId="298EC13E" w:rsidR="006C2CF1" w:rsidRPr="00710A5B" w:rsidRDefault="00710A5B" w:rsidP="00710A5B">
      <w:pPr>
        <w:spacing w:line="360" w:lineRule="auto"/>
        <w:rPr>
          <w:rFonts w:ascii="Times New Roman" w:hAnsi="Times New Roman" w:cs="Times New Roman"/>
          <w:b/>
          <w:bCs/>
          <w:sz w:val="24"/>
          <w:szCs w:val="24"/>
        </w:rPr>
      </w:pPr>
      <w:r w:rsidRPr="00710A5B">
        <w:rPr>
          <w:rFonts w:ascii="Times New Roman" w:hAnsi="Times New Roman" w:cs="Times New Roman"/>
          <w:b/>
          <w:bCs/>
          <w:sz w:val="24"/>
          <w:szCs w:val="24"/>
        </w:rPr>
        <w:t>Converting Probabilities from a Non-Linear Link Function</w:t>
      </w:r>
    </w:p>
    <w:p w14:paraId="436D1D0F" w14:textId="1674E342" w:rsidR="00C01E96" w:rsidRDefault="006E777A" w:rsidP="00C01E96">
      <w:pPr>
        <w:spacing w:line="360" w:lineRule="auto"/>
        <w:ind w:firstLine="720"/>
        <w:rPr>
          <w:rFonts w:ascii="Times New Roman" w:hAnsi="Times New Roman" w:cs="Times New Roman"/>
          <w:sz w:val="24"/>
          <w:szCs w:val="24"/>
        </w:rPr>
      </w:pPr>
      <w:r>
        <w:rPr>
          <w:rFonts w:ascii="Times New Roman" w:hAnsi="Times New Roman" w:cs="Times New Roman"/>
          <w:sz w:val="24"/>
          <w:szCs w:val="24"/>
        </w:rPr>
        <w:t>Unfortunately</w:t>
      </w:r>
      <w:r w:rsidR="00F75864">
        <w:rPr>
          <w:rFonts w:ascii="Times New Roman" w:hAnsi="Times New Roman" w:cs="Times New Roman"/>
          <w:sz w:val="24"/>
          <w:szCs w:val="24"/>
        </w:rPr>
        <w:t>,</w:t>
      </w:r>
      <w:r>
        <w:rPr>
          <w:rFonts w:ascii="Times New Roman" w:hAnsi="Times New Roman" w:cs="Times New Roman"/>
          <w:sz w:val="24"/>
          <w:szCs w:val="24"/>
        </w:rPr>
        <w:t xml:space="preserve"> a linear model is often considered unrealistic for a binary outcome. Given a more realistic DGM with a log or logistic link function, it will no</w:t>
      </w:r>
      <w:r w:rsidR="00264633">
        <w:rPr>
          <w:rFonts w:ascii="Times New Roman" w:hAnsi="Times New Roman" w:cs="Times New Roman"/>
          <w:sz w:val="24"/>
          <w:szCs w:val="24"/>
        </w:rPr>
        <w:t xml:space="preserve"> longer</w:t>
      </w:r>
      <w:r>
        <w:rPr>
          <w:rFonts w:ascii="Times New Roman" w:hAnsi="Times New Roman" w:cs="Times New Roman"/>
          <w:sz w:val="24"/>
          <w:szCs w:val="24"/>
        </w:rPr>
        <w:t xml:space="preserve"> be feasible to express the </w:t>
      </w:r>
      <w:r w:rsidR="00C01E96">
        <w:rPr>
          <w:rFonts w:ascii="Times New Roman" w:hAnsi="Times New Roman" w:cs="Times New Roman"/>
          <w:sz w:val="24"/>
          <w:szCs w:val="24"/>
        </w:rPr>
        <w:t xml:space="preserve">causal effects in the </w:t>
      </w:r>
      <w:r>
        <w:rPr>
          <w:rFonts w:ascii="Times New Roman" w:hAnsi="Times New Roman" w:cs="Times New Roman"/>
          <w:sz w:val="24"/>
          <w:szCs w:val="24"/>
        </w:rPr>
        <w:t xml:space="preserve">marginal model in terms of the </w:t>
      </w:r>
      <w:r w:rsidR="00C01E96">
        <w:rPr>
          <w:rFonts w:ascii="Times New Roman" w:hAnsi="Times New Roman" w:cs="Times New Roman"/>
          <w:sz w:val="24"/>
          <w:szCs w:val="24"/>
        </w:rPr>
        <w:t xml:space="preserve">regression </w:t>
      </w:r>
      <w:r>
        <w:rPr>
          <w:rFonts w:ascii="Times New Roman" w:hAnsi="Times New Roman" w:cs="Times New Roman"/>
          <w:sz w:val="24"/>
          <w:szCs w:val="24"/>
        </w:rPr>
        <w:t xml:space="preserve">coefficients of the conditional model.  </w:t>
      </w:r>
      <w:r w:rsidR="00C01E96">
        <w:rPr>
          <w:rFonts w:ascii="Times New Roman" w:hAnsi="Times New Roman" w:cs="Times New Roman"/>
          <w:sz w:val="24"/>
          <w:szCs w:val="24"/>
        </w:rPr>
        <w:t xml:space="preserve">However, the marginal probabilities can still be calculated indirectly from conditional probabilities. </w:t>
      </w:r>
    </w:p>
    <w:p w14:paraId="256C828A" w14:textId="41FD8B58" w:rsidR="000F495F" w:rsidRDefault="000F495F" w:rsidP="00C01E96">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w:t>
      </w:r>
      <w:r w:rsidR="00366A87">
        <w:rPr>
          <w:rFonts w:ascii="Times New Roman" w:eastAsiaTheme="minorEastAsia" w:hAnsi="Times New Roman" w:cs="Times New Roman"/>
          <w:sz w:val="24"/>
          <w:szCs w:val="24"/>
        </w:rPr>
        <w:t xml:space="preserve">notice that </w:t>
      </w:r>
      <w:r>
        <w:rPr>
          <w:rFonts w:ascii="Times New Roman" w:eastAsiaTheme="minorEastAsia" w:hAnsi="Times New Roman" w:cs="Times New Roman"/>
          <w:sz w:val="24"/>
          <w:szCs w:val="24"/>
        </w:rPr>
        <w:t xml:space="preserve">the marginal expectation is a weighted average over the distribution of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i.e.,</w:t>
      </w:r>
    </w:p>
    <w:p w14:paraId="4ED8BBC1" w14:textId="77777777" w:rsidR="000F495F" w:rsidRPr="00A66502" w:rsidRDefault="000F495F" w:rsidP="000F495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Cambria Math" w:hAnsi="Cambria Math" w:cs="Times New Roman"/>
                  <w:sz w:val="24"/>
                  <w:szCs w:val="24"/>
                </w:rPr>
                <m:t>log</m:t>
              </m:r>
              <m:d>
                <m:dPr>
                  <m:ctrlPr>
                    <w:rPr>
                      <w:rFonts w:ascii="Cambria Math" w:eastAsia="Cambria Math"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e>
              </m:d>
            </m:e>
            <m:e>
              <m:r>
                <w:rPr>
                  <w:rFonts w:ascii="Cambria Math" w:eastAsiaTheme="minorEastAsia" w:hAnsi="Cambria Math" w:cs="Times New Roman"/>
                  <w:sz w:val="24"/>
                  <w:szCs w:val="24"/>
                </w:rPr>
                <m:t>=</m:t>
              </m:r>
              <m:r>
                <m:rPr>
                  <m:sty m:val="p"/>
                </m:rPr>
                <w:rPr>
                  <w:rFonts w:ascii="Cambria Math" w:eastAsia="Cambria Math" w:hAnsi="Cambria Math" w:cs="Times New Roman"/>
                  <w:sz w:val="24"/>
                  <w:szCs w:val="24"/>
                </w:rPr>
                <m:t>log</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E</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ub>
                  </m:sSub>
                  <m:d>
                    <m:dPr>
                      <m:ctrlPr>
                        <w:rPr>
                          <w:rFonts w:ascii="Cambria Math" w:eastAsia="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ctrlPr>
                        <w:rPr>
                          <w:rFonts w:ascii="Cambria Math" w:eastAsiaTheme="minorEastAsia" w:hAnsi="Cambria Math" w:cs="Times New Roman"/>
                          <w:i/>
                          <w:sz w:val="24"/>
                          <w:szCs w:val="24"/>
                        </w:rPr>
                      </m:ctrlPr>
                    </m:e>
                  </m:d>
                </m:e>
              </m:d>
              <m:r>
                <w:rPr>
                  <w:rFonts w:ascii="Cambria Math" w:eastAsia="Cambria Math" w:hAnsi="Cambria Math" w:cs="Times New Roman"/>
                  <w:sz w:val="24"/>
                  <w:szCs w:val="24"/>
                </w:rPr>
                <m:t>.</m:t>
              </m:r>
            </m:e>
          </m:mr>
        </m:m>
      </m:oMath>
    </w:p>
    <w:p w14:paraId="32708CC9" w14:textId="3534D768" w:rsidR="000F495F" w:rsidRDefault="000F495F" w:rsidP="000F495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Next, because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are each binary, we can use the definition of expected value to write this expectation as a weighted average of four quantities.</w:t>
      </w:r>
    </w:p>
    <w:p w14:paraId="22D5C61A" w14:textId="77777777" w:rsidR="000F495F" w:rsidRPr="00844578" w:rsidRDefault="00754A98" w:rsidP="000F495F">
      <w:pPr>
        <w:spacing w:line="360" w:lineRule="auto"/>
        <w:rPr>
          <w:rFonts w:ascii="Times New Roman" w:eastAsiaTheme="minorEastAsia" w:hAnsi="Times New Roman" w:cs="Times New Roman"/>
          <w:sz w:val="24"/>
          <w:szCs w:val="24"/>
        </w:rPr>
      </w:pPr>
      <m:oMathPara>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E</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ub>
          </m:sSub>
          <m:d>
            <m:dPr>
              <m:ctrlPr>
                <w:rPr>
                  <w:rFonts w:ascii="Cambria Math" w:eastAsia="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oMath>
      </m:oMathPara>
    </w:p>
    <w:p w14:paraId="7E1D8711" w14:textId="77777777" w:rsidR="000F495F" w:rsidRPr="00B532F9" w:rsidRDefault="00754A98" w:rsidP="000F495F">
      <w:pPr>
        <w:spacing w:line="360" w:lineRule="auto"/>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r=0</m:t>
                  </m:r>
                </m:sub>
                <m: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,R=r</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r>
                    <w:rPr>
                      <w:rFonts w:ascii="Cambria Math" w:eastAsiaTheme="minorEastAsia" w:hAnsi="Cambria Math" w:cs="Times New Roman"/>
                      <w:sz w:val="24"/>
                      <w:szCs w:val="24"/>
                    </w:rPr>
                    <m:t>=</m:t>
                  </m:r>
                </m:e>
              </m:nary>
            </m:e>
          </m:nary>
        </m:oMath>
      </m:oMathPara>
    </w:p>
    <w:p w14:paraId="4DD39D26" w14:textId="77777777" w:rsidR="000F495F" w:rsidRDefault="00754A98" w:rsidP="000F495F">
      <w:pPr>
        <w:spacing w:line="360" w:lineRule="auto"/>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r=0</m:t>
                  </m:r>
                </m:sub>
                <m:sup>
                  <m:r>
                    <w:rPr>
                      <w:rFonts w:ascii="Cambria Math" w:eastAsiaTheme="minorEastAsia" w:hAnsi="Cambria Math" w:cs="Times New Roman"/>
                      <w:sz w:val="24"/>
                      <w:szCs w:val="24"/>
                    </w:rPr>
                    <m:t>1</m:t>
                  </m:r>
                </m:sup>
                <m:e>
                  <m:r>
                    <m:rPr>
                      <m:sty m:val="p"/>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e>
                  </m:d>
                  <m:r>
                    <m:rPr>
                      <m:sty m:val="p"/>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e>
              </m:nary>
            </m:e>
          </m:nary>
        </m:oMath>
      </m:oMathPara>
    </w:p>
    <w:p w14:paraId="171507CF" w14:textId="00857549" w:rsidR="00BD50DC" w:rsidRPr="00BD50DC" w:rsidRDefault="000F495F" w:rsidP="00BD50DC">
      <w:pPr>
        <w:spacing w:line="360" w:lineRule="auto"/>
        <w:ind w:firstLine="720"/>
      </w:pPr>
      <w:r>
        <w:rPr>
          <w:rFonts w:ascii="Times New Roman" w:eastAsiaTheme="minorEastAsia" w:hAnsi="Times New Roman" w:cs="Times New Roman"/>
          <w:sz w:val="24"/>
          <w:szCs w:val="24"/>
        </w:rPr>
        <w:t xml:space="preserve">Thus, it is only necessary to specify the </w:t>
      </w:r>
      <w:r w:rsidR="00E55F47">
        <w:rPr>
          <w:rFonts w:ascii="Times New Roman" w:eastAsiaTheme="minorEastAsia" w:hAnsi="Times New Roman" w:cs="Times New Roman"/>
          <w:sz w:val="24"/>
          <w:szCs w:val="24"/>
        </w:rPr>
        <w:t>probability</w:t>
      </w:r>
      <w:r>
        <w:rPr>
          <w:rFonts w:ascii="Times New Roman" w:eastAsiaTheme="minorEastAsia" w:hAnsi="Times New Roman" w:cs="Times New Roman"/>
          <w:sz w:val="24"/>
          <w:szCs w:val="24"/>
        </w:rPr>
        <w:t xml:space="preserve"> for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w:t>
      </w:r>
      <w:r w:rsidR="00E55F47">
        <w:rPr>
          <w:rFonts w:ascii="Times New Roman" w:eastAsiaTheme="minorEastAsia" w:hAnsi="Times New Roman" w:cs="Times New Roman"/>
          <w:sz w:val="24"/>
          <w:szCs w:val="24"/>
        </w:rPr>
        <w:t xml:space="preserve"> the model for</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oMath>
      <w:r w:rsidR="00E55F47">
        <w:rPr>
          <w:rFonts w:ascii="Times New Roman" w:eastAsiaTheme="minorEastAsia" w:hAnsi="Times New Roman" w:cs="Times New Roman"/>
          <w:sz w:val="24"/>
          <w:szCs w:val="24"/>
        </w:rPr>
        <w:t xml:space="preserve"> given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00E55F4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and finally </w:t>
      </w:r>
      <w:r w:rsidR="00E55F47">
        <w:rPr>
          <w:rFonts w:ascii="Times New Roman" w:eastAsiaTheme="minorEastAsia" w:hAnsi="Times New Roman" w:cs="Times New Roman"/>
          <w:sz w:val="24"/>
          <w:szCs w:val="24"/>
        </w:rPr>
        <w:t xml:space="preserve">the model for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oMath>
      <w:r w:rsidR="00E55F47">
        <w:rPr>
          <w:rFonts w:ascii="Times New Roman" w:eastAsiaTheme="minorEastAsia" w:hAnsi="Times New Roman" w:cs="Times New Roman"/>
          <w:sz w:val="24"/>
          <w:szCs w:val="24"/>
        </w:rPr>
        <w:t xml:space="preserve"> given all the other variables. The products of these three probabilities can be </w:t>
      </w:r>
      <w:r>
        <w:rPr>
          <w:rFonts w:ascii="Times New Roman" w:eastAsiaTheme="minorEastAsia" w:hAnsi="Times New Roman" w:cs="Times New Roman"/>
          <w:sz w:val="24"/>
          <w:szCs w:val="24"/>
        </w:rPr>
        <w:t>add</w:t>
      </w:r>
      <w:r w:rsidR="00E55F47">
        <w:rPr>
          <w:rFonts w:ascii="Times New Roman" w:eastAsiaTheme="minorEastAsia" w:hAnsi="Times New Roman" w:cs="Times New Roman"/>
          <w:sz w:val="24"/>
          <w:szCs w:val="24"/>
        </w:rPr>
        <w:t>ed</w:t>
      </w:r>
      <w:r>
        <w:rPr>
          <w:rFonts w:ascii="Times New Roman" w:eastAsiaTheme="minorEastAsia" w:hAnsi="Times New Roman" w:cs="Times New Roman"/>
          <w:sz w:val="24"/>
          <w:szCs w:val="24"/>
        </w:rPr>
        <w:t xml:space="preserve">, in order to calculate the marginal </w:t>
      </w:r>
      <w:r w:rsidR="00E55F47">
        <w:rPr>
          <w:rFonts w:ascii="Times New Roman" w:eastAsiaTheme="minorEastAsia" w:hAnsi="Times New Roman" w:cs="Times New Roman"/>
          <w:sz w:val="24"/>
          <w:szCs w:val="24"/>
        </w:rPr>
        <w:t xml:space="preserve">final outcome </w:t>
      </w:r>
      <w:r>
        <w:rPr>
          <w:rFonts w:ascii="Times New Roman" w:eastAsiaTheme="minorEastAsia" w:hAnsi="Times New Roman" w:cs="Times New Roman"/>
          <w:sz w:val="24"/>
          <w:szCs w:val="24"/>
        </w:rPr>
        <w:t>probability for an ADI</w:t>
      </w:r>
      <w:r w:rsidR="00E55F47">
        <w:rPr>
          <w:rFonts w:ascii="Times New Roman" w:eastAsiaTheme="minorEastAsia" w:hAnsi="Times New Roman" w:cs="Times New Roman"/>
          <w:sz w:val="24"/>
          <w:szCs w:val="24"/>
        </w:rPr>
        <w:t xml:space="preserve"> as a weighted average</w:t>
      </w:r>
      <w:r>
        <w:rPr>
          <w:rFonts w:ascii="Times New Roman" w:eastAsiaTheme="minorEastAsia" w:hAnsi="Times New Roman" w:cs="Times New Roman"/>
          <w:sz w:val="24"/>
          <w:szCs w:val="24"/>
        </w:rPr>
        <w:t>.</w:t>
      </w:r>
      <w:r w:rsidR="00F30934">
        <w:rPr>
          <w:rFonts w:ascii="Times New Roman" w:hAnsi="Times New Roman" w:cs="Times New Roman"/>
          <w:sz w:val="24"/>
          <w:szCs w:val="24"/>
        </w:rPr>
        <w:t xml:space="preserve"> </w:t>
      </w:r>
      <w:r w:rsidR="00BD50DC">
        <w:rPr>
          <w:rFonts w:ascii="Times New Roman" w:hAnsi="Times New Roman" w:cs="Times New Roman"/>
          <w:sz w:val="24"/>
          <w:szCs w:val="24"/>
        </w:rPr>
        <w:t xml:space="preserve"> </w:t>
      </w:r>
      <w:r w:rsidR="00BD50DC">
        <w:rPr>
          <w:rFonts w:ascii="Times New Roman" w:eastAsiaTheme="minorEastAsia" w:hAnsi="Times New Roman" w:cs="Times New Roman"/>
          <w:sz w:val="24"/>
          <w:szCs w:val="24"/>
        </w:rPr>
        <w:t>In our simulations, we use logistic link functions for the data-generating models, as described below.</w:t>
      </w:r>
    </w:p>
    <w:p w14:paraId="14306BD8" w14:textId="326E7D36" w:rsidR="00411AF7" w:rsidRPr="00A66502" w:rsidRDefault="00411AF7" w:rsidP="008F6BA0">
      <w:pPr>
        <w:spacing w:line="360" w:lineRule="auto"/>
        <w:rPr>
          <w:rFonts w:ascii="Times New Roman" w:hAnsi="Times New Roman" w:cs="Times New Roman"/>
          <w:b/>
          <w:bCs/>
          <w:sz w:val="24"/>
          <w:szCs w:val="24"/>
        </w:rPr>
      </w:pPr>
      <w:r w:rsidRPr="00A66502">
        <w:rPr>
          <w:rFonts w:ascii="Times New Roman" w:hAnsi="Times New Roman" w:cs="Times New Roman"/>
          <w:b/>
          <w:bCs/>
          <w:sz w:val="24"/>
          <w:szCs w:val="24"/>
        </w:rPr>
        <w:t>Data-Generating Model</w:t>
      </w:r>
      <w:r w:rsidR="00637455" w:rsidRPr="00A66502">
        <w:rPr>
          <w:rFonts w:ascii="Times New Roman" w:hAnsi="Times New Roman" w:cs="Times New Roman"/>
          <w:b/>
          <w:bCs/>
          <w:sz w:val="24"/>
          <w:szCs w:val="24"/>
        </w:rPr>
        <w:t xml:space="preserve"> Parameters</w:t>
      </w:r>
    </w:p>
    <w:p w14:paraId="6B86FA4E" w14:textId="7D4C6337" w:rsidR="003122BA" w:rsidRPr="00A66502" w:rsidRDefault="00F930A4" w:rsidP="008F6BA0">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w:t>
      </w:r>
      <w:r w:rsidR="00BD50DC">
        <w:rPr>
          <w:rFonts w:ascii="Times New Roman" w:eastAsiaTheme="minorEastAsia" w:hAnsi="Times New Roman" w:cs="Times New Roman"/>
          <w:sz w:val="24"/>
          <w:szCs w:val="24"/>
        </w:rPr>
        <w:t xml:space="preserve"> suppose</w:t>
      </w:r>
    </w:p>
    <w:p w14:paraId="343D5FEC" w14:textId="7C5C938C" w:rsidR="003122BA" w:rsidRPr="00F930A4" w:rsidRDefault="002C3E5E" w:rsidP="008F6BA0">
      <w:pPr>
        <w:spacing w:line="360" w:lineRule="auto"/>
        <w:ind w:firstLine="72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e>
              </m:d>
            </m:e>
          </m:d>
          <m:r>
            <w:rPr>
              <w:rFonts w:ascii="Cambria Math" w:eastAsiaTheme="minorEastAsia" w:hAnsi="Cambria Math" w:cs="Times New Roman"/>
              <w:sz w:val="24"/>
              <w:szCs w:val="24"/>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.5</m:t>
          </m:r>
        </m:oMath>
      </m:oMathPara>
    </w:p>
    <w:p w14:paraId="31360DF9" w14:textId="12434C5D" w:rsidR="006640DB" w:rsidRDefault="00F930A4" w:rsidP="00F930A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w:t>
      </w:r>
      <w:r w:rsidR="007504D4">
        <w:rPr>
          <w:rFonts w:ascii="Times New Roman" w:eastAsiaTheme="minorEastAsia" w:hAnsi="Times New Roman" w:cs="Times New Roman"/>
          <w:sz w:val="24"/>
          <w:szCs w:val="24"/>
        </w:rPr>
        <w:t xml:space="preserve">that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logit</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m:t>
            </m:r>
          </m:e>
        </m:d>
        <m:r>
          <w:rPr>
            <w:rFonts w:ascii="Cambria Math" w:eastAsiaTheme="minorEastAsia" w:hAnsi="Cambria Math" w:cs="Times New Roman"/>
            <w:sz w:val="24"/>
            <w:szCs w:val="24"/>
          </w:rPr>
          <m:t>≈.38</m:t>
        </m:r>
      </m:oMath>
      <w:r w:rsidR="006640DB">
        <w:rPr>
          <w:rFonts w:ascii="Times New Roman" w:eastAsiaTheme="minorEastAsia" w:hAnsi="Times New Roman" w:cs="Times New Roman"/>
          <w:sz w:val="24"/>
          <w:szCs w:val="24"/>
        </w:rPr>
        <w:t>.</w:t>
      </w:r>
      <w:r w:rsidR="007504D4">
        <w:rPr>
          <w:rFonts w:ascii="Times New Roman" w:eastAsiaTheme="minorEastAsia" w:hAnsi="Times New Roman" w:cs="Times New Roman"/>
          <w:sz w:val="24"/>
          <w:szCs w:val="24"/>
        </w:rPr>
        <w:t xml:space="preserve"> </w:t>
      </w:r>
      <w:r w:rsidR="006640DB">
        <w:rPr>
          <w:rFonts w:ascii="Times New Roman" w:eastAsiaTheme="minorEastAsia" w:hAnsi="Times New Roman" w:cs="Times New Roman"/>
          <w:sz w:val="24"/>
          <w:szCs w:val="24"/>
        </w:rPr>
        <w:t>T</w:t>
      </w:r>
      <w:r w:rsidR="007504D4">
        <w:rPr>
          <w:rFonts w:ascii="Times New Roman" w:eastAsiaTheme="minorEastAsia" w:hAnsi="Times New Roman" w:cs="Times New Roman"/>
          <w:sz w:val="24"/>
          <w:szCs w:val="24"/>
        </w:rPr>
        <w:t xml:space="preserve">hat is, </w:t>
      </w:r>
      <w:r w:rsidR="009528B4">
        <w:rPr>
          <w:rFonts w:ascii="Times New Roman" w:eastAsiaTheme="minorEastAsia" w:hAnsi="Times New Roman" w:cs="Times New Roman"/>
          <w:sz w:val="24"/>
          <w:szCs w:val="24"/>
        </w:rPr>
        <w:t>less than</w:t>
      </w:r>
      <w:r>
        <w:rPr>
          <w:rFonts w:ascii="Times New Roman" w:eastAsiaTheme="minorEastAsia" w:hAnsi="Times New Roman" w:cs="Times New Roman"/>
          <w:sz w:val="24"/>
          <w:szCs w:val="24"/>
        </w:rPr>
        <w:t xml:space="preserve"> half the sample is abstinent at baseline. </w:t>
      </w:r>
    </w:p>
    <w:p w14:paraId="70CC8632" w14:textId="5BE311FD" w:rsidR="00BD50DC" w:rsidRPr="00A66502" w:rsidRDefault="00F930A4" w:rsidP="006640DB">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Second,</w:t>
      </w:r>
      <w:r w:rsidR="00A62311">
        <w:rPr>
          <w:rFonts w:ascii="Times New Roman" w:eastAsiaTheme="minorEastAsia" w:hAnsi="Times New Roman" w:cs="Times New Roman"/>
          <w:sz w:val="24"/>
          <w:szCs w:val="24"/>
        </w:rPr>
        <w:t xml:space="preserve"> suppose </w:t>
      </w:r>
    </w:p>
    <w:p w14:paraId="2F94D622" w14:textId="77777777" w:rsidR="006640DB" w:rsidRDefault="00A62311" w:rsidP="00A6443A">
      <w:pPr>
        <w:spacing w:line="360" w:lineRule="auto"/>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logit</m:t>
          </m:r>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Y</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A1</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w:br/>
          </m:r>
        </m:oMath>
      </m:oMathPara>
      <w:r w:rsidR="005B419C" w:rsidRPr="00A66502">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m:t>
        </m:r>
        <m:r>
          <w:rPr>
            <w:rFonts w:ascii="Cambria Math" w:eastAsiaTheme="minorEastAsia" w:hAnsi="Cambria Math" w:cs="Times New Roman"/>
            <w:sz w:val="24"/>
            <w:szCs w:val="24"/>
          </w:rPr>
          <m:t>.5</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sidR="009C684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A1</m:t>
            </m:r>
          </m:sub>
        </m:sSub>
        <m:r>
          <w:rPr>
            <w:rFonts w:ascii="Cambria Math" w:eastAsiaTheme="minorEastAsia" w:hAnsi="Cambria Math" w:cs="Times New Roman"/>
            <w:sz w:val="24"/>
            <w:szCs w:val="24"/>
          </w:rPr>
          <m:t>=0.5</m:t>
        </m:r>
      </m:oMath>
      <w:r w:rsidR="009C6841">
        <w:rPr>
          <w:rFonts w:ascii="Times New Roman" w:eastAsiaTheme="minorEastAsia" w:hAnsi="Times New Roman" w:cs="Times New Roman"/>
          <w:sz w:val="24"/>
          <w:szCs w:val="24"/>
        </w:rPr>
        <w:t xml:space="preserve">. Thus, the possible values of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e>
        </m:d>
      </m:oMath>
      <w:r w:rsidR="009C6841">
        <w:rPr>
          <w:rFonts w:ascii="Times New Roman" w:eastAsiaTheme="minorEastAsia" w:hAnsi="Times New Roman" w:cs="Times New Roman"/>
          <w:sz w:val="24"/>
          <w:szCs w:val="24"/>
        </w:rPr>
        <w:t xml:space="preserve"> range from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logit</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Cs/>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.5</m:t>
            </m:r>
            <m:r>
              <w:rPr>
                <w:rFonts w:ascii="Cambria Math" w:eastAsiaTheme="minorEastAsia" w:hAnsi="Cambria Math" w:cs="Times New Roman"/>
                <w:sz w:val="24"/>
                <w:szCs w:val="24"/>
              </w:rPr>
              <m:t>+0-0.5</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logit</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r>
          <w:rPr>
            <w:rFonts w:ascii="Cambria Math" w:eastAsiaTheme="minorEastAsia" w:hAnsi="Cambria Math" w:cs="Times New Roman"/>
            <w:sz w:val="24"/>
            <w:szCs w:val="24"/>
          </w:rPr>
          <m:t>1</m:t>
        </m:r>
        <m:r>
          <w:rPr>
            <w:rFonts w:ascii="Cambria Math" w:eastAsiaTheme="minorEastAsia" w:hAnsi="Cambria Math" w:cs="Times New Roman"/>
            <w:sz w:val="24"/>
            <w:szCs w:val="24"/>
          </w:rPr>
          <m:t>2</m:t>
        </m:r>
      </m:oMath>
      <w:r w:rsidR="009C6841">
        <w:rPr>
          <w:rFonts w:ascii="Times New Roman" w:eastAsiaTheme="minorEastAsia" w:hAnsi="Times New Roman" w:cs="Times New Roman"/>
          <w:sz w:val="24"/>
          <w:szCs w:val="24"/>
        </w:rPr>
        <w:t xml:space="preserve"> </w:t>
      </w:r>
      <w:r w:rsidR="00F930A4">
        <w:rPr>
          <w:rFonts w:ascii="Times New Roman" w:eastAsiaTheme="minorEastAsia" w:hAnsi="Times New Roman" w:cs="Times New Roman"/>
          <w:sz w:val="24"/>
          <w:szCs w:val="24"/>
        </w:rPr>
        <w:t xml:space="preserve">for participants who were non-abstinent at baseline and received the low level of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00DD5724">
        <w:rPr>
          <w:rFonts w:ascii="Times New Roman" w:eastAsiaTheme="minorEastAsia" w:hAnsi="Times New Roman" w:cs="Times New Roman"/>
          <w:sz w:val="24"/>
          <w:szCs w:val="24"/>
        </w:rPr>
        <w:t>,</w:t>
      </w:r>
      <w:r w:rsidR="00F930A4">
        <w:rPr>
          <w:rFonts w:ascii="Times New Roman" w:eastAsiaTheme="minorEastAsia" w:hAnsi="Times New Roman" w:cs="Times New Roman"/>
          <w:sz w:val="24"/>
          <w:szCs w:val="24"/>
        </w:rPr>
        <w:t xml:space="preserve"> </w:t>
      </w:r>
      <w:r w:rsidR="009C6841">
        <w:rPr>
          <w:rFonts w:ascii="Times New Roman" w:eastAsiaTheme="minorEastAsia" w:hAnsi="Times New Roman" w:cs="Times New Roman"/>
          <w:sz w:val="24"/>
          <w:szCs w:val="24"/>
        </w:rPr>
        <w:t xml:space="preserve">to </w:t>
      </w:r>
      <m:oMath>
        <m:r>
          <m:rPr>
            <m:sty m:val="p"/>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.5</m:t>
            </m:r>
            <m:r>
              <w:rPr>
                <w:rFonts w:ascii="Cambria Math" w:eastAsiaTheme="minorEastAsia" w:hAnsi="Cambria Math" w:cs="Times New Roman"/>
                <w:sz w:val="24"/>
                <w:szCs w:val="24"/>
              </w:rPr>
              <m:t>+</m:t>
            </m:r>
            <m:r>
              <w:rPr>
                <w:rFonts w:ascii="Cambria Math" w:eastAsiaTheme="minorEastAsia" w:hAnsi="Cambria Math" w:cs="Times New Roman"/>
                <w:sz w:val="24"/>
                <w:szCs w:val="24"/>
              </w:rPr>
              <m:t>2</m:t>
            </m:r>
            <m:r>
              <w:rPr>
                <w:rFonts w:ascii="Cambria Math" w:eastAsiaTheme="minorEastAsia" w:hAnsi="Cambria Math" w:cs="Times New Roman"/>
                <w:sz w:val="24"/>
                <w:szCs w:val="24"/>
              </w:rPr>
              <m:t>+.5</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logit</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73</m:t>
        </m:r>
      </m:oMath>
      <w:r w:rsidR="00F930A4">
        <w:rPr>
          <w:rFonts w:ascii="Times New Roman" w:eastAsiaTheme="minorEastAsia" w:hAnsi="Times New Roman" w:cs="Times New Roman"/>
          <w:sz w:val="24"/>
          <w:szCs w:val="24"/>
        </w:rPr>
        <w:t xml:space="preserve"> for participants who were abstinent at baseline and received the high level of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00F930A4">
        <w:rPr>
          <w:rFonts w:ascii="Times New Roman" w:eastAsiaTheme="minorEastAsia" w:hAnsi="Times New Roman" w:cs="Times New Roman"/>
          <w:sz w:val="24"/>
          <w:szCs w:val="24"/>
        </w:rPr>
        <w:t>)</w:t>
      </w:r>
      <w:r w:rsidR="009C6841">
        <w:rPr>
          <w:rFonts w:ascii="Times New Roman" w:eastAsiaTheme="minorEastAsia" w:hAnsi="Times New Roman" w:cs="Times New Roman"/>
          <w:sz w:val="24"/>
          <w:szCs w:val="24"/>
        </w:rPr>
        <w:t>.</w:t>
      </w:r>
      <w:r w:rsidR="00F930A4">
        <w:rPr>
          <w:rFonts w:ascii="Times New Roman" w:eastAsiaTheme="minorEastAsia" w:hAnsi="Times New Roman" w:cs="Times New Roman"/>
          <w:sz w:val="24"/>
          <w:szCs w:val="24"/>
        </w:rPr>
        <w:t xml:space="preserve"> </w:t>
      </w:r>
    </w:p>
    <w:p w14:paraId="2A3E7FCB" w14:textId="31A32C31" w:rsidR="007504D4" w:rsidRDefault="00457E9A" w:rsidP="006640DB">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Last, suppose </w:t>
      </w:r>
      <w:r w:rsidR="006640DB">
        <w:rPr>
          <w:rFonts w:ascii="Times New Roman" w:eastAsiaTheme="minorEastAsia" w:hAnsi="Times New Roman" w:cs="Times New Roman"/>
          <w:sz w:val="24"/>
          <w:szCs w:val="24"/>
        </w:rPr>
        <w:t>that</w:t>
      </w:r>
    </w:p>
    <w:p w14:paraId="597CD388" w14:textId="772B0226" w:rsidR="003122BA" w:rsidRPr="00766B75" w:rsidRDefault="007504D4" w:rsidP="008F6BA0">
      <w:p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logit</m:t>
        </m:r>
        <m:d>
          <m:dPr>
            <m:ctrlPr>
              <w:rPr>
                <w:rFonts w:ascii="Cambria Math" w:eastAsiaTheme="minorEastAsia" w:hAnsi="Cambria Math" w:cs="Times New Roman"/>
                <w:iCs/>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e>
        </m:d>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Y</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1-R</m:t>
                  </m:r>
                </m:e>
              </m:d>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1-R</m:t>
                  </m:r>
                </m:e>
              </m:d>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mr>
        </m:m>
      </m:oMath>
      <w:r w:rsidR="00766B75">
        <w:rPr>
          <w:rFonts w:ascii="Times New Roman" w:eastAsiaTheme="minorEastAsia" w:hAnsi="Times New Roman" w:cs="Times New Roman"/>
          <w:sz w:val="24"/>
          <w:szCs w:val="24"/>
        </w:rPr>
        <w:t xml:space="preserve"> </w:t>
      </w:r>
    </w:p>
    <w:p w14:paraId="0E4D8825" w14:textId="0450FAF0" w:rsidR="009B0814" w:rsidRPr="009B0814" w:rsidRDefault="004133A0" w:rsidP="009B0814">
      <w:pPr>
        <w:spacing w:line="360" w:lineRule="auto"/>
        <w:rPr>
          <w:rFonts w:ascii="Times New Roman" w:eastAsiaTheme="minorEastAsia" w:hAnsi="Times New Roman" w:cs="Times New Roman"/>
          <w:sz w:val="24"/>
          <w:szCs w:val="24"/>
        </w:rPr>
      </w:pPr>
      <w:r w:rsidRPr="009B0814">
        <w:rPr>
          <w:rFonts w:ascii="Times New Roman" w:eastAsiaTheme="minorEastAsia" w:hAnsi="Times New Roman" w:cs="Times New Roman"/>
          <w:sz w:val="24"/>
          <w:szCs w:val="24"/>
        </w:rPr>
        <w:lastRenderedPageBreak/>
        <w:t>w</w:t>
      </w:r>
      <w:r w:rsidR="005B419C" w:rsidRPr="009B0814">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.5</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A1</m:t>
            </m:r>
          </m:sub>
        </m:sSub>
        <m:r>
          <w:rPr>
            <w:rFonts w:ascii="Cambria Math" w:eastAsiaTheme="minorEastAsia" w:hAnsi="Cambria Math" w:cs="Times New Roman"/>
            <w:sz w:val="24"/>
            <w:szCs w:val="24"/>
          </w:rPr>
          <m:t>=+0.5</m:t>
        </m:r>
      </m:oMath>
      <w:r w:rsidR="00F53E8A">
        <w:rPr>
          <w:rFonts w:ascii="Times New Roman" w:eastAsiaTheme="minorEastAsia" w:hAnsi="Times New Roman" w:cs="Times New Roman"/>
          <w:sz w:val="24"/>
          <w:szCs w:val="24"/>
        </w:rPr>
        <w:t>,</w:t>
      </w:r>
      <w:r w:rsidR="00F930A4" w:rsidRPr="009B081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A2</m:t>
            </m:r>
          </m:sub>
        </m:sSub>
        <m:r>
          <w:rPr>
            <w:rFonts w:ascii="Cambria Math" w:eastAsiaTheme="minorEastAsia" w:hAnsi="Cambria Math" w:cs="Times New Roman"/>
            <w:sz w:val="24"/>
            <w:szCs w:val="24"/>
          </w:rPr>
          <m:t>=+0.1</m:t>
        </m:r>
      </m:oMath>
      <w:r w:rsidR="00F53E8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A1A2</m:t>
            </m:r>
          </m:sub>
        </m:sSub>
        <m:r>
          <w:rPr>
            <w:rFonts w:ascii="Cambria Math" w:eastAsiaTheme="minorEastAsia" w:hAnsi="Cambria Math" w:cs="Times New Roman"/>
            <w:sz w:val="24"/>
            <w:szCs w:val="24"/>
          </w:rPr>
          <m:t>=0.</m:t>
        </m:r>
        <m:r>
          <w:rPr>
            <w:rFonts w:ascii="Cambria Math" w:eastAsiaTheme="minorEastAsia" w:hAnsi="Cambria Math" w:cs="Times New Roman"/>
            <w:sz w:val="24"/>
            <w:szCs w:val="24"/>
          </w:rPr>
          <m:t>05</m:t>
        </m:r>
      </m:oMath>
      <w:r w:rsidR="00352193" w:rsidRPr="009B0814">
        <w:rPr>
          <w:rFonts w:ascii="Times New Roman" w:eastAsiaTheme="minorEastAsia" w:hAnsi="Times New Roman" w:cs="Times New Roman"/>
          <w:sz w:val="24"/>
          <w:szCs w:val="24"/>
        </w:rPr>
        <w:t>.</w:t>
      </w:r>
      <w:r w:rsidR="00F930A4" w:rsidRPr="009B0814">
        <w:rPr>
          <w:rFonts w:ascii="Times New Roman" w:eastAsiaTheme="minorEastAsia" w:hAnsi="Times New Roman" w:cs="Times New Roman"/>
          <w:sz w:val="24"/>
          <w:szCs w:val="24"/>
        </w:rPr>
        <w:t xml:space="preserve">  Thus, the possible values of </w:t>
      </w:r>
      <w:r w:rsidR="000B6267" w:rsidRPr="009B081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2NR</m:t>
                </m:r>
              </m:sub>
            </m:sSub>
          </m:e>
        </m:d>
      </m:oMath>
      <w:r w:rsidR="002C6239" w:rsidRPr="009B0814">
        <w:rPr>
          <w:rFonts w:ascii="Times New Roman" w:eastAsiaTheme="minorEastAsia" w:hAnsi="Times New Roman" w:cs="Times New Roman"/>
          <w:sz w:val="24"/>
          <w:szCs w:val="24"/>
        </w:rPr>
        <w:t xml:space="preserve"> range from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logit</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Cs/>
                <w:sz w:val="24"/>
                <w:szCs w:val="24"/>
              </w:rPr>
            </m:ctrlPr>
          </m:dPr>
          <m:e>
            <m:r>
              <w:rPr>
                <w:rFonts w:ascii="Cambria Math" w:eastAsiaTheme="minorEastAsia" w:hAnsi="Cambria Math" w:cs="Times New Roman"/>
                <w:sz w:val="24"/>
                <w:szCs w:val="24"/>
              </w:rPr>
              <m:t>-1+0+0-0.5-0.1</m:t>
            </m:r>
            <m:r>
              <w:rPr>
                <w:rFonts w:ascii="Cambria Math" w:eastAsiaTheme="minorEastAsia" w:hAnsi="Cambria Math" w:cs="Times New Roman"/>
                <w:sz w:val="24"/>
                <w:szCs w:val="24"/>
              </w:rPr>
              <m:t>+.05</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logit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(1.55)</m:t>
        </m:r>
        <m:r>
          <w:rPr>
            <w:rFonts w:ascii="Cambria Math" w:eastAsiaTheme="minorEastAsia" w:hAnsi="Cambria Math" w:cs="Times New Roman"/>
            <w:sz w:val="24"/>
            <w:szCs w:val="24"/>
          </w:rPr>
          <m:t>≈0.1</m:t>
        </m:r>
        <m:r>
          <w:rPr>
            <w:rFonts w:ascii="Cambria Math" w:eastAsiaTheme="minorEastAsia" w:hAnsi="Cambria Math" w:cs="Times New Roman"/>
            <w:sz w:val="24"/>
            <w:szCs w:val="24"/>
          </w:rPr>
          <m:t>8</m:t>
        </m:r>
      </m:oMath>
      <w:r w:rsidR="0023312F" w:rsidRPr="009B0814">
        <w:rPr>
          <w:rFonts w:ascii="Times New Roman" w:eastAsiaTheme="minorEastAsia" w:hAnsi="Times New Roman" w:cs="Times New Roman"/>
          <w:sz w:val="24"/>
          <w:szCs w:val="24"/>
        </w:rPr>
        <w:t xml:space="preserve"> </w:t>
      </w:r>
      <w:r w:rsidR="00766B75" w:rsidRPr="009B0814">
        <w:rPr>
          <w:rFonts w:ascii="Times New Roman" w:eastAsiaTheme="minorEastAsia" w:hAnsi="Times New Roman" w:cs="Times New Roman"/>
          <w:sz w:val="24"/>
          <w:szCs w:val="24"/>
        </w:rPr>
        <w:t>(</w:t>
      </w:r>
      <w:r w:rsidR="0023312F" w:rsidRPr="009B0814">
        <w:rPr>
          <w:rFonts w:ascii="Times New Roman" w:eastAsiaTheme="minorEastAsia" w:hAnsi="Times New Roman" w:cs="Times New Roman"/>
          <w:sz w:val="24"/>
          <w:szCs w:val="24"/>
        </w:rPr>
        <w:t xml:space="preserve">for someone who has not been abstinent at baseline, nor a responder, and who has received the weaker treatment at both stage) to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logit</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.5</m:t>
            </m:r>
            <m:r>
              <w:rPr>
                <w:rFonts w:ascii="Cambria Math" w:eastAsiaTheme="minorEastAsia" w:hAnsi="Cambria Math" w:cs="Times New Roman"/>
                <w:sz w:val="24"/>
                <w:szCs w:val="24"/>
              </w:rPr>
              <m:t>+1+0.5</m:t>
            </m:r>
            <m:r>
              <w:rPr>
                <w:rFonts w:ascii="Cambria Math" w:eastAsiaTheme="minorEastAsia" w:hAnsi="Cambria Math" w:cs="Times New Roman"/>
                <w:sz w:val="24"/>
                <w:szCs w:val="24"/>
              </w:rPr>
              <m:t>+0+0</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logit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cs="Times New Roman"/>
            <w:sz w:val="24"/>
            <w:szCs w:val="24"/>
          </w:rPr>
          <m:t>0.7</m:t>
        </m:r>
        <m:r>
          <w:rPr>
            <w:rFonts w:ascii="Cambria Math" w:eastAsiaTheme="minorEastAsia" w:hAnsi="Cambria Math" w:cs="Times New Roman"/>
            <w:sz w:val="24"/>
            <w:szCs w:val="24"/>
          </w:rPr>
          <m:t>3</m:t>
        </m:r>
      </m:oMath>
      <w:r w:rsidR="0023312F" w:rsidRPr="009B0814">
        <w:rPr>
          <w:rFonts w:ascii="Times New Roman" w:eastAsiaTheme="minorEastAsia" w:hAnsi="Times New Roman" w:cs="Times New Roman"/>
          <w:sz w:val="24"/>
          <w:szCs w:val="24"/>
        </w:rPr>
        <w:t xml:space="preserve"> (to someone who was abstinent at baseline, and received the high level of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1</m:t>
            </m:r>
          </m:sub>
        </m:sSub>
      </m:oMath>
      <w:r w:rsidR="0023312F" w:rsidRPr="009B0814">
        <w:rPr>
          <w:rFonts w:ascii="Times New Roman" w:eastAsiaTheme="minorEastAsia" w:hAnsi="Times New Roman" w:cs="Times New Roman"/>
          <w:sz w:val="24"/>
          <w:szCs w:val="24"/>
        </w:rPr>
        <w:t>, and was a responder).</w:t>
      </w:r>
    </w:p>
    <w:p w14:paraId="5ABF8ECE" w14:textId="34A81958" w:rsidR="009B0814" w:rsidRDefault="009B0814" w:rsidP="009B0814">
      <w:pPr>
        <w:spacing w:line="360" w:lineRule="auto"/>
        <w:rPr>
          <w:rFonts w:ascii="Times New Roman" w:eastAsiaTheme="minorEastAsia" w:hAnsi="Times New Roman" w:cs="Times New Roman"/>
          <w:sz w:val="24"/>
          <w:szCs w:val="24"/>
          <w:highlight w:val="lightGray"/>
        </w:rPr>
      </w:pPr>
    </w:p>
    <w:p w14:paraId="2FE11811" w14:textId="77777777" w:rsidR="007342D2" w:rsidRDefault="007342D2" w:rsidP="009B0814">
      <w:pPr>
        <w:spacing w:line="360" w:lineRule="auto"/>
        <w:rPr>
          <w:rFonts w:ascii="Times New Roman" w:eastAsiaTheme="minorEastAsia" w:hAnsi="Times New Roman" w:cs="Times New Roman"/>
          <w:sz w:val="24"/>
          <w:szCs w:val="24"/>
          <w:highlight w:val="lightGray"/>
        </w:rPr>
      </w:pPr>
    </w:p>
    <w:p w14:paraId="1B9C9E43" w14:textId="7FF7A69B" w:rsidR="00344FA8" w:rsidRPr="00F2467E" w:rsidRDefault="00344FA8" w:rsidP="009B0814">
      <w:pPr>
        <w:spacing w:line="360" w:lineRule="auto"/>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ab/>
      </w:r>
      <w:r w:rsidR="001C32D1" w:rsidRPr="00F2467E">
        <w:rPr>
          <w:rFonts w:ascii="Times New Roman" w:eastAsiaTheme="minorEastAsia" w:hAnsi="Times New Roman" w:cs="Times New Roman"/>
          <w:sz w:val="24"/>
          <w:szCs w:val="24"/>
          <w:highlight w:val="lightGray"/>
        </w:rPr>
        <w:t xml:space="preserve">Suppose we are comparing </w:t>
      </w:r>
      <w:r w:rsidR="001C363C" w:rsidRPr="00F2467E">
        <w:rPr>
          <w:rFonts w:ascii="Times New Roman" w:eastAsiaTheme="minorEastAsia" w:hAnsi="Times New Roman" w:cs="Times New Roman"/>
          <w:sz w:val="24"/>
          <w:szCs w:val="24"/>
          <w:highlight w:val="lightGray"/>
        </w:rPr>
        <w:t xml:space="preserve">two adaptive interventions, specifically </w:t>
      </w:r>
      <m:oMath>
        <m:r>
          <w:rPr>
            <w:rFonts w:ascii="Cambria Math" w:eastAsiaTheme="minorEastAsia" w:hAnsi="Cambria Math" w:cs="Times New Roman"/>
            <w:sz w:val="24"/>
            <w:szCs w:val="24"/>
            <w:highlight w:val="lightGray"/>
          </w:rPr>
          <m:t>(+1,-1)</m:t>
        </m:r>
      </m:oMath>
      <w:r w:rsidR="001C32D1" w:rsidRPr="00F2467E">
        <w:rPr>
          <w:rFonts w:ascii="Times New Roman" w:eastAsiaTheme="minorEastAsia" w:hAnsi="Times New Roman" w:cs="Times New Roman"/>
          <w:sz w:val="24"/>
          <w:szCs w:val="24"/>
          <w:highlight w:val="lightGray"/>
        </w:rPr>
        <w:t xml:space="preserve"> to </w:t>
      </w:r>
      <m:oMath>
        <m:r>
          <w:rPr>
            <w:rFonts w:ascii="Cambria Math" w:eastAsiaTheme="minorEastAsia" w:hAnsi="Cambria Math" w:cs="Times New Roman"/>
            <w:sz w:val="24"/>
            <w:szCs w:val="24"/>
            <w:highlight w:val="lightGray"/>
          </w:rPr>
          <m:t>(-1,-1)</m:t>
        </m:r>
      </m:oMath>
      <w:r w:rsidR="001C32D1" w:rsidRPr="00F2467E">
        <w:rPr>
          <w:rFonts w:ascii="Times New Roman" w:eastAsiaTheme="minorEastAsia" w:hAnsi="Times New Roman" w:cs="Times New Roman"/>
          <w:sz w:val="24"/>
          <w:szCs w:val="24"/>
          <w:highlight w:val="lightGray"/>
        </w:rPr>
        <w:t>.</w:t>
      </w:r>
      <w:r w:rsidR="008D71FA" w:rsidRPr="00F2467E">
        <w:rPr>
          <w:rFonts w:ascii="Times New Roman" w:eastAsiaTheme="minorEastAsia" w:hAnsi="Times New Roman" w:cs="Times New Roman"/>
          <w:sz w:val="24"/>
          <w:szCs w:val="24"/>
          <w:highlight w:val="lightGray"/>
        </w:rPr>
        <w:t xml:space="preserve"> </w:t>
      </w:r>
      <w:r w:rsidR="00913FFC" w:rsidRPr="00F2467E">
        <w:rPr>
          <w:rFonts w:ascii="Times New Roman" w:eastAsiaTheme="minorEastAsia" w:hAnsi="Times New Roman" w:cs="Times New Roman"/>
          <w:sz w:val="24"/>
          <w:szCs w:val="24"/>
          <w:highlight w:val="lightGray"/>
        </w:rPr>
        <w:t>W</w:t>
      </w:r>
      <w:r w:rsidR="008D71FA" w:rsidRPr="00F2467E">
        <w:rPr>
          <w:rFonts w:ascii="Times New Roman" w:eastAsiaTheme="minorEastAsia" w:hAnsi="Times New Roman" w:cs="Times New Roman"/>
          <w:sz w:val="24"/>
          <w:szCs w:val="24"/>
          <w:highlight w:val="lightGray"/>
        </w:rPr>
        <w:t xml:space="preserve">e can </w:t>
      </w:r>
      <w:r w:rsidR="004D7947" w:rsidRPr="00F2467E">
        <w:rPr>
          <w:rFonts w:ascii="Times New Roman" w:eastAsiaTheme="minorEastAsia" w:hAnsi="Times New Roman" w:cs="Times New Roman"/>
          <w:sz w:val="24"/>
          <w:szCs w:val="24"/>
          <w:highlight w:val="lightGray"/>
        </w:rPr>
        <w:t>use iterative</w:t>
      </w:r>
      <w:r w:rsidR="00BE5533" w:rsidRPr="00F2467E">
        <w:rPr>
          <w:rFonts w:ascii="Times New Roman" w:eastAsiaTheme="minorEastAsia" w:hAnsi="Times New Roman" w:cs="Times New Roman"/>
          <w:sz w:val="24"/>
          <w:szCs w:val="24"/>
          <w:highlight w:val="lightGray"/>
        </w:rPr>
        <w:t xml:space="preserve"> </w:t>
      </w:r>
      <w:r w:rsidR="004D7947" w:rsidRPr="00F2467E">
        <w:rPr>
          <w:rFonts w:ascii="Times New Roman" w:eastAsiaTheme="minorEastAsia" w:hAnsi="Times New Roman" w:cs="Times New Roman"/>
          <w:sz w:val="24"/>
          <w:szCs w:val="24"/>
          <w:highlight w:val="lightGray"/>
        </w:rPr>
        <w:t xml:space="preserve">expectations to </w:t>
      </w:r>
      <w:r w:rsidR="00036AA3" w:rsidRPr="00F2467E">
        <w:rPr>
          <w:rFonts w:ascii="Times New Roman" w:eastAsiaTheme="minorEastAsia" w:hAnsi="Times New Roman" w:cs="Times New Roman"/>
          <w:sz w:val="24"/>
          <w:szCs w:val="24"/>
          <w:highlight w:val="lightGray"/>
        </w:rPr>
        <w:t xml:space="preserve">calculate the true marginal probabilities of the regimens (which average over </w:t>
      </w:r>
      <m:oMath>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oMath>
      <w:r w:rsidR="00036AA3" w:rsidRPr="00F2467E">
        <w:rPr>
          <w:rFonts w:ascii="Times New Roman" w:eastAsiaTheme="minorEastAsia" w:hAnsi="Times New Roman" w:cs="Times New Roman"/>
          <w:sz w:val="24"/>
          <w:szCs w:val="24"/>
          <w:highlight w:val="lightGray"/>
        </w:rPr>
        <w:t xml:space="preserve"> and </w:t>
      </w:r>
      <m:oMath>
        <m:r>
          <w:rPr>
            <w:rFonts w:ascii="Cambria Math" w:eastAsiaTheme="minorEastAsia" w:hAnsi="Cambria Math" w:cs="Times New Roman"/>
            <w:sz w:val="24"/>
            <w:szCs w:val="24"/>
            <w:highlight w:val="lightGray"/>
          </w:rPr>
          <m:t>R</m:t>
        </m:r>
      </m:oMath>
      <w:r w:rsidR="00036AA3" w:rsidRPr="00F2467E">
        <w:rPr>
          <w:rFonts w:ascii="Times New Roman" w:eastAsiaTheme="minorEastAsia" w:hAnsi="Times New Roman" w:cs="Times New Roman"/>
          <w:sz w:val="24"/>
          <w:szCs w:val="24"/>
          <w:highlight w:val="lightGray"/>
        </w:rPr>
        <w:t xml:space="preserve">) from the fully conditional probabilities (which specify </w:t>
      </w:r>
      <m:oMath>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oMath>
      <w:r w:rsidR="00036AA3" w:rsidRPr="00F2467E">
        <w:rPr>
          <w:rFonts w:ascii="Times New Roman" w:eastAsiaTheme="minorEastAsia" w:hAnsi="Times New Roman" w:cs="Times New Roman"/>
          <w:sz w:val="24"/>
          <w:szCs w:val="24"/>
          <w:highlight w:val="lightGray"/>
        </w:rPr>
        <w:t xml:space="preserve"> and </w:t>
      </w:r>
      <m:oMath>
        <m:r>
          <w:rPr>
            <w:rFonts w:ascii="Cambria Math" w:eastAsiaTheme="minorEastAsia" w:hAnsi="Cambria Math" w:cs="Times New Roman"/>
            <w:sz w:val="24"/>
            <w:szCs w:val="24"/>
            <w:highlight w:val="lightGray"/>
          </w:rPr>
          <m:t>R</m:t>
        </m:r>
      </m:oMath>
      <w:r w:rsidR="00036AA3" w:rsidRPr="00F2467E">
        <w:rPr>
          <w:rFonts w:ascii="Times New Roman" w:eastAsiaTheme="minorEastAsia" w:hAnsi="Times New Roman" w:cs="Times New Roman"/>
          <w:sz w:val="24"/>
          <w:szCs w:val="24"/>
          <w:highlight w:val="lightGray"/>
        </w:rPr>
        <w:t>)</w:t>
      </w:r>
      <w:r w:rsidR="008B78E6" w:rsidRPr="00F2467E">
        <w:rPr>
          <w:rFonts w:ascii="Times New Roman" w:eastAsiaTheme="minorEastAsia" w:hAnsi="Times New Roman" w:cs="Times New Roman"/>
          <w:sz w:val="24"/>
          <w:szCs w:val="24"/>
          <w:highlight w:val="lightGray"/>
        </w:rPr>
        <w:t xml:space="preserve">. First, </w:t>
      </w:r>
      <w:r w:rsidR="00851E72" w:rsidRPr="00F2467E">
        <w:rPr>
          <w:rFonts w:ascii="Times New Roman" w:eastAsiaTheme="minorEastAsia" w:hAnsi="Times New Roman" w:cs="Times New Roman"/>
          <w:sz w:val="24"/>
          <w:szCs w:val="24"/>
          <w:highlight w:val="lightGray"/>
        </w:rPr>
        <w:t>the marginal response rates are</w:t>
      </w:r>
      <w:r w:rsidR="00210701" w:rsidRPr="00F2467E">
        <w:rPr>
          <w:rFonts w:ascii="Times New Roman" w:eastAsiaTheme="minorEastAsia" w:hAnsi="Times New Roman" w:cs="Times New Roman"/>
          <w:sz w:val="24"/>
          <w:szCs w:val="24"/>
          <w:highlight w:val="lightGray"/>
        </w:rPr>
        <w:t xml:space="preserve"> calculated as</w:t>
      </w:r>
    </w:p>
    <w:p w14:paraId="39C2FB9D" w14:textId="761461C6" w:rsidR="008D71FA" w:rsidRPr="00F2467E" w:rsidRDefault="00754A98" w:rsidP="008F6BA0">
      <w:pPr>
        <w:spacing w:line="360" w:lineRule="auto"/>
        <w:ind w:firstLine="720"/>
        <w:rPr>
          <w:rFonts w:ascii="Times New Roman" w:eastAsiaTheme="minorEastAsia" w:hAnsi="Times New Roman" w:cs="Times New Roman"/>
          <w:sz w:val="24"/>
          <w:szCs w:val="24"/>
          <w:highlight w:val="lightGray"/>
        </w:rPr>
      </w:pPr>
      <m:oMathPara>
        <m:oMath>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r</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=E(E</m:t>
          </m:r>
          <m:d>
            <m:dPr>
              <m:ctrlPr>
                <w:rPr>
                  <w:rFonts w:ascii="Cambria Math" w:eastAsiaTheme="minorEastAsia" w:hAnsi="Cambria Math" w:cs="Times New Roman"/>
                  <w:i/>
                  <w:sz w:val="24"/>
                  <w:szCs w:val="24"/>
                  <w:highlight w:val="lightGray"/>
                </w:rPr>
              </m:ctrlPr>
            </m:dPr>
            <m:e>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=+1</m:t>
              </m:r>
            </m:e>
          </m:d>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θ</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θ</m:t>
              </m:r>
            </m:e>
            <m:sub>
              <m:r>
                <w:rPr>
                  <w:rFonts w:ascii="Cambria Math" w:eastAsiaTheme="minorEastAsia" w:hAnsi="Cambria Math" w:cs="Times New Roman"/>
                  <w:sz w:val="24"/>
                  <w:szCs w:val="24"/>
                  <w:highlight w:val="lightGray"/>
                </w:rPr>
                <m:t>Y</m:t>
              </m:r>
            </m:sub>
          </m:sSub>
          <m:r>
            <w:rPr>
              <w:rFonts w:ascii="Cambria Math" w:eastAsiaTheme="minorEastAsia" w:hAnsi="Cambria Math" w:cs="Times New Roman"/>
              <w:sz w:val="24"/>
              <w:szCs w:val="24"/>
              <w:highlight w:val="lightGray"/>
            </w:rPr>
            <m:t>E(</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θ</m:t>
              </m:r>
            </m:e>
            <m:sub>
              <m:r>
                <w:rPr>
                  <w:rFonts w:ascii="Cambria Math" w:eastAsiaTheme="minorEastAsia" w:hAnsi="Cambria Math" w:cs="Times New Roman"/>
                  <w:sz w:val="24"/>
                  <w:szCs w:val="24"/>
                  <w:highlight w:val="lightGray"/>
                </w:rPr>
                <m:t>A1</m:t>
              </m:r>
            </m:sub>
          </m:sSub>
          <m:r>
            <w:rPr>
              <w:rFonts w:ascii="Cambria Math" w:eastAsiaTheme="minorEastAsia" w:hAnsi="Cambria Math" w:cs="Times New Roman"/>
              <w:sz w:val="24"/>
              <w:szCs w:val="24"/>
              <w:highlight w:val="lightGray"/>
            </w:rPr>
            <m:t>=0.25+0.40×0.50+0.10=0.55</m:t>
          </m:r>
        </m:oMath>
      </m:oMathPara>
    </w:p>
    <w:p w14:paraId="725560C1" w14:textId="77777777" w:rsidR="00AE34CB" w:rsidRPr="00F2467E" w:rsidRDefault="008B78E6" w:rsidP="00851E72">
      <w:pPr>
        <w:spacing w:line="360" w:lineRule="auto"/>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 xml:space="preserve">and </w:t>
      </w:r>
    </w:p>
    <w:p w14:paraId="506DB310" w14:textId="7C39D6B3" w:rsidR="00AE34CB" w:rsidRPr="00F2467E" w:rsidRDefault="00754A98" w:rsidP="008F6BA0">
      <w:pPr>
        <w:spacing w:line="360" w:lineRule="auto"/>
        <w:ind w:firstLine="720"/>
        <w:rPr>
          <w:rFonts w:ascii="Times New Roman" w:eastAsiaTheme="minorEastAsia" w:hAnsi="Times New Roman" w:cs="Times New Roman"/>
          <w:sz w:val="24"/>
          <w:szCs w:val="24"/>
          <w:highlight w:val="lightGray"/>
        </w:rPr>
      </w:pPr>
      <m:oMathPara>
        <m:oMath>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r</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=E(E</m:t>
          </m:r>
          <m:d>
            <m:dPr>
              <m:ctrlPr>
                <w:rPr>
                  <w:rFonts w:ascii="Cambria Math" w:eastAsiaTheme="minorEastAsia" w:hAnsi="Cambria Math" w:cs="Times New Roman"/>
                  <w:i/>
                  <w:sz w:val="24"/>
                  <w:szCs w:val="24"/>
                  <w:highlight w:val="lightGray"/>
                </w:rPr>
              </m:ctrlPr>
            </m:dPr>
            <m:e>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=-1</m:t>
              </m:r>
            </m:e>
          </m:d>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θ</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θ</m:t>
              </m:r>
            </m:e>
            <m:sub>
              <m:r>
                <w:rPr>
                  <w:rFonts w:ascii="Cambria Math" w:eastAsiaTheme="minorEastAsia" w:hAnsi="Cambria Math" w:cs="Times New Roman"/>
                  <w:sz w:val="24"/>
                  <w:szCs w:val="24"/>
                  <w:highlight w:val="lightGray"/>
                </w:rPr>
                <m:t>Y</m:t>
              </m:r>
            </m:sub>
          </m:sSub>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e>
          </m:d>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θ</m:t>
              </m:r>
            </m:e>
            <m:sub>
              <m:r>
                <w:rPr>
                  <w:rFonts w:ascii="Cambria Math" w:eastAsiaTheme="minorEastAsia" w:hAnsi="Cambria Math" w:cs="Times New Roman"/>
                  <w:sz w:val="24"/>
                  <w:szCs w:val="24"/>
                  <w:highlight w:val="lightGray"/>
                </w:rPr>
                <m:t>A1</m:t>
              </m:r>
            </m:sub>
          </m:sSub>
          <m:r>
            <w:rPr>
              <w:rFonts w:ascii="Cambria Math" w:eastAsiaTheme="minorEastAsia" w:hAnsi="Cambria Math" w:cs="Times New Roman"/>
              <w:sz w:val="24"/>
              <w:szCs w:val="24"/>
              <w:highlight w:val="lightGray"/>
            </w:rPr>
            <m:t>=0.25+0.40×0.50-0.10=0.35.</m:t>
          </m:r>
        </m:oMath>
      </m:oMathPara>
    </w:p>
    <w:p w14:paraId="5BA9E9A6" w14:textId="1DCBAB81" w:rsidR="00AC3506" w:rsidRPr="00F2467E" w:rsidRDefault="00AC3506" w:rsidP="008F6BA0">
      <w:pPr>
        <w:spacing w:line="360" w:lineRule="auto"/>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 xml:space="preserve"> </w:t>
      </w:r>
      <w:r w:rsidR="00FD1F81" w:rsidRPr="00F2467E">
        <w:rPr>
          <w:rFonts w:ascii="Times New Roman" w:eastAsiaTheme="minorEastAsia" w:hAnsi="Times New Roman" w:cs="Times New Roman"/>
          <w:sz w:val="24"/>
          <w:szCs w:val="24"/>
          <w:highlight w:val="lightGray"/>
        </w:rPr>
        <w:t>Next,</w:t>
      </w:r>
    </w:p>
    <w:p w14:paraId="0254F8F5" w14:textId="297E9895" w:rsidR="00BE5533" w:rsidRPr="00F2467E" w:rsidRDefault="00754A98" w:rsidP="008F6BA0">
      <w:pPr>
        <w:spacing w:line="360" w:lineRule="auto"/>
        <w:rPr>
          <w:rFonts w:ascii="Times New Roman" w:eastAsiaTheme="minorEastAsia" w:hAnsi="Times New Roman" w:cs="Times New Roman"/>
          <w:sz w:val="24"/>
          <w:szCs w:val="24"/>
          <w:highlight w:val="lightGray"/>
        </w:rPr>
      </w:pPr>
      <m:oMathPara>
        <m:oMath>
          <m:m>
            <m:mPr>
              <m:mcs>
                <m:mc>
                  <m:mcPr>
                    <m:count m:val="1"/>
                    <m:mcJc m:val="right"/>
                  </m:mcPr>
                </m:mc>
                <m:mc>
                  <m:mcPr>
                    <m:count m:val="1"/>
                    <m:mcJc m:val="left"/>
                  </m:mcPr>
                </m:mc>
              </m:mcs>
              <m:ctrlPr>
                <w:rPr>
                  <w:rFonts w:ascii="Cambria Math" w:eastAsiaTheme="minorEastAsia" w:hAnsi="Cambria Math" w:cs="Times New Roman"/>
                  <w:i/>
                  <w:sz w:val="24"/>
                  <w:szCs w:val="24"/>
                  <w:highlight w:val="lightGray"/>
                </w:rPr>
              </m:ctrlPr>
            </m:mPr>
            <m:mr>
              <m:e>
                <w:bookmarkStart w:id="1" w:name="_Hlk98189494"/>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p</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=+1,</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=-1</m:t>
                    </m:r>
                  </m:e>
                </m:d>
                <w:bookmarkEnd w:id="1"/>
              </m:e>
              <m:e>
                <m:r>
                  <w:rPr>
                    <w:rFonts w:ascii="Cambria Math" w:eastAsiaTheme="minorEastAsia" w:hAnsi="Cambria Math" w:cs="Times New Roman"/>
                    <w:sz w:val="24"/>
                    <w:szCs w:val="24"/>
                    <w:highlight w:val="lightGray"/>
                  </w:rPr>
                  <m:t>=</m:t>
                </m:r>
                <m:r>
                  <w:rPr>
                    <w:rFonts w:ascii="Cambria Math" w:eastAsia="Cambria Math" w:hAnsi="Cambria Math" w:cs="Times New Roman"/>
                    <w:sz w:val="24"/>
                    <w:szCs w:val="24"/>
                    <w:highlight w:val="lightGray"/>
                  </w:rPr>
                  <m:t>E</m:t>
                </m:r>
                <m:d>
                  <m:dPr>
                    <m:ctrlPr>
                      <w:rPr>
                        <w:rFonts w:ascii="Cambria Math" w:eastAsia="Cambria Math" w:hAnsi="Cambria Math" w:cs="Times New Roman"/>
                        <w:i/>
                        <w:sz w:val="24"/>
                        <w:szCs w:val="24"/>
                        <w:highlight w:val="lightGray"/>
                      </w:rPr>
                    </m:ctrlPr>
                  </m:dPr>
                  <m:e>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=+1,</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=-1</m:t>
                        </m:r>
                      </m:e>
                    </m:d>
                    <m:ctrlPr>
                      <w:rPr>
                        <w:rFonts w:ascii="Cambria Math" w:eastAsiaTheme="minorEastAsia" w:hAnsi="Cambria Math" w:cs="Times New Roman"/>
                        <w:i/>
                        <w:sz w:val="24"/>
                        <w:szCs w:val="24"/>
                        <w:highlight w:val="lightGray"/>
                      </w:rPr>
                    </m:ctrlPr>
                  </m:e>
                </m:d>
              </m:e>
            </m:mr>
            <m:mr>
              <m:e/>
              <m:e>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Y</m:t>
                    </m:r>
                  </m:sub>
                </m:s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E(Y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R</m:t>
                    </m:r>
                  </m:sub>
                </m:sSub>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r</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A1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A2</m:t>
                    </m:r>
                  </m:sub>
                </m:sSub>
                <m:r>
                  <w:rPr>
                    <w:rFonts w:ascii="Cambria Math" w:eastAsiaTheme="minorEastAsia" w:hAnsi="Cambria Math" w:cs="Times New Roman"/>
                    <w:sz w:val="24"/>
                    <w:szCs w:val="24"/>
                    <w:highlight w:val="lightGray"/>
                  </w:rPr>
                  <m:t>(1-</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r</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e>
            </m:mr>
            <m:mr>
              <m:e/>
              <m:e>
                <m:r>
                  <w:rPr>
                    <w:rFonts w:ascii="Cambria Math" w:eastAsiaTheme="minorEastAsia" w:hAnsi="Cambria Math" w:cs="Times New Roman"/>
                    <w:sz w:val="24"/>
                    <w:szCs w:val="24"/>
                    <w:highlight w:val="lightGray"/>
                  </w:rPr>
                  <m:t>=0.30+0.20×0.50+0.25×0.55+0.10-0.05(1-.55)</m:t>
                </m:r>
                <m:ctrlPr>
                  <w:rPr>
                    <w:rFonts w:ascii="Cambria Math" w:eastAsia="Cambria Math" w:hAnsi="Cambria Math" w:cs="Times New Roman"/>
                    <w:i/>
                    <w:sz w:val="24"/>
                    <w:szCs w:val="24"/>
                    <w:highlight w:val="lightGray"/>
                  </w:rPr>
                </m:ctrlPr>
              </m:e>
            </m:mr>
            <m:mr>
              <m:e>
                <m:ctrlPr>
                  <w:rPr>
                    <w:rFonts w:ascii="Cambria Math" w:eastAsia="Cambria Math" w:hAnsi="Cambria Math" w:cs="Times New Roman"/>
                    <w:i/>
                    <w:sz w:val="24"/>
                    <w:szCs w:val="24"/>
                    <w:highlight w:val="lightGray"/>
                  </w:rPr>
                </m:ctrlPr>
              </m:e>
              <m:e>
                <m:r>
                  <w:rPr>
                    <w:rFonts w:ascii="Cambria Math" w:eastAsia="Cambria Math" w:hAnsi="Cambria Math" w:cs="Times New Roman"/>
                    <w:sz w:val="24"/>
                    <w:szCs w:val="24"/>
                    <w:highlight w:val="lightGray"/>
                  </w:rPr>
                  <m:t>=0.615</m:t>
                </m:r>
              </m:e>
            </m:mr>
          </m:m>
        </m:oMath>
      </m:oMathPara>
    </w:p>
    <w:p w14:paraId="2C0A3643" w14:textId="77777777" w:rsidR="00AC3506" w:rsidRPr="00F2467E" w:rsidRDefault="00AC3506" w:rsidP="008F6BA0">
      <w:pPr>
        <w:spacing w:line="360" w:lineRule="auto"/>
        <w:rPr>
          <w:rFonts w:ascii="Times New Roman" w:eastAsiaTheme="minorEastAsia" w:hAnsi="Times New Roman" w:cs="Times New Roman"/>
          <w:sz w:val="24"/>
          <w:szCs w:val="24"/>
          <w:highlight w:val="lightGray"/>
        </w:rPr>
      </w:pPr>
    </w:p>
    <w:p w14:paraId="41C5ED6E" w14:textId="4A9E9838" w:rsidR="00EB7598" w:rsidRPr="00F2467E" w:rsidRDefault="00EB7598" w:rsidP="008F6BA0">
      <w:pPr>
        <w:spacing w:line="360" w:lineRule="auto"/>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and</w:t>
      </w:r>
    </w:p>
    <w:p w14:paraId="61327CA9" w14:textId="3F8785FD" w:rsidR="00EB7598" w:rsidRPr="00F2467E" w:rsidRDefault="00754A98" w:rsidP="008F6BA0">
      <w:pPr>
        <w:spacing w:line="360" w:lineRule="auto"/>
        <w:rPr>
          <w:rFonts w:ascii="Times New Roman" w:eastAsiaTheme="minorEastAsia" w:hAnsi="Times New Roman" w:cs="Times New Roman"/>
          <w:sz w:val="24"/>
          <w:szCs w:val="24"/>
          <w:highlight w:val="lightGray"/>
        </w:rPr>
      </w:pPr>
      <m:oMathPara>
        <m:oMath>
          <m:m>
            <m:mPr>
              <m:mcs>
                <m:mc>
                  <m:mcPr>
                    <m:count m:val="1"/>
                    <m:mcJc m:val="right"/>
                  </m:mcPr>
                </m:mc>
                <m:mc>
                  <m:mcPr>
                    <m:count m:val="1"/>
                    <m:mcJc m:val="left"/>
                  </m:mcPr>
                </m:mc>
              </m:mcs>
              <m:ctrlPr>
                <w:rPr>
                  <w:rFonts w:ascii="Cambria Math" w:eastAsiaTheme="minorEastAsia" w:hAnsi="Cambria Math" w:cs="Times New Roman"/>
                  <w:i/>
                  <w:sz w:val="24"/>
                  <w:szCs w:val="24"/>
                  <w:highlight w:val="lightGray"/>
                </w:rPr>
              </m:ctrlPr>
            </m:mPr>
            <m:mr>
              <m:e>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p</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=+1,</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=-1</m:t>
                    </m:r>
                  </m:e>
                </m:d>
              </m:e>
              <m:e>
                <m:r>
                  <w:rPr>
                    <w:rFonts w:ascii="Cambria Math" w:eastAsiaTheme="minorEastAsia" w:hAnsi="Cambria Math" w:cs="Times New Roman"/>
                    <w:sz w:val="24"/>
                    <w:szCs w:val="24"/>
                    <w:highlight w:val="lightGray"/>
                  </w:rPr>
                  <m:t>=</m:t>
                </m:r>
                <m:r>
                  <w:rPr>
                    <w:rFonts w:ascii="Cambria Math" w:eastAsia="Cambria Math" w:hAnsi="Cambria Math" w:cs="Times New Roman"/>
                    <w:sz w:val="24"/>
                    <w:szCs w:val="24"/>
                    <w:highlight w:val="lightGray"/>
                  </w:rPr>
                  <m:t>E</m:t>
                </m:r>
                <m:d>
                  <m:dPr>
                    <m:ctrlPr>
                      <w:rPr>
                        <w:rFonts w:ascii="Cambria Math" w:eastAsia="Cambria Math" w:hAnsi="Cambria Math" w:cs="Times New Roman"/>
                        <w:i/>
                        <w:sz w:val="24"/>
                        <w:szCs w:val="24"/>
                        <w:highlight w:val="lightGray"/>
                      </w:rPr>
                    </m:ctrlPr>
                  </m:dPr>
                  <m:e>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=-1,</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=-1</m:t>
                        </m:r>
                      </m:e>
                    </m:d>
                    <m:ctrlPr>
                      <w:rPr>
                        <w:rFonts w:ascii="Cambria Math" w:eastAsiaTheme="minorEastAsia" w:hAnsi="Cambria Math" w:cs="Times New Roman"/>
                        <w:i/>
                        <w:sz w:val="24"/>
                        <w:szCs w:val="24"/>
                        <w:highlight w:val="lightGray"/>
                      </w:rPr>
                    </m:ctrlPr>
                  </m:e>
                </m:d>
              </m:e>
            </m:mr>
            <m:mr>
              <m:e/>
              <m:e>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Y</m:t>
                    </m:r>
                  </m:sub>
                </m:s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E(Y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R</m:t>
                    </m:r>
                  </m:sub>
                </m:sSub>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r</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A1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A2</m:t>
                    </m:r>
                  </m:sub>
                </m:sSub>
                <m:r>
                  <w:rPr>
                    <w:rFonts w:ascii="Cambria Math" w:eastAsiaTheme="minorEastAsia" w:hAnsi="Cambria Math" w:cs="Times New Roman"/>
                    <w:sz w:val="24"/>
                    <w:szCs w:val="24"/>
                    <w:highlight w:val="lightGray"/>
                  </w:rPr>
                  <m:t>(1-</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r</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e>
            </m:mr>
            <m:mr>
              <m:e/>
              <m:e>
                <m:r>
                  <w:rPr>
                    <w:rFonts w:ascii="Cambria Math" w:eastAsiaTheme="minorEastAsia" w:hAnsi="Cambria Math" w:cs="Times New Roman"/>
                    <w:sz w:val="24"/>
                    <w:szCs w:val="24"/>
                    <w:highlight w:val="lightGray"/>
                  </w:rPr>
                  <m:t>=0.30+0.20×0.5+0.25×0.35-0.10-0.05(1-0.35)</m:t>
                </m:r>
                <m:ctrlPr>
                  <w:rPr>
                    <w:rFonts w:ascii="Cambria Math" w:eastAsia="Cambria Math" w:hAnsi="Cambria Math" w:cs="Times New Roman"/>
                    <w:i/>
                    <w:sz w:val="24"/>
                    <w:szCs w:val="24"/>
                    <w:highlight w:val="lightGray"/>
                  </w:rPr>
                </m:ctrlPr>
              </m:e>
            </m:mr>
            <m:mr>
              <m:e>
                <m:ctrlPr>
                  <w:rPr>
                    <w:rFonts w:ascii="Cambria Math" w:eastAsia="Cambria Math" w:hAnsi="Cambria Math" w:cs="Times New Roman"/>
                    <w:i/>
                    <w:sz w:val="24"/>
                    <w:szCs w:val="24"/>
                    <w:highlight w:val="lightGray"/>
                  </w:rPr>
                </m:ctrlPr>
              </m:e>
              <m:e>
                <m:r>
                  <w:rPr>
                    <w:rFonts w:ascii="Cambria Math" w:eastAsia="Cambria Math" w:hAnsi="Cambria Math" w:cs="Times New Roman"/>
                    <w:sz w:val="24"/>
                    <w:szCs w:val="24"/>
                    <w:highlight w:val="lightGray"/>
                  </w:rPr>
                  <m:t>=0.355</m:t>
                </m:r>
              </m:e>
            </m:mr>
          </m:m>
        </m:oMath>
      </m:oMathPara>
    </w:p>
    <w:p w14:paraId="1EDDF9C9" w14:textId="46010576" w:rsidR="00B258F3" w:rsidRPr="00F2467E" w:rsidRDefault="00913FFC" w:rsidP="008F6BA0">
      <w:pPr>
        <w:spacing w:line="360" w:lineRule="auto"/>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The probability</w:t>
      </w:r>
      <w:r w:rsidR="00EB7598" w:rsidRPr="00F2467E">
        <w:rPr>
          <w:rFonts w:ascii="Times New Roman" w:eastAsiaTheme="minorEastAsia" w:hAnsi="Times New Roman" w:cs="Times New Roman"/>
          <w:sz w:val="24"/>
          <w:szCs w:val="24"/>
          <w:highlight w:val="lightGray"/>
        </w:rPr>
        <w:t xml:space="preserve"> difference is</w:t>
      </w:r>
      <w:r w:rsidR="007C7E33" w:rsidRPr="00F2467E">
        <w:rPr>
          <w:rFonts w:ascii="Times New Roman" w:eastAsiaTheme="minorEastAsia" w:hAnsi="Times New Roman" w:cs="Times New Roman"/>
          <w:sz w:val="24"/>
          <w:szCs w:val="24"/>
          <w:highlight w:val="lightGray"/>
        </w:rPr>
        <w:t xml:space="preserve"> </w:t>
      </w:r>
      <m:oMath>
        <m:r>
          <w:rPr>
            <w:rFonts w:ascii="Cambria Math" w:eastAsia="Cambria Math" w:hAnsi="Cambria Math" w:cs="Times New Roman"/>
            <w:sz w:val="24"/>
            <w:szCs w:val="24"/>
            <w:highlight w:val="lightGray"/>
          </w:rPr>
          <m:t>0.615-0.355=0.26</m:t>
        </m:r>
      </m:oMath>
      <w:r w:rsidR="007C7E33" w:rsidRPr="00F2467E">
        <w:rPr>
          <w:rFonts w:ascii="Times New Roman" w:eastAsiaTheme="minorEastAsia" w:hAnsi="Times New Roman" w:cs="Times New Roman"/>
          <w:sz w:val="24"/>
          <w:szCs w:val="24"/>
          <w:highlight w:val="lightGray"/>
        </w:rPr>
        <w:t xml:space="preserve">. </w:t>
      </w:r>
      <w:r w:rsidR="00733082" w:rsidRPr="00F2467E">
        <w:rPr>
          <w:rFonts w:ascii="Times New Roman" w:eastAsiaTheme="minorEastAsia" w:hAnsi="Times New Roman" w:cs="Times New Roman"/>
          <w:sz w:val="24"/>
          <w:szCs w:val="24"/>
          <w:highlight w:val="lightGray"/>
        </w:rPr>
        <w:t xml:space="preserve">Notice that this </w:t>
      </w:r>
      <w:r w:rsidR="007C7E33" w:rsidRPr="00F2467E">
        <w:rPr>
          <w:rFonts w:ascii="Times New Roman" w:eastAsiaTheme="minorEastAsia" w:hAnsi="Times New Roman" w:cs="Times New Roman"/>
          <w:sz w:val="24"/>
          <w:szCs w:val="24"/>
          <w:highlight w:val="lightGray"/>
        </w:rPr>
        <w:t xml:space="preserve">effect </w:t>
      </w:r>
      <w:r w:rsidR="00733082" w:rsidRPr="00F2467E">
        <w:rPr>
          <w:rFonts w:ascii="Times New Roman" w:eastAsiaTheme="minorEastAsia" w:hAnsi="Times New Roman" w:cs="Times New Roman"/>
          <w:sz w:val="24"/>
          <w:szCs w:val="24"/>
          <w:highlight w:val="lightGray"/>
        </w:rPr>
        <w:t>i</w:t>
      </w:r>
      <w:r w:rsidR="007C7E33" w:rsidRPr="00F2467E">
        <w:rPr>
          <w:rFonts w:ascii="Times New Roman" w:eastAsiaTheme="minorEastAsia" w:hAnsi="Times New Roman" w:cs="Times New Roman"/>
          <w:sz w:val="24"/>
          <w:szCs w:val="24"/>
          <w:highlight w:val="lightGray"/>
        </w:rPr>
        <w:t>s</w:t>
      </w:r>
      <w:r w:rsidR="00D1445A" w:rsidRPr="00F2467E">
        <w:rPr>
          <w:rFonts w:ascii="Times New Roman" w:eastAsiaTheme="minorEastAsia" w:hAnsi="Times New Roman" w:cs="Times New Roman"/>
          <w:sz w:val="24"/>
          <w:szCs w:val="24"/>
          <w:highlight w:val="lightGray"/>
        </w:rPr>
        <w:t xml:space="preserve"> </w:t>
      </w:r>
      <w:r w:rsidR="00733082" w:rsidRPr="00F2467E">
        <w:rPr>
          <w:rFonts w:ascii="Times New Roman" w:eastAsiaTheme="minorEastAsia" w:hAnsi="Times New Roman" w:cs="Times New Roman"/>
          <w:sz w:val="24"/>
          <w:szCs w:val="24"/>
          <w:highlight w:val="lightGray"/>
        </w:rPr>
        <w:t xml:space="preserve">not equal to </w:t>
      </w:r>
      <m:oMath>
        <m:r>
          <w:rPr>
            <w:rFonts w:ascii="Cambria Math" w:eastAsiaTheme="minorEastAsia" w:hAnsi="Cambria Math" w:cs="Times New Roman"/>
            <w:sz w:val="24"/>
            <w:szCs w:val="24"/>
            <w:highlight w:val="lightGray"/>
          </w:rPr>
          <m:t>2</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A1</m:t>
            </m:r>
          </m:sub>
        </m:sSub>
        <m:r>
          <w:rPr>
            <w:rFonts w:ascii="Cambria Math" w:eastAsiaTheme="minorEastAsia" w:hAnsi="Cambria Math" w:cs="Times New Roman"/>
            <w:sz w:val="24"/>
            <w:szCs w:val="24"/>
            <w:highlight w:val="lightGray"/>
          </w:rPr>
          <m:t>=0.20</m:t>
        </m:r>
      </m:oMath>
      <w:r w:rsidR="007C7E33" w:rsidRPr="00F2467E">
        <w:rPr>
          <w:rFonts w:ascii="Times New Roman" w:eastAsiaTheme="minorEastAsia" w:hAnsi="Times New Roman" w:cs="Times New Roman"/>
          <w:sz w:val="24"/>
          <w:szCs w:val="24"/>
          <w:highlight w:val="lightGray"/>
        </w:rPr>
        <w:t xml:space="preserve">, </w:t>
      </w:r>
      <w:r w:rsidR="00733082" w:rsidRPr="00F2467E">
        <w:rPr>
          <w:rFonts w:ascii="Times New Roman" w:eastAsiaTheme="minorEastAsia" w:hAnsi="Times New Roman" w:cs="Times New Roman"/>
          <w:sz w:val="24"/>
          <w:szCs w:val="24"/>
          <w:highlight w:val="lightGray"/>
        </w:rPr>
        <w:t xml:space="preserve">even though </w:t>
      </w:r>
      <m:oMath>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oMath>
      <w:r w:rsidR="00733082" w:rsidRPr="00F2467E">
        <w:rPr>
          <w:rFonts w:ascii="Times New Roman" w:eastAsiaTheme="minorEastAsia" w:hAnsi="Times New Roman" w:cs="Times New Roman"/>
          <w:sz w:val="24"/>
          <w:szCs w:val="24"/>
          <w:highlight w:val="lightGray"/>
        </w:rPr>
        <w:t xml:space="preserve"> is the only randomized factor that differs between the arms. This is </w:t>
      </w:r>
      <w:r w:rsidR="00733082" w:rsidRPr="00F2467E">
        <w:rPr>
          <w:rFonts w:ascii="Times New Roman" w:eastAsiaTheme="minorEastAsia" w:hAnsi="Times New Roman" w:cs="Times New Roman"/>
          <w:sz w:val="24"/>
          <w:szCs w:val="24"/>
          <w:highlight w:val="lightGray"/>
        </w:rPr>
        <w:lastRenderedPageBreak/>
        <w:t xml:space="preserve">because the data-generating model was conditional on  </w:t>
      </w:r>
      <m:oMath>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oMath>
      <w:r w:rsidR="00733082" w:rsidRPr="00F2467E">
        <w:rPr>
          <w:rFonts w:ascii="Times New Roman" w:eastAsiaTheme="minorEastAsia" w:hAnsi="Times New Roman" w:cs="Times New Roman"/>
          <w:sz w:val="24"/>
          <w:szCs w:val="24"/>
          <w:highlight w:val="lightGray"/>
        </w:rPr>
        <w:t xml:space="preserve"> and </w:t>
      </w:r>
      <m:oMath>
        <m:r>
          <w:rPr>
            <w:rFonts w:ascii="Cambria Math" w:eastAsiaTheme="minorEastAsia" w:hAnsi="Cambria Math" w:cs="Times New Roman"/>
            <w:sz w:val="24"/>
            <w:szCs w:val="24"/>
            <w:highlight w:val="lightGray"/>
          </w:rPr>
          <m:t>R</m:t>
        </m:r>
      </m:oMath>
      <w:r w:rsidR="00733082" w:rsidRPr="00F2467E">
        <w:rPr>
          <w:rFonts w:ascii="Times New Roman" w:eastAsiaTheme="minorEastAsia" w:hAnsi="Times New Roman" w:cs="Times New Roman"/>
          <w:sz w:val="24"/>
          <w:szCs w:val="24"/>
          <w:highlight w:val="lightGray"/>
        </w:rPr>
        <w:t>, while the inference model of interest is not</w:t>
      </w:r>
      <w:r w:rsidR="009F6893" w:rsidRPr="00F2467E">
        <w:rPr>
          <w:rFonts w:ascii="Times New Roman" w:eastAsiaTheme="minorEastAsia" w:hAnsi="Times New Roman" w:cs="Times New Roman"/>
          <w:sz w:val="24"/>
          <w:szCs w:val="24"/>
          <w:highlight w:val="lightGray"/>
        </w:rPr>
        <w:t>; i</w:t>
      </w:r>
      <w:r w:rsidR="00733082" w:rsidRPr="00F2467E">
        <w:rPr>
          <w:rFonts w:ascii="Times New Roman" w:eastAsiaTheme="minorEastAsia" w:hAnsi="Times New Roman" w:cs="Times New Roman"/>
          <w:sz w:val="24"/>
          <w:szCs w:val="24"/>
          <w:highlight w:val="lightGray"/>
        </w:rPr>
        <w:t xml:space="preserve">t is not possible to simulate data directly from </w:t>
      </w:r>
      <w:r w:rsidR="00D1445A" w:rsidRPr="00F2467E">
        <w:rPr>
          <w:rFonts w:ascii="Times New Roman" w:eastAsiaTheme="minorEastAsia" w:hAnsi="Times New Roman" w:cs="Times New Roman"/>
          <w:sz w:val="24"/>
          <w:szCs w:val="24"/>
          <w:highlight w:val="lightGray"/>
        </w:rPr>
        <w:t>the marginal model</w:t>
      </w:r>
      <w:r w:rsidR="007C7E33" w:rsidRPr="00F2467E">
        <w:rPr>
          <w:rFonts w:ascii="Times New Roman" w:eastAsiaTheme="minorEastAsia" w:hAnsi="Times New Roman" w:cs="Times New Roman"/>
          <w:sz w:val="24"/>
          <w:szCs w:val="24"/>
          <w:highlight w:val="lightGray"/>
        </w:rPr>
        <w:t>.</w:t>
      </w:r>
      <w:r w:rsidR="009F6893" w:rsidRPr="00F2467E">
        <w:rPr>
          <w:rFonts w:ascii="Times New Roman" w:eastAsiaTheme="minorEastAsia" w:hAnsi="Times New Roman" w:cs="Times New Roman"/>
          <w:sz w:val="24"/>
          <w:szCs w:val="24"/>
          <w:highlight w:val="lightGray"/>
        </w:rPr>
        <w:t xml:space="preserve"> </w:t>
      </w:r>
    </w:p>
    <w:p w14:paraId="3DD9FB34" w14:textId="69C86C8B" w:rsidR="00F66EF9" w:rsidRPr="00F2467E" w:rsidRDefault="00F66EF9" w:rsidP="008F6BA0">
      <w:pPr>
        <w:spacing w:line="360" w:lineRule="auto"/>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ab/>
      </w:r>
      <w:r w:rsidR="007C7E33" w:rsidRPr="00F2467E">
        <w:rPr>
          <w:rFonts w:ascii="Times New Roman" w:eastAsiaTheme="minorEastAsia" w:hAnsi="Times New Roman" w:cs="Times New Roman"/>
          <w:sz w:val="24"/>
          <w:szCs w:val="24"/>
          <w:highlight w:val="lightGray"/>
        </w:rPr>
        <w:t xml:space="preserve">Now that </w:t>
      </w:r>
      <m:oMath>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r</m:t>
            </m:r>
          </m:e>
          <m:sub>
            <m:r>
              <w:rPr>
                <w:rFonts w:ascii="Cambria Math" w:eastAsiaTheme="minorEastAsia" w:hAnsi="Cambria Math" w:cs="Times New Roman"/>
                <w:sz w:val="24"/>
                <w:szCs w:val="24"/>
                <w:highlight w:val="lightGray"/>
              </w:rPr>
              <m:t>1</m:t>
            </m:r>
          </m:sub>
        </m:sSub>
      </m:oMath>
      <w:r w:rsidR="007C7E33" w:rsidRPr="00F2467E">
        <w:rPr>
          <w:rFonts w:ascii="Times New Roman" w:eastAsiaTheme="minorEastAsia" w:hAnsi="Times New Roman" w:cs="Times New Roman"/>
          <w:sz w:val="24"/>
          <w:szCs w:val="24"/>
          <w:highlight w:val="lightGray"/>
        </w:rPr>
        <w:t xml:space="preserve">, </w:t>
      </w:r>
      <m:oMath>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r</m:t>
            </m:r>
          </m:e>
          <m:sub>
            <m:r>
              <w:rPr>
                <w:rFonts w:ascii="Cambria Math" w:eastAsiaTheme="minorEastAsia" w:hAnsi="Cambria Math" w:cs="Times New Roman"/>
                <w:sz w:val="24"/>
                <w:szCs w:val="24"/>
                <w:highlight w:val="lightGray"/>
              </w:rPr>
              <m:t>2</m:t>
            </m:r>
          </m:sub>
        </m:sSub>
      </m:oMath>
      <w:r w:rsidR="007C7E33" w:rsidRPr="00F2467E">
        <w:rPr>
          <w:rFonts w:ascii="Times New Roman" w:eastAsiaTheme="minorEastAsia" w:hAnsi="Times New Roman" w:cs="Times New Roman"/>
          <w:sz w:val="24"/>
          <w:szCs w:val="24"/>
          <w:highlight w:val="lightGray"/>
        </w:rPr>
        <w:t xml:space="preserve">, </w:t>
      </w:r>
      <m:oMath>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p</m:t>
            </m:r>
          </m:e>
          <m:sub>
            <m:r>
              <w:rPr>
                <w:rFonts w:ascii="Cambria Math" w:eastAsiaTheme="minorEastAsia" w:hAnsi="Cambria Math" w:cs="Times New Roman"/>
                <w:sz w:val="24"/>
                <w:szCs w:val="24"/>
                <w:highlight w:val="lightGray"/>
              </w:rPr>
              <m:t>1</m:t>
            </m:r>
          </m:sub>
        </m:sSub>
      </m:oMath>
      <w:r w:rsidR="007C7E33" w:rsidRPr="00F2467E">
        <w:rPr>
          <w:rFonts w:ascii="Times New Roman" w:eastAsiaTheme="minorEastAsia" w:hAnsi="Times New Roman" w:cs="Times New Roman"/>
          <w:sz w:val="24"/>
          <w:szCs w:val="24"/>
          <w:highlight w:val="lightGray"/>
        </w:rPr>
        <w:t xml:space="preserve"> and </w:t>
      </w:r>
      <m:oMath>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p</m:t>
            </m:r>
          </m:e>
          <m:sub>
            <m:r>
              <w:rPr>
                <w:rFonts w:ascii="Cambria Math" w:eastAsiaTheme="minorEastAsia" w:hAnsi="Cambria Math" w:cs="Times New Roman"/>
                <w:sz w:val="24"/>
                <w:szCs w:val="24"/>
                <w:highlight w:val="lightGray"/>
              </w:rPr>
              <m:t>2</m:t>
            </m:r>
          </m:sub>
        </m:sSub>
      </m:oMath>
      <w:r w:rsidR="007C7E33" w:rsidRPr="00F2467E">
        <w:rPr>
          <w:rFonts w:ascii="Times New Roman" w:eastAsiaTheme="minorEastAsia" w:hAnsi="Times New Roman" w:cs="Times New Roman"/>
          <w:sz w:val="24"/>
          <w:szCs w:val="24"/>
          <w:highlight w:val="lightGray"/>
        </w:rPr>
        <w:t xml:space="preserve"> have been obtained, </w:t>
      </w:r>
      <w:r w:rsidR="00C50383" w:rsidRPr="00F2467E">
        <w:rPr>
          <w:rFonts w:ascii="Times New Roman" w:eastAsiaTheme="minorEastAsia" w:hAnsi="Times New Roman" w:cs="Times New Roman"/>
          <w:sz w:val="24"/>
          <w:szCs w:val="24"/>
          <w:highlight w:val="lightGray"/>
        </w:rPr>
        <w:t xml:space="preserve">power or sample size </w:t>
      </w:r>
      <w:r w:rsidR="007C7E33" w:rsidRPr="00F2467E">
        <w:rPr>
          <w:rFonts w:ascii="Times New Roman" w:eastAsiaTheme="minorEastAsia" w:hAnsi="Times New Roman" w:cs="Times New Roman"/>
          <w:sz w:val="24"/>
          <w:szCs w:val="24"/>
          <w:highlight w:val="lightGray"/>
        </w:rPr>
        <w:t xml:space="preserve">can be computed </w:t>
      </w:r>
      <w:r w:rsidR="00C50383" w:rsidRPr="00F2467E">
        <w:rPr>
          <w:rFonts w:ascii="Times New Roman" w:eastAsiaTheme="minorEastAsia" w:hAnsi="Times New Roman" w:cs="Times New Roman"/>
          <w:sz w:val="24"/>
          <w:szCs w:val="24"/>
          <w:highlight w:val="lightGray"/>
        </w:rPr>
        <w:t>using the results in Kidwell et al (2019).</w:t>
      </w:r>
      <w:r w:rsidR="00913FFC" w:rsidRPr="00F2467E">
        <w:rPr>
          <w:rFonts w:ascii="Times New Roman" w:eastAsiaTheme="minorEastAsia" w:hAnsi="Times New Roman" w:cs="Times New Roman"/>
          <w:sz w:val="24"/>
          <w:szCs w:val="24"/>
          <w:highlight w:val="lightGray"/>
        </w:rPr>
        <w:t xml:space="preserve"> </w:t>
      </w:r>
      <w:r w:rsidR="007C7E33" w:rsidRPr="00F2467E">
        <w:rPr>
          <w:rFonts w:ascii="Times New Roman" w:eastAsiaTheme="minorEastAsia" w:hAnsi="Times New Roman" w:cs="Times New Roman"/>
          <w:sz w:val="24"/>
          <w:szCs w:val="24"/>
          <w:highlight w:val="lightGray"/>
        </w:rPr>
        <w:t xml:space="preserve">That </w:t>
      </w:r>
      <w:r w:rsidR="00913FFC" w:rsidRPr="00F2467E">
        <w:rPr>
          <w:rFonts w:ascii="Times New Roman" w:eastAsiaTheme="minorEastAsia" w:hAnsi="Times New Roman" w:cs="Times New Roman"/>
          <w:sz w:val="24"/>
          <w:szCs w:val="24"/>
          <w:highlight w:val="lightGray"/>
        </w:rPr>
        <w:t xml:space="preserve">formula </w:t>
      </w:r>
      <w:r w:rsidR="007C7E33" w:rsidRPr="00F2467E">
        <w:rPr>
          <w:rFonts w:ascii="Times New Roman" w:eastAsiaTheme="minorEastAsia" w:hAnsi="Times New Roman" w:cs="Times New Roman"/>
          <w:sz w:val="24"/>
          <w:szCs w:val="24"/>
          <w:highlight w:val="lightGray"/>
        </w:rPr>
        <w:t xml:space="preserve">was based on a test of </w:t>
      </w:r>
      <w:r w:rsidR="00913FFC" w:rsidRPr="00F2467E">
        <w:rPr>
          <w:rFonts w:ascii="Times New Roman" w:eastAsiaTheme="minorEastAsia" w:hAnsi="Times New Roman" w:cs="Times New Roman"/>
          <w:sz w:val="24"/>
          <w:szCs w:val="24"/>
          <w:highlight w:val="lightGray"/>
        </w:rPr>
        <w:t xml:space="preserve">the log odds ratio, rather than </w:t>
      </w:r>
      <w:r w:rsidR="007C7E33" w:rsidRPr="00F2467E">
        <w:rPr>
          <w:rFonts w:ascii="Times New Roman" w:eastAsiaTheme="minorEastAsia" w:hAnsi="Times New Roman" w:cs="Times New Roman"/>
          <w:sz w:val="24"/>
          <w:szCs w:val="24"/>
          <w:highlight w:val="lightGray"/>
        </w:rPr>
        <w:t xml:space="preserve">directly on the </w:t>
      </w:r>
      <w:r w:rsidR="00913FFC" w:rsidRPr="00F2467E">
        <w:rPr>
          <w:rFonts w:ascii="Times New Roman" w:eastAsiaTheme="minorEastAsia" w:hAnsi="Times New Roman" w:cs="Times New Roman"/>
          <w:sz w:val="24"/>
          <w:szCs w:val="24"/>
          <w:highlight w:val="lightGray"/>
        </w:rPr>
        <w:t>probability difference,</w:t>
      </w:r>
      <w:r w:rsidR="001F7BBA" w:rsidRPr="00F2467E">
        <w:rPr>
          <w:rFonts w:ascii="Times New Roman" w:eastAsiaTheme="minorEastAsia" w:hAnsi="Times New Roman" w:cs="Times New Roman"/>
          <w:sz w:val="24"/>
          <w:szCs w:val="24"/>
          <w:highlight w:val="lightGray"/>
        </w:rPr>
        <w:t xml:space="preserve"> but</w:t>
      </w:r>
      <w:r w:rsidR="00913FFC" w:rsidRPr="00F2467E">
        <w:rPr>
          <w:rFonts w:ascii="Times New Roman" w:eastAsiaTheme="minorEastAsia" w:hAnsi="Times New Roman" w:cs="Times New Roman"/>
          <w:sz w:val="24"/>
          <w:szCs w:val="24"/>
          <w:highlight w:val="lightGray"/>
        </w:rPr>
        <w:t xml:space="preserve"> the log odds ratio can be calculated from the two probabilities. </w:t>
      </w:r>
      <w:r w:rsidR="001C363C" w:rsidRPr="00F2467E">
        <w:rPr>
          <w:rFonts w:ascii="Times New Roman" w:eastAsiaTheme="minorEastAsia" w:hAnsi="Times New Roman" w:cs="Times New Roman"/>
          <w:sz w:val="24"/>
          <w:szCs w:val="24"/>
          <w:highlight w:val="lightGray"/>
        </w:rPr>
        <w:t>Specifically</w:t>
      </w:r>
    </w:p>
    <w:p w14:paraId="648DE9B6" w14:textId="52C48D38" w:rsidR="00913FFC" w:rsidRPr="00F2467E" w:rsidRDefault="00913FFC" w:rsidP="008F6BA0">
      <w:pPr>
        <w:spacing w:line="360" w:lineRule="auto"/>
        <w:rPr>
          <w:rFonts w:ascii="Times New Roman" w:eastAsiaTheme="minorEastAsia" w:hAnsi="Times New Roman" w:cs="Times New Roman"/>
          <w:noProof/>
          <w:sz w:val="24"/>
          <w:szCs w:val="24"/>
          <w:highlight w:val="lightGray"/>
        </w:rPr>
      </w:pPr>
      <m:oMathPara>
        <m:oMath>
          <m:r>
            <m:rPr>
              <m:sty m:val="p"/>
            </m:rPr>
            <w:rPr>
              <w:rFonts w:ascii="Cambria Math" w:hAnsi="Cambria Math" w:cs="Times New Roman"/>
              <w:noProof/>
              <w:sz w:val="24"/>
              <w:szCs w:val="24"/>
              <w:highlight w:val="lightGray"/>
            </w:rPr>
            <m:t xml:space="preserve">log </m:t>
          </m:r>
          <m:r>
            <w:rPr>
              <w:rFonts w:ascii="Cambria Math" w:hAnsi="Cambria Math" w:cs="Times New Roman"/>
              <w:noProof/>
              <w:sz w:val="24"/>
              <w:szCs w:val="24"/>
              <w:highlight w:val="lightGray"/>
            </w:rPr>
            <m:t>OR=</m:t>
          </m:r>
          <m:r>
            <m:rPr>
              <m:sty m:val="p"/>
            </m:rPr>
            <w:rPr>
              <w:rFonts w:ascii="Cambria Math" w:hAnsi="Cambria Math" w:cs="Times New Roman"/>
              <w:noProof/>
              <w:sz w:val="24"/>
              <w:szCs w:val="24"/>
              <w:highlight w:val="lightGray"/>
            </w:rPr>
            <m:t>log</m:t>
          </m:r>
          <m:d>
            <m:dPr>
              <m:ctrlPr>
                <w:rPr>
                  <w:rFonts w:ascii="Cambria Math" w:hAnsi="Cambria Math" w:cs="Times New Roman"/>
                  <w:i/>
                  <w:noProof/>
                  <w:sz w:val="24"/>
                  <w:szCs w:val="24"/>
                  <w:highlight w:val="lightGray"/>
                </w:rPr>
              </m:ctrlPr>
            </m:dPr>
            <m:e>
              <m:f>
                <m:fPr>
                  <m:ctrlPr>
                    <w:rPr>
                      <w:rFonts w:ascii="Cambria Math" w:hAnsi="Cambria Math" w:cs="Times New Roman"/>
                      <w:i/>
                      <w:noProof/>
                      <w:sz w:val="24"/>
                      <w:szCs w:val="24"/>
                      <w:highlight w:val="lightGray"/>
                    </w:rPr>
                  </m:ctrlPr>
                </m:fPr>
                <m:num>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p</m:t>
                      </m:r>
                    </m:e>
                    <m:sub>
                      <m:r>
                        <w:rPr>
                          <w:rFonts w:ascii="Cambria Math" w:eastAsiaTheme="minorEastAsia" w:hAnsi="Cambria Math" w:cs="Times New Roman"/>
                          <w:sz w:val="24"/>
                          <w:szCs w:val="24"/>
                          <w:highlight w:val="lightGray"/>
                        </w:rPr>
                        <m:t>1</m:t>
                      </m:r>
                    </m:sub>
                  </m:sSub>
                </m:num>
                <m:den>
                  <m:r>
                    <w:rPr>
                      <w:rFonts w:ascii="Cambria Math" w:hAnsi="Cambria Math" w:cs="Times New Roman"/>
                      <w:noProof/>
                      <w:sz w:val="24"/>
                      <w:szCs w:val="24"/>
                      <w:highlight w:val="lightGray"/>
                    </w:rPr>
                    <m:t>1-</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p</m:t>
                      </m:r>
                    </m:e>
                    <m:sub>
                      <m:r>
                        <w:rPr>
                          <w:rFonts w:ascii="Cambria Math" w:eastAsiaTheme="minorEastAsia" w:hAnsi="Cambria Math" w:cs="Times New Roman"/>
                          <w:sz w:val="24"/>
                          <w:szCs w:val="24"/>
                          <w:highlight w:val="lightGray"/>
                        </w:rPr>
                        <m:t>1</m:t>
                      </m:r>
                    </m:sub>
                  </m:sSub>
                </m:den>
              </m:f>
            </m:e>
          </m:d>
          <m:r>
            <w:rPr>
              <w:rFonts w:ascii="Cambria Math" w:hAnsi="Cambria Math" w:cs="Times New Roman"/>
              <w:noProof/>
              <w:sz w:val="24"/>
              <w:szCs w:val="24"/>
              <w:highlight w:val="lightGray"/>
            </w:rPr>
            <m:t>-</m:t>
          </m:r>
          <m:r>
            <m:rPr>
              <m:sty m:val="p"/>
            </m:rPr>
            <w:rPr>
              <w:rFonts w:ascii="Cambria Math" w:hAnsi="Cambria Math" w:cs="Times New Roman"/>
              <w:noProof/>
              <w:sz w:val="24"/>
              <w:szCs w:val="24"/>
              <w:highlight w:val="lightGray"/>
            </w:rPr>
            <m:t>log</m:t>
          </m:r>
          <m:d>
            <m:dPr>
              <m:ctrlPr>
                <w:rPr>
                  <w:rFonts w:ascii="Cambria Math" w:hAnsi="Cambria Math" w:cs="Times New Roman"/>
                  <w:i/>
                  <w:noProof/>
                  <w:sz w:val="24"/>
                  <w:szCs w:val="24"/>
                  <w:highlight w:val="lightGray"/>
                </w:rPr>
              </m:ctrlPr>
            </m:dPr>
            <m:e>
              <m:f>
                <m:fPr>
                  <m:ctrlPr>
                    <w:rPr>
                      <w:rFonts w:ascii="Cambria Math" w:hAnsi="Cambria Math" w:cs="Times New Roman"/>
                      <w:i/>
                      <w:noProof/>
                      <w:sz w:val="24"/>
                      <w:szCs w:val="24"/>
                      <w:highlight w:val="lightGray"/>
                    </w:rPr>
                  </m:ctrlPr>
                </m:fPr>
                <m:num>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p</m:t>
                      </m:r>
                    </m:e>
                    <m:sub>
                      <m:r>
                        <w:rPr>
                          <w:rFonts w:ascii="Cambria Math" w:eastAsiaTheme="minorEastAsia" w:hAnsi="Cambria Math" w:cs="Times New Roman"/>
                          <w:sz w:val="24"/>
                          <w:szCs w:val="24"/>
                          <w:highlight w:val="lightGray"/>
                        </w:rPr>
                        <m:t>2</m:t>
                      </m:r>
                    </m:sub>
                  </m:sSub>
                </m:num>
                <m:den>
                  <m:r>
                    <w:rPr>
                      <w:rFonts w:ascii="Cambria Math" w:hAnsi="Cambria Math" w:cs="Times New Roman"/>
                      <w:noProof/>
                      <w:sz w:val="24"/>
                      <w:szCs w:val="24"/>
                      <w:highlight w:val="lightGray"/>
                    </w:rPr>
                    <m:t>1-</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p</m:t>
                      </m:r>
                    </m:e>
                    <m:sub>
                      <m:r>
                        <w:rPr>
                          <w:rFonts w:ascii="Cambria Math" w:eastAsiaTheme="minorEastAsia" w:hAnsi="Cambria Math" w:cs="Times New Roman"/>
                          <w:sz w:val="24"/>
                          <w:szCs w:val="24"/>
                          <w:highlight w:val="lightGray"/>
                        </w:rPr>
                        <m:t>2</m:t>
                      </m:r>
                    </m:sub>
                  </m:sSub>
                </m:den>
              </m:f>
            </m:e>
          </m:d>
          <m:r>
            <w:rPr>
              <w:rFonts w:ascii="Cambria Math" w:hAnsi="Cambria Math" w:cs="Times New Roman"/>
              <w:noProof/>
              <w:sz w:val="24"/>
              <w:szCs w:val="24"/>
              <w:highlight w:val="lightGray"/>
            </w:rPr>
            <m:t>≈ 1.0655.</m:t>
          </m:r>
        </m:oMath>
      </m:oMathPara>
    </w:p>
    <w:p w14:paraId="2AD2C67B" w14:textId="08EA2D55" w:rsidR="00B91042" w:rsidRPr="00F2467E" w:rsidRDefault="005C2E61" w:rsidP="00B91042">
      <w:pPr>
        <w:spacing w:line="360" w:lineRule="auto"/>
        <w:rPr>
          <w:rFonts w:ascii="Times New Roman" w:eastAsiaTheme="minorEastAsia" w:hAnsi="Times New Roman" w:cs="Times New Roman"/>
          <w:noProof/>
          <w:sz w:val="24"/>
          <w:szCs w:val="24"/>
          <w:highlight w:val="lightGray"/>
        </w:rPr>
      </w:pPr>
      <w:r w:rsidRPr="00F2467E">
        <w:rPr>
          <w:rFonts w:ascii="Times New Roman" w:eastAsiaTheme="minorEastAsia" w:hAnsi="Times New Roman" w:cs="Times New Roman"/>
          <w:noProof/>
          <w:sz w:val="24"/>
          <w:szCs w:val="24"/>
          <w:highlight w:val="lightGray"/>
        </w:rPr>
        <w:t xml:space="preserve">representing an odds ratio of about </w:t>
      </w:r>
      <m:oMath>
        <m:r>
          <w:rPr>
            <w:rFonts w:ascii="Cambria Math" w:eastAsiaTheme="minorEastAsia" w:hAnsi="Cambria Math" w:cs="Times New Roman"/>
            <w:noProof/>
            <w:sz w:val="24"/>
            <w:szCs w:val="24"/>
            <w:highlight w:val="lightGray"/>
          </w:rPr>
          <m:t>2.9</m:t>
        </m:r>
      </m:oMath>
      <w:r w:rsidRPr="00F2467E">
        <w:rPr>
          <w:rFonts w:ascii="Times New Roman" w:eastAsiaTheme="minorEastAsia" w:hAnsi="Times New Roman" w:cs="Times New Roman"/>
          <w:noProof/>
          <w:sz w:val="24"/>
          <w:szCs w:val="24"/>
          <w:highlight w:val="lightGray"/>
        </w:rPr>
        <w:t xml:space="preserve">.  </w:t>
      </w:r>
      <w:r w:rsidR="00375255" w:rsidRPr="00F2467E">
        <w:rPr>
          <w:rFonts w:ascii="Times New Roman" w:eastAsiaTheme="minorEastAsia" w:hAnsi="Times New Roman" w:cs="Times New Roman"/>
          <w:noProof/>
          <w:sz w:val="24"/>
          <w:szCs w:val="24"/>
          <w:highlight w:val="lightGray"/>
        </w:rPr>
        <w:t>Th</w:t>
      </w:r>
      <w:r w:rsidR="00624582" w:rsidRPr="00F2467E">
        <w:rPr>
          <w:rFonts w:ascii="Times New Roman" w:eastAsiaTheme="minorEastAsia" w:hAnsi="Times New Roman" w:cs="Times New Roman"/>
          <w:noProof/>
          <w:sz w:val="24"/>
          <w:szCs w:val="24"/>
          <w:highlight w:val="lightGray"/>
        </w:rPr>
        <w:t xml:space="preserve">e </w:t>
      </w:r>
      <m:oMath>
        <m:r>
          <m:rPr>
            <m:sty m:val="p"/>
          </m:rPr>
          <w:rPr>
            <w:rFonts w:ascii="Cambria Math" w:hAnsi="Cambria Math" w:cs="Times New Roman"/>
            <w:noProof/>
            <w:sz w:val="24"/>
            <w:szCs w:val="24"/>
            <w:highlight w:val="lightGray"/>
          </w:rPr>
          <m:t xml:space="preserve">log </m:t>
        </m:r>
        <m:r>
          <w:rPr>
            <w:rFonts w:ascii="Cambria Math" w:hAnsi="Cambria Math" w:cs="Times New Roman"/>
            <w:noProof/>
            <w:sz w:val="24"/>
            <w:szCs w:val="24"/>
            <w:highlight w:val="lightGray"/>
          </w:rPr>
          <m:t>OR</m:t>
        </m:r>
      </m:oMath>
      <w:r w:rsidR="00624582" w:rsidRPr="00F2467E">
        <w:rPr>
          <w:rFonts w:ascii="Times New Roman" w:eastAsiaTheme="minorEastAsia" w:hAnsi="Times New Roman" w:cs="Times New Roman"/>
          <w:noProof/>
          <w:sz w:val="24"/>
          <w:szCs w:val="24"/>
          <w:highlight w:val="lightGray"/>
        </w:rPr>
        <w:t xml:space="preserve"> </w:t>
      </w:r>
      <w:r w:rsidR="00375255" w:rsidRPr="00F2467E">
        <w:rPr>
          <w:rFonts w:ascii="Times New Roman" w:eastAsiaTheme="minorEastAsia" w:hAnsi="Times New Roman" w:cs="Times New Roman"/>
          <w:noProof/>
          <w:sz w:val="24"/>
          <w:szCs w:val="24"/>
          <w:highlight w:val="lightGray"/>
        </w:rPr>
        <w:t>can be</w:t>
      </w:r>
      <w:r w:rsidR="008B2107" w:rsidRPr="00F2467E">
        <w:rPr>
          <w:rFonts w:ascii="Times New Roman" w:eastAsiaTheme="minorEastAsia" w:hAnsi="Times New Roman" w:cs="Times New Roman"/>
          <w:noProof/>
          <w:sz w:val="24"/>
          <w:szCs w:val="24"/>
          <w:highlight w:val="lightGray"/>
        </w:rPr>
        <w:t xml:space="preserve"> substituted into the Kidwell et al (2019) sample size formula for a desired power, say </w:t>
      </w:r>
      <m:oMath>
        <m:r>
          <w:rPr>
            <w:rFonts w:ascii="Cambria Math" w:eastAsiaTheme="minorEastAsia" w:hAnsi="Cambria Math" w:cs="Times New Roman"/>
            <w:noProof/>
            <w:sz w:val="24"/>
            <w:szCs w:val="24"/>
            <w:highlight w:val="lightGray"/>
          </w:rPr>
          <m:t>q=.80</m:t>
        </m:r>
      </m:oMath>
      <w:r w:rsidR="008B2107" w:rsidRPr="00F2467E">
        <w:rPr>
          <w:rFonts w:ascii="Times New Roman" w:eastAsiaTheme="minorEastAsia" w:hAnsi="Times New Roman" w:cs="Times New Roman"/>
          <w:noProof/>
          <w:sz w:val="24"/>
          <w:szCs w:val="24"/>
          <w:highlight w:val="lightGray"/>
        </w:rPr>
        <w:t xml:space="preserve">.  </w:t>
      </w:r>
      <w:r w:rsidR="00B47641" w:rsidRPr="00F2467E">
        <w:rPr>
          <w:rFonts w:ascii="Times New Roman" w:eastAsiaTheme="minorEastAsia" w:hAnsi="Times New Roman" w:cs="Times New Roman"/>
          <w:noProof/>
          <w:sz w:val="24"/>
          <w:szCs w:val="24"/>
          <w:highlight w:val="lightGray"/>
        </w:rPr>
        <w:t>Specifically,</w:t>
      </w:r>
    </w:p>
    <w:p w14:paraId="7315358C" w14:textId="4564D7A0" w:rsidR="00B91042" w:rsidRPr="00F2467E" w:rsidRDefault="00754A98" w:rsidP="00B91042">
      <w:pPr>
        <w:spacing w:line="360" w:lineRule="auto"/>
        <w:rPr>
          <w:rFonts w:ascii="Times New Roman" w:eastAsiaTheme="minorEastAsia" w:hAnsi="Times New Roman" w:cs="Times New Roman"/>
          <w:noProof/>
          <w:sz w:val="24"/>
          <w:szCs w:val="24"/>
          <w:highlight w:val="lightGray"/>
        </w:rPr>
      </w:pPr>
      <m:oMathPara>
        <m:oMath>
          <m:m>
            <m:mPr>
              <m:mcs>
                <m:mc>
                  <m:mcPr>
                    <m:count m:val="1"/>
                    <m:mcJc m:val="right"/>
                  </m:mcPr>
                </m:mc>
                <m:mc>
                  <m:mcPr>
                    <m:count m:val="1"/>
                    <m:mcJc m:val="left"/>
                  </m:mcPr>
                </m:mc>
              </m:mcs>
              <m:ctrlPr>
                <w:rPr>
                  <w:rFonts w:ascii="Cambria Math" w:hAnsi="Cambria Math" w:cs="Times New Roman"/>
                  <w:i/>
                  <w:sz w:val="24"/>
                  <w:szCs w:val="24"/>
                  <w:highlight w:val="lightGray"/>
                </w:rPr>
              </m:ctrlPr>
            </m:mPr>
            <m:mr>
              <m:e>
                <m:r>
                  <w:rPr>
                    <w:rFonts w:ascii="Cambria Math" w:hAnsi="Cambria Math" w:cs="Times New Roman"/>
                    <w:sz w:val="24"/>
                    <w:szCs w:val="24"/>
                    <w:highlight w:val="lightGray"/>
                  </w:rPr>
                  <m:t>n=</m:t>
                </m:r>
              </m:e>
              <m:e>
                <m:r>
                  <w:rPr>
                    <w:rFonts w:ascii="Cambria Math" w:hAnsi="Cambria Math" w:cs="Times New Roman"/>
                    <w:sz w:val="24"/>
                    <w:szCs w:val="24"/>
                    <w:highlight w:val="lightGray"/>
                  </w:rPr>
                  <m:t>2</m:t>
                </m:r>
                <m:f>
                  <m:fPr>
                    <m:ctrlPr>
                      <w:rPr>
                        <w:rFonts w:ascii="Cambria Math" w:hAnsi="Cambria Math" w:cs="Times New Roman"/>
                        <w:bCs/>
                        <w:i/>
                        <w:sz w:val="24"/>
                        <w:szCs w:val="24"/>
                        <w:highlight w:val="lightGray"/>
                      </w:rPr>
                    </m:ctrlPr>
                  </m:fPr>
                  <m:num>
                    <m:sSup>
                      <m:sSupPr>
                        <m:ctrlPr>
                          <w:rPr>
                            <w:rFonts w:ascii="Cambria Math" w:hAnsi="Cambria Math" w:cs="Times New Roman"/>
                            <w:bCs/>
                            <w:i/>
                            <w:sz w:val="24"/>
                            <w:szCs w:val="24"/>
                            <w:highlight w:val="lightGray"/>
                          </w:rPr>
                        </m:ctrlPr>
                      </m:sSupPr>
                      <m:e>
                        <m:d>
                          <m:dPr>
                            <m:ctrlPr>
                              <w:rPr>
                                <w:rFonts w:ascii="Cambria Math" w:hAnsi="Cambria Math" w:cs="Times New Roman"/>
                                <w:bCs/>
                                <w:i/>
                                <w:sz w:val="24"/>
                                <w:szCs w:val="24"/>
                                <w:highlight w:val="lightGray"/>
                              </w:rPr>
                            </m:ctrlPr>
                          </m:dPr>
                          <m:e>
                            <m:sSub>
                              <m:sSubPr>
                                <m:ctrlPr>
                                  <w:rPr>
                                    <w:rFonts w:ascii="Cambria Math" w:hAnsi="Cambria Math" w:cs="Times New Roman"/>
                                    <w:bCs/>
                                    <w:i/>
                                    <w:sz w:val="24"/>
                                    <w:szCs w:val="24"/>
                                    <w:highlight w:val="lightGray"/>
                                  </w:rPr>
                                </m:ctrlPr>
                              </m:sSubPr>
                              <m:e>
                                <m:r>
                                  <w:rPr>
                                    <w:rFonts w:ascii="Cambria Math" w:hAnsi="Cambria Math" w:cs="Times New Roman"/>
                                    <w:sz w:val="24"/>
                                    <w:szCs w:val="24"/>
                                    <w:highlight w:val="lightGray"/>
                                  </w:rPr>
                                  <m:t>z</m:t>
                                </m:r>
                              </m:e>
                              <m:sub>
                                <m:r>
                                  <w:rPr>
                                    <w:rFonts w:ascii="Cambria Math" w:hAnsi="Cambria Math" w:cs="Times New Roman"/>
                                    <w:sz w:val="24"/>
                                    <w:szCs w:val="24"/>
                                    <w:highlight w:val="lightGray"/>
                                  </w:rPr>
                                  <m:t>q</m:t>
                                </m:r>
                              </m:sub>
                            </m:sSub>
                            <m:r>
                              <w:rPr>
                                <w:rFonts w:ascii="Cambria Math" w:hAnsi="Cambria Math" w:cs="Times New Roman"/>
                                <w:sz w:val="24"/>
                                <w:szCs w:val="24"/>
                                <w:highlight w:val="lightGray"/>
                              </w:rPr>
                              <m:t>+</m:t>
                            </m:r>
                            <m:sSub>
                              <m:sSubPr>
                                <m:ctrlPr>
                                  <w:rPr>
                                    <w:rFonts w:ascii="Cambria Math" w:hAnsi="Cambria Math" w:cs="Times New Roman"/>
                                    <w:bCs/>
                                    <w:i/>
                                    <w:sz w:val="24"/>
                                    <w:szCs w:val="24"/>
                                    <w:highlight w:val="lightGray"/>
                                  </w:rPr>
                                </m:ctrlPr>
                              </m:sSubPr>
                              <m:e>
                                <m:r>
                                  <w:rPr>
                                    <w:rFonts w:ascii="Cambria Math" w:hAnsi="Cambria Math" w:cs="Times New Roman"/>
                                    <w:sz w:val="24"/>
                                    <w:szCs w:val="24"/>
                                    <w:highlight w:val="lightGray"/>
                                  </w:rPr>
                                  <m:t>z</m:t>
                                </m:r>
                              </m:e>
                              <m:sub>
                                <m:r>
                                  <w:rPr>
                                    <w:rFonts w:ascii="Cambria Math" w:hAnsi="Cambria Math" w:cs="Times New Roman"/>
                                    <w:sz w:val="24"/>
                                    <w:szCs w:val="24"/>
                                    <w:highlight w:val="lightGray"/>
                                  </w:rPr>
                                  <m:t>1-</m:t>
                                </m:r>
                                <m:f>
                                  <m:fPr>
                                    <m:ctrlPr>
                                      <w:rPr>
                                        <w:rFonts w:ascii="Cambria Math" w:hAnsi="Cambria Math" w:cs="Times New Roman"/>
                                        <w:i/>
                                        <w:sz w:val="24"/>
                                        <w:szCs w:val="24"/>
                                        <w:highlight w:val="lightGray"/>
                                      </w:rPr>
                                    </m:ctrlPr>
                                  </m:fPr>
                                  <m:num>
                                    <m:r>
                                      <w:rPr>
                                        <w:rFonts w:ascii="Cambria Math" w:hAnsi="Cambria Math" w:cs="Times New Roman"/>
                                        <w:sz w:val="24"/>
                                        <w:szCs w:val="24"/>
                                        <w:highlight w:val="lightGray"/>
                                      </w:rPr>
                                      <m:t>α</m:t>
                                    </m:r>
                                  </m:num>
                                  <m:den>
                                    <m:r>
                                      <w:rPr>
                                        <w:rFonts w:ascii="Cambria Math" w:hAnsi="Cambria Math" w:cs="Times New Roman"/>
                                        <w:sz w:val="24"/>
                                        <w:szCs w:val="24"/>
                                        <w:highlight w:val="lightGray"/>
                                      </w:rPr>
                                      <m:t>2</m:t>
                                    </m:r>
                                  </m:den>
                                </m:f>
                              </m:sub>
                            </m:sSub>
                          </m:e>
                        </m:d>
                      </m:e>
                      <m:sup>
                        <m:r>
                          <w:rPr>
                            <w:rFonts w:ascii="Cambria Math" w:hAnsi="Cambria Math" w:cs="Times New Roman"/>
                            <w:sz w:val="24"/>
                            <w:szCs w:val="24"/>
                            <w:highlight w:val="lightGray"/>
                          </w:rPr>
                          <m:t>2</m:t>
                        </m:r>
                      </m:sup>
                    </m:sSup>
                  </m:num>
                  <m:den>
                    <m:sSup>
                      <m:sSupPr>
                        <m:ctrlPr>
                          <w:rPr>
                            <w:rFonts w:ascii="Cambria Math" w:hAnsi="Cambria Math" w:cs="Times New Roman"/>
                            <w:bCs/>
                            <w:i/>
                            <w:sz w:val="24"/>
                            <w:szCs w:val="24"/>
                            <w:highlight w:val="lightGray"/>
                          </w:rPr>
                        </m:ctrlPr>
                      </m:sSupPr>
                      <m:e>
                        <m:d>
                          <m:dPr>
                            <m:ctrlPr>
                              <w:rPr>
                                <w:rFonts w:ascii="Cambria Math" w:hAnsi="Cambria Math" w:cs="Times New Roman"/>
                                <w:bCs/>
                                <w:i/>
                                <w:sz w:val="24"/>
                                <w:szCs w:val="24"/>
                                <w:highlight w:val="lightGray"/>
                              </w:rPr>
                            </m:ctrlPr>
                          </m:dPr>
                          <m:e>
                            <m:r>
                              <m:rPr>
                                <m:sty m:val="p"/>
                              </m:rPr>
                              <w:rPr>
                                <w:rFonts w:ascii="Cambria Math" w:hAnsi="Cambria Math" w:cs="Times New Roman"/>
                                <w:noProof/>
                                <w:sz w:val="24"/>
                                <w:szCs w:val="24"/>
                                <w:highlight w:val="lightGray"/>
                              </w:rPr>
                              <m:t xml:space="preserve">log </m:t>
                            </m:r>
                            <m:r>
                              <w:rPr>
                                <w:rFonts w:ascii="Cambria Math" w:hAnsi="Cambria Math" w:cs="Times New Roman"/>
                                <w:noProof/>
                                <w:sz w:val="24"/>
                                <w:szCs w:val="24"/>
                                <w:highlight w:val="lightGray"/>
                              </w:rPr>
                              <m:t>OR</m:t>
                            </m:r>
                          </m:e>
                        </m:d>
                      </m:e>
                      <m:sup>
                        <m:r>
                          <w:rPr>
                            <w:rFonts w:ascii="Cambria Math" w:hAnsi="Cambria Math" w:cs="Times New Roman"/>
                            <w:sz w:val="24"/>
                            <w:szCs w:val="24"/>
                            <w:highlight w:val="lightGray"/>
                          </w:rPr>
                          <m:t>2</m:t>
                        </m:r>
                      </m:sup>
                    </m:sSup>
                  </m:den>
                </m:f>
                <m:d>
                  <m:dPr>
                    <m:ctrlPr>
                      <w:rPr>
                        <w:rFonts w:ascii="Cambria Math" w:hAnsi="Cambria Math" w:cs="Times New Roman"/>
                        <w:bCs/>
                        <w:i/>
                        <w:sz w:val="24"/>
                        <w:szCs w:val="24"/>
                        <w:highlight w:val="lightGray"/>
                      </w:rPr>
                    </m:ctrlPr>
                  </m:dPr>
                  <m:e>
                    <m:f>
                      <m:fPr>
                        <m:ctrlPr>
                          <w:rPr>
                            <w:rFonts w:ascii="Cambria Math" w:hAnsi="Cambria Math" w:cs="Times New Roman"/>
                            <w:bCs/>
                            <w:i/>
                            <w:sz w:val="24"/>
                            <w:szCs w:val="24"/>
                            <w:highlight w:val="lightGray"/>
                          </w:rPr>
                        </m:ctrlPr>
                      </m:fPr>
                      <m:num>
                        <m:r>
                          <w:rPr>
                            <w:rFonts w:ascii="Cambria Math" w:hAnsi="Cambria Math" w:cs="Times New Roman"/>
                            <w:sz w:val="24"/>
                            <w:szCs w:val="24"/>
                            <w:highlight w:val="lightGray"/>
                          </w:rPr>
                          <m:t>2-</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r</m:t>
                            </m:r>
                          </m:e>
                          <m:sub>
                            <m:r>
                              <w:rPr>
                                <w:rFonts w:ascii="Cambria Math" w:eastAsiaTheme="minorEastAsia" w:hAnsi="Cambria Math" w:cs="Times New Roman"/>
                                <w:sz w:val="24"/>
                                <w:szCs w:val="24"/>
                                <w:highlight w:val="lightGray"/>
                              </w:rPr>
                              <m:t>1</m:t>
                            </m:r>
                          </m:sub>
                        </m:sSub>
                      </m:num>
                      <m:den>
                        <m:sSub>
                          <m:sSubPr>
                            <m:ctrlPr>
                              <w:rPr>
                                <w:rFonts w:ascii="Cambria Math" w:hAnsi="Cambria Math" w:cs="Times New Roman"/>
                                <w:bCs/>
                                <w:i/>
                                <w:sz w:val="24"/>
                                <w:szCs w:val="24"/>
                                <w:highlight w:val="lightGray"/>
                              </w:rPr>
                            </m:ctrlPr>
                          </m:sSubPr>
                          <m:e>
                            <m:r>
                              <w:rPr>
                                <w:rFonts w:ascii="Cambria Math" w:hAnsi="Cambria Math" w:cs="Times New Roman"/>
                                <w:sz w:val="24"/>
                                <w:szCs w:val="24"/>
                                <w:highlight w:val="lightGray"/>
                              </w:rPr>
                              <m:t>V</m:t>
                            </m:r>
                          </m:e>
                          <m:sub>
                            <m:r>
                              <w:rPr>
                                <w:rFonts w:ascii="Cambria Math" w:hAnsi="Cambria Math" w:cs="Times New Roman"/>
                                <w:sz w:val="24"/>
                                <w:szCs w:val="24"/>
                                <w:highlight w:val="lightGray"/>
                              </w:rPr>
                              <m:t>1</m:t>
                            </m:r>
                          </m:sub>
                        </m:sSub>
                      </m:den>
                    </m:f>
                    <m:r>
                      <w:rPr>
                        <w:rFonts w:ascii="Cambria Math" w:hAnsi="Cambria Math" w:cs="Times New Roman"/>
                        <w:sz w:val="24"/>
                        <w:szCs w:val="24"/>
                        <w:highlight w:val="lightGray"/>
                      </w:rPr>
                      <m:t>+</m:t>
                    </m:r>
                    <m:f>
                      <m:fPr>
                        <m:ctrlPr>
                          <w:rPr>
                            <w:rFonts w:ascii="Cambria Math" w:hAnsi="Cambria Math" w:cs="Times New Roman"/>
                            <w:bCs/>
                            <w:i/>
                            <w:sz w:val="24"/>
                            <w:szCs w:val="24"/>
                            <w:highlight w:val="lightGray"/>
                          </w:rPr>
                        </m:ctrlPr>
                      </m:fPr>
                      <m:num>
                        <m:r>
                          <w:rPr>
                            <w:rFonts w:ascii="Cambria Math" w:hAnsi="Cambria Math" w:cs="Times New Roman"/>
                            <w:sz w:val="24"/>
                            <w:szCs w:val="24"/>
                            <w:highlight w:val="lightGray"/>
                          </w:rPr>
                          <m:t>2-</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r</m:t>
                            </m:r>
                          </m:e>
                          <m:sub>
                            <m:r>
                              <w:rPr>
                                <w:rFonts w:ascii="Cambria Math" w:eastAsiaTheme="minorEastAsia" w:hAnsi="Cambria Math" w:cs="Times New Roman"/>
                                <w:sz w:val="24"/>
                                <w:szCs w:val="24"/>
                                <w:highlight w:val="lightGray"/>
                              </w:rPr>
                              <m:t>2</m:t>
                            </m:r>
                          </m:sub>
                        </m:sSub>
                      </m:num>
                      <m:den>
                        <m:sSub>
                          <m:sSubPr>
                            <m:ctrlPr>
                              <w:rPr>
                                <w:rFonts w:ascii="Cambria Math" w:hAnsi="Cambria Math" w:cs="Times New Roman"/>
                                <w:bCs/>
                                <w:i/>
                                <w:sz w:val="24"/>
                                <w:szCs w:val="24"/>
                                <w:highlight w:val="lightGray"/>
                              </w:rPr>
                            </m:ctrlPr>
                          </m:sSubPr>
                          <m:e>
                            <m:r>
                              <w:rPr>
                                <w:rFonts w:ascii="Cambria Math" w:hAnsi="Cambria Math" w:cs="Times New Roman"/>
                                <w:sz w:val="24"/>
                                <w:szCs w:val="24"/>
                                <w:highlight w:val="lightGray"/>
                              </w:rPr>
                              <m:t>V</m:t>
                            </m:r>
                          </m:e>
                          <m:sub>
                            <m:r>
                              <w:rPr>
                                <w:rFonts w:ascii="Cambria Math" w:hAnsi="Cambria Math" w:cs="Times New Roman"/>
                                <w:sz w:val="24"/>
                                <w:szCs w:val="24"/>
                                <w:highlight w:val="lightGray"/>
                              </w:rPr>
                              <m:t>2</m:t>
                            </m:r>
                          </m:sub>
                        </m:sSub>
                      </m:den>
                    </m:f>
                  </m:e>
                </m:d>
              </m:e>
            </m:mr>
            <m:mr>
              <m:e>
                <m:r>
                  <w:rPr>
                    <w:rFonts w:ascii="Cambria Math" w:hAnsi="Cambria Math" w:cs="Times New Roman"/>
                    <w:sz w:val="24"/>
                    <w:szCs w:val="24"/>
                    <w:highlight w:val="lightGray"/>
                  </w:rPr>
                  <m:t>=</m:t>
                </m:r>
              </m:e>
              <m:e>
                <m:r>
                  <w:rPr>
                    <w:rFonts w:ascii="Cambria Math" w:hAnsi="Cambria Math" w:cs="Times New Roman"/>
                    <w:sz w:val="24"/>
                    <w:szCs w:val="24"/>
                    <w:highlight w:val="lightGray"/>
                  </w:rPr>
                  <m:t>2</m:t>
                </m:r>
                <m:f>
                  <m:fPr>
                    <m:ctrlPr>
                      <w:rPr>
                        <w:rFonts w:ascii="Cambria Math" w:hAnsi="Cambria Math" w:cs="Times New Roman"/>
                        <w:bCs/>
                        <w:i/>
                        <w:sz w:val="24"/>
                        <w:szCs w:val="24"/>
                        <w:highlight w:val="lightGray"/>
                      </w:rPr>
                    </m:ctrlPr>
                  </m:fPr>
                  <m:num>
                    <m:sSup>
                      <m:sSupPr>
                        <m:ctrlPr>
                          <w:rPr>
                            <w:rFonts w:ascii="Cambria Math" w:hAnsi="Cambria Math" w:cs="Times New Roman"/>
                            <w:bCs/>
                            <w:i/>
                            <w:sz w:val="24"/>
                            <w:szCs w:val="24"/>
                            <w:highlight w:val="lightGray"/>
                          </w:rPr>
                        </m:ctrlPr>
                      </m:sSupPr>
                      <m:e>
                        <m:d>
                          <m:dPr>
                            <m:ctrlPr>
                              <w:rPr>
                                <w:rFonts w:ascii="Cambria Math" w:hAnsi="Cambria Math" w:cs="Times New Roman"/>
                                <w:bCs/>
                                <w:i/>
                                <w:sz w:val="24"/>
                                <w:szCs w:val="24"/>
                                <w:highlight w:val="lightGray"/>
                              </w:rPr>
                            </m:ctrlPr>
                          </m:dPr>
                          <m:e>
                            <m:r>
                              <w:rPr>
                                <w:rFonts w:ascii="Cambria Math" w:hAnsi="Cambria Math" w:cs="Times New Roman"/>
                                <w:sz w:val="24"/>
                                <w:szCs w:val="24"/>
                                <w:highlight w:val="lightGray"/>
                              </w:rPr>
                              <m:t xml:space="preserve"> 0.8416+1.96</m:t>
                            </m:r>
                          </m:e>
                        </m:d>
                      </m:e>
                      <m:sup>
                        <m:r>
                          <w:rPr>
                            <w:rFonts w:ascii="Cambria Math" w:hAnsi="Cambria Math" w:cs="Times New Roman"/>
                            <w:sz w:val="24"/>
                            <w:szCs w:val="24"/>
                            <w:highlight w:val="lightGray"/>
                          </w:rPr>
                          <m:t>2</m:t>
                        </m:r>
                      </m:sup>
                    </m:sSup>
                  </m:num>
                  <m:den>
                    <m:sSup>
                      <m:sSupPr>
                        <m:ctrlPr>
                          <w:rPr>
                            <w:rFonts w:ascii="Cambria Math" w:hAnsi="Cambria Math" w:cs="Times New Roman"/>
                            <w:bCs/>
                            <w:i/>
                            <w:sz w:val="24"/>
                            <w:szCs w:val="24"/>
                            <w:highlight w:val="lightGray"/>
                          </w:rPr>
                        </m:ctrlPr>
                      </m:sSupPr>
                      <m:e>
                        <m:d>
                          <m:dPr>
                            <m:ctrlPr>
                              <w:rPr>
                                <w:rFonts w:ascii="Cambria Math" w:hAnsi="Cambria Math" w:cs="Times New Roman"/>
                                <w:bCs/>
                                <w:i/>
                                <w:sz w:val="24"/>
                                <w:szCs w:val="24"/>
                                <w:highlight w:val="lightGray"/>
                              </w:rPr>
                            </m:ctrlPr>
                          </m:dPr>
                          <m:e>
                            <m:r>
                              <w:rPr>
                                <w:rFonts w:ascii="Cambria Math" w:hAnsi="Cambria Math" w:cs="Times New Roman"/>
                                <w:noProof/>
                                <w:sz w:val="24"/>
                                <w:szCs w:val="24"/>
                                <w:highlight w:val="lightGray"/>
                              </w:rPr>
                              <m:t>1.0655</m:t>
                            </m:r>
                          </m:e>
                        </m:d>
                      </m:e>
                      <m:sup>
                        <m:r>
                          <w:rPr>
                            <w:rFonts w:ascii="Cambria Math" w:hAnsi="Cambria Math" w:cs="Times New Roman"/>
                            <w:sz w:val="24"/>
                            <w:szCs w:val="24"/>
                            <w:highlight w:val="lightGray"/>
                          </w:rPr>
                          <m:t>2</m:t>
                        </m:r>
                      </m:sup>
                    </m:sSup>
                  </m:den>
                </m:f>
                <m:d>
                  <m:dPr>
                    <m:ctrlPr>
                      <w:rPr>
                        <w:rFonts w:ascii="Cambria Math" w:hAnsi="Cambria Math" w:cs="Times New Roman"/>
                        <w:bCs/>
                        <w:i/>
                        <w:sz w:val="24"/>
                        <w:szCs w:val="24"/>
                        <w:highlight w:val="lightGray"/>
                      </w:rPr>
                    </m:ctrlPr>
                  </m:dPr>
                  <m:e>
                    <m:f>
                      <m:fPr>
                        <m:ctrlPr>
                          <w:rPr>
                            <w:rFonts w:ascii="Cambria Math" w:hAnsi="Cambria Math" w:cs="Times New Roman"/>
                            <w:bCs/>
                            <w:i/>
                            <w:sz w:val="24"/>
                            <w:szCs w:val="24"/>
                            <w:highlight w:val="lightGray"/>
                          </w:rPr>
                        </m:ctrlPr>
                      </m:fPr>
                      <m:num>
                        <m:r>
                          <w:rPr>
                            <w:rFonts w:ascii="Cambria Math" w:hAnsi="Cambria Math" w:cs="Times New Roman"/>
                            <w:sz w:val="24"/>
                            <w:szCs w:val="24"/>
                            <w:highlight w:val="lightGray"/>
                          </w:rPr>
                          <m:t>2-</m:t>
                        </m:r>
                        <m:r>
                          <w:rPr>
                            <w:rFonts w:ascii="Cambria Math" w:eastAsiaTheme="minorEastAsia" w:hAnsi="Cambria Math" w:cs="Times New Roman"/>
                            <w:sz w:val="24"/>
                            <w:szCs w:val="24"/>
                            <w:highlight w:val="lightGray"/>
                          </w:rPr>
                          <m:t>0.55</m:t>
                        </m:r>
                      </m:num>
                      <m:den>
                        <m:r>
                          <w:rPr>
                            <w:rFonts w:ascii="Cambria Math" w:eastAsia="Cambria Math" w:hAnsi="Cambria Math" w:cs="Times New Roman"/>
                            <w:sz w:val="24"/>
                            <w:szCs w:val="24"/>
                            <w:highlight w:val="lightGray"/>
                          </w:rPr>
                          <m:t>0.615(1-0.615)</m:t>
                        </m:r>
                      </m:den>
                    </m:f>
                    <m:r>
                      <w:rPr>
                        <w:rFonts w:ascii="Cambria Math" w:hAnsi="Cambria Math" w:cs="Times New Roman"/>
                        <w:sz w:val="24"/>
                        <w:szCs w:val="24"/>
                        <w:highlight w:val="lightGray"/>
                      </w:rPr>
                      <m:t>+</m:t>
                    </m:r>
                    <m:f>
                      <m:fPr>
                        <m:ctrlPr>
                          <w:rPr>
                            <w:rFonts w:ascii="Cambria Math" w:hAnsi="Cambria Math" w:cs="Times New Roman"/>
                            <w:bCs/>
                            <w:i/>
                            <w:sz w:val="24"/>
                            <w:szCs w:val="24"/>
                            <w:highlight w:val="lightGray"/>
                          </w:rPr>
                        </m:ctrlPr>
                      </m:fPr>
                      <m:num>
                        <m:r>
                          <w:rPr>
                            <w:rFonts w:ascii="Cambria Math" w:hAnsi="Cambria Math" w:cs="Times New Roman"/>
                            <w:sz w:val="24"/>
                            <w:szCs w:val="24"/>
                            <w:highlight w:val="lightGray"/>
                          </w:rPr>
                          <m:t>2-</m:t>
                        </m:r>
                        <m:r>
                          <w:rPr>
                            <w:rFonts w:ascii="Cambria Math" w:eastAsiaTheme="minorEastAsia" w:hAnsi="Cambria Math" w:cs="Times New Roman"/>
                            <w:sz w:val="24"/>
                            <w:szCs w:val="24"/>
                            <w:highlight w:val="lightGray"/>
                          </w:rPr>
                          <m:t>0.35</m:t>
                        </m:r>
                      </m:num>
                      <m:den>
                        <m:r>
                          <w:rPr>
                            <w:rFonts w:ascii="Cambria Math" w:eastAsia="Cambria Math" w:hAnsi="Cambria Math" w:cs="Times New Roman"/>
                            <w:sz w:val="24"/>
                            <w:szCs w:val="24"/>
                            <w:highlight w:val="lightGray"/>
                          </w:rPr>
                          <m:t>0.355(1-0.355)</m:t>
                        </m:r>
                      </m:den>
                    </m:f>
                  </m:e>
                </m:d>
              </m:e>
            </m:mr>
          </m:m>
        </m:oMath>
      </m:oMathPara>
    </w:p>
    <w:p w14:paraId="5FEC8A2B" w14:textId="0B76A520" w:rsidR="009F369A" w:rsidRPr="00F2467E" w:rsidRDefault="009F369A" w:rsidP="009F369A">
      <w:pPr>
        <w:spacing w:line="360" w:lineRule="auto"/>
        <w:rPr>
          <w:rFonts w:ascii="Courier New" w:eastAsiaTheme="minorEastAsia" w:hAnsi="Courier New" w:cs="Courier New"/>
          <w:bCs/>
          <w:noProof/>
          <w:sz w:val="24"/>
          <w:szCs w:val="24"/>
          <w:highlight w:val="lightGray"/>
        </w:rPr>
      </w:pPr>
      <w:r w:rsidRPr="00F2467E">
        <w:rPr>
          <w:rFonts w:ascii="Courier New" w:eastAsiaTheme="minorEastAsia" w:hAnsi="Courier New" w:cs="Courier New"/>
          <w:bCs/>
          <w:noProof/>
          <w:sz w:val="24"/>
          <w:szCs w:val="24"/>
          <w:highlight w:val="lightGray"/>
        </w:rPr>
        <w:t>&gt; 2*(((.8416+1.96)^2)/(</w:t>
      </w:r>
      <w:r w:rsidR="002E2F7C" w:rsidRPr="00F2467E">
        <w:rPr>
          <w:rFonts w:ascii="Courier New" w:eastAsiaTheme="minorEastAsia" w:hAnsi="Courier New" w:cs="Courier New"/>
          <w:bCs/>
          <w:noProof/>
          <w:sz w:val="24"/>
          <w:szCs w:val="24"/>
          <w:highlight w:val="lightGray"/>
        </w:rPr>
        <w:t>1.0655</w:t>
      </w:r>
      <w:r w:rsidRPr="00F2467E">
        <w:rPr>
          <w:rFonts w:ascii="Courier New" w:eastAsiaTheme="minorEastAsia" w:hAnsi="Courier New" w:cs="Courier New"/>
          <w:bCs/>
          <w:noProof/>
          <w:sz w:val="24"/>
          <w:szCs w:val="24"/>
          <w:highlight w:val="lightGray"/>
        </w:rPr>
        <w:t>^2))  * ( (2-</w:t>
      </w:r>
      <w:r w:rsidR="002E2F7C" w:rsidRPr="00F2467E">
        <w:rPr>
          <w:rFonts w:ascii="Courier New" w:eastAsiaTheme="minorEastAsia" w:hAnsi="Courier New" w:cs="Courier New"/>
          <w:bCs/>
          <w:noProof/>
          <w:sz w:val="24"/>
          <w:szCs w:val="24"/>
          <w:highlight w:val="lightGray"/>
        </w:rPr>
        <w:t>0.55</w:t>
      </w:r>
      <w:r w:rsidRPr="00F2467E">
        <w:rPr>
          <w:rFonts w:ascii="Courier New" w:eastAsiaTheme="minorEastAsia" w:hAnsi="Courier New" w:cs="Courier New"/>
          <w:bCs/>
          <w:noProof/>
          <w:sz w:val="24"/>
          <w:szCs w:val="24"/>
          <w:highlight w:val="lightGray"/>
        </w:rPr>
        <w:t>)/(.6</w:t>
      </w:r>
      <w:r w:rsidR="002E2F7C" w:rsidRPr="00F2467E">
        <w:rPr>
          <w:rFonts w:ascii="Courier New" w:eastAsiaTheme="minorEastAsia" w:hAnsi="Courier New" w:cs="Courier New"/>
          <w:bCs/>
          <w:noProof/>
          <w:sz w:val="24"/>
          <w:szCs w:val="24"/>
          <w:highlight w:val="lightGray"/>
        </w:rPr>
        <w:t>15</w:t>
      </w:r>
      <w:r w:rsidRPr="00F2467E">
        <w:rPr>
          <w:rFonts w:ascii="Courier New" w:eastAsiaTheme="minorEastAsia" w:hAnsi="Courier New" w:cs="Courier New"/>
          <w:bCs/>
          <w:noProof/>
          <w:sz w:val="24"/>
          <w:szCs w:val="24"/>
          <w:highlight w:val="lightGray"/>
        </w:rPr>
        <w:t>*(1-.</w:t>
      </w:r>
      <w:r w:rsidR="002E2F7C" w:rsidRPr="00F2467E">
        <w:rPr>
          <w:rFonts w:ascii="Courier New" w:eastAsiaTheme="minorEastAsia" w:hAnsi="Courier New" w:cs="Courier New"/>
          <w:bCs/>
          <w:noProof/>
          <w:sz w:val="24"/>
          <w:szCs w:val="24"/>
          <w:highlight w:val="lightGray"/>
        </w:rPr>
        <w:t>615</w:t>
      </w:r>
      <w:r w:rsidRPr="00F2467E">
        <w:rPr>
          <w:rFonts w:ascii="Courier New" w:eastAsiaTheme="minorEastAsia" w:hAnsi="Courier New" w:cs="Courier New"/>
          <w:bCs/>
          <w:noProof/>
          <w:sz w:val="24"/>
          <w:szCs w:val="24"/>
          <w:highlight w:val="lightGray"/>
        </w:rPr>
        <w:t>)) + (2-.</w:t>
      </w:r>
      <w:r w:rsidR="002E2F7C" w:rsidRPr="00F2467E">
        <w:rPr>
          <w:rFonts w:ascii="Courier New" w:eastAsiaTheme="minorEastAsia" w:hAnsi="Courier New" w:cs="Courier New"/>
          <w:bCs/>
          <w:noProof/>
          <w:sz w:val="24"/>
          <w:szCs w:val="24"/>
          <w:highlight w:val="lightGray"/>
        </w:rPr>
        <w:t>35</w:t>
      </w:r>
      <w:r w:rsidRPr="00F2467E">
        <w:rPr>
          <w:rFonts w:ascii="Courier New" w:eastAsiaTheme="minorEastAsia" w:hAnsi="Courier New" w:cs="Courier New"/>
          <w:bCs/>
          <w:noProof/>
          <w:sz w:val="24"/>
          <w:szCs w:val="24"/>
          <w:highlight w:val="lightGray"/>
        </w:rPr>
        <w:t>)/(.</w:t>
      </w:r>
      <w:r w:rsidR="002E2F7C" w:rsidRPr="00F2467E">
        <w:rPr>
          <w:rFonts w:ascii="Courier New" w:eastAsiaTheme="minorEastAsia" w:hAnsi="Courier New" w:cs="Courier New"/>
          <w:bCs/>
          <w:noProof/>
          <w:sz w:val="24"/>
          <w:szCs w:val="24"/>
          <w:highlight w:val="lightGray"/>
        </w:rPr>
        <w:t>355</w:t>
      </w:r>
      <w:r w:rsidRPr="00F2467E">
        <w:rPr>
          <w:rFonts w:ascii="Courier New" w:eastAsiaTheme="minorEastAsia" w:hAnsi="Courier New" w:cs="Courier New"/>
          <w:bCs/>
          <w:noProof/>
          <w:sz w:val="24"/>
          <w:szCs w:val="24"/>
          <w:highlight w:val="lightGray"/>
        </w:rPr>
        <w:t>*(1-.</w:t>
      </w:r>
      <w:r w:rsidR="002E2F7C" w:rsidRPr="00F2467E">
        <w:rPr>
          <w:rFonts w:ascii="Courier New" w:eastAsiaTheme="minorEastAsia" w:hAnsi="Courier New" w:cs="Courier New"/>
          <w:bCs/>
          <w:noProof/>
          <w:sz w:val="24"/>
          <w:szCs w:val="24"/>
          <w:highlight w:val="lightGray"/>
        </w:rPr>
        <w:t>355</w:t>
      </w:r>
      <w:r w:rsidRPr="00F2467E">
        <w:rPr>
          <w:rFonts w:ascii="Courier New" w:eastAsiaTheme="minorEastAsia" w:hAnsi="Courier New" w:cs="Courier New"/>
          <w:bCs/>
          <w:noProof/>
          <w:sz w:val="24"/>
          <w:szCs w:val="24"/>
          <w:highlight w:val="lightGray"/>
        </w:rPr>
        <w:t>)))</w:t>
      </w:r>
    </w:p>
    <w:p w14:paraId="5F2CC7AB" w14:textId="78BB6332" w:rsidR="00D53AE1" w:rsidRPr="00F2467E" w:rsidRDefault="009F369A" w:rsidP="009F369A">
      <w:pPr>
        <w:spacing w:line="360" w:lineRule="auto"/>
        <w:rPr>
          <w:rFonts w:ascii="Courier New" w:eastAsiaTheme="minorEastAsia" w:hAnsi="Courier New" w:cs="Courier New"/>
          <w:bCs/>
          <w:noProof/>
          <w:sz w:val="24"/>
          <w:szCs w:val="24"/>
          <w:highlight w:val="lightGray"/>
        </w:rPr>
      </w:pPr>
      <w:r w:rsidRPr="00F2467E">
        <w:rPr>
          <w:rFonts w:ascii="Courier New" w:eastAsiaTheme="minorEastAsia" w:hAnsi="Courier New" w:cs="Courier New"/>
          <w:bCs/>
          <w:noProof/>
          <w:sz w:val="24"/>
          <w:szCs w:val="24"/>
          <w:highlight w:val="lightGray"/>
        </w:rPr>
        <w:t xml:space="preserve">[1] </w:t>
      </w:r>
      <w:r w:rsidR="002E2F7C" w:rsidRPr="00F2467E">
        <w:rPr>
          <w:rFonts w:ascii="Courier New" w:eastAsiaTheme="minorEastAsia" w:hAnsi="Courier New" w:cs="Courier New"/>
          <w:bCs/>
          <w:noProof/>
          <w:sz w:val="24"/>
          <w:szCs w:val="24"/>
          <w:highlight w:val="lightGray"/>
        </w:rPr>
        <w:t>184.3168</w:t>
      </w:r>
    </w:p>
    <w:p w14:paraId="00F80CE8" w14:textId="6607CBED" w:rsidR="00960EC3" w:rsidRPr="00F2467E" w:rsidRDefault="00960EC3" w:rsidP="00960EC3">
      <w:pPr>
        <w:spacing w:line="360" w:lineRule="auto"/>
        <w:rPr>
          <w:rFonts w:ascii="Times New Roman" w:eastAsiaTheme="minorEastAsia" w:hAnsi="Times New Roman" w:cs="Times New Roman"/>
          <w:bCs/>
          <w:noProof/>
          <w:sz w:val="24"/>
          <w:szCs w:val="24"/>
          <w:highlight w:val="lightGray"/>
        </w:rPr>
      </w:pPr>
      <w:r w:rsidRPr="00F2467E">
        <w:rPr>
          <w:rFonts w:ascii="Times New Roman" w:eastAsiaTheme="minorEastAsia" w:hAnsi="Times New Roman" w:cs="Times New Roman"/>
          <w:noProof/>
          <w:sz w:val="24"/>
          <w:szCs w:val="24"/>
          <w:highlight w:val="lightGray"/>
        </w:rPr>
        <w:t xml:space="preserve">where </w:t>
      </w:r>
      <m:oMath>
        <m:sSub>
          <m:sSubPr>
            <m:ctrlPr>
              <w:rPr>
                <w:rFonts w:ascii="Cambria Math" w:hAnsi="Cambria Math" w:cs="Times New Roman"/>
                <w:bCs/>
                <w:i/>
                <w:sz w:val="24"/>
                <w:szCs w:val="24"/>
                <w:highlight w:val="lightGray"/>
              </w:rPr>
            </m:ctrlPr>
          </m:sSubPr>
          <m:e>
            <m:r>
              <w:rPr>
                <w:rFonts w:ascii="Cambria Math" w:hAnsi="Cambria Math" w:cs="Times New Roman"/>
                <w:sz w:val="24"/>
                <w:szCs w:val="24"/>
                <w:highlight w:val="lightGray"/>
              </w:rPr>
              <m:t>V</m:t>
            </m:r>
          </m:e>
          <m:sub>
            <m:r>
              <w:rPr>
                <w:rFonts w:ascii="Cambria Math" w:hAnsi="Cambria Math" w:cs="Times New Roman"/>
                <w:sz w:val="24"/>
                <w:szCs w:val="24"/>
                <w:highlight w:val="lightGray"/>
              </w:rPr>
              <m:t>1</m:t>
            </m:r>
          </m:sub>
        </m:sSub>
        <m:r>
          <w:rPr>
            <w:rFonts w:ascii="Cambria Math" w:hAnsi="Cambria Math" w:cs="Times New Roman"/>
            <w:sz w:val="24"/>
            <w:szCs w:val="24"/>
            <w:highlight w:val="lightGray"/>
          </w:rPr>
          <m:t>=</m:t>
        </m:r>
        <m:sSub>
          <m:sSubPr>
            <m:ctrlPr>
              <w:rPr>
                <w:rFonts w:ascii="Cambria Math" w:hAnsi="Cambria Math" w:cs="Times New Roman"/>
                <w:bCs/>
                <w:i/>
                <w:sz w:val="24"/>
                <w:szCs w:val="24"/>
                <w:highlight w:val="lightGray"/>
              </w:rPr>
            </m:ctrlPr>
          </m:sSubPr>
          <m:e>
            <m:r>
              <w:rPr>
                <w:rFonts w:ascii="Cambria Math" w:hAnsi="Cambria Math" w:cs="Times New Roman"/>
                <w:sz w:val="24"/>
                <w:szCs w:val="24"/>
                <w:highlight w:val="lightGray"/>
              </w:rPr>
              <m:t>p</m:t>
            </m:r>
          </m:e>
          <m:sub>
            <m:r>
              <w:rPr>
                <w:rFonts w:ascii="Cambria Math" w:hAnsi="Cambria Math" w:cs="Times New Roman"/>
                <w:sz w:val="24"/>
                <w:szCs w:val="24"/>
                <w:highlight w:val="lightGray"/>
              </w:rPr>
              <m:t>1</m:t>
            </m:r>
          </m:sub>
        </m:sSub>
        <m:d>
          <m:dPr>
            <m:ctrlPr>
              <w:rPr>
                <w:rFonts w:ascii="Cambria Math" w:hAnsi="Cambria Math" w:cs="Times New Roman"/>
                <w:i/>
                <w:sz w:val="24"/>
                <w:szCs w:val="24"/>
                <w:highlight w:val="lightGray"/>
              </w:rPr>
            </m:ctrlPr>
          </m:dPr>
          <m:e>
            <m:r>
              <w:rPr>
                <w:rFonts w:ascii="Cambria Math" w:hAnsi="Cambria Math" w:cs="Times New Roman"/>
                <w:sz w:val="24"/>
                <w:szCs w:val="24"/>
                <w:highlight w:val="lightGray"/>
              </w:rPr>
              <m:t>1-</m:t>
            </m:r>
            <m:sSub>
              <m:sSubPr>
                <m:ctrlPr>
                  <w:rPr>
                    <w:rFonts w:ascii="Cambria Math" w:hAnsi="Cambria Math" w:cs="Times New Roman"/>
                    <w:bCs/>
                    <w:i/>
                    <w:sz w:val="24"/>
                    <w:szCs w:val="24"/>
                    <w:highlight w:val="lightGray"/>
                  </w:rPr>
                </m:ctrlPr>
              </m:sSubPr>
              <m:e>
                <m:r>
                  <w:rPr>
                    <w:rFonts w:ascii="Cambria Math" w:hAnsi="Cambria Math" w:cs="Times New Roman"/>
                    <w:sz w:val="24"/>
                    <w:szCs w:val="24"/>
                    <w:highlight w:val="lightGray"/>
                  </w:rPr>
                  <m:t>p</m:t>
                </m:r>
              </m:e>
              <m:sub>
                <m:r>
                  <w:rPr>
                    <w:rFonts w:ascii="Cambria Math" w:hAnsi="Cambria Math" w:cs="Times New Roman"/>
                    <w:sz w:val="24"/>
                    <w:szCs w:val="24"/>
                    <w:highlight w:val="lightGray"/>
                  </w:rPr>
                  <m:t>1</m:t>
                </m:r>
              </m:sub>
            </m:sSub>
          </m:e>
        </m:d>
      </m:oMath>
      <w:r w:rsidRPr="00F2467E">
        <w:rPr>
          <w:rFonts w:ascii="Times New Roman" w:eastAsiaTheme="minorEastAsia" w:hAnsi="Times New Roman" w:cs="Times New Roman"/>
          <w:noProof/>
          <w:sz w:val="24"/>
          <w:szCs w:val="24"/>
          <w:highlight w:val="lightGray"/>
        </w:rPr>
        <w:t xml:space="preserve"> and </w:t>
      </w:r>
      <m:oMath>
        <m:sSub>
          <m:sSubPr>
            <m:ctrlPr>
              <w:rPr>
                <w:rFonts w:ascii="Cambria Math" w:hAnsi="Cambria Math" w:cs="Times New Roman"/>
                <w:bCs/>
                <w:i/>
                <w:sz w:val="24"/>
                <w:szCs w:val="24"/>
                <w:highlight w:val="lightGray"/>
              </w:rPr>
            </m:ctrlPr>
          </m:sSubPr>
          <m:e>
            <m:r>
              <w:rPr>
                <w:rFonts w:ascii="Cambria Math" w:hAnsi="Cambria Math" w:cs="Times New Roman"/>
                <w:sz w:val="24"/>
                <w:szCs w:val="24"/>
                <w:highlight w:val="lightGray"/>
              </w:rPr>
              <m:t>V</m:t>
            </m:r>
          </m:e>
          <m:sub>
            <m:r>
              <w:rPr>
                <w:rFonts w:ascii="Cambria Math" w:hAnsi="Cambria Math" w:cs="Times New Roman"/>
                <w:sz w:val="24"/>
                <w:szCs w:val="24"/>
                <w:highlight w:val="lightGray"/>
              </w:rPr>
              <m:t>1</m:t>
            </m:r>
          </m:sub>
        </m:sSub>
        <m:r>
          <w:rPr>
            <w:rFonts w:ascii="Cambria Math" w:hAnsi="Cambria Math" w:cs="Times New Roman"/>
            <w:sz w:val="24"/>
            <w:szCs w:val="24"/>
            <w:highlight w:val="lightGray"/>
          </w:rPr>
          <m:t>=</m:t>
        </m:r>
        <m:sSub>
          <m:sSubPr>
            <m:ctrlPr>
              <w:rPr>
                <w:rFonts w:ascii="Cambria Math" w:hAnsi="Cambria Math" w:cs="Times New Roman"/>
                <w:bCs/>
                <w:i/>
                <w:sz w:val="24"/>
                <w:szCs w:val="24"/>
                <w:highlight w:val="lightGray"/>
              </w:rPr>
            </m:ctrlPr>
          </m:sSubPr>
          <m:e>
            <m:r>
              <w:rPr>
                <w:rFonts w:ascii="Cambria Math" w:hAnsi="Cambria Math" w:cs="Times New Roman"/>
                <w:sz w:val="24"/>
                <w:szCs w:val="24"/>
                <w:highlight w:val="lightGray"/>
              </w:rPr>
              <m:t>p</m:t>
            </m:r>
          </m:e>
          <m:sub>
            <m:r>
              <w:rPr>
                <w:rFonts w:ascii="Cambria Math" w:hAnsi="Cambria Math" w:cs="Times New Roman"/>
                <w:sz w:val="24"/>
                <w:szCs w:val="24"/>
                <w:highlight w:val="lightGray"/>
              </w:rPr>
              <m:t>2</m:t>
            </m:r>
          </m:sub>
        </m:sSub>
        <m:d>
          <m:dPr>
            <m:ctrlPr>
              <w:rPr>
                <w:rFonts w:ascii="Cambria Math" w:hAnsi="Cambria Math" w:cs="Times New Roman"/>
                <w:i/>
                <w:sz w:val="24"/>
                <w:szCs w:val="24"/>
                <w:highlight w:val="lightGray"/>
              </w:rPr>
            </m:ctrlPr>
          </m:dPr>
          <m:e>
            <m:r>
              <w:rPr>
                <w:rFonts w:ascii="Cambria Math" w:hAnsi="Cambria Math" w:cs="Times New Roman"/>
                <w:sz w:val="24"/>
                <w:szCs w:val="24"/>
                <w:highlight w:val="lightGray"/>
              </w:rPr>
              <m:t>1-</m:t>
            </m:r>
            <m:sSub>
              <m:sSubPr>
                <m:ctrlPr>
                  <w:rPr>
                    <w:rFonts w:ascii="Cambria Math" w:hAnsi="Cambria Math" w:cs="Times New Roman"/>
                    <w:bCs/>
                    <w:i/>
                    <w:sz w:val="24"/>
                    <w:szCs w:val="24"/>
                    <w:highlight w:val="lightGray"/>
                  </w:rPr>
                </m:ctrlPr>
              </m:sSubPr>
              <m:e>
                <m:r>
                  <w:rPr>
                    <w:rFonts w:ascii="Cambria Math" w:hAnsi="Cambria Math" w:cs="Times New Roman"/>
                    <w:sz w:val="24"/>
                    <w:szCs w:val="24"/>
                    <w:highlight w:val="lightGray"/>
                  </w:rPr>
                  <m:t>p</m:t>
                </m:r>
              </m:e>
              <m:sub>
                <m:r>
                  <w:rPr>
                    <w:rFonts w:ascii="Cambria Math" w:hAnsi="Cambria Math" w:cs="Times New Roman"/>
                    <w:sz w:val="24"/>
                    <w:szCs w:val="24"/>
                    <w:highlight w:val="lightGray"/>
                  </w:rPr>
                  <m:t>2</m:t>
                </m:r>
              </m:sub>
            </m:sSub>
          </m:e>
        </m:d>
      </m:oMath>
      <w:r w:rsidRPr="00F2467E">
        <w:rPr>
          <w:rFonts w:ascii="Times New Roman" w:eastAsiaTheme="minorEastAsia" w:hAnsi="Times New Roman" w:cs="Times New Roman"/>
          <w:noProof/>
          <w:sz w:val="24"/>
          <w:szCs w:val="24"/>
          <w:highlight w:val="lightGray"/>
        </w:rPr>
        <w:t xml:space="preserve"> are the marginal variances given treatment, </w:t>
      </w:r>
      <m:oMath>
        <m:r>
          <w:rPr>
            <w:rFonts w:ascii="Cambria Math" w:hAnsi="Cambria Math" w:cs="Times New Roman"/>
            <w:sz w:val="24"/>
            <w:szCs w:val="24"/>
            <w:highlight w:val="lightGray"/>
          </w:rPr>
          <m:t>α</m:t>
        </m:r>
      </m:oMath>
      <w:r w:rsidRPr="00F2467E">
        <w:rPr>
          <w:rFonts w:ascii="Times New Roman" w:eastAsiaTheme="minorEastAsia" w:hAnsi="Times New Roman" w:cs="Times New Roman"/>
          <w:noProof/>
          <w:sz w:val="24"/>
          <w:szCs w:val="24"/>
          <w:highlight w:val="lightGray"/>
        </w:rPr>
        <w:t xml:space="preserve"> is the significance level of the test, and </w:t>
      </w:r>
      <m:oMath>
        <m:sSub>
          <m:sSubPr>
            <m:ctrlPr>
              <w:rPr>
                <w:rFonts w:ascii="Cambria Math" w:hAnsi="Cambria Math" w:cs="Times New Roman"/>
                <w:bCs/>
                <w:i/>
                <w:sz w:val="24"/>
                <w:szCs w:val="24"/>
                <w:highlight w:val="lightGray"/>
              </w:rPr>
            </m:ctrlPr>
          </m:sSubPr>
          <m:e>
            <m:r>
              <w:rPr>
                <w:rFonts w:ascii="Cambria Math" w:hAnsi="Cambria Math" w:cs="Times New Roman"/>
                <w:sz w:val="24"/>
                <w:szCs w:val="24"/>
                <w:highlight w:val="lightGray"/>
              </w:rPr>
              <m:t>z</m:t>
            </m:r>
          </m:e>
          <m:sub>
            <m:r>
              <w:rPr>
                <w:rFonts w:ascii="Cambria Math" w:hAnsi="Cambria Math" w:cs="Times New Roman"/>
                <w:sz w:val="24"/>
                <w:szCs w:val="24"/>
                <w:highlight w:val="lightGray"/>
              </w:rPr>
              <m:t>q</m:t>
            </m:r>
          </m:sub>
        </m:sSub>
      </m:oMath>
      <w:r w:rsidRPr="00F2467E">
        <w:rPr>
          <w:rFonts w:ascii="Times New Roman" w:eastAsiaTheme="minorEastAsia" w:hAnsi="Times New Roman" w:cs="Times New Roman"/>
          <w:bCs/>
          <w:noProof/>
          <w:sz w:val="24"/>
          <w:szCs w:val="24"/>
          <w:highlight w:val="lightGray"/>
        </w:rPr>
        <w:t xml:space="preserve"> and </w:t>
      </w:r>
      <m:oMath>
        <m:sSub>
          <m:sSubPr>
            <m:ctrlPr>
              <w:rPr>
                <w:rFonts w:ascii="Cambria Math" w:hAnsi="Cambria Math" w:cs="Times New Roman"/>
                <w:bCs/>
                <w:i/>
                <w:sz w:val="24"/>
                <w:szCs w:val="24"/>
                <w:highlight w:val="lightGray"/>
              </w:rPr>
            </m:ctrlPr>
          </m:sSubPr>
          <m:e>
            <m:r>
              <w:rPr>
                <w:rFonts w:ascii="Cambria Math" w:hAnsi="Cambria Math" w:cs="Times New Roman"/>
                <w:sz w:val="24"/>
                <w:szCs w:val="24"/>
                <w:highlight w:val="lightGray"/>
              </w:rPr>
              <m:t>z</m:t>
            </m:r>
          </m:e>
          <m:sub>
            <m:r>
              <w:rPr>
                <w:rFonts w:ascii="Cambria Math" w:hAnsi="Cambria Math" w:cs="Times New Roman"/>
                <w:sz w:val="24"/>
                <w:szCs w:val="24"/>
                <w:highlight w:val="lightGray"/>
              </w:rPr>
              <m:t>1-</m:t>
            </m:r>
            <m:f>
              <m:fPr>
                <m:ctrlPr>
                  <w:rPr>
                    <w:rFonts w:ascii="Cambria Math" w:hAnsi="Cambria Math" w:cs="Times New Roman"/>
                    <w:i/>
                    <w:sz w:val="24"/>
                    <w:szCs w:val="24"/>
                    <w:highlight w:val="lightGray"/>
                  </w:rPr>
                </m:ctrlPr>
              </m:fPr>
              <m:num>
                <m:r>
                  <w:rPr>
                    <w:rFonts w:ascii="Cambria Math" w:hAnsi="Cambria Math" w:cs="Times New Roman"/>
                    <w:sz w:val="24"/>
                    <w:szCs w:val="24"/>
                    <w:highlight w:val="lightGray"/>
                  </w:rPr>
                  <m:t>α</m:t>
                </m:r>
              </m:num>
              <m:den>
                <m:r>
                  <w:rPr>
                    <w:rFonts w:ascii="Cambria Math" w:hAnsi="Cambria Math" w:cs="Times New Roman"/>
                    <w:sz w:val="24"/>
                    <w:szCs w:val="24"/>
                    <w:highlight w:val="lightGray"/>
                  </w:rPr>
                  <m:t>2</m:t>
                </m:r>
              </m:den>
            </m:f>
          </m:sub>
        </m:sSub>
      </m:oMath>
      <w:r w:rsidRPr="00F2467E">
        <w:rPr>
          <w:rFonts w:ascii="Times New Roman" w:eastAsiaTheme="minorEastAsia" w:hAnsi="Times New Roman" w:cs="Times New Roman"/>
          <w:bCs/>
          <w:noProof/>
          <w:sz w:val="24"/>
          <w:szCs w:val="24"/>
          <w:highlight w:val="lightGray"/>
        </w:rPr>
        <w:t xml:space="preserve"> are normal quantiles.</w:t>
      </w:r>
    </w:p>
    <w:p w14:paraId="65EB7E33" w14:textId="1B08A3A1" w:rsidR="00616AAE" w:rsidRPr="00F2467E" w:rsidRDefault="008B2107" w:rsidP="00960EC3">
      <w:pPr>
        <w:spacing w:line="360" w:lineRule="auto"/>
        <w:ind w:firstLine="720"/>
        <w:rPr>
          <w:rFonts w:ascii="Times New Roman" w:eastAsiaTheme="minorEastAsia" w:hAnsi="Times New Roman" w:cs="Times New Roman"/>
          <w:noProof/>
          <w:sz w:val="24"/>
          <w:szCs w:val="24"/>
          <w:highlight w:val="lightGray"/>
        </w:rPr>
      </w:pPr>
      <w:r w:rsidRPr="00F2467E">
        <w:rPr>
          <w:rFonts w:ascii="Times New Roman" w:eastAsiaTheme="minorEastAsia" w:hAnsi="Times New Roman" w:cs="Times New Roman"/>
          <w:noProof/>
          <w:sz w:val="24"/>
          <w:szCs w:val="24"/>
          <w:highlight w:val="lightGray"/>
        </w:rPr>
        <w:t xml:space="preserve">These values </w:t>
      </w:r>
      <w:r w:rsidR="001F7BBA" w:rsidRPr="00F2467E">
        <w:rPr>
          <w:rFonts w:ascii="Times New Roman" w:eastAsiaTheme="minorEastAsia" w:hAnsi="Times New Roman" w:cs="Times New Roman"/>
          <w:noProof/>
          <w:sz w:val="24"/>
          <w:szCs w:val="24"/>
          <w:highlight w:val="lightGray"/>
        </w:rPr>
        <w:t xml:space="preserve">also be substituted into </w:t>
      </w:r>
      <w:r w:rsidR="00B91042" w:rsidRPr="00F2467E">
        <w:rPr>
          <w:rFonts w:ascii="Times New Roman" w:eastAsiaTheme="minorEastAsia" w:hAnsi="Times New Roman" w:cs="Times New Roman"/>
          <w:noProof/>
          <w:sz w:val="24"/>
          <w:szCs w:val="24"/>
          <w:highlight w:val="lightGray"/>
        </w:rPr>
        <w:t xml:space="preserve">the equivalent </w:t>
      </w:r>
      <w:r w:rsidR="00616AAE" w:rsidRPr="00F2467E">
        <w:rPr>
          <w:rFonts w:ascii="Times New Roman" w:eastAsiaTheme="minorEastAsia" w:hAnsi="Times New Roman" w:cs="Times New Roman"/>
          <w:noProof/>
          <w:sz w:val="24"/>
          <w:szCs w:val="24"/>
          <w:highlight w:val="lightGray"/>
        </w:rPr>
        <w:t>power formula</w:t>
      </w:r>
      <w:r w:rsidR="00F5463B" w:rsidRPr="00F2467E">
        <w:rPr>
          <w:rFonts w:ascii="Times New Roman" w:eastAsiaTheme="minorEastAsia" w:hAnsi="Times New Roman" w:cs="Times New Roman"/>
          <w:noProof/>
          <w:sz w:val="24"/>
          <w:szCs w:val="24"/>
          <w:highlight w:val="lightGray"/>
        </w:rPr>
        <w:t xml:space="preserve"> for a given sample size</w:t>
      </w:r>
      <w:r w:rsidR="001F7BBA" w:rsidRPr="00F2467E">
        <w:rPr>
          <w:rFonts w:ascii="Times New Roman" w:eastAsiaTheme="minorEastAsia" w:hAnsi="Times New Roman" w:cs="Times New Roman"/>
          <w:noProof/>
          <w:sz w:val="24"/>
          <w:szCs w:val="24"/>
          <w:highlight w:val="lightGray"/>
        </w:rPr>
        <w:t>, say, for</w:t>
      </w:r>
      <w:r w:rsidR="00F5463B" w:rsidRPr="00F2467E">
        <w:rPr>
          <w:rFonts w:ascii="Times New Roman" w:eastAsiaTheme="minorEastAsia" w:hAnsi="Times New Roman" w:cs="Times New Roman"/>
          <w:noProof/>
          <w:sz w:val="24"/>
          <w:szCs w:val="24"/>
          <w:highlight w:val="lightGray"/>
        </w:rPr>
        <w:t xml:space="preserve"> </w:t>
      </w:r>
      <m:oMath>
        <m:r>
          <w:rPr>
            <w:rFonts w:ascii="Cambria Math" w:eastAsiaTheme="minorEastAsia" w:hAnsi="Cambria Math" w:cs="Times New Roman"/>
            <w:noProof/>
            <w:sz w:val="24"/>
            <w:szCs w:val="24"/>
            <w:highlight w:val="lightGray"/>
          </w:rPr>
          <m:t>n=300</m:t>
        </m:r>
      </m:oMath>
      <w:r w:rsidR="00F5463B" w:rsidRPr="00F2467E">
        <w:rPr>
          <w:rFonts w:ascii="Times New Roman" w:eastAsiaTheme="minorEastAsia" w:hAnsi="Times New Roman" w:cs="Times New Roman"/>
          <w:noProof/>
          <w:sz w:val="24"/>
          <w:szCs w:val="24"/>
          <w:highlight w:val="lightGray"/>
        </w:rPr>
        <w:t>,</w:t>
      </w:r>
    </w:p>
    <w:p w14:paraId="63573759" w14:textId="29EBB4BA" w:rsidR="00616AAE" w:rsidRPr="00F2467E" w:rsidRDefault="00754A98" w:rsidP="008F6BA0">
      <w:pPr>
        <w:spacing w:line="360" w:lineRule="auto"/>
        <w:rPr>
          <w:rFonts w:ascii="Times New Roman" w:eastAsiaTheme="minorEastAsia" w:hAnsi="Times New Roman" w:cs="Times New Roman"/>
          <w:noProof/>
          <w:sz w:val="24"/>
          <w:szCs w:val="24"/>
          <w:highlight w:val="lightGray"/>
        </w:rPr>
      </w:pPr>
      <m:oMathPara>
        <m:oMath>
          <m:m>
            <m:mPr>
              <m:mcs>
                <m:mc>
                  <m:mcPr>
                    <m:count m:val="1"/>
                    <m:mcJc m:val="right"/>
                  </m:mcPr>
                </m:mc>
                <m:mc>
                  <m:mcPr>
                    <m:count m:val="1"/>
                    <m:mcJc m:val="left"/>
                  </m:mcPr>
                </m:mc>
              </m:mcs>
              <m:ctrlPr>
                <w:rPr>
                  <w:rFonts w:ascii="Cambria Math" w:eastAsiaTheme="minorEastAsia" w:hAnsi="Cambria Math" w:cs="Times New Roman"/>
                  <w:i/>
                  <w:noProof/>
                  <w:sz w:val="24"/>
                  <w:szCs w:val="24"/>
                  <w:highlight w:val="lightGray"/>
                </w:rPr>
              </m:ctrlPr>
            </m:mPr>
            <m:mr>
              <m:e>
                <m:r>
                  <w:rPr>
                    <w:rFonts w:ascii="Cambria Math" w:eastAsiaTheme="minorEastAsia" w:hAnsi="Cambria Math" w:cs="Times New Roman"/>
                    <w:noProof/>
                    <w:sz w:val="24"/>
                    <w:szCs w:val="24"/>
                    <w:highlight w:val="lightGray"/>
                  </w:rPr>
                  <m:t>q=</m:t>
                </m:r>
              </m:e>
              <m:e>
                <m:r>
                  <m:rPr>
                    <m:sty m:val="p"/>
                  </m:rPr>
                  <w:rPr>
                    <w:rFonts w:ascii="Cambria Math" w:eastAsiaTheme="minorEastAsia" w:hAnsi="Cambria Math" w:cs="Times New Roman"/>
                    <w:noProof/>
                    <w:sz w:val="24"/>
                    <w:szCs w:val="24"/>
                    <w:highlight w:val="lightGray"/>
                  </w:rPr>
                  <m:t>Φ</m:t>
                </m:r>
                <m:d>
                  <m:dPr>
                    <m:ctrlPr>
                      <w:rPr>
                        <w:rFonts w:ascii="Cambria Math" w:eastAsiaTheme="minorEastAsia" w:hAnsi="Cambria Math" w:cs="Times New Roman"/>
                        <w:i/>
                        <w:noProof/>
                        <w:sz w:val="24"/>
                        <w:szCs w:val="24"/>
                        <w:highlight w:val="lightGray"/>
                      </w:rPr>
                    </m:ctrlPr>
                  </m:dPr>
                  <m:e>
                    <m:rad>
                      <m:radPr>
                        <m:degHide m:val="1"/>
                        <m:ctrlPr>
                          <w:rPr>
                            <w:rFonts w:ascii="Cambria Math" w:eastAsiaTheme="minorEastAsia" w:hAnsi="Cambria Math" w:cs="Times New Roman"/>
                            <w:i/>
                            <w:noProof/>
                            <w:sz w:val="24"/>
                            <w:szCs w:val="24"/>
                            <w:highlight w:val="lightGray"/>
                          </w:rPr>
                        </m:ctrlPr>
                      </m:radPr>
                      <m:deg/>
                      <m:e>
                        <m:f>
                          <m:fPr>
                            <m:ctrlPr>
                              <w:rPr>
                                <w:rFonts w:ascii="Cambria Math" w:eastAsiaTheme="minorEastAsia" w:hAnsi="Cambria Math" w:cs="Times New Roman"/>
                                <w:i/>
                                <w:noProof/>
                                <w:sz w:val="24"/>
                                <w:szCs w:val="24"/>
                                <w:highlight w:val="lightGray"/>
                              </w:rPr>
                            </m:ctrlPr>
                          </m:fPr>
                          <m:num>
                            <m:r>
                              <w:rPr>
                                <w:rFonts w:ascii="Cambria Math" w:eastAsiaTheme="minorEastAsia" w:hAnsi="Cambria Math" w:cs="Times New Roman"/>
                                <w:noProof/>
                                <w:sz w:val="24"/>
                                <w:szCs w:val="24"/>
                                <w:highlight w:val="lightGray"/>
                              </w:rPr>
                              <m:t>n</m:t>
                            </m:r>
                          </m:num>
                          <m:den>
                            <m:r>
                              <w:rPr>
                                <w:rFonts w:ascii="Cambria Math" w:eastAsiaTheme="minorEastAsia" w:hAnsi="Cambria Math" w:cs="Times New Roman"/>
                                <w:noProof/>
                                <w:sz w:val="24"/>
                                <w:szCs w:val="24"/>
                                <w:highlight w:val="lightGray"/>
                              </w:rPr>
                              <m:t>2</m:t>
                            </m:r>
                          </m:den>
                        </m:f>
                      </m:e>
                    </m:rad>
                    <m:f>
                      <m:fPr>
                        <m:ctrlPr>
                          <w:rPr>
                            <w:rFonts w:ascii="Cambria Math" w:eastAsiaTheme="minorEastAsia" w:hAnsi="Cambria Math" w:cs="Times New Roman"/>
                            <w:i/>
                            <w:noProof/>
                            <w:sz w:val="24"/>
                            <w:szCs w:val="24"/>
                            <w:highlight w:val="lightGray"/>
                          </w:rPr>
                        </m:ctrlPr>
                      </m:fPr>
                      <m:num>
                        <m:r>
                          <w:rPr>
                            <w:rFonts w:ascii="Cambria Math" w:eastAsiaTheme="minorEastAsia" w:hAnsi="Cambria Math" w:cs="Times New Roman"/>
                            <w:noProof/>
                            <w:sz w:val="24"/>
                            <w:szCs w:val="24"/>
                            <w:highlight w:val="lightGray"/>
                          </w:rPr>
                          <m:t>|</m:t>
                        </m:r>
                        <m:r>
                          <m:rPr>
                            <m:sty m:val="p"/>
                          </m:rPr>
                          <w:rPr>
                            <w:rFonts w:ascii="Cambria Math" w:hAnsi="Cambria Math" w:cs="Times New Roman"/>
                            <w:noProof/>
                            <w:sz w:val="24"/>
                            <w:szCs w:val="24"/>
                            <w:highlight w:val="lightGray"/>
                          </w:rPr>
                          <m:t xml:space="preserve">log </m:t>
                        </m:r>
                        <m:r>
                          <w:rPr>
                            <w:rFonts w:ascii="Cambria Math" w:hAnsi="Cambria Math" w:cs="Times New Roman"/>
                            <w:noProof/>
                            <w:sz w:val="24"/>
                            <w:szCs w:val="24"/>
                            <w:highlight w:val="lightGray"/>
                          </w:rPr>
                          <m:t>OR|</m:t>
                        </m:r>
                      </m:num>
                      <m:den>
                        <m:rad>
                          <m:radPr>
                            <m:degHide m:val="1"/>
                            <m:ctrlPr>
                              <w:rPr>
                                <w:rFonts w:ascii="Cambria Math" w:eastAsiaTheme="minorEastAsia" w:hAnsi="Cambria Math" w:cs="Times New Roman"/>
                                <w:i/>
                                <w:noProof/>
                                <w:sz w:val="24"/>
                                <w:szCs w:val="24"/>
                                <w:highlight w:val="lightGray"/>
                              </w:rPr>
                            </m:ctrlPr>
                          </m:radPr>
                          <m:deg/>
                          <m:e>
                            <m:f>
                              <m:fPr>
                                <m:ctrlPr>
                                  <w:rPr>
                                    <w:rFonts w:ascii="Cambria Math" w:hAnsi="Cambria Math" w:cs="Times New Roman"/>
                                    <w:bCs/>
                                    <w:i/>
                                    <w:sz w:val="24"/>
                                    <w:szCs w:val="24"/>
                                    <w:highlight w:val="lightGray"/>
                                  </w:rPr>
                                </m:ctrlPr>
                              </m:fPr>
                              <m:num>
                                <m:r>
                                  <w:rPr>
                                    <w:rFonts w:ascii="Cambria Math" w:hAnsi="Cambria Math" w:cs="Times New Roman"/>
                                    <w:sz w:val="24"/>
                                    <w:szCs w:val="24"/>
                                    <w:highlight w:val="lightGray"/>
                                  </w:rPr>
                                  <m:t>2-</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r</m:t>
                                    </m:r>
                                  </m:e>
                                  <m:sub>
                                    <m:r>
                                      <w:rPr>
                                        <w:rFonts w:ascii="Cambria Math" w:eastAsiaTheme="minorEastAsia" w:hAnsi="Cambria Math" w:cs="Times New Roman"/>
                                        <w:sz w:val="24"/>
                                        <w:szCs w:val="24"/>
                                        <w:highlight w:val="lightGray"/>
                                      </w:rPr>
                                      <m:t>1</m:t>
                                    </m:r>
                                  </m:sub>
                                </m:sSub>
                              </m:num>
                              <m:den>
                                <m:sSub>
                                  <m:sSubPr>
                                    <m:ctrlPr>
                                      <w:rPr>
                                        <w:rFonts w:ascii="Cambria Math" w:hAnsi="Cambria Math" w:cs="Times New Roman"/>
                                        <w:bCs/>
                                        <w:i/>
                                        <w:sz w:val="24"/>
                                        <w:szCs w:val="24"/>
                                        <w:highlight w:val="lightGray"/>
                                      </w:rPr>
                                    </m:ctrlPr>
                                  </m:sSubPr>
                                  <m:e>
                                    <m:r>
                                      <w:rPr>
                                        <w:rFonts w:ascii="Cambria Math" w:hAnsi="Cambria Math" w:cs="Times New Roman"/>
                                        <w:sz w:val="24"/>
                                        <w:szCs w:val="24"/>
                                        <w:highlight w:val="lightGray"/>
                                      </w:rPr>
                                      <m:t>V</m:t>
                                    </m:r>
                                  </m:e>
                                  <m:sub>
                                    <m:r>
                                      <w:rPr>
                                        <w:rFonts w:ascii="Cambria Math" w:hAnsi="Cambria Math" w:cs="Times New Roman"/>
                                        <w:sz w:val="24"/>
                                        <w:szCs w:val="24"/>
                                        <w:highlight w:val="lightGray"/>
                                      </w:rPr>
                                      <m:t>1</m:t>
                                    </m:r>
                                  </m:sub>
                                </m:sSub>
                              </m:den>
                            </m:f>
                            <m:r>
                              <w:rPr>
                                <w:rFonts w:ascii="Cambria Math" w:hAnsi="Cambria Math" w:cs="Times New Roman"/>
                                <w:sz w:val="24"/>
                                <w:szCs w:val="24"/>
                                <w:highlight w:val="lightGray"/>
                              </w:rPr>
                              <m:t>+</m:t>
                            </m:r>
                            <m:f>
                              <m:fPr>
                                <m:ctrlPr>
                                  <w:rPr>
                                    <w:rFonts w:ascii="Cambria Math" w:hAnsi="Cambria Math" w:cs="Times New Roman"/>
                                    <w:bCs/>
                                    <w:i/>
                                    <w:sz w:val="24"/>
                                    <w:szCs w:val="24"/>
                                    <w:highlight w:val="lightGray"/>
                                  </w:rPr>
                                </m:ctrlPr>
                              </m:fPr>
                              <m:num>
                                <m:r>
                                  <w:rPr>
                                    <w:rFonts w:ascii="Cambria Math" w:hAnsi="Cambria Math" w:cs="Times New Roman"/>
                                    <w:sz w:val="24"/>
                                    <w:szCs w:val="24"/>
                                    <w:highlight w:val="lightGray"/>
                                  </w:rPr>
                                  <m:t>2-</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r</m:t>
                                    </m:r>
                                  </m:e>
                                  <m:sub>
                                    <m:r>
                                      <w:rPr>
                                        <w:rFonts w:ascii="Cambria Math" w:eastAsiaTheme="minorEastAsia" w:hAnsi="Cambria Math" w:cs="Times New Roman"/>
                                        <w:sz w:val="24"/>
                                        <w:szCs w:val="24"/>
                                        <w:highlight w:val="lightGray"/>
                                      </w:rPr>
                                      <m:t>2</m:t>
                                    </m:r>
                                  </m:sub>
                                </m:sSub>
                              </m:num>
                              <m:den>
                                <m:sSub>
                                  <m:sSubPr>
                                    <m:ctrlPr>
                                      <w:rPr>
                                        <w:rFonts w:ascii="Cambria Math" w:hAnsi="Cambria Math" w:cs="Times New Roman"/>
                                        <w:bCs/>
                                        <w:i/>
                                        <w:sz w:val="24"/>
                                        <w:szCs w:val="24"/>
                                        <w:highlight w:val="lightGray"/>
                                      </w:rPr>
                                    </m:ctrlPr>
                                  </m:sSubPr>
                                  <m:e>
                                    <m:r>
                                      <w:rPr>
                                        <w:rFonts w:ascii="Cambria Math" w:hAnsi="Cambria Math" w:cs="Times New Roman"/>
                                        <w:sz w:val="24"/>
                                        <w:szCs w:val="24"/>
                                        <w:highlight w:val="lightGray"/>
                                      </w:rPr>
                                      <m:t>V</m:t>
                                    </m:r>
                                  </m:e>
                                  <m:sub>
                                    <m:r>
                                      <w:rPr>
                                        <w:rFonts w:ascii="Cambria Math" w:hAnsi="Cambria Math" w:cs="Times New Roman"/>
                                        <w:sz w:val="24"/>
                                        <w:szCs w:val="24"/>
                                        <w:highlight w:val="lightGray"/>
                                      </w:rPr>
                                      <m:t>2</m:t>
                                    </m:r>
                                  </m:sub>
                                </m:sSub>
                              </m:den>
                            </m:f>
                          </m:e>
                        </m:rad>
                      </m:den>
                    </m:f>
                    <m:r>
                      <w:rPr>
                        <w:rFonts w:ascii="Cambria Math" w:eastAsiaTheme="minorEastAsia" w:hAnsi="Cambria Math" w:cs="Times New Roman"/>
                        <w:noProof/>
                        <w:sz w:val="24"/>
                        <w:szCs w:val="24"/>
                        <w:highlight w:val="lightGray"/>
                      </w:rPr>
                      <m:t>-</m:t>
                    </m:r>
                    <m:sSub>
                      <m:sSubPr>
                        <m:ctrlPr>
                          <w:rPr>
                            <w:rFonts w:ascii="Cambria Math" w:hAnsi="Cambria Math" w:cs="Times New Roman"/>
                            <w:bCs/>
                            <w:i/>
                            <w:sz w:val="24"/>
                            <w:szCs w:val="24"/>
                            <w:highlight w:val="lightGray"/>
                          </w:rPr>
                        </m:ctrlPr>
                      </m:sSubPr>
                      <m:e>
                        <m:r>
                          <w:rPr>
                            <w:rFonts w:ascii="Cambria Math" w:hAnsi="Cambria Math" w:cs="Times New Roman"/>
                            <w:sz w:val="24"/>
                            <w:szCs w:val="24"/>
                            <w:highlight w:val="lightGray"/>
                          </w:rPr>
                          <m:t>z</m:t>
                        </m:r>
                      </m:e>
                      <m:sub>
                        <m:r>
                          <w:rPr>
                            <w:rFonts w:ascii="Cambria Math" w:hAnsi="Cambria Math" w:cs="Times New Roman"/>
                            <w:sz w:val="24"/>
                            <w:szCs w:val="24"/>
                            <w:highlight w:val="lightGray"/>
                          </w:rPr>
                          <m:t>1-</m:t>
                        </m:r>
                        <m:f>
                          <m:fPr>
                            <m:ctrlPr>
                              <w:rPr>
                                <w:rFonts w:ascii="Cambria Math" w:hAnsi="Cambria Math" w:cs="Times New Roman"/>
                                <w:i/>
                                <w:sz w:val="24"/>
                                <w:szCs w:val="24"/>
                                <w:highlight w:val="lightGray"/>
                              </w:rPr>
                            </m:ctrlPr>
                          </m:fPr>
                          <m:num>
                            <m:r>
                              <w:rPr>
                                <w:rFonts w:ascii="Cambria Math" w:hAnsi="Cambria Math" w:cs="Times New Roman"/>
                                <w:sz w:val="24"/>
                                <w:szCs w:val="24"/>
                                <w:highlight w:val="lightGray"/>
                              </w:rPr>
                              <m:t>α</m:t>
                            </m:r>
                          </m:num>
                          <m:den>
                            <m:r>
                              <w:rPr>
                                <w:rFonts w:ascii="Cambria Math" w:hAnsi="Cambria Math" w:cs="Times New Roman"/>
                                <w:sz w:val="24"/>
                                <w:szCs w:val="24"/>
                                <w:highlight w:val="lightGray"/>
                              </w:rPr>
                              <m:t>2</m:t>
                            </m:r>
                          </m:den>
                        </m:f>
                      </m:sub>
                    </m:sSub>
                  </m:e>
                </m:d>
              </m:e>
            </m:mr>
            <m:mr>
              <m:e>
                <m:r>
                  <m:rPr>
                    <m:sty m:val="p"/>
                  </m:rPr>
                  <w:rPr>
                    <w:rFonts w:ascii="Cambria Math" w:eastAsiaTheme="minorEastAsia" w:hAnsi="Cambria Math" w:cs="Times New Roman"/>
                    <w:noProof/>
                    <w:sz w:val="24"/>
                    <w:szCs w:val="24"/>
                    <w:highlight w:val="lightGray"/>
                  </w:rPr>
                  <m:t>=</m:t>
                </m:r>
              </m:e>
              <m:e>
                <m:r>
                  <m:rPr>
                    <m:sty m:val="p"/>
                  </m:rPr>
                  <w:rPr>
                    <w:rFonts w:ascii="Cambria Math" w:eastAsiaTheme="minorEastAsia" w:hAnsi="Cambria Math" w:cs="Times New Roman"/>
                    <w:noProof/>
                    <w:sz w:val="24"/>
                    <w:szCs w:val="24"/>
                    <w:highlight w:val="lightGray"/>
                  </w:rPr>
                  <m:t>Φ</m:t>
                </m:r>
                <m:d>
                  <m:dPr>
                    <m:ctrlPr>
                      <w:rPr>
                        <w:rFonts w:ascii="Cambria Math" w:eastAsiaTheme="minorEastAsia" w:hAnsi="Cambria Math" w:cs="Times New Roman"/>
                        <w:i/>
                        <w:noProof/>
                        <w:sz w:val="24"/>
                        <w:szCs w:val="24"/>
                        <w:highlight w:val="lightGray"/>
                      </w:rPr>
                    </m:ctrlPr>
                  </m:dPr>
                  <m:e>
                    <m:f>
                      <m:fPr>
                        <m:ctrlPr>
                          <w:rPr>
                            <w:rFonts w:ascii="Cambria Math" w:eastAsiaTheme="minorEastAsia" w:hAnsi="Cambria Math" w:cs="Times New Roman"/>
                            <w:i/>
                            <w:noProof/>
                            <w:sz w:val="24"/>
                            <w:szCs w:val="24"/>
                            <w:highlight w:val="lightGray"/>
                          </w:rPr>
                        </m:ctrlPr>
                      </m:fPr>
                      <m:num>
                        <m:rad>
                          <m:radPr>
                            <m:degHide m:val="1"/>
                            <m:ctrlPr>
                              <w:rPr>
                                <w:rFonts w:ascii="Cambria Math" w:eastAsiaTheme="minorEastAsia" w:hAnsi="Cambria Math" w:cs="Times New Roman"/>
                                <w:i/>
                                <w:noProof/>
                                <w:sz w:val="24"/>
                                <w:szCs w:val="24"/>
                                <w:highlight w:val="lightGray"/>
                              </w:rPr>
                            </m:ctrlPr>
                          </m:radPr>
                          <m:deg/>
                          <m:e>
                            <m:f>
                              <m:fPr>
                                <m:ctrlPr>
                                  <w:rPr>
                                    <w:rFonts w:ascii="Cambria Math" w:eastAsiaTheme="minorEastAsia" w:hAnsi="Cambria Math" w:cs="Times New Roman"/>
                                    <w:i/>
                                    <w:noProof/>
                                    <w:sz w:val="24"/>
                                    <w:szCs w:val="24"/>
                                    <w:highlight w:val="lightGray"/>
                                  </w:rPr>
                                </m:ctrlPr>
                              </m:fPr>
                              <m:num>
                                <m:r>
                                  <w:rPr>
                                    <w:rFonts w:ascii="Cambria Math" w:eastAsiaTheme="minorEastAsia" w:hAnsi="Cambria Math" w:cs="Times New Roman"/>
                                    <w:noProof/>
                                    <w:sz w:val="24"/>
                                    <w:szCs w:val="24"/>
                                    <w:highlight w:val="lightGray"/>
                                  </w:rPr>
                                  <m:t>300</m:t>
                                </m:r>
                              </m:num>
                              <m:den>
                                <m:r>
                                  <w:rPr>
                                    <w:rFonts w:ascii="Cambria Math" w:eastAsiaTheme="minorEastAsia" w:hAnsi="Cambria Math" w:cs="Times New Roman"/>
                                    <w:noProof/>
                                    <w:sz w:val="24"/>
                                    <w:szCs w:val="24"/>
                                    <w:highlight w:val="lightGray"/>
                                  </w:rPr>
                                  <m:t>2</m:t>
                                </m:r>
                              </m:den>
                            </m:f>
                          </m:e>
                        </m:rad>
                        <m:r>
                          <w:rPr>
                            <w:rFonts w:ascii="Cambria Math" w:hAnsi="Cambria Math" w:cs="Times New Roman"/>
                            <w:noProof/>
                            <w:sz w:val="24"/>
                            <w:szCs w:val="24"/>
                            <w:highlight w:val="lightGray"/>
                          </w:rPr>
                          <m:t>×0.99</m:t>
                        </m:r>
                      </m:num>
                      <m:den>
                        <m:rad>
                          <m:radPr>
                            <m:degHide m:val="1"/>
                            <m:ctrlPr>
                              <w:rPr>
                                <w:rFonts w:ascii="Cambria Math" w:hAnsi="Cambria Math" w:cs="Times New Roman"/>
                                <w:bCs/>
                                <w:i/>
                                <w:sz w:val="24"/>
                                <w:szCs w:val="24"/>
                                <w:highlight w:val="lightGray"/>
                              </w:rPr>
                            </m:ctrlPr>
                          </m:radPr>
                          <m:deg/>
                          <m:e>
                            <m:f>
                              <m:fPr>
                                <m:ctrlPr>
                                  <w:rPr>
                                    <w:rFonts w:ascii="Cambria Math" w:hAnsi="Cambria Math" w:cs="Times New Roman"/>
                                    <w:bCs/>
                                    <w:i/>
                                    <w:sz w:val="24"/>
                                    <w:szCs w:val="24"/>
                                    <w:highlight w:val="lightGray"/>
                                  </w:rPr>
                                </m:ctrlPr>
                              </m:fPr>
                              <m:num>
                                <m:r>
                                  <w:rPr>
                                    <w:rFonts w:ascii="Cambria Math" w:hAnsi="Cambria Math" w:cs="Times New Roman"/>
                                    <w:sz w:val="24"/>
                                    <w:szCs w:val="24"/>
                                    <w:highlight w:val="lightGray"/>
                                  </w:rPr>
                                  <m:t>2-</m:t>
                                </m:r>
                                <m:r>
                                  <w:rPr>
                                    <w:rFonts w:ascii="Cambria Math" w:eastAsiaTheme="minorEastAsia" w:hAnsi="Cambria Math" w:cs="Times New Roman"/>
                                    <w:sz w:val="24"/>
                                    <w:szCs w:val="24"/>
                                    <w:highlight w:val="lightGray"/>
                                  </w:rPr>
                                  <m:t>0.60</m:t>
                                </m:r>
                              </m:num>
                              <m:den>
                                <m:r>
                                  <w:rPr>
                                    <w:rFonts w:ascii="Cambria Math" w:eastAsia="Cambria Math" w:hAnsi="Cambria Math" w:cs="Times New Roman"/>
                                    <w:sz w:val="24"/>
                                    <w:szCs w:val="24"/>
                                    <w:highlight w:val="lightGray"/>
                                  </w:rPr>
                                  <m:t>0.67(1-0.67)</m:t>
                                </m:r>
                              </m:den>
                            </m:f>
                            <m:r>
                              <w:rPr>
                                <w:rFonts w:ascii="Cambria Math" w:hAnsi="Cambria Math" w:cs="Times New Roman"/>
                                <w:sz w:val="24"/>
                                <w:szCs w:val="24"/>
                                <w:highlight w:val="lightGray"/>
                              </w:rPr>
                              <m:t>+</m:t>
                            </m:r>
                            <m:f>
                              <m:fPr>
                                <m:ctrlPr>
                                  <w:rPr>
                                    <w:rFonts w:ascii="Cambria Math" w:hAnsi="Cambria Math" w:cs="Times New Roman"/>
                                    <w:bCs/>
                                    <w:i/>
                                    <w:sz w:val="24"/>
                                    <w:szCs w:val="24"/>
                                    <w:highlight w:val="lightGray"/>
                                  </w:rPr>
                                </m:ctrlPr>
                              </m:fPr>
                              <m:num>
                                <m:r>
                                  <w:rPr>
                                    <w:rFonts w:ascii="Cambria Math" w:hAnsi="Cambria Math" w:cs="Times New Roman"/>
                                    <w:sz w:val="24"/>
                                    <w:szCs w:val="24"/>
                                    <w:highlight w:val="lightGray"/>
                                  </w:rPr>
                                  <m:t>2-</m:t>
                                </m:r>
                                <m:r>
                                  <w:rPr>
                                    <w:rFonts w:ascii="Cambria Math" w:eastAsiaTheme="minorEastAsia" w:hAnsi="Cambria Math" w:cs="Times New Roman"/>
                                    <w:sz w:val="24"/>
                                    <w:szCs w:val="24"/>
                                    <w:highlight w:val="lightGray"/>
                                  </w:rPr>
                                  <m:t>0.40</m:t>
                                </m:r>
                              </m:num>
                              <m:den>
                                <m:r>
                                  <w:rPr>
                                    <w:rFonts w:ascii="Cambria Math" w:eastAsia="Cambria Math" w:hAnsi="Cambria Math" w:cs="Times New Roman"/>
                                    <w:sz w:val="24"/>
                                    <w:szCs w:val="24"/>
                                    <w:highlight w:val="lightGray"/>
                                  </w:rPr>
                                  <m:t>0.43(1-.43)</m:t>
                                </m:r>
                              </m:den>
                            </m:f>
                          </m:e>
                        </m:rad>
                      </m:den>
                    </m:f>
                    <m:r>
                      <w:rPr>
                        <w:rFonts w:ascii="Cambria Math" w:eastAsiaTheme="minorEastAsia" w:hAnsi="Cambria Math" w:cs="Times New Roman"/>
                        <w:noProof/>
                        <w:sz w:val="24"/>
                        <w:szCs w:val="24"/>
                        <w:highlight w:val="lightGray"/>
                      </w:rPr>
                      <m:t>-</m:t>
                    </m:r>
                    <m:r>
                      <w:rPr>
                        <w:rFonts w:ascii="Cambria Math" w:hAnsi="Cambria Math" w:cs="Times New Roman"/>
                        <w:sz w:val="24"/>
                        <w:szCs w:val="24"/>
                        <w:highlight w:val="lightGray"/>
                      </w:rPr>
                      <m:t>1.96</m:t>
                    </m:r>
                  </m:e>
                </m:d>
                <m:r>
                  <w:rPr>
                    <w:rFonts w:ascii="Cambria Math" w:eastAsiaTheme="minorEastAsia" w:hAnsi="Cambria Math" w:cs="Times New Roman"/>
                    <w:noProof/>
                    <w:sz w:val="24"/>
                    <w:szCs w:val="24"/>
                    <w:highlight w:val="lightGray"/>
                  </w:rPr>
                  <m:t>≈.95</m:t>
                </m:r>
              </m:e>
            </m:mr>
          </m:m>
        </m:oMath>
      </m:oMathPara>
    </w:p>
    <w:p w14:paraId="5369C28C" w14:textId="6E8C1E55" w:rsidR="005C2E61" w:rsidRPr="00F2467E" w:rsidRDefault="008E796F" w:rsidP="001934B5">
      <w:pPr>
        <w:spacing w:line="360" w:lineRule="auto"/>
        <w:rPr>
          <w:rFonts w:ascii="Times New Roman" w:eastAsiaTheme="minorEastAsia" w:hAnsi="Times New Roman" w:cs="Times New Roman"/>
          <w:bCs/>
          <w:noProof/>
          <w:sz w:val="24"/>
          <w:szCs w:val="24"/>
          <w:highlight w:val="lightGray"/>
        </w:rPr>
      </w:pPr>
      <w:r w:rsidRPr="00F2467E">
        <w:rPr>
          <w:rFonts w:ascii="Times New Roman" w:eastAsiaTheme="minorEastAsia" w:hAnsi="Times New Roman" w:cs="Times New Roman"/>
          <w:noProof/>
          <w:sz w:val="24"/>
          <w:szCs w:val="24"/>
          <w:highlight w:val="lightGray"/>
        </w:rPr>
        <w:lastRenderedPageBreak/>
        <w:t>w</w:t>
      </w:r>
      <w:r w:rsidR="00176696" w:rsidRPr="00F2467E">
        <w:rPr>
          <w:rFonts w:ascii="Times New Roman" w:eastAsiaTheme="minorEastAsia" w:hAnsi="Times New Roman" w:cs="Times New Roman"/>
          <w:noProof/>
          <w:sz w:val="24"/>
          <w:szCs w:val="24"/>
          <w:highlight w:val="lightGray"/>
        </w:rPr>
        <w:t xml:space="preserve">here </w:t>
      </w:r>
      <m:oMath>
        <m:r>
          <m:rPr>
            <m:sty m:val="p"/>
          </m:rPr>
          <w:rPr>
            <w:rFonts w:ascii="Cambria Math" w:eastAsiaTheme="minorEastAsia" w:hAnsi="Cambria Math" w:cs="Times New Roman"/>
            <w:noProof/>
            <w:sz w:val="24"/>
            <w:szCs w:val="24"/>
            <w:highlight w:val="lightGray"/>
          </w:rPr>
          <m:t>Φ</m:t>
        </m:r>
      </m:oMath>
      <w:r w:rsidR="00037976" w:rsidRPr="00F2467E">
        <w:rPr>
          <w:rFonts w:ascii="Times New Roman" w:eastAsiaTheme="minorEastAsia" w:hAnsi="Times New Roman" w:cs="Times New Roman"/>
          <w:noProof/>
          <w:sz w:val="24"/>
          <w:szCs w:val="24"/>
          <w:highlight w:val="lightGray"/>
        </w:rPr>
        <w:t xml:space="preserve"> is the cumulative normal distribution</w:t>
      </w:r>
      <w:r w:rsidR="00F5463B" w:rsidRPr="00F2467E">
        <w:rPr>
          <w:rFonts w:ascii="Times New Roman" w:eastAsiaTheme="minorEastAsia" w:hAnsi="Times New Roman" w:cs="Times New Roman"/>
          <w:bCs/>
          <w:noProof/>
          <w:sz w:val="24"/>
          <w:szCs w:val="24"/>
          <w:highlight w:val="lightGray"/>
        </w:rPr>
        <w:t>.</w:t>
      </w:r>
    </w:p>
    <w:p w14:paraId="05007867" w14:textId="759D4755" w:rsidR="001934B5" w:rsidRPr="00F2467E" w:rsidRDefault="00355015" w:rsidP="001934B5">
      <w:pPr>
        <w:spacing w:line="360" w:lineRule="auto"/>
        <w:rPr>
          <w:rFonts w:ascii="Times New Roman" w:eastAsiaTheme="minorEastAsia" w:hAnsi="Times New Roman" w:cs="Times New Roman"/>
          <w:noProof/>
          <w:sz w:val="24"/>
          <w:szCs w:val="24"/>
          <w:highlight w:val="lightGray"/>
        </w:rPr>
      </w:pPr>
      <w:r w:rsidRPr="00F2467E">
        <w:rPr>
          <w:rFonts w:ascii="Times New Roman" w:eastAsiaTheme="minorEastAsia" w:hAnsi="Times New Roman" w:cs="Times New Roman"/>
          <w:bCs/>
          <w:noProof/>
          <w:sz w:val="24"/>
          <w:szCs w:val="24"/>
          <w:highlight w:val="lightGray"/>
        </w:rPr>
        <w:tab/>
      </w:r>
      <w:r w:rsidR="00D232F2" w:rsidRPr="00F2467E">
        <w:rPr>
          <w:rFonts w:ascii="Times New Roman" w:eastAsiaTheme="minorEastAsia" w:hAnsi="Times New Roman" w:cs="Times New Roman"/>
          <w:noProof/>
          <w:sz w:val="24"/>
          <w:szCs w:val="24"/>
          <w:highlight w:val="lightGray"/>
        </w:rPr>
        <w:t>This shows that with the current approach, it is possible to simulate pretest-posttest binary SMART data and also use theoretical power formulas, so that the performance of the formulas can be checked empirically for this kind of data.</w:t>
      </w:r>
      <w:r w:rsidR="001934B5" w:rsidRPr="00F2467E">
        <w:rPr>
          <w:rFonts w:ascii="Times New Roman" w:eastAsiaTheme="minorEastAsia" w:hAnsi="Times New Roman" w:cs="Times New Roman"/>
          <w:noProof/>
          <w:sz w:val="24"/>
          <w:szCs w:val="24"/>
          <w:highlight w:val="lightGray"/>
        </w:rPr>
        <w:t xml:space="preserve"> The analysis of the simulated data need not use a linear link, because it was only required for a tractable data-generating function.  It would be possible to compare the performance of the linear link, log-linear link, and logistic link, because although they are most suitable for use with different estimands (probability difference, log risk ratio, and log odds ratio), they test a</w:t>
      </w:r>
      <w:r w:rsidR="0039021C" w:rsidRPr="00F2467E">
        <w:rPr>
          <w:rFonts w:ascii="Times New Roman" w:eastAsiaTheme="minorEastAsia" w:hAnsi="Times New Roman" w:cs="Times New Roman"/>
          <w:noProof/>
          <w:sz w:val="24"/>
          <w:szCs w:val="24"/>
          <w:highlight w:val="lightGray"/>
        </w:rPr>
        <w:t xml:space="preserve"> logically</w:t>
      </w:r>
      <w:r w:rsidR="001934B5" w:rsidRPr="00F2467E">
        <w:rPr>
          <w:rFonts w:ascii="Times New Roman" w:eastAsiaTheme="minorEastAsia" w:hAnsi="Times New Roman" w:cs="Times New Roman"/>
          <w:noProof/>
          <w:sz w:val="24"/>
          <w:szCs w:val="24"/>
          <w:highlight w:val="lightGray"/>
        </w:rPr>
        <w:t xml:space="preserve"> equivalent null hypothesis.</w:t>
      </w:r>
    </w:p>
    <w:p w14:paraId="7CF1761E" w14:textId="77777777" w:rsidR="001934B5" w:rsidRPr="00F2467E" w:rsidRDefault="001934B5" w:rsidP="008F6BA0">
      <w:pPr>
        <w:spacing w:line="360" w:lineRule="auto"/>
        <w:rPr>
          <w:rFonts w:ascii="Times New Roman" w:eastAsiaTheme="minorEastAsia" w:hAnsi="Times New Roman" w:cs="Times New Roman"/>
          <w:noProof/>
          <w:sz w:val="24"/>
          <w:szCs w:val="24"/>
          <w:highlight w:val="lightGray"/>
        </w:rPr>
      </w:pPr>
    </w:p>
    <w:p w14:paraId="5C48A05E" w14:textId="693D19BA" w:rsidR="00895980" w:rsidRPr="00F2467E" w:rsidRDefault="00895980" w:rsidP="008F6BA0">
      <w:pPr>
        <w:spacing w:line="360" w:lineRule="auto"/>
        <w:rPr>
          <w:rFonts w:ascii="Times New Roman" w:eastAsiaTheme="minorEastAsia" w:hAnsi="Times New Roman" w:cs="Times New Roman"/>
          <w:noProof/>
          <w:sz w:val="24"/>
          <w:szCs w:val="24"/>
          <w:highlight w:val="lightGray"/>
        </w:rPr>
      </w:pPr>
    </w:p>
    <w:p w14:paraId="44563EE0" w14:textId="77777777" w:rsidR="000A1291" w:rsidRPr="00F2467E" w:rsidRDefault="000A1291" w:rsidP="000A1291">
      <w:pPr>
        <w:spacing w:line="360" w:lineRule="auto"/>
        <w:rPr>
          <w:rFonts w:ascii="Times New Roman" w:eastAsiaTheme="minorEastAsia" w:hAnsi="Times New Roman" w:cs="Times New Roman"/>
          <w:sz w:val="24"/>
          <w:szCs w:val="24"/>
          <w:highlight w:val="lightGray"/>
        </w:rPr>
      </w:pPr>
    </w:p>
    <w:p w14:paraId="3BB70273" w14:textId="5AA0BC57" w:rsidR="000A1291" w:rsidRPr="00F2467E" w:rsidRDefault="000A1291" w:rsidP="000A1291">
      <w:pPr>
        <w:spacing w:line="360" w:lineRule="auto"/>
        <w:jc w:val="center"/>
        <w:rPr>
          <w:rFonts w:ascii="Times New Roman" w:eastAsiaTheme="minorEastAsia" w:hAnsi="Times New Roman" w:cs="Times New Roman"/>
          <w:b/>
          <w:bCs/>
          <w:sz w:val="24"/>
          <w:szCs w:val="24"/>
          <w:highlight w:val="lightGray"/>
        </w:rPr>
      </w:pPr>
      <w:r w:rsidRPr="00F2467E">
        <w:rPr>
          <w:rFonts w:ascii="Times New Roman" w:eastAsiaTheme="minorEastAsia" w:hAnsi="Times New Roman" w:cs="Times New Roman"/>
          <w:b/>
          <w:bCs/>
          <w:sz w:val="24"/>
          <w:szCs w:val="24"/>
          <w:highlight w:val="lightGray"/>
        </w:rPr>
        <w:t>Log-Linear Data-Generating Model</w:t>
      </w:r>
    </w:p>
    <w:p w14:paraId="0E5838B7" w14:textId="77777777" w:rsidR="00281B45" w:rsidRPr="00F2467E" w:rsidRDefault="00281B45" w:rsidP="00281B45">
      <w:pPr>
        <w:spacing w:line="360" w:lineRule="auto"/>
        <w:rPr>
          <w:rFonts w:ascii="Times New Roman" w:eastAsiaTheme="minorEastAsia" w:hAnsi="Times New Roman" w:cs="Times New Roman"/>
          <w:b/>
          <w:bCs/>
          <w:sz w:val="24"/>
          <w:szCs w:val="24"/>
          <w:highlight w:val="lightGray"/>
        </w:rPr>
      </w:pPr>
      <w:r w:rsidRPr="00F2467E">
        <w:rPr>
          <w:rFonts w:ascii="Times New Roman" w:eastAsiaTheme="minorEastAsia" w:hAnsi="Times New Roman" w:cs="Times New Roman"/>
          <w:b/>
          <w:bCs/>
          <w:sz w:val="24"/>
          <w:szCs w:val="24"/>
          <w:highlight w:val="lightGray"/>
        </w:rPr>
        <w:t>Contrasts</w:t>
      </w:r>
    </w:p>
    <w:p w14:paraId="69847329" w14:textId="626B5984" w:rsidR="00281B45" w:rsidRPr="00F2467E" w:rsidRDefault="00281B45" w:rsidP="00281B45">
      <w:pPr>
        <w:spacing w:line="360" w:lineRule="auto"/>
        <w:jc w:val="both"/>
        <w:rPr>
          <w:rFonts w:ascii="Times New Roman" w:eastAsiaTheme="minorEastAsia" w:hAnsi="Times New Roman" w:cs="Times New Roman"/>
          <w:sz w:val="24"/>
          <w:szCs w:val="24"/>
          <w:highlight w:val="lightGray"/>
        </w:rPr>
      </w:pPr>
      <w:r w:rsidRPr="00F2467E">
        <w:rPr>
          <w:rFonts w:ascii="Times New Roman" w:hAnsi="Times New Roman" w:cs="Times New Roman"/>
          <w:sz w:val="24"/>
          <w:szCs w:val="24"/>
          <w:highlight w:val="lightGray"/>
        </w:rPr>
        <w:tab/>
        <w:t xml:space="preserve">Suppose an investigator wishes to have adequate power for a significance test of the risk ratio, i.e., ratio of expected values on </w:t>
      </w:r>
      <m:oMath>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oMath>
      <w:r w:rsidRPr="00F2467E">
        <w:rPr>
          <w:rFonts w:ascii="Times New Roman" w:eastAsiaTheme="minorEastAsia" w:hAnsi="Times New Roman" w:cs="Times New Roman"/>
          <w:sz w:val="24"/>
          <w:szCs w:val="24"/>
          <w:highlight w:val="lightGray"/>
        </w:rPr>
        <w:t xml:space="preserve"> between a pair of candidate adaptive interventions denoted </w:t>
      </w:r>
      <m:oMath>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oMath>
      <w:r w:rsidRPr="00F2467E">
        <w:rPr>
          <w:rFonts w:ascii="Times New Roman" w:eastAsiaTheme="minorEastAsia" w:hAnsi="Times New Roman" w:cs="Times New Roman"/>
          <w:sz w:val="24"/>
          <w:szCs w:val="24"/>
          <w:highlight w:val="lightGray"/>
        </w:rPr>
        <w:t xml:space="preserve">, </w:t>
      </w:r>
      <m:oMath>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oMath>
      <w:r w:rsidRPr="00F2467E">
        <w:rPr>
          <w:rFonts w:ascii="Times New Roman" w:eastAsiaTheme="minorEastAsia" w:hAnsi="Times New Roman" w:cs="Times New Roman"/>
          <w:sz w:val="24"/>
          <w:szCs w:val="24"/>
          <w:highlight w:val="lightGray"/>
        </w:rPr>
        <w:t xml:space="preserve"> and </w:t>
      </w:r>
      <m:oMath>
        <m:d>
          <m:dPr>
            <m:ctrlPr>
              <w:rPr>
                <w:rFonts w:ascii="Cambria Math" w:eastAsiaTheme="minorEastAsia" w:hAnsi="Cambria Math" w:cs="Times New Roman"/>
                <w:i/>
                <w:sz w:val="24"/>
                <w:szCs w:val="24"/>
                <w:highlight w:val="lightGray"/>
              </w:rPr>
            </m:ctrlPr>
          </m:dPr>
          <m:e>
            <m:sSubSup>
              <m:sSubSupPr>
                <m:ctrlPr>
                  <w:rPr>
                    <w:rFonts w:ascii="Cambria Math" w:eastAsiaTheme="minorEastAsia" w:hAnsi="Cambria Math" w:cs="Times New Roman"/>
                    <w:i/>
                    <w:sz w:val="24"/>
                    <w:szCs w:val="24"/>
                    <w:highlight w:val="lightGray"/>
                  </w:rPr>
                </m:ctrlPr>
              </m:sSubSup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up>
                <m:r>
                  <w:rPr>
                    <w:rFonts w:ascii="Cambria Math" w:eastAsiaTheme="minorEastAsia" w:hAnsi="Cambria Math" w:cs="Times New Roman"/>
                    <w:sz w:val="24"/>
                    <w:szCs w:val="24"/>
                    <w:highlight w:val="lightGray"/>
                  </w:rPr>
                  <m:t>'</m:t>
                </m:r>
              </m:sup>
            </m:sSubSup>
            <m:r>
              <w:rPr>
                <w:rFonts w:ascii="Cambria Math" w:eastAsiaTheme="minorEastAsia" w:hAnsi="Cambria Math" w:cs="Times New Roman"/>
                <w:sz w:val="24"/>
                <w:szCs w:val="24"/>
                <w:highlight w:val="lightGray"/>
              </w:rPr>
              <m:t>,</m:t>
            </m:r>
            <m:sSubSup>
              <m:sSubSupPr>
                <m:ctrlPr>
                  <w:rPr>
                    <w:rFonts w:ascii="Cambria Math" w:eastAsiaTheme="minorEastAsia" w:hAnsi="Cambria Math" w:cs="Times New Roman"/>
                    <w:i/>
                    <w:sz w:val="24"/>
                    <w:szCs w:val="24"/>
                    <w:highlight w:val="lightGray"/>
                  </w:rPr>
                </m:ctrlPr>
              </m:sSubSup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up>
                <m:r>
                  <w:rPr>
                    <w:rFonts w:ascii="Cambria Math" w:eastAsiaTheme="minorEastAsia" w:hAnsi="Cambria Math" w:cs="Times New Roman"/>
                    <w:sz w:val="24"/>
                    <w:szCs w:val="24"/>
                    <w:highlight w:val="lightGray"/>
                  </w:rPr>
                  <m:t>'</m:t>
                </m:r>
              </m:sup>
            </m:sSubSup>
          </m:e>
        </m:d>
      </m:oMath>
      <w:r w:rsidRPr="00F2467E">
        <w:rPr>
          <w:rFonts w:ascii="Times New Roman" w:eastAsiaTheme="minorEastAsia" w:hAnsi="Times New Roman" w:cs="Times New Roman"/>
          <w:sz w:val="24"/>
          <w:szCs w:val="24"/>
          <w:highlight w:val="lightGray"/>
        </w:rPr>
        <w:t xml:space="preserve">. As before in the linear model case, there are three, non-equivalent ways to operationalize this contrast.  The contrast can be conditional on setting both </w:t>
      </w:r>
      <m:oMath>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oMath>
      <w:r w:rsidRPr="00F2467E">
        <w:rPr>
          <w:rFonts w:ascii="Times New Roman" w:eastAsiaTheme="minorEastAsia" w:hAnsi="Times New Roman" w:cs="Times New Roman"/>
          <w:sz w:val="24"/>
          <w:szCs w:val="24"/>
          <w:highlight w:val="lightGray"/>
        </w:rPr>
        <w:t xml:space="preserve"> and </w:t>
      </w:r>
      <m:oMath>
        <m:r>
          <w:rPr>
            <w:rFonts w:ascii="Cambria Math" w:eastAsiaTheme="minorEastAsia" w:hAnsi="Cambria Math" w:cs="Times New Roman"/>
            <w:sz w:val="24"/>
            <w:szCs w:val="24"/>
            <w:highlight w:val="lightGray"/>
          </w:rPr>
          <m:t>R</m:t>
        </m:r>
      </m:oMath>
      <w:r w:rsidRPr="00F2467E">
        <w:rPr>
          <w:rFonts w:ascii="Times New Roman" w:eastAsiaTheme="minorEastAsia" w:hAnsi="Times New Roman" w:cs="Times New Roman"/>
          <w:sz w:val="24"/>
          <w:szCs w:val="24"/>
          <w:highlight w:val="lightGray"/>
        </w:rPr>
        <w:t xml:space="preserve"> to the same value,</w:t>
      </w:r>
    </w:p>
    <w:p w14:paraId="1942CBF5" w14:textId="77777777" w:rsidR="00281B45" w:rsidRPr="00F2467E" w:rsidRDefault="00281B45" w:rsidP="00281B45">
      <w:pPr>
        <w:spacing w:line="360" w:lineRule="auto"/>
        <w:rPr>
          <w:rFonts w:ascii="Times New Roman" w:eastAsiaTheme="minorEastAsia" w:hAnsi="Times New Roman" w:cs="Times New Roman"/>
          <w:sz w:val="24"/>
          <w:szCs w:val="24"/>
          <w:highlight w:val="lightGray"/>
        </w:rPr>
      </w:pPr>
      <m:oMathPara>
        <m:oMath>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e>
          </m:d>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Sup>
                <m:sSubSupPr>
                  <m:ctrlPr>
                    <w:rPr>
                      <w:rFonts w:ascii="Cambria Math" w:eastAsiaTheme="minorEastAsia" w:hAnsi="Cambria Math" w:cs="Times New Roman"/>
                      <w:i/>
                      <w:sz w:val="24"/>
                      <w:szCs w:val="24"/>
                      <w:highlight w:val="lightGray"/>
                    </w:rPr>
                  </m:ctrlPr>
                </m:sSubSup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up>
                  <m:r>
                    <w:rPr>
                      <w:rFonts w:ascii="Cambria Math" w:eastAsiaTheme="minorEastAsia" w:hAnsi="Cambria Math" w:cs="Times New Roman"/>
                      <w:sz w:val="24"/>
                      <w:szCs w:val="24"/>
                      <w:highlight w:val="lightGray"/>
                    </w:rPr>
                    <m:t>'</m:t>
                  </m:r>
                </m:sup>
              </m:sSubSup>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Sup>
                <m:sSubSupPr>
                  <m:ctrlPr>
                    <w:rPr>
                      <w:rFonts w:ascii="Cambria Math" w:eastAsiaTheme="minorEastAsia" w:hAnsi="Cambria Math" w:cs="Times New Roman"/>
                      <w:i/>
                      <w:sz w:val="24"/>
                      <w:szCs w:val="24"/>
                      <w:highlight w:val="lightGray"/>
                    </w:rPr>
                  </m:ctrlPr>
                </m:sSubSup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up>
                  <m:r>
                    <w:rPr>
                      <w:rFonts w:ascii="Cambria Math" w:eastAsiaTheme="minorEastAsia" w:hAnsi="Cambria Math" w:cs="Times New Roman"/>
                      <w:sz w:val="24"/>
                      <w:szCs w:val="24"/>
                      <w:highlight w:val="lightGray"/>
                    </w:rPr>
                    <m:t>'</m:t>
                  </m:r>
                </m:sup>
              </m:sSubSup>
            </m:e>
          </m:d>
        </m:oMath>
      </m:oMathPara>
    </w:p>
    <w:p w14:paraId="3297243C" w14:textId="77777777" w:rsidR="00281B45" w:rsidRPr="00F2467E" w:rsidRDefault="00281B45" w:rsidP="00281B45">
      <w:pPr>
        <w:spacing w:line="360" w:lineRule="auto"/>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 xml:space="preserve">or it can be conditional on a particular value of </w:t>
      </w:r>
      <m:oMath>
        <m:r>
          <w:rPr>
            <w:rFonts w:ascii="Cambria Math" w:eastAsiaTheme="minorEastAsia" w:hAnsi="Cambria Math" w:cs="Times New Roman"/>
            <w:sz w:val="24"/>
            <w:szCs w:val="24"/>
            <w:highlight w:val="lightGray"/>
          </w:rPr>
          <m:t>R</m:t>
        </m:r>
      </m:oMath>
      <w:r w:rsidRPr="00F2467E">
        <w:rPr>
          <w:rFonts w:ascii="Times New Roman" w:eastAsiaTheme="minorEastAsia" w:hAnsi="Times New Roman" w:cs="Times New Roman"/>
          <w:sz w:val="24"/>
          <w:szCs w:val="24"/>
          <w:highlight w:val="lightGray"/>
        </w:rPr>
        <w:t xml:space="preserve"> only but average over </w:t>
      </w:r>
      <m:oMath>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oMath>
      <w:r w:rsidRPr="00F2467E">
        <w:rPr>
          <w:rFonts w:ascii="Times New Roman" w:eastAsiaTheme="minorEastAsia" w:hAnsi="Times New Roman" w:cs="Times New Roman"/>
          <w:sz w:val="24"/>
          <w:szCs w:val="24"/>
          <w:highlight w:val="lightGray"/>
        </w:rPr>
        <w:t>,</w:t>
      </w:r>
    </w:p>
    <w:p w14:paraId="6B55EE68" w14:textId="7A8DA13C" w:rsidR="00281B45" w:rsidRPr="00F2467E" w:rsidRDefault="00281B45" w:rsidP="00281B45">
      <w:pPr>
        <w:spacing w:line="360" w:lineRule="auto"/>
        <w:rPr>
          <w:rFonts w:ascii="Times New Roman" w:eastAsiaTheme="minorEastAsia" w:hAnsi="Times New Roman" w:cs="Times New Roman"/>
          <w:sz w:val="24"/>
          <w:szCs w:val="24"/>
          <w:highlight w:val="lightGray"/>
        </w:rPr>
      </w:pPr>
      <m:oMathPara>
        <m:oMath>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e>
          </m:d>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Sup>
                <m:sSubSupPr>
                  <m:ctrlPr>
                    <w:rPr>
                      <w:rFonts w:ascii="Cambria Math" w:eastAsiaTheme="minorEastAsia" w:hAnsi="Cambria Math" w:cs="Times New Roman"/>
                      <w:i/>
                      <w:sz w:val="24"/>
                      <w:szCs w:val="24"/>
                      <w:highlight w:val="lightGray"/>
                    </w:rPr>
                  </m:ctrlPr>
                </m:sSubSup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up>
                  <m:r>
                    <w:rPr>
                      <w:rFonts w:ascii="Cambria Math" w:eastAsiaTheme="minorEastAsia" w:hAnsi="Cambria Math" w:cs="Times New Roman"/>
                      <w:sz w:val="24"/>
                      <w:szCs w:val="24"/>
                      <w:highlight w:val="lightGray"/>
                    </w:rPr>
                    <m:t>'</m:t>
                  </m:r>
                </m:sup>
              </m:sSubSup>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Sup>
                <m:sSubSupPr>
                  <m:ctrlPr>
                    <w:rPr>
                      <w:rFonts w:ascii="Cambria Math" w:eastAsiaTheme="minorEastAsia" w:hAnsi="Cambria Math" w:cs="Times New Roman"/>
                      <w:i/>
                      <w:sz w:val="24"/>
                      <w:szCs w:val="24"/>
                      <w:highlight w:val="lightGray"/>
                    </w:rPr>
                  </m:ctrlPr>
                </m:sSubSup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up>
                  <m:r>
                    <w:rPr>
                      <w:rFonts w:ascii="Cambria Math" w:eastAsiaTheme="minorEastAsia" w:hAnsi="Cambria Math" w:cs="Times New Roman"/>
                      <w:sz w:val="24"/>
                      <w:szCs w:val="24"/>
                      <w:highlight w:val="lightGray"/>
                    </w:rPr>
                    <m:t>'</m:t>
                  </m:r>
                </m:sup>
              </m:sSubSup>
            </m:e>
          </m:d>
        </m:oMath>
      </m:oMathPara>
    </w:p>
    <w:p w14:paraId="5AA7F91A" w14:textId="77777777" w:rsidR="00281B45" w:rsidRPr="00F2467E" w:rsidRDefault="00281B45" w:rsidP="00281B45">
      <w:pPr>
        <w:spacing w:line="360" w:lineRule="auto"/>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 xml:space="preserve">or it can be marginal over both </w:t>
      </w:r>
      <m:oMath>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oMath>
      <w:r w:rsidRPr="00F2467E">
        <w:rPr>
          <w:rFonts w:ascii="Times New Roman" w:eastAsiaTheme="minorEastAsia" w:hAnsi="Times New Roman" w:cs="Times New Roman"/>
          <w:sz w:val="24"/>
          <w:szCs w:val="24"/>
          <w:highlight w:val="lightGray"/>
        </w:rPr>
        <w:t xml:space="preserve">  and </w:t>
      </w:r>
      <m:oMath>
        <m:r>
          <w:rPr>
            <w:rFonts w:ascii="Cambria Math" w:eastAsiaTheme="minorEastAsia" w:hAnsi="Cambria Math" w:cs="Times New Roman"/>
            <w:sz w:val="24"/>
            <w:szCs w:val="24"/>
            <w:highlight w:val="lightGray"/>
          </w:rPr>
          <m:t>R</m:t>
        </m:r>
      </m:oMath>
      <w:r w:rsidRPr="00F2467E">
        <w:rPr>
          <w:rFonts w:ascii="Times New Roman" w:eastAsiaTheme="minorEastAsia" w:hAnsi="Times New Roman" w:cs="Times New Roman"/>
          <w:sz w:val="24"/>
          <w:szCs w:val="24"/>
          <w:highlight w:val="lightGray"/>
        </w:rPr>
        <w:t>,</w:t>
      </w:r>
    </w:p>
    <w:p w14:paraId="790C34E1" w14:textId="77777777" w:rsidR="00281B45" w:rsidRPr="00F2467E" w:rsidRDefault="00281B45" w:rsidP="00281B45">
      <w:pPr>
        <w:spacing w:line="360" w:lineRule="auto"/>
        <w:rPr>
          <w:rFonts w:ascii="Times New Roman" w:eastAsiaTheme="minorEastAsia" w:hAnsi="Times New Roman" w:cs="Times New Roman"/>
          <w:sz w:val="24"/>
          <w:szCs w:val="24"/>
          <w:highlight w:val="lightGray"/>
        </w:rPr>
      </w:pPr>
      <m:oMathPara>
        <m:oMath>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e>
          </m:d>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Sup>
                <m:sSubSupPr>
                  <m:ctrlPr>
                    <w:rPr>
                      <w:rFonts w:ascii="Cambria Math" w:eastAsiaTheme="minorEastAsia" w:hAnsi="Cambria Math" w:cs="Times New Roman"/>
                      <w:i/>
                      <w:sz w:val="24"/>
                      <w:szCs w:val="24"/>
                      <w:highlight w:val="lightGray"/>
                    </w:rPr>
                  </m:ctrlPr>
                </m:sSubSup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up>
                  <m:r>
                    <w:rPr>
                      <w:rFonts w:ascii="Cambria Math" w:eastAsiaTheme="minorEastAsia" w:hAnsi="Cambria Math" w:cs="Times New Roman"/>
                      <w:sz w:val="24"/>
                      <w:szCs w:val="24"/>
                      <w:highlight w:val="lightGray"/>
                    </w:rPr>
                    <m:t>'</m:t>
                  </m:r>
                </m:sup>
              </m:sSubSup>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Sup>
                <m:sSubSupPr>
                  <m:ctrlPr>
                    <w:rPr>
                      <w:rFonts w:ascii="Cambria Math" w:eastAsiaTheme="minorEastAsia" w:hAnsi="Cambria Math" w:cs="Times New Roman"/>
                      <w:i/>
                      <w:sz w:val="24"/>
                      <w:szCs w:val="24"/>
                      <w:highlight w:val="lightGray"/>
                    </w:rPr>
                  </m:ctrlPr>
                </m:sSubSup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up>
                  <m:r>
                    <w:rPr>
                      <w:rFonts w:ascii="Cambria Math" w:eastAsiaTheme="minorEastAsia" w:hAnsi="Cambria Math" w:cs="Times New Roman"/>
                      <w:sz w:val="24"/>
                      <w:szCs w:val="24"/>
                      <w:highlight w:val="lightGray"/>
                    </w:rPr>
                    <m:t>'</m:t>
                  </m:r>
                </m:sup>
              </m:sSubSup>
            </m:e>
          </m:d>
          <m:r>
            <w:rPr>
              <w:rFonts w:ascii="Cambria Math" w:eastAsiaTheme="minorEastAsia" w:hAnsi="Cambria Math" w:cs="Times New Roman"/>
              <w:sz w:val="24"/>
              <w:szCs w:val="24"/>
              <w:highlight w:val="lightGray"/>
            </w:rPr>
            <m:t>.</m:t>
          </m:r>
        </m:oMath>
      </m:oMathPara>
    </w:p>
    <w:p w14:paraId="720C383C" w14:textId="4B9CF785" w:rsidR="00281B45" w:rsidRPr="00F2467E" w:rsidRDefault="00281B45" w:rsidP="000A1291">
      <w:pPr>
        <w:spacing w:line="360" w:lineRule="auto"/>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A Monte Carlo simulation requires the parameters in the first version</w:t>
      </w:r>
      <w:r w:rsidR="00D02B78" w:rsidRPr="00F2467E">
        <w:rPr>
          <w:rFonts w:ascii="Times New Roman" w:eastAsiaTheme="minorEastAsia" w:hAnsi="Times New Roman" w:cs="Times New Roman"/>
          <w:sz w:val="24"/>
          <w:szCs w:val="24"/>
          <w:highlight w:val="lightGray"/>
        </w:rPr>
        <w:t>. T</w:t>
      </w:r>
      <w:r w:rsidRPr="00F2467E">
        <w:rPr>
          <w:rFonts w:ascii="Times New Roman" w:eastAsiaTheme="minorEastAsia" w:hAnsi="Times New Roman" w:cs="Times New Roman"/>
          <w:sz w:val="24"/>
          <w:szCs w:val="24"/>
          <w:highlight w:val="lightGray"/>
        </w:rPr>
        <w:t xml:space="preserve">he interests of substantive investigators are </w:t>
      </w:r>
      <w:r w:rsidR="00D02B78" w:rsidRPr="00F2467E">
        <w:rPr>
          <w:rFonts w:ascii="Times New Roman" w:eastAsiaTheme="minorEastAsia" w:hAnsi="Times New Roman" w:cs="Times New Roman"/>
          <w:sz w:val="24"/>
          <w:szCs w:val="24"/>
          <w:highlight w:val="lightGray"/>
        </w:rPr>
        <w:t xml:space="preserve">most </w:t>
      </w:r>
      <w:r w:rsidRPr="00F2467E">
        <w:rPr>
          <w:rFonts w:ascii="Times New Roman" w:eastAsiaTheme="minorEastAsia" w:hAnsi="Times New Roman" w:cs="Times New Roman"/>
          <w:sz w:val="24"/>
          <w:szCs w:val="24"/>
          <w:highlight w:val="lightGray"/>
        </w:rPr>
        <w:t>likely to focus on the parameters in the third version</w:t>
      </w:r>
      <w:r w:rsidR="00D02B78" w:rsidRPr="00F2467E">
        <w:rPr>
          <w:rFonts w:ascii="Times New Roman" w:eastAsiaTheme="minorEastAsia" w:hAnsi="Times New Roman" w:cs="Times New Roman"/>
          <w:sz w:val="24"/>
          <w:szCs w:val="24"/>
          <w:highlight w:val="lightGray"/>
        </w:rPr>
        <w:t xml:space="preserve">, although </w:t>
      </w:r>
      <w:r w:rsidR="00D02B78" w:rsidRPr="00F2467E">
        <w:rPr>
          <w:rFonts w:ascii="Times New Roman" w:eastAsiaTheme="minorEastAsia" w:hAnsi="Times New Roman" w:cs="Times New Roman"/>
          <w:sz w:val="24"/>
          <w:szCs w:val="24"/>
          <w:highlight w:val="lightGray"/>
        </w:rPr>
        <w:lastRenderedPageBreak/>
        <w:t>the second might also be of interest.  Therefore, it would be very convenient to have a way to relate these quantities to each other.</w:t>
      </w:r>
    </w:p>
    <w:p w14:paraId="6E72C2A7" w14:textId="77777777" w:rsidR="00F06013" w:rsidRPr="00F2467E" w:rsidRDefault="00F06013" w:rsidP="00F06013">
      <w:pPr>
        <w:spacing w:line="360" w:lineRule="auto"/>
        <w:rPr>
          <w:rFonts w:ascii="Times New Roman" w:hAnsi="Times New Roman" w:cs="Times New Roman"/>
          <w:b/>
          <w:bCs/>
          <w:sz w:val="24"/>
          <w:szCs w:val="24"/>
          <w:highlight w:val="lightGray"/>
        </w:rPr>
      </w:pPr>
      <w:r w:rsidRPr="00F2467E">
        <w:rPr>
          <w:rFonts w:ascii="Times New Roman" w:hAnsi="Times New Roman" w:cs="Times New Roman"/>
          <w:b/>
          <w:bCs/>
          <w:sz w:val="24"/>
          <w:szCs w:val="24"/>
          <w:highlight w:val="lightGray"/>
        </w:rPr>
        <w:t>Data-Generating Model Parameters</w:t>
      </w:r>
    </w:p>
    <w:p w14:paraId="43A2848B" w14:textId="5C0AC3EB" w:rsidR="00F06013" w:rsidRPr="00F2467E" w:rsidRDefault="00F06013" w:rsidP="00F06013">
      <w:pPr>
        <w:spacing w:line="360" w:lineRule="auto"/>
        <w:ind w:firstLine="720"/>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 xml:space="preserve">Suppose the probabilities follow a set of log-linear models as follows. First, generate </w:t>
      </w:r>
      <m:oMath>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oMath>
      <w:r w:rsidRPr="00F2467E">
        <w:rPr>
          <w:rFonts w:ascii="Times New Roman" w:eastAsiaTheme="minorEastAsia" w:hAnsi="Times New Roman" w:cs="Times New Roman"/>
          <w:sz w:val="24"/>
          <w:szCs w:val="24"/>
          <w:highlight w:val="lightGray"/>
        </w:rPr>
        <w:t xml:space="preserve"> from </w:t>
      </w:r>
    </w:p>
    <w:p w14:paraId="4CC39659" w14:textId="09C7FC6D" w:rsidR="00F06013" w:rsidRPr="00F2467E" w:rsidRDefault="00754A98" w:rsidP="00F06013">
      <w:pPr>
        <w:spacing w:line="360" w:lineRule="auto"/>
        <w:ind w:firstLine="720"/>
        <w:jc w:val="center"/>
        <w:rPr>
          <w:rFonts w:ascii="Times New Roman" w:eastAsiaTheme="minorEastAsia" w:hAnsi="Times New Roman" w:cs="Times New Roman"/>
          <w:sz w:val="24"/>
          <w:szCs w:val="24"/>
          <w:highlight w:val="lightGray"/>
        </w:rPr>
      </w:pPr>
      <m:oMathPara>
        <m:oMath>
          <m:func>
            <m:funcPr>
              <m:ctrlPr>
                <w:rPr>
                  <w:rFonts w:ascii="Cambria Math" w:eastAsiaTheme="minorEastAsia" w:hAnsi="Cambria Math" w:cs="Times New Roman"/>
                  <w:sz w:val="24"/>
                  <w:szCs w:val="24"/>
                  <w:highlight w:val="lightGray"/>
                </w:rPr>
              </m:ctrlPr>
            </m:funcPr>
            <m:fName>
              <m:r>
                <m:rPr>
                  <m:sty m:val="p"/>
                </m:rPr>
                <w:rPr>
                  <w:rFonts w:ascii="Cambria Math" w:eastAsiaTheme="minorEastAsia" w:hAnsi="Cambria Math" w:cs="Times New Roman"/>
                  <w:sz w:val="24"/>
                  <w:szCs w:val="24"/>
                  <w:highlight w:val="lightGray"/>
                </w:rPr>
                <m:t>log</m:t>
              </m:r>
            </m:fName>
            <m:e>
              <m:d>
                <m:dPr>
                  <m:ctrlPr>
                    <w:rPr>
                      <w:rFonts w:ascii="Cambria Math" w:eastAsiaTheme="minorEastAsia" w:hAnsi="Cambria Math" w:cs="Times New Roman"/>
                      <w:i/>
                      <w:sz w:val="24"/>
                      <w:szCs w:val="24"/>
                      <w:highlight w:val="lightGray"/>
                    </w:rPr>
                  </m:ctrlPr>
                </m:dPr>
                <m:e>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e>
                  </m:d>
                </m:e>
              </m:d>
            </m:e>
          </m:func>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τ</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=1.65⇒E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e>
          </m:d>
          <m:r>
            <w:rPr>
              <w:rFonts w:ascii="Cambria Math" w:eastAsiaTheme="minorEastAsia" w:hAnsi="Cambria Math" w:cs="Times New Roman"/>
              <w:sz w:val="24"/>
              <w:szCs w:val="24"/>
              <w:highlight w:val="lightGray"/>
            </w:rPr>
            <m:t>≈0.50</m:t>
          </m:r>
        </m:oMath>
      </m:oMathPara>
    </w:p>
    <w:p w14:paraId="066BA39C" w14:textId="77777777" w:rsidR="00F06013" w:rsidRPr="00F2467E" w:rsidRDefault="00F06013" w:rsidP="00F06013">
      <w:pPr>
        <w:spacing w:line="360" w:lineRule="auto"/>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 xml:space="preserve">Second, generate </w:t>
      </w:r>
      <m:oMath>
        <m:r>
          <w:rPr>
            <w:rFonts w:ascii="Cambria Math" w:eastAsiaTheme="minorEastAsia" w:hAnsi="Cambria Math" w:cs="Times New Roman"/>
            <w:sz w:val="24"/>
            <w:szCs w:val="24"/>
            <w:highlight w:val="lightGray"/>
          </w:rPr>
          <m:t>R</m:t>
        </m:r>
      </m:oMath>
      <w:r w:rsidRPr="00F2467E">
        <w:rPr>
          <w:rFonts w:ascii="Times New Roman" w:eastAsiaTheme="minorEastAsia" w:hAnsi="Times New Roman" w:cs="Times New Roman"/>
          <w:sz w:val="24"/>
          <w:szCs w:val="24"/>
          <w:highlight w:val="lightGray"/>
        </w:rPr>
        <w:t xml:space="preserve"> from </w:t>
      </w:r>
    </w:p>
    <w:p w14:paraId="6A7051E4" w14:textId="77777777" w:rsidR="00F06013" w:rsidRPr="00F2467E" w:rsidRDefault="00F06013" w:rsidP="00F06013">
      <w:pPr>
        <w:spacing w:line="360" w:lineRule="auto"/>
        <w:rPr>
          <w:rFonts w:ascii="Times New Roman" w:eastAsiaTheme="minorEastAsia" w:hAnsi="Times New Roman" w:cs="Times New Roman"/>
          <w:sz w:val="24"/>
          <w:szCs w:val="24"/>
          <w:highlight w:val="lightGray"/>
        </w:rPr>
      </w:pPr>
      <m:oMathPara>
        <m:oMath>
          <m:r>
            <m:rPr>
              <m:sty m:val="p"/>
            </m:rPr>
            <w:rPr>
              <w:rFonts w:ascii="Cambria Math" w:eastAsiaTheme="minorEastAsia" w:hAnsi="Cambria Math" w:cs="Times New Roman"/>
              <w:sz w:val="24"/>
              <w:szCs w:val="24"/>
              <w:highlight w:val="lightGray"/>
            </w:rPr>
            <m:t>log⁡</m:t>
          </m:r>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e>
          </m:d>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θ</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θ</m:t>
              </m:r>
            </m:e>
            <m:sub>
              <m:r>
                <w:rPr>
                  <w:rFonts w:ascii="Cambria Math" w:eastAsiaTheme="minorEastAsia" w:hAnsi="Cambria Math" w:cs="Times New Roman"/>
                  <w:sz w:val="24"/>
                  <w:szCs w:val="24"/>
                  <w:highlight w:val="lightGray"/>
                </w:rPr>
                <m:t>Y</m:t>
              </m:r>
            </m:sub>
          </m:s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θ</m:t>
              </m:r>
            </m:e>
            <m:sub>
              <m:r>
                <w:rPr>
                  <w:rFonts w:ascii="Cambria Math" w:eastAsiaTheme="minorEastAsia" w:hAnsi="Cambria Math" w:cs="Times New Roman"/>
                  <w:sz w:val="24"/>
                  <w:szCs w:val="24"/>
                  <w:highlight w:val="lightGray"/>
                </w:rPr>
                <m:t>A1</m:t>
              </m:r>
            </m:sub>
          </m:s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m:rPr>
              <m:sty m:val="p"/>
            </m:rPr>
            <w:rPr>
              <w:rFonts w:ascii="Cambria Math" w:eastAsiaTheme="minorEastAsia" w:hAnsi="Cambria Math" w:cs="Times New Roman"/>
              <w:sz w:val="24"/>
              <w:szCs w:val="24"/>
              <w:highlight w:val="lightGray"/>
            </w:rPr>
            <w:br/>
          </m:r>
        </m:oMath>
      </m:oMathPara>
      <w:r w:rsidRPr="00F2467E">
        <w:rPr>
          <w:rFonts w:ascii="Times New Roman" w:eastAsiaTheme="minorEastAsia" w:hAnsi="Times New Roman" w:cs="Times New Roman"/>
          <w:sz w:val="24"/>
          <w:szCs w:val="24"/>
          <w:highlight w:val="lightGray"/>
        </w:rPr>
        <w:t xml:space="preserve">where </w:t>
      </w:r>
      <m:oMath>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θ</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=-1,</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θ</m:t>
            </m:r>
          </m:e>
          <m:sub>
            <m:r>
              <w:rPr>
                <w:rFonts w:ascii="Cambria Math" w:eastAsiaTheme="minorEastAsia" w:hAnsi="Cambria Math" w:cs="Times New Roman"/>
                <w:sz w:val="24"/>
                <w:szCs w:val="24"/>
                <w:highlight w:val="lightGray"/>
              </w:rPr>
              <m:t>Y</m:t>
            </m:r>
          </m:sub>
        </m:sSub>
        <m:r>
          <w:rPr>
            <w:rFonts w:ascii="Cambria Math" w:eastAsiaTheme="minorEastAsia" w:hAnsi="Cambria Math" w:cs="Times New Roman"/>
            <w:sz w:val="24"/>
            <w:szCs w:val="24"/>
            <w:highlight w:val="lightGray"/>
          </w:rPr>
          <m:t xml:space="preserve">=+0.3, </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θ</m:t>
            </m:r>
          </m:e>
          <m:sub>
            <m:r>
              <w:rPr>
                <w:rFonts w:ascii="Cambria Math" w:eastAsiaTheme="minorEastAsia" w:hAnsi="Cambria Math" w:cs="Times New Roman"/>
                <w:sz w:val="24"/>
                <w:szCs w:val="24"/>
                <w:highlight w:val="lightGray"/>
              </w:rPr>
              <m:t>A1</m:t>
            </m:r>
          </m:sub>
        </m:sSub>
        <m:r>
          <w:rPr>
            <w:rFonts w:ascii="Cambria Math" w:eastAsiaTheme="minorEastAsia" w:hAnsi="Cambria Math" w:cs="Times New Roman"/>
            <w:sz w:val="24"/>
            <w:szCs w:val="24"/>
            <w:highlight w:val="lightGray"/>
          </w:rPr>
          <m:t>=+0.1</m:t>
        </m:r>
      </m:oMath>
      <w:r w:rsidRPr="00F2467E">
        <w:rPr>
          <w:rFonts w:ascii="Times New Roman" w:eastAsiaTheme="minorEastAsia" w:hAnsi="Times New Roman" w:cs="Times New Roman"/>
          <w:sz w:val="24"/>
          <w:szCs w:val="24"/>
          <w:highlight w:val="lightGray"/>
        </w:rPr>
        <w:t>. This means that</w:t>
      </w:r>
      <w:r w:rsidRPr="00F2467E">
        <w:rPr>
          <w:rFonts w:ascii="Cambria Math" w:eastAsiaTheme="minorEastAsia" w:hAnsi="Cambria Math" w:cs="Times New Roman"/>
          <w:i/>
          <w:sz w:val="24"/>
          <w:szCs w:val="24"/>
          <w:highlight w:val="lightGray"/>
        </w:rPr>
        <w:t xml:space="preserve"> </w:t>
      </w:r>
      <m:oMath>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e>
        </m:d>
      </m:oMath>
      <w:r w:rsidRPr="00F2467E">
        <w:rPr>
          <w:rFonts w:ascii="Cambria Math" w:eastAsiaTheme="minorEastAsia" w:hAnsi="Cambria Math" w:cs="Times New Roman"/>
          <w:iCs/>
          <w:sz w:val="24"/>
          <w:szCs w:val="24"/>
          <w:highlight w:val="lightGray"/>
        </w:rPr>
        <w:t xml:space="preserve"> ranges from </w:t>
      </w:r>
      <m:oMath>
        <m:r>
          <m:rPr>
            <m:sty m:val="p"/>
          </m:rPr>
          <w:rPr>
            <w:rFonts w:ascii="Cambria Math" w:eastAsiaTheme="minorEastAsia" w:hAnsi="Cambria Math" w:cs="Times New Roman"/>
            <w:sz w:val="24"/>
            <w:szCs w:val="24"/>
            <w:highlight w:val="lightGray"/>
          </w:rPr>
          <m:t>exp</m:t>
        </m:r>
        <m:d>
          <m:dPr>
            <m:ctrlPr>
              <w:rPr>
                <w:rFonts w:ascii="Cambria Math" w:eastAsiaTheme="minorEastAsia" w:hAnsi="Cambria Math" w:cs="Times New Roman"/>
                <w:i/>
                <w:sz w:val="24"/>
                <w:szCs w:val="24"/>
                <w:highlight w:val="lightGray"/>
              </w:rPr>
            </m:ctrlPr>
          </m:dPr>
          <m:e>
            <m:r>
              <w:rPr>
                <w:rFonts w:ascii="Cambria Math" w:eastAsiaTheme="minorEastAsia" w:hAnsi="Cambria Math" w:cs="Times New Roman"/>
                <w:sz w:val="24"/>
                <w:szCs w:val="24"/>
                <w:highlight w:val="lightGray"/>
              </w:rPr>
              <m:t>-1+0-0.1</m:t>
            </m:r>
          </m:e>
        </m:d>
        <m:r>
          <w:rPr>
            <w:rFonts w:ascii="Cambria Math" w:eastAsiaTheme="minorEastAsia" w:hAnsi="Cambria Math" w:cs="Times New Roman"/>
            <w:sz w:val="24"/>
            <w:szCs w:val="24"/>
            <w:highlight w:val="lightGray"/>
          </w:rPr>
          <m:t>≈.33</m:t>
        </m:r>
      </m:oMath>
      <w:r w:rsidRPr="00F2467E">
        <w:rPr>
          <w:rFonts w:ascii="Cambria Math" w:eastAsiaTheme="minorEastAsia" w:hAnsi="Cambria Math" w:cs="Times New Roman"/>
          <w:sz w:val="24"/>
          <w:szCs w:val="24"/>
          <w:highlight w:val="lightGray"/>
        </w:rPr>
        <w:t xml:space="preserve"> to </w:t>
      </w:r>
      <m:oMath>
        <m:r>
          <m:rPr>
            <m:sty m:val="p"/>
          </m:rPr>
          <w:rPr>
            <w:rFonts w:ascii="Cambria Math" w:eastAsiaTheme="minorEastAsia" w:hAnsi="Cambria Math" w:cs="Times New Roman"/>
            <w:sz w:val="24"/>
            <w:szCs w:val="24"/>
            <w:highlight w:val="lightGray"/>
          </w:rPr>
          <m:t>exp</m:t>
        </m:r>
        <m:d>
          <m:dPr>
            <m:ctrlPr>
              <w:rPr>
                <w:rFonts w:ascii="Cambria Math" w:eastAsiaTheme="minorEastAsia" w:hAnsi="Cambria Math" w:cs="Times New Roman"/>
                <w:i/>
                <w:sz w:val="24"/>
                <w:szCs w:val="24"/>
                <w:highlight w:val="lightGray"/>
              </w:rPr>
            </m:ctrlPr>
          </m:dPr>
          <m:e>
            <m:r>
              <w:rPr>
                <w:rFonts w:ascii="Cambria Math" w:eastAsiaTheme="minorEastAsia" w:hAnsi="Cambria Math" w:cs="Times New Roman"/>
                <w:sz w:val="24"/>
                <w:szCs w:val="24"/>
                <w:highlight w:val="lightGray"/>
              </w:rPr>
              <m:t>-1+0.3+0.1</m:t>
            </m:r>
          </m:e>
        </m:d>
        <m:r>
          <w:rPr>
            <w:rFonts w:ascii="Cambria Math" w:eastAsiaTheme="minorEastAsia" w:hAnsi="Cambria Math" w:cs="Times New Roman"/>
            <w:sz w:val="24"/>
            <w:szCs w:val="24"/>
            <w:highlight w:val="lightGray"/>
          </w:rPr>
          <m:t>≈.55</m:t>
        </m:r>
      </m:oMath>
      <w:r w:rsidRPr="00F2467E">
        <w:rPr>
          <w:rFonts w:ascii="Cambria Math" w:eastAsiaTheme="minorEastAsia" w:hAnsi="Cambria Math" w:cs="Times New Roman"/>
          <w:sz w:val="24"/>
          <w:szCs w:val="24"/>
          <w:highlight w:val="lightGray"/>
        </w:rPr>
        <w:t>.</w:t>
      </w:r>
    </w:p>
    <w:p w14:paraId="720276D6" w14:textId="77777777" w:rsidR="00F06013" w:rsidRPr="00F2467E" w:rsidRDefault="00F06013" w:rsidP="00F06013">
      <w:pPr>
        <w:spacing w:line="360" w:lineRule="auto"/>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 xml:space="preserve">Third, generate </w:t>
      </w:r>
      <m:oMath>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oMath>
      <w:r w:rsidRPr="00F2467E">
        <w:rPr>
          <w:rFonts w:ascii="Times New Roman" w:eastAsiaTheme="minorEastAsia" w:hAnsi="Times New Roman" w:cs="Times New Roman"/>
          <w:sz w:val="24"/>
          <w:szCs w:val="24"/>
          <w:highlight w:val="lightGray"/>
        </w:rPr>
        <w:t xml:space="preserve"> from </w:t>
      </w:r>
    </w:p>
    <w:p w14:paraId="6395D5DE" w14:textId="77777777" w:rsidR="00F06013" w:rsidRPr="00F2467E" w:rsidRDefault="00754A98" w:rsidP="00F06013">
      <w:pPr>
        <w:spacing w:line="360" w:lineRule="auto"/>
        <w:rPr>
          <w:rFonts w:ascii="Times New Roman" w:eastAsiaTheme="minorEastAsia" w:hAnsi="Times New Roman" w:cs="Times New Roman"/>
          <w:sz w:val="24"/>
          <w:szCs w:val="24"/>
          <w:highlight w:val="lightGray"/>
        </w:rPr>
      </w:pPr>
      <m:oMathPara>
        <m:oMath>
          <m:m>
            <m:mPr>
              <m:mcs>
                <m:mc>
                  <m:mcPr>
                    <m:count m:val="1"/>
                    <m:mcJc m:val="right"/>
                  </m:mcPr>
                </m:mc>
                <m:mc>
                  <m:mcPr>
                    <m:count m:val="1"/>
                    <m:mcJc m:val="left"/>
                  </m:mcPr>
                </m:mc>
              </m:mcs>
              <m:ctrlPr>
                <w:rPr>
                  <w:rFonts w:ascii="Cambria Math" w:eastAsiaTheme="minorEastAsia" w:hAnsi="Cambria Math" w:cs="Times New Roman"/>
                  <w:i/>
                  <w:sz w:val="24"/>
                  <w:szCs w:val="24"/>
                  <w:highlight w:val="lightGray"/>
                </w:rPr>
              </m:ctrlPr>
            </m:mPr>
            <m:mr>
              <m:e>
                <m:r>
                  <m:rPr>
                    <m:sty m:val="p"/>
                  </m:rPr>
                  <w:rPr>
                    <w:rFonts w:ascii="Cambria Math" w:eastAsiaTheme="minorEastAsia" w:hAnsi="Cambria Math" w:cs="Times New Roman"/>
                    <w:sz w:val="24"/>
                    <w:szCs w:val="24"/>
                    <w:highlight w:val="lightGray"/>
                  </w:rPr>
                  <m:t>log⁡</m:t>
                </m:r>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e>
                </m:d>
                <m:r>
                  <w:rPr>
                    <w:rFonts w:ascii="Cambria Math" w:eastAsiaTheme="minorEastAsia" w:hAnsi="Cambria Math" w:cs="Times New Roman"/>
                    <w:sz w:val="24"/>
                    <w:szCs w:val="24"/>
                    <w:highlight w:val="lightGray"/>
                  </w:rPr>
                  <m:t>)=</m:t>
                </m:r>
              </m:e>
              <m:e>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Y</m:t>
                    </m:r>
                  </m:sub>
                </m:s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R</m:t>
                    </m:r>
                  </m:sub>
                </m:sSub>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1</m:t>
                    </m:r>
                  </m:sub>
                </m:s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-.05</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m:t>
                    </m:r>
                  </m:sub>
                </m:sSub>
              </m:e>
            </m:mr>
            <m:mr>
              <m:e>
                <m:r>
                  <w:rPr>
                    <w:rFonts w:ascii="Cambria Math" w:eastAsiaTheme="minorEastAsia" w:hAnsi="Cambria Math" w:cs="Times New Roman"/>
                    <w:sz w:val="24"/>
                    <w:szCs w:val="24"/>
                    <w:highlight w:val="lightGray"/>
                  </w:rPr>
                  <m:t>=</m:t>
                </m:r>
              </m:e>
              <m:e>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Y</m:t>
                    </m:r>
                  </m:sub>
                </m:s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R</m:t>
                    </m:r>
                  </m:sub>
                </m:sSub>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A1</m:t>
                    </m:r>
                  </m:sub>
                </m:s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A2</m:t>
                    </m:r>
                  </m:sub>
                </m:sSub>
                <m:r>
                  <w:rPr>
                    <w:rFonts w:ascii="Cambria Math" w:eastAsiaTheme="minorEastAsia" w:hAnsi="Cambria Math" w:cs="Times New Roman"/>
                    <w:sz w:val="24"/>
                    <w:szCs w:val="24"/>
                    <w:highlight w:val="lightGray"/>
                  </w:rPr>
                  <m:t>(1-R)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e>
            </m:mr>
          </m:m>
        </m:oMath>
      </m:oMathPara>
    </w:p>
    <w:p w14:paraId="063A95AC" w14:textId="0A4BA575" w:rsidR="00F06013" w:rsidRPr="00F2467E" w:rsidRDefault="00F06013" w:rsidP="00F06013">
      <w:pPr>
        <w:spacing w:line="360" w:lineRule="auto"/>
        <w:rPr>
          <w:rFonts w:ascii="Cambria Math" w:eastAsiaTheme="minorEastAsia" w:hAnsi="Cambria Math" w:cs="Times New Roman"/>
          <w:sz w:val="24"/>
          <w:szCs w:val="24"/>
          <w:highlight w:val="lightGray"/>
        </w:rPr>
      </w:pPr>
      <w:r w:rsidRPr="00F2467E">
        <w:rPr>
          <w:rFonts w:ascii="Times New Roman" w:eastAsiaTheme="minorEastAsia" w:hAnsi="Times New Roman" w:cs="Times New Roman"/>
          <w:sz w:val="24"/>
          <w:szCs w:val="24"/>
          <w:highlight w:val="lightGray"/>
        </w:rPr>
        <w:t xml:space="preserve">where </w:t>
      </w:r>
      <m:oMath>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=-1,</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Y</m:t>
            </m:r>
          </m:sub>
        </m:sSub>
        <m:r>
          <w:rPr>
            <w:rFonts w:ascii="Cambria Math" w:eastAsiaTheme="minorEastAsia" w:hAnsi="Cambria Math" w:cs="Times New Roman"/>
            <w:sz w:val="24"/>
            <w:szCs w:val="24"/>
            <w:highlight w:val="lightGray"/>
          </w:rPr>
          <m:t xml:space="preserve">=+0.25, </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R</m:t>
            </m:r>
          </m:sub>
        </m:sSub>
        <m:r>
          <w:rPr>
            <w:rFonts w:ascii="Cambria Math" w:eastAsiaTheme="minorEastAsia" w:hAnsi="Cambria Math" w:cs="Times New Roman"/>
            <w:sz w:val="24"/>
            <w:szCs w:val="24"/>
            <w:highlight w:val="lightGray"/>
          </w:rPr>
          <m:t>=+0.05,</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A1</m:t>
            </m:r>
          </m:sub>
        </m:sSub>
        <m:r>
          <w:rPr>
            <w:rFonts w:ascii="Cambria Math" w:eastAsiaTheme="minorEastAsia" w:hAnsi="Cambria Math" w:cs="Times New Roman"/>
            <w:sz w:val="24"/>
            <w:szCs w:val="24"/>
            <w:highlight w:val="lightGray"/>
          </w:rPr>
          <m:t>=+0.05,</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A2</m:t>
            </m:r>
          </m:sub>
        </m:sSub>
        <m:r>
          <w:rPr>
            <w:rFonts w:ascii="Cambria Math" w:eastAsiaTheme="minorEastAsia" w:hAnsi="Cambria Math" w:cs="Times New Roman"/>
            <w:sz w:val="24"/>
            <w:szCs w:val="24"/>
            <w:highlight w:val="lightGray"/>
          </w:rPr>
          <m:t>=+0.05.</m:t>
        </m:r>
      </m:oMath>
      <w:r w:rsidRPr="00F2467E">
        <w:rPr>
          <w:rFonts w:ascii="Times New Roman" w:eastAsiaTheme="minorEastAsia" w:hAnsi="Times New Roman" w:cs="Times New Roman"/>
          <w:sz w:val="24"/>
          <w:szCs w:val="24"/>
          <w:highlight w:val="lightGray"/>
        </w:rPr>
        <w:t xml:space="preserve">   This means that </w:t>
      </w:r>
      <m:oMath>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e>
        </m:d>
      </m:oMath>
      <w:r w:rsidRPr="00F2467E">
        <w:rPr>
          <w:rFonts w:ascii="Times New Roman" w:eastAsiaTheme="minorEastAsia" w:hAnsi="Times New Roman" w:cs="Times New Roman"/>
          <w:sz w:val="24"/>
          <w:szCs w:val="24"/>
          <w:highlight w:val="lightGray"/>
        </w:rPr>
        <w:t xml:space="preserve"> ranges from </w:t>
      </w:r>
      <m:oMath>
        <m:r>
          <m:rPr>
            <m:sty m:val="p"/>
          </m:rPr>
          <w:rPr>
            <w:rFonts w:ascii="Cambria Math" w:eastAsiaTheme="minorEastAsia" w:hAnsi="Cambria Math" w:cs="Times New Roman"/>
            <w:sz w:val="24"/>
            <w:szCs w:val="24"/>
            <w:highlight w:val="lightGray"/>
          </w:rPr>
          <m:t>exp</m:t>
        </m:r>
        <m:d>
          <m:dPr>
            <m:ctrlPr>
              <w:rPr>
                <w:rFonts w:ascii="Cambria Math" w:eastAsiaTheme="minorEastAsia" w:hAnsi="Cambria Math" w:cs="Times New Roman"/>
                <w:sz w:val="24"/>
                <w:szCs w:val="24"/>
                <w:highlight w:val="lightGray"/>
              </w:rPr>
            </m:ctrlPr>
          </m:dPr>
          <m:e>
            <m:r>
              <w:rPr>
                <w:rFonts w:ascii="Cambria Math" w:eastAsiaTheme="minorEastAsia" w:hAnsi="Cambria Math" w:cs="Times New Roman"/>
                <w:sz w:val="24"/>
                <w:szCs w:val="24"/>
                <w:highlight w:val="lightGray"/>
              </w:rPr>
              <m:t>-1-0.05-0.05</m:t>
            </m:r>
          </m:e>
        </m:d>
        <m:r>
          <w:rPr>
            <w:rFonts w:ascii="Cambria Math" w:eastAsiaTheme="minorEastAsia" w:hAnsi="Cambria Math" w:cs="Times New Roman"/>
            <w:sz w:val="24"/>
            <w:szCs w:val="24"/>
            <w:highlight w:val="lightGray"/>
          </w:rPr>
          <m:t>≈.33</m:t>
        </m:r>
      </m:oMath>
      <w:r w:rsidRPr="00F2467E">
        <w:rPr>
          <w:rFonts w:ascii="Cambria Math" w:eastAsiaTheme="minorEastAsia" w:hAnsi="Cambria Math" w:cs="Times New Roman"/>
          <w:sz w:val="24"/>
          <w:szCs w:val="24"/>
          <w:highlight w:val="lightGray"/>
        </w:rPr>
        <w:t xml:space="preserve"> to </w:t>
      </w:r>
      <m:oMath>
        <m:r>
          <m:rPr>
            <m:sty m:val="p"/>
          </m:rPr>
          <w:rPr>
            <w:rFonts w:ascii="Cambria Math" w:eastAsiaTheme="minorEastAsia" w:hAnsi="Cambria Math" w:cs="Times New Roman"/>
            <w:sz w:val="24"/>
            <w:szCs w:val="24"/>
            <w:highlight w:val="lightGray"/>
          </w:rPr>
          <m:t>exp</m:t>
        </m:r>
        <m:d>
          <m:dPr>
            <m:ctrlPr>
              <w:rPr>
                <w:rFonts w:ascii="Cambria Math" w:eastAsiaTheme="minorEastAsia" w:hAnsi="Cambria Math" w:cs="Times New Roman"/>
                <w:sz w:val="24"/>
                <w:szCs w:val="24"/>
                <w:highlight w:val="lightGray"/>
              </w:rPr>
            </m:ctrlPr>
          </m:dPr>
          <m:e>
            <m:r>
              <w:rPr>
                <w:rFonts w:ascii="Cambria Math" w:eastAsiaTheme="minorEastAsia" w:hAnsi="Cambria Math" w:cs="Times New Roman"/>
                <w:sz w:val="24"/>
                <w:szCs w:val="24"/>
                <w:highlight w:val="lightGray"/>
              </w:rPr>
              <m:t>-1+0.25+0.05+0.05+0.05</m:t>
            </m:r>
          </m:e>
        </m:d>
        <m:r>
          <w:rPr>
            <w:rFonts w:ascii="Cambria Math" w:eastAsiaTheme="minorEastAsia" w:hAnsi="Cambria Math" w:cs="Times New Roman"/>
            <w:sz w:val="24"/>
            <w:szCs w:val="24"/>
            <w:highlight w:val="lightGray"/>
          </w:rPr>
          <m:t>≈.55</m:t>
        </m:r>
      </m:oMath>
      <w:r w:rsidRPr="00F2467E">
        <w:rPr>
          <w:rFonts w:ascii="Cambria Math" w:eastAsiaTheme="minorEastAsia" w:hAnsi="Cambria Math" w:cs="Times New Roman"/>
          <w:sz w:val="24"/>
          <w:szCs w:val="24"/>
          <w:highlight w:val="lightGray"/>
        </w:rPr>
        <w:t>.</w:t>
      </w:r>
    </w:p>
    <w:p w14:paraId="53E93921" w14:textId="77777777" w:rsidR="00F06013" w:rsidRPr="00F2467E" w:rsidRDefault="00F06013" w:rsidP="00F06013">
      <w:pPr>
        <w:spacing w:line="360" w:lineRule="auto"/>
        <w:ind w:firstLine="720"/>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 xml:space="preserve">Let </w:t>
      </w:r>
      <m:oMath>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r</m:t>
            </m:r>
          </m:e>
          <m: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sub>
        </m:sSub>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r>
              <w:rPr>
                <w:rFonts w:ascii="Cambria Math" w:eastAsiaTheme="minorEastAsia" w:hAnsi="Cambria Math" w:cs="Times New Roman"/>
                <w:sz w:val="24"/>
                <w:szCs w:val="24"/>
                <w:highlight w:val="lightGray"/>
              </w:rPr>
              <m:t>R</m:t>
            </m:r>
          </m:e>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e>
        </m:d>
      </m:oMath>
      <w:r w:rsidRPr="00F2467E">
        <w:rPr>
          <w:rFonts w:ascii="Times New Roman" w:eastAsiaTheme="minorEastAsia" w:hAnsi="Times New Roman" w:cs="Times New Roman"/>
          <w:sz w:val="24"/>
          <w:szCs w:val="24"/>
          <w:highlight w:val="lightGray"/>
        </w:rPr>
        <w:t xml:space="preserve"> and </w:t>
      </w:r>
      <m:oMath>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r</m:t>
            </m:r>
          </m:e>
          <m:sub>
            <m:sSubSup>
              <m:sSubSupPr>
                <m:ctrlPr>
                  <w:rPr>
                    <w:rFonts w:ascii="Cambria Math" w:eastAsiaTheme="minorEastAsia" w:hAnsi="Cambria Math" w:cs="Times New Roman"/>
                    <w:i/>
                    <w:sz w:val="24"/>
                    <w:szCs w:val="24"/>
                    <w:highlight w:val="lightGray"/>
                  </w:rPr>
                </m:ctrlPr>
              </m:sSubSup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up>
                <m:r>
                  <w:rPr>
                    <w:rFonts w:ascii="Cambria Math" w:eastAsiaTheme="minorEastAsia" w:hAnsi="Cambria Math" w:cs="Times New Roman"/>
                    <w:sz w:val="24"/>
                    <w:szCs w:val="24"/>
                    <w:highlight w:val="lightGray"/>
                  </w:rPr>
                  <m:t>'</m:t>
                </m:r>
              </m:sup>
            </m:sSubSup>
          </m:sub>
        </m:sSub>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r>
              <w:rPr>
                <w:rFonts w:ascii="Cambria Math" w:eastAsiaTheme="minorEastAsia" w:hAnsi="Cambria Math" w:cs="Times New Roman"/>
                <w:sz w:val="24"/>
                <w:szCs w:val="24"/>
                <w:highlight w:val="lightGray"/>
              </w:rPr>
              <m:t>R</m:t>
            </m:r>
          </m:e>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Sup>
              <m:sSubSupPr>
                <m:ctrlPr>
                  <w:rPr>
                    <w:rFonts w:ascii="Cambria Math" w:eastAsiaTheme="minorEastAsia" w:hAnsi="Cambria Math" w:cs="Times New Roman"/>
                    <w:i/>
                    <w:sz w:val="24"/>
                    <w:szCs w:val="24"/>
                    <w:highlight w:val="lightGray"/>
                  </w:rPr>
                </m:ctrlPr>
              </m:sSubSup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up>
                <m:r>
                  <w:rPr>
                    <w:rFonts w:ascii="Cambria Math" w:eastAsiaTheme="minorEastAsia" w:hAnsi="Cambria Math" w:cs="Times New Roman"/>
                    <w:sz w:val="24"/>
                    <w:szCs w:val="24"/>
                    <w:highlight w:val="lightGray"/>
                  </w:rPr>
                  <m:t>'</m:t>
                </m:r>
              </m:sup>
            </m:sSubSup>
          </m:e>
        </m:d>
      </m:oMath>
      <w:r w:rsidRPr="00F2467E">
        <w:rPr>
          <w:rFonts w:ascii="Times New Roman" w:eastAsiaTheme="minorEastAsia" w:hAnsi="Times New Roman" w:cs="Times New Roman"/>
          <w:sz w:val="24"/>
          <w:szCs w:val="24"/>
          <w:highlight w:val="lightGray"/>
        </w:rPr>
        <w:t>. Suppose an investigator wants to estimate the risk ratio</w:t>
      </w:r>
    </w:p>
    <w:p w14:paraId="35419BCD" w14:textId="77777777" w:rsidR="00F06013" w:rsidRPr="00F2467E" w:rsidRDefault="00F06013" w:rsidP="00F06013">
      <w:pPr>
        <w:spacing w:line="360" w:lineRule="auto"/>
        <w:ind w:firstLine="720"/>
        <w:rPr>
          <w:rFonts w:ascii="Times New Roman" w:eastAsiaTheme="minorEastAsia" w:hAnsi="Times New Roman" w:cs="Times New Roman"/>
          <w:sz w:val="24"/>
          <w:szCs w:val="24"/>
          <w:highlight w:val="lightGray"/>
        </w:rPr>
      </w:pPr>
      <m:oMathPara>
        <m:oMath>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e>
          </m:d>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Sup>
                <m:sSubSupPr>
                  <m:ctrlPr>
                    <w:rPr>
                      <w:rFonts w:ascii="Cambria Math" w:eastAsiaTheme="minorEastAsia" w:hAnsi="Cambria Math" w:cs="Times New Roman"/>
                      <w:i/>
                      <w:sz w:val="24"/>
                      <w:szCs w:val="24"/>
                      <w:highlight w:val="lightGray"/>
                    </w:rPr>
                  </m:ctrlPr>
                </m:sSubSup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up>
                  <m:r>
                    <w:rPr>
                      <w:rFonts w:ascii="Cambria Math" w:eastAsiaTheme="minorEastAsia" w:hAnsi="Cambria Math" w:cs="Times New Roman"/>
                      <w:sz w:val="24"/>
                      <w:szCs w:val="24"/>
                      <w:highlight w:val="lightGray"/>
                    </w:rPr>
                    <m:t>'</m:t>
                  </m:r>
                </m:sup>
              </m:sSubSup>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Sup>
                <m:sSubSupPr>
                  <m:ctrlPr>
                    <w:rPr>
                      <w:rFonts w:ascii="Cambria Math" w:eastAsiaTheme="minorEastAsia" w:hAnsi="Cambria Math" w:cs="Times New Roman"/>
                      <w:i/>
                      <w:sz w:val="24"/>
                      <w:szCs w:val="24"/>
                      <w:highlight w:val="lightGray"/>
                    </w:rPr>
                  </m:ctrlPr>
                </m:sSubSup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up>
                  <m:r>
                    <w:rPr>
                      <w:rFonts w:ascii="Cambria Math" w:eastAsiaTheme="minorEastAsia" w:hAnsi="Cambria Math" w:cs="Times New Roman"/>
                      <w:sz w:val="24"/>
                      <w:szCs w:val="24"/>
                      <w:highlight w:val="lightGray"/>
                    </w:rPr>
                    <m:t>'</m:t>
                  </m:r>
                </m:sup>
              </m:sSubSup>
            </m:e>
          </m:d>
        </m:oMath>
      </m:oMathPara>
    </w:p>
    <w:p w14:paraId="3102E822" w14:textId="77777777" w:rsidR="00F06013" w:rsidRPr="00F2467E" w:rsidRDefault="00F06013" w:rsidP="00F06013">
      <w:pPr>
        <w:spacing w:line="360" w:lineRule="auto"/>
        <w:ind w:firstLine="720"/>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 xml:space="preserve">Then the log of the risk ratio is is </w:t>
      </w:r>
    </w:p>
    <w:p w14:paraId="57901FF7" w14:textId="77777777" w:rsidR="00F06013" w:rsidRPr="00F2467E" w:rsidRDefault="00F06013" w:rsidP="00F06013">
      <w:pPr>
        <w:spacing w:line="360" w:lineRule="auto"/>
        <w:ind w:firstLine="720"/>
        <w:rPr>
          <w:rFonts w:ascii="Times New Roman" w:eastAsiaTheme="minorEastAsia" w:hAnsi="Times New Roman" w:cs="Times New Roman"/>
          <w:sz w:val="24"/>
          <w:szCs w:val="24"/>
          <w:highlight w:val="lightGray"/>
        </w:rPr>
      </w:pPr>
      <m:oMath>
        <m:r>
          <m:rPr>
            <m:sty m:val="p"/>
          </m:rPr>
          <w:rPr>
            <w:rFonts w:ascii="Cambria Math" w:eastAsiaTheme="minorEastAsia" w:hAnsi="Cambria Math" w:cs="Times New Roman"/>
            <w:sz w:val="24"/>
            <w:szCs w:val="24"/>
            <w:highlight w:val="lightGray"/>
          </w:rPr>
          <m:t>log</m:t>
        </m:r>
        <m:d>
          <m:dPr>
            <m:ctrlPr>
              <w:rPr>
                <w:rFonts w:ascii="Cambria Math" w:eastAsiaTheme="minorEastAsia" w:hAnsi="Cambria Math" w:cs="Times New Roman"/>
                <w:i/>
                <w:sz w:val="24"/>
                <w:szCs w:val="24"/>
                <w:highlight w:val="lightGray"/>
              </w:rPr>
            </m:ctrlPr>
          </m:dPr>
          <m:e>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e>
            </m:d>
          </m:e>
        </m:d>
        <m:r>
          <w:rPr>
            <w:rFonts w:ascii="Cambria Math" w:eastAsiaTheme="minorEastAsia" w:hAnsi="Cambria Math" w:cs="Times New Roman"/>
            <w:sz w:val="24"/>
            <w:szCs w:val="24"/>
            <w:highlight w:val="lightGray"/>
          </w:rPr>
          <m:t>-</m:t>
        </m:r>
        <m:r>
          <m:rPr>
            <m:sty m:val="p"/>
          </m:rPr>
          <w:rPr>
            <w:rFonts w:ascii="Cambria Math" w:eastAsiaTheme="minorEastAsia" w:hAnsi="Cambria Math" w:cs="Times New Roman"/>
            <w:sz w:val="24"/>
            <w:szCs w:val="24"/>
            <w:highlight w:val="lightGray"/>
          </w:rPr>
          <m:t>log</m:t>
        </m:r>
        <m:d>
          <m:dPr>
            <m:ctrlPr>
              <w:rPr>
                <w:rFonts w:ascii="Cambria Math" w:eastAsiaTheme="minorEastAsia" w:hAnsi="Cambria Math" w:cs="Times New Roman"/>
                <w:i/>
                <w:sz w:val="24"/>
                <w:szCs w:val="24"/>
                <w:highlight w:val="lightGray"/>
              </w:rPr>
            </m:ctrlPr>
          </m:dPr>
          <m:e>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Sup>
                  <m:sSubSupPr>
                    <m:ctrlPr>
                      <w:rPr>
                        <w:rFonts w:ascii="Cambria Math" w:eastAsiaTheme="minorEastAsia" w:hAnsi="Cambria Math" w:cs="Times New Roman"/>
                        <w:i/>
                        <w:sz w:val="24"/>
                        <w:szCs w:val="24"/>
                        <w:highlight w:val="lightGray"/>
                      </w:rPr>
                    </m:ctrlPr>
                  </m:sSubSup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up>
                    <m:r>
                      <w:rPr>
                        <w:rFonts w:ascii="Cambria Math" w:eastAsiaTheme="minorEastAsia" w:hAnsi="Cambria Math" w:cs="Times New Roman"/>
                        <w:sz w:val="24"/>
                        <w:szCs w:val="24"/>
                        <w:highlight w:val="lightGray"/>
                      </w:rPr>
                      <m:t>'</m:t>
                    </m:r>
                  </m:sup>
                </m:sSubSup>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Sup>
                  <m:sSubSupPr>
                    <m:ctrlPr>
                      <w:rPr>
                        <w:rFonts w:ascii="Cambria Math" w:eastAsiaTheme="minorEastAsia" w:hAnsi="Cambria Math" w:cs="Times New Roman"/>
                        <w:i/>
                        <w:sz w:val="24"/>
                        <w:szCs w:val="24"/>
                        <w:highlight w:val="lightGray"/>
                      </w:rPr>
                    </m:ctrlPr>
                  </m:sSubSupPr>
                  <m:e>
                    <m:r>
                      <w:rPr>
                        <w:rFonts w:ascii="Cambria Math" w:eastAsiaTheme="minorEastAsia"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up>
                    <m:r>
                      <w:rPr>
                        <w:rFonts w:ascii="Cambria Math" w:eastAsiaTheme="minorEastAsia" w:hAnsi="Cambria Math" w:cs="Times New Roman"/>
                        <w:sz w:val="24"/>
                        <w:szCs w:val="24"/>
                        <w:highlight w:val="lightGray"/>
                      </w:rPr>
                      <m:t>'</m:t>
                    </m:r>
                  </m:sup>
                </m:sSubSup>
              </m:e>
            </m:d>
          </m:e>
        </m:d>
      </m:oMath>
      <w:r w:rsidRPr="00F2467E">
        <w:rPr>
          <w:rFonts w:ascii="Times New Roman" w:eastAsiaTheme="minorEastAsia" w:hAnsi="Times New Roman" w:cs="Times New Roman"/>
          <w:sz w:val="24"/>
          <w:szCs w:val="24"/>
          <w:highlight w:val="lightGray"/>
        </w:rPr>
        <w:t>.</w:t>
      </w:r>
    </w:p>
    <w:p w14:paraId="4F2728BC" w14:textId="1215456A" w:rsidR="00F06013" w:rsidRPr="00F2467E" w:rsidRDefault="00B207DA" w:rsidP="00F06013">
      <w:pPr>
        <w:spacing w:line="360" w:lineRule="auto"/>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 xml:space="preserve">Can these terms be simplified?  First, the marginal expectation is a weighted average over the distribution of </w:t>
      </w:r>
      <m:oMath>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oMath>
      <w:r w:rsidRPr="00F2467E">
        <w:rPr>
          <w:rFonts w:ascii="Times New Roman" w:eastAsiaTheme="minorEastAsia" w:hAnsi="Times New Roman" w:cs="Times New Roman"/>
          <w:sz w:val="24"/>
          <w:szCs w:val="24"/>
          <w:highlight w:val="lightGray"/>
        </w:rPr>
        <w:t xml:space="preserve"> and </w:t>
      </w:r>
      <m:oMath>
        <m:r>
          <w:rPr>
            <w:rFonts w:ascii="Cambria Math" w:eastAsiaTheme="minorEastAsia" w:hAnsi="Cambria Math" w:cs="Times New Roman"/>
            <w:sz w:val="24"/>
            <w:szCs w:val="24"/>
            <w:highlight w:val="lightGray"/>
          </w:rPr>
          <m:t>R</m:t>
        </m:r>
      </m:oMath>
      <w:r w:rsidRPr="00F2467E">
        <w:rPr>
          <w:rFonts w:ascii="Times New Roman" w:eastAsiaTheme="minorEastAsia" w:hAnsi="Times New Roman" w:cs="Times New Roman"/>
          <w:sz w:val="24"/>
          <w:szCs w:val="24"/>
          <w:highlight w:val="lightGray"/>
        </w:rPr>
        <w:t xml:space="preserve">, </w:t>
      </w:r>
      <w:r w:rsidR="00CD6EAF" w:rsidRPr="00F2467E">
        <w:rPr>
          <w:rFonts w:ascii="Times New Roman" w:eastAsiaTheme="minorEastAsia" w:hAnsi="Times New Roman" w:cs="Times New Roman"/>
          <w:sz w:val="24"/>
          <w:szCs w:val="24"/>
          <w:highlight w:val="lightGray"/>
        </w:rPr>
        <w:t>i.e.,</w:t>
      </w:r>
    </w:p>
    <w:p w14:paraId="2C52A49E" w14:textId="54B276EA" w:rsidR="00F06013" w:rsidRPr="00F2467E" w:rsidRDefault="00F06013" w:rsidP="00F06013">
      <w:pPr>
        <w:spacing w:line="360" w:lineRule="auto"/>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 xml:space="preserve"> </w:t>
      </w:r>
      <m:oMath>
        <m:m>
          <m:mPr>
            <m:mcs>
              <m:mc>
                <m:mcPr>
                  <m:count m:val="2"/>
                  <m:mcJc m:val="center"/>
                </m:mcPr>
              </m:mc>
            </m:mcs>
            <m:ctrlPr>
              <w:rPr>
                <w:rFonts w:ascii="Cambria Math" w:eastAsiaTheme="minorEastAsia" w:hAnsi="Cambria Math" w:cs="Times New Roman"/>
                <w:i/>
                <w:sz w:val="24"/>
                <w:szCs w:val="24"/>
                <w:highlight w:val="lightGray"/>
              </w:rPr>
            </m:ctrlPr>
          </m:mPr>
          <m:mr>
            <m:e>
              <m:r>
                <m:rPr>
                  <m:sty m:val="p"/>
                </m:rPr>
                <w:rPr>
                  <w:rFonts w:ascii="Cambria Math" w:eastAsia="Cambria Math" w:hAnsi="Cambria Math" w:cs="Times New Roman"/>
                  <w:sz w:val="24"/>
                  <w:szCs w:val="24"/>
                  <w:highlight w:val="lightGray"/>
                </w:rPr>
                <m:t>log</m:t>
              </m:r>
              <m:d>
                <m:dPr>
                  <m:ctrlPr>
                    <w:rPr>
                      <w:rFonts w:ascii="Cambria Math" w:eastAsia="Cambria Math" w:hAnsi="Cambria Math" w:cs="Times New Roman"/>
                      <w:i/>
                      <w:sz w:val="24"/>
                      <w:szCs w:val="24"/>
                      <w:highlight w:val="lightGray"/>
                    </w:rPr>
                  </m:ctrlPr>
                </m:dPr>
                <m:e>
                  <m:r>
                    <w:rPr>
                      <w:rFonts w:ascii="Cambria Math" w:eastAsiaTheme="minorEastAsia" w:hAnsi="Cambria Math" w:cs="Times New Roman"/>
                      <w:sz w:val="24"/>
                      <w:szCs w:val="24"/>
                      <w:highlight w:val="lightGray"/>
                    </w:rPr>
                    <m:t>E</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e>
                  </m:d>
                </m:e>
              </m:d>
            </m:e>
            <m:e>
              <m:r>
                <w:rPr>
                  <w:rFonts w:ascii="Cambria Math" w:eastAsiaTheme="minorEastAsia" w:hAnsi="Cambria Math" w:cs="Times New Roman"/>
                  <w:sz w:val="24"/>
                  <w:szCs w:val="24"/>
                  <w:highlight w:val="lightGray"/>
                </w:rPr>
                <m:t>=</m:t>
              </m:r>
              <m:r>
                <m:rPr>
                  <m:sty m:val="p"/>
                </m:rPr>
                <w:rPr>
                  <w:rFonts w:ascii="Cambria Math" w:eastAsia="Cambria Math" w:hAnsi="Cambria Math" w:cs="Times New Roman"/>
                  <w:sz w:val="24"/>
                  <w:szCs w:val="24"/>
                  <w:highlight w:val="lightGray"/>
                </w:rPr>
                <m:t>log</m:t>
              </m:r>
              <m:d>
                <m:dPr>
                  <m:ctrlPr>
                    <w:rPr>
                      <w:rFonts w:ascii="Cambria Math" w:eastAsia="Cambria Math" w:hAnsi="Cambria Math" w:cs="Times New Roman"/>
                      <w:i/>
                      <w:sz w:val="24"/>
                      <w:szCs w:val="24"/>
                      <w:highlight w:val="lightGray"/>
                    </w:rPr>
                  </m:ctrlPr>
                </m:dPr>
                <m:e>
                  <m:sSub>
                    <m:sSubPr>
                      <m:ctrlPr>
                        <w:rPr>
                          <w:rFonts w:ascii="Cambria Math" w:eastAsia="Cambria Math" w:hAnsi="Cambria Math" w:cs="Times New Roman"/>
                          <w:i/>
                          <w:sz w:val="24"/>
                          <w:szCs w:val="24"/>
                          <w:highlight w:val="lightGray"/>
                        </w:rPr>
                      </m:ctrlPr>
                    </m:sSubPr>
                    <m:e>
                      <m:r>
                        <w:rPr>
                          <w:rFonts w:ascii="Cambria Math" w:eastAsia="Cambria Math" w:hAnsi="Cambria Math" w:cs="Times New Roman"/>
                          <w:sz w:val="24"/>
                          <w:szCs w:val="24"/>
                          <w:highlight w:val="lightGray"/>
                        </w:rPr>
                        <m:t>E</m:t>
                      </m:r>
                    </m:e>
                    <m: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m:t>
                      </m:r>
                    </m:sub>
                  </m:sSub>
                  <m:d>
                    <m:dPr>
                      <m:ctrlPr>
                        <w:rPr>
                          <w:rFonts w:ascii="Cambria Math" w:eastAsia="Cambria Math"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E</m:t>
                          </m:r>
                        </m:e>
                        <m: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sub>
                      </m:sSub>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e>
                      </m:d>
                      <m:ctrlPr>
                        <w:rPr>
                          <w:rFonts w:ascii="Cambria Math" w:eastAsiaTheme="minorEastAsia" w:hAnsi="Cambria Math" w:cs="Times New Roman"/>
                          <w:i/>
                          <w:sz w:val="24"/>
                          <w:szCs w:val="24"/>
                          <w:highlight w:val="lightGray"/>
                        </w:rPr>
                      </m:ctrlPr>
                    </m:e>
                  </m:d>
                </m:e>
              </m:d>
              <m:r>
                <w:rPr>
                  <w:rFonts w:ascii="Cambria Math" w:eastAsia="Cambria Math" w:hAnsi="Cambria Math" w:cs="Times New Roman"/>
                  <w:sz w:val="24"/>
                  <w:szCs w:val="24"/>
                  <w:highlight w:val="lightGray"/>
                </w:rPr>
                <m:t>.</m:t>
              </m:r>
            </m:e>
          </m:mr>
        </m:m>
      </m:oMath>
    </w:p>
    <w:p w14:paraId="7981FF96" w14:textId="20DD45AF" w:rsidR="00F06013" w:rsidRPr="00F2467E" w:rsidRDefault="00B207DA" w:rsidP="00F06013">
      <w:pPr>
        <w:spacing w:line="360" w:lineRule="auto"/>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lastRenderedPageBreak/>
        <w:t>Next,</w:t>
      </w:r>
      <w:r w:rsidR="00CD6EAF" w:rsidRPr="00F2467E">
        <w:rPr>
          <w:rFonts w:ascii="Times New Roman" w:eastAsiaTheme="minorEastAsia" w:hAnsi="Times New Roman" w:cs="Times New Roman"/>
          <w:sz w:val="24"/>
          <w:szCs w:val="24"/>
          <w:highlight w:val="lightGray"/>
        </w:rPr>
        <w:t xml:space="preserve"> we know the expected value under the fully conditional model, </w:t>
      </w:r>
      <w:r w:rsidR="00844578" w:rsidRPr="00F2467E">
        <w:rPr>
          <w:rFonts w:ascii="Times New Roman" w:eastAsiaTheme="minorEastAsia" w:hAnsi="Times New Roman" w:cs="Times New Roman"/>
          <w:sz w:val="24"/>
          <w:szCs w:val="24"/>
          <w:highlight w:val="lightGray"/>
        </w:rPr>
        <w:t>i.e.,</w:t>
      </w:r>
      <w:r w:rsidR="00CD6EAF" w:rsidRPr="00F2467E">
        <w:rPr>
          <w:rFonts w:ascii="Times New Roman" w:eastAsiaTheme="minorEastAsia" w:hAnsi="Times New Roman" w:cs="Times New Roman"/>
          <w:sz w:val="24"/>
          <w:szCs w:val="24"/>
          <w:highlight w:val="lightGray"/>
        </w:rPr>
        <w:t xml:space="preserve"> </w:t>
      </w:r>
    </w:p>
    <w:p w14:paraId="0B37148F" w14:textId="63C7108E" w:rsidR="00F06013" w:rsidRPr="00F2467E" w:rsidRDefault="00754A98" w:rsidP="00F06013">
      <w:pPr>
        <w:spacing w:line="360" w:lineRule="auto"/>
        <w:rPr>
          <w:rFonts w:ascii="Times New Roman" w:eastAsiaTheme="minorEastAsia" w:hAnsi="Times New Roman" w:cs="Times New Roman"/>
          <w:sz w:val="24"/>
          <w:szCs w:val="24"/>
          <w:highlight w:val="lightGray"/>
        </w:rPr>
      </w:pPr>
      <m:oMathPara>
        <m:oMath>
          <m:sSub>
            <m:sSubPr>
              <m:ctrlPr>
                <w:rPr>
                  <w:rFonts w:ascii="Cambria Math" w:eastAsia="Cambria Math" w:hAnsi="Cambria Math" w:cs="Times New Roman"/>
                  <w:i/>
                  <w:sz w:val="24"/>
                  <w:szCs w:val="24"/>
                  <w:highlight w:val="lightGray"/>
                </w:rPr>
              </m:ctrlPr>
            </m:sSubPr>
            <m:e>
              <m:r>
                <w:rPr>
                  <w:rFonts w:ascii="Cambria Math" w:eastAsia="Cambria Math" w:hAnsi="Cambria Math" w:cs="Times New Roman"/>
                  <w:sz w:val="24"/>
                  <w:szCs w:val="24"/>
                  <w:highlight w:val="lightGray"/>
                </w:rPr>
                <m:t>E</m:t>
              </m:r>
            </m:e>
            <m: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m:t>
              </m:r>
            </m:sub>
          </m:sSub>
          <m:d>
            <m:dPr>
              <m:ctrlPr>
                <w:rPr>
                  <w:rFonts w:ascii="Cambria Math" w:eastAsia="Cambria Math"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E</m:t>
                  </m:r>
                </m:e>
                <m: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sub>
              </m:sSub>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e>
              </m:d>
              <m:ctrlPr>
                <w:rPr>
                  <w:rFonts w:ascii="Cambria Math" w:eastAsiaTheme="minorEastAsia" w:hAnsi="Cambria Math" w:cs="Times New Roman"/>
                  <w:i/>
                  <w:sz w:val="24"/>
                  <w:szCs w:val="24"/>
                  <w:highlight w:val="lightGray"/>
                </w:rPr>
              </m:ctrlPr>
            </m:e>
          </m:d>
          <m:r>
            <w:rPr>
              <w:rFonts w:ascii="Cambria Math" w:eastAsiaTheme="minorEastAsia" w:hAnsi="Cambria Math" w:cs="Times New Roman"/>
              <w:sz w:val="24"/>
              <w:szCs w:val="24"/>
              <w:highlight w:val="lightGray"/>
            </w:rPr>
            <m:t>=</m:t>
          </m:r>
          <m:sSub>
            <m:sSubPr>
              <m:ctrlPr>
                <w:rPr>
                  <w:rFonts w:ascii="Cambria Math" w:eastAsia="Cambria Math" w:hAnsi="Cambria Math" w:cs="Times New Roman"/>
                  <w:i/>
                  <w:sz w:val="24"/>
                  <w:szCs w:val="24"/>
                  <w:highlight w:val="lightGray"/>
                </w:rPr>
              </m:ctrlPr>
            </m:sSubPr>
            <m:e>
              <m:r>
                <w:rPr>
                  <w:rFonts w:ascii="Cambria Math" w:eastAsia="Cambria Math" w:hAnsi="Cambria Math" w:cs="Times New Roman"/>
                  <w:sz w:val="24"/>
                  <w:szCs w:val="24"/>
                  <w:highlight w:val="lightGray"/>
                </w:rPr>
                <m:t>E</m:t>
              </m:r>
            </m:e>
            <m: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m:t>
              </m:r>
            </m:sub>
          </m:sSub>
          <m:d>
            <m:dPr>
              <m:ctrlPr>
                <w:rPr>
                  <w:rFonts w:ascii="Cambria Math" w:eastAsiaTheme="minorEastAsia" w:hAnsi="Cambria Math" w:cs="Times New Roman"/>
                  <w:i/>
                  <w:sz w:val="24"/>
                  <w:szCs w:val="24"/>
                  <w:highlight w:val="lightGray"/>
                </w:rPr>
              </m:ctrlPr>
            </m:dPr>
            <m:e>
              <m:r>
                <m:rPr>
                  <m:sty m:val="p"/>
                </m:rPr>
                <w:rPr>
                  <w:rFonts w:ascii="Cambria Math" w:eastAsiaTheme="minorEastAsia" w:hAnsi="Cambria Math" w:cs="Times New Roman"/>
                  <w:sz w:val="24"/>
                  <w:szCs w:val="24"/>
                  <w:highlight w:val="lightGray"/>
                </w:rPr>
                <m:t>exp</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Y</m:t>
                      </m:r>
                    </m:sub>
                  </m:s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R</m:t>
                      </m:r>
                    </m:sub>
                  </m:sSub>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A1</m:t>
                      </m:r>
                    </m:sub>
                  </m:s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β</m:t>
                      </m:r>
                    </m:e>
                    <m:sub>
                      <m:r>
                        <w:rPr>
                          <w:rFonts w:ascii="Cambria Math" w:eastAsiaTheme="minorEastAsia" w:hAnsi="Cambria Math" w:cs="Times New Roman"/>
                          <w:sz w:val="24"/>
                          <w:szCs w:val="24"/>
                          <w:highlight w:val="lightGray"/>
                        </w:rPr>
                        <m:t>A2</m:t>
                      </m:r>
                    </m:sub>
                  </m:sSub>
                  <m:r>
                    <w:rPr>
                      <w:rFonts w:ascii="Cambria Math" w:eastAsiaTheme="minorEastAsia" w:hAnsi="Cambria Math" w:cs="Times New Roman"/>
                      <w:sz w:val="24"/>
                      <w:szCs w:val="24"/>
                      <w:highlight w:val="lightGray"/>
                    </w:rPr>
                    <m:t>(1-R)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e>
              </m:d>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e>
          </m:d>
          <m:r>
            <w:rPr>
              <w:rFonts w:ascii="Cambria Math" w:eastAsiaTheme="minorEastAsia" w:hAnsi="Cambria Math" w:cs="Times New Roman"/>
              <w:sz w:val="24"/>
              <w:szCs w:val="24"/>
              <w:highlight w:val="lightGray"/>
            </w:rPr>
            <m:t>.</m:t>
          </m:r>
        </m:oMath>
      </m:oMathPara>
    </w:p>
    <w:p w14:paraId="01A40E00" w14:textId="55CA0208" w:rsidR="007A4342" w:rsidRPr="00F2467E" w:rsidRDefault="00844578" w:rsidP="00F06013">
      <w:pPr>
        <w:spacing w:line="360" w:lineRule="auto"/>
        <w:rPr>
          <w:rFonts w:ascii="Times New Roman" w:eastAsiaTheme="minorEastAsia" w:hAnsi="Times New Roman" w:cs="Times New Roman"/>
          <w:sz w:val="24"/>
          <w:szCs w:val="24"/>
          <w:highlight w:val="lightGray"/>
        </w:rPr>
      </w:pPr>
      <w:r w:rsidRPr="00F2467E">
        <w:rPr>
          <w:rFonts w:ascii="Times New Roman" w:eastAsiaTheme="minorEastAsia" w:hAnsi="Times New Roman" w:cs="Times New Roman"/>
          <w:sz w:val="24"/>
          <w:szCs w:val="24"/>
          <w:highlight w:val="lightGray"/>
        </w:rPr>
        <w:t>Furthermore,</w:t>
      </w:r>
      <w:r w:rsidR="008360A3" w:rsidRPr="00F2467E">
        <w:rPr>
          <w:rFonts w:ascii="Times New Roman" w:eastAsiaTheme="minorEastAsia" w:hAnsi="Times New Roman" w:cs="Times New Roman"/>
          <w:sz w:val="24"/>
          <w:szCs w:val="24"/>
          <w:highlight w:val="lightGray"/>
        </w:rPr>
        <w:t xml:space="preserve">, because </w:t>
      </w:r>
      <m:oMath>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oMath>
      <w:r w:rsidR="008360A3" w:rsidRPr="00F2467E">
        <w:rPr>
          <w:rFonts w:ascii="Times New Roman" w:eastAsiaTheme="minorEastAsia" w:hAnsi="Times New Roman" w:cs="Times New Roman"/>
          <w:sz w:val="24"/>
          <w:szCs w:val="24"/>
          <w:highlight w:val="lightGray"/>
        </w:rPr>
        <w:t xml:space="preserve"> and </w:t>
      </w:r>
      <m:oMath>
        <m:r>
          <w:rPr>
            <w:rFonts w:ascii="Cambria Math" w:eastAsiaTheme="minorEastAsia" w:hAnsi="Cambria Math" w:cs="Times New Roman"/>
            <w:sz w:val="24"/>
            <w:szCs w:val="24"/>
            <w:highlight w:val="lightGray"/>
          </w:rPr>
          <m:t>R</m:t>
        </m:r>
      </m:oMath>
      <w:r w:rsidR="008360A3" w:rsidRPr="00F2467E">
        <w:rPr>
          <w:rFonts w:ascii="Times New Roman" w:eastAsiaTheme="minorEastAsia" w:hAnsi="Times New Roman" w:cs="Times New Roman"/>
          <w:sz w:val="24"/>
          <w:szCs w:val="24"/>
          <w:highlight w:val="lightGray"/>
        </w:rPr>
        <w:t xml:space="preserve"> are each binary, we can use the definition of expected value to write th</w:t>
      </w:r>
      <w:r w:rsidRPr="00F2467E">
        <w:rPr>
          <w:rFonts w:ascii="Times New Roman" w:eastAsiaTheme="minorEastAsia" w:hAnsi="Times New Roman" w:cs="Times New Roman"/>
          <w:sz w:val="24"/>
          <w:szCs w:val="24"/>
          <w:highlight w:val="lightGray"/>
        </w:rPr>
        <w:t>is</w:t>
      </w:r>
      <w:r w:rsidR="008360A3" w:rsidRPr="00F2467E">
        <w:rPr>
          <w:rFonts w:ascii="Times New Roman" w:eastAsiaTheme="minorEastAsia" w:hAnsi="Times New Roman" w:cs="Times New Roman"/>
          <w:sz w:val="24"/>
          <w:szCs w:val="24"/>
          <w:highlight w:val="lightGray"/>
        </w:rPr>
        <w:t xml:space="preserve"> expectation as a weighted average of four quantities.</w:t>
      </w:r>
    </w:p>
    <w:p w14:paraId="09A1CCFA" w14:textId="77728648" w:rsidR="00422A63" w:rsidRPr="00F2467E" w:rsidRDefault="00754A98" w:rsidP="00F06013">
      <w:pPr>
        <w:spacing w:line="360" w:lineRule="auto"/>
        <w:rPr>
          <w:rFonts w:ascii="Times New Roman" w:eastAsiaTheme="minorEastAsia" w:hAnsi="Times New Roman" w:cs="Times New Roman"/>
          <w:sz w:val="24"/>
          <w:szCs w:val="24"/>
          <w:highlight w:val="lightGray"/>
        </w:rPr>
      </w:pPr>
      <m:oMathPara>
        <m:oMath>
          <m:sSub>
            <m:sSubPr>
              <m:ctrlPr>
                <w:rPr>
                  <w:rFonts w:ascii="Cambria Math" w:eastAsia="Cambria Math" w:hAnsi="Cambria Math" w:cs="Times New Roman"/>
                  <w:i/>
                  <w:sz w:val="24"/>
                  <w:szCs w:val="24"/>
                  <w:highlight w:val="lightGray"/>
                </w:rPr>
              </m:ctrlPr>
            </m:sSubPr>
            <m:e>
              <m:r>
                <w:rPr>
                  <w:rFonts w:ascii="Cambria Math" w:eastAsia="Cambria Math" w:hAnsi="Cambria Math" w:cs="Times New Roman"/>
                  <w:sz w:val="24"/>
                  <w:szCs w:val="24"/>
                  <w:highlight w:val="lightGray"/>
                </w:rPr>
                <m:t>E</m:t>
              </m:r>
            </m:e>
            <m: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m:t>
              </m:r>
            </m:sub>
          </m:sSub>
          <m:d>
            <m:dPr>
              <m:ctrlPr>
                <w:rPr>
                  <w:rFonts w:ascii="Cambria Math" w:eastAsia="Cambria Math"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E</m:t>
                  </m:r>
                </m:e>
                <m: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sub>
              </m:sSub>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e>
              </m:d>
              <m:ctrlPr>
                <w:rPr>
                  <w:rFonts w:ascii="Cambria Math" w:eastAsiaTheme="minorEastAsia" w:hAnsi="Cambria Math" w:cs="Times New Roman"/>
                  <w:i/>
                  <w:sz w:val="24"/>
                  <w:szCs w:val="24"/>
                  <w:highlight w:val="lightGray"/>
                </w:rPr>
              </m:ctrlPr>
            </m:e>
          </m:d>
          <m:r>
            <w:rPr>
              <w:rFonts w:ascii="Cambria Math" w:eastAsiaTheme="minorEastAsia" w:hAnsi="Cambria Math" w:cs="Times New Roman"/>
              <w:sz w:val="24"/>
              <w:szCs w:val="24"/>
              <w:highlight w:val="lightGray"/>
            </w:rPr>
            <m:t>=</m:t>
          </m:r>
        </m:oMath>
      </m:oMathPara>
    </w:p>
    <w:p w14:paraId="3B264AC2" w14:textId="426C49DB" w:rsidR="00844578" w:rsidRPr="00F2467E" w:rsidRDefault="00754A98" w:rsidP="00F06013">
      <w:pPr>
        <w:spacing w:line="360" w:lineRule="auto"/>
        <w:rPr>
          <w:rFonts w:ascii="Times New Roman" w:eastAsiaTheme="minorEastAsia" w:hAnsi="Times New Roman" w:cs="Times New Roman"/>
          <w:sz w:val="24"/>
          <w:szCs w:val="24"/>
          <w:highlight w:val="lightGray"/>
        </w:rPr>
      </w:pPr>
      <m:oMathPara>
        <m:oMath>
          <m:nary>
            <m:naryPr>
              <m:chr m:val="∑"/>
              <m:limLoc m:val="undOvr"/>
              <m:ctrlPr>
                <w:rPr>
                  <w:rFonts w:ascii="Cambria Math" w:eastAsiaTheme="minorEastAsia" w:hAnsi="Cambria Math" w:cs="Times New Roman"/>
                  <w:i/>
                  <w:sz w:val="24"/>
                  <w:szCs w:val="24"/>
                  <w:highlight w:val="lightGray"/>
                </w:rPr>
              </m:ctrlPr>
            </m:naryPr>
            <m: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=0</m:t>
              </m:r>
            </m:sub>
            <m:sup>
              <m:r>
                <w:rPr>
                  <w:rFonts w:ascii="Cambria Math" w:eastAsiaTheme="minorEastAsia" w:hAnsi="Cambria Math" w:cs="Times New Roman"/>
                  <w:sz w:val="24"/>
                  <w:szCs w:val="24"/>
                  <w:highlight w:val="lightGray"/>
                </w:rPr>
                <m:t>1</m:t>
              </m:r>
            </m:sup>
            <m:e>
              <m:nary>
                <m:naryPr>
                  <m:chr m:val="∑"/>
                  <m:limLoc m:val="undOvr"/>
                  <m:ctrlPr>
                    <w:rPr>
                      <w:rFonts w:ascii="Cambria Math" w:eastAsiaTheme="minorEastAsia" w:hAnsi="Cambria Math" w:cs="Times New Roman"/>
                      <w:i/>
                      <w:sz w:val="24"/>
                      <w:szCs w:val="24"/>
                      <w:highlight w:val="lightGray"/>
                    </w:rPr>
                  </m:ctrlPr>
                </m:naryPr>
                <m:sub>
                  <m:r>
                    <w:rPr>
                      <w:rFonts w:ascii="Cambria Math" w:eastAsiaTheme="minorEastAsia" w:hAnsi="Cambria Math" w:cs="Times New Roman"/>
                      <w:sz w:val="24"/>
                      <w:szCs w:val="24"/>
                      <w:highlight w:val="lightGray"/>
                    </w:rPr>
                    <m:t>r=0</m:t>
                  </m:r>
                </m:sub>
                <m:sup>
                  <m:r>
                    <w:rPr>
                      <w:rFonts w:ascii="Cambria Math" w:eastAsiaTheme="minorEastAsia" w:hAnsi="Cambria Math" w:cs="Times New Roman"/>
                      <w:sz w:val="24"/>
                      <w:szCs w:val="24"/>
                      <w:highlight w:val="lightGray"/>
                    </w:rPr>
                    <m:t>1</m:t>
                  </m:r>
                </m:sup>
                <m:e>
                  <m:r>
                    <w:rPr>
                      <w:rFonts w:ascii="Cambria Math" w:eastAsiaTheme="minorEastAsia" w:hAnsi="Cambria Math" w:cs="Times New Roman"/>
                      <w:sz w:val="24"/>
                      <w:szCs w:val="24"/>
                      <w:highlight w:val="lightGray"/>
                    </w:rPr>
                    <m:t>P</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,R=r</m:t>
                      </m:r>
                    </m:e>
                  </m:d>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E</m:t>
                      </m:r>
                    </m:e>
                    <m: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sub>
                  </m:sSub>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e>
                  </m:d>
                  <m:r>
                    <w:rPr>
                      <w:rFonts w:ascii="Cambria Math" w:eastAsiaTheme="minorEastAsia" w:hAnsi="Cambria Math" w:cs="Times New Roman"/>
                      <w:sz w:val="24"/>
                      <w:szCs w:val="24"/>
                      <w:highlight w:val="lightGray"/>
                    </w:rPr>
                    <m:t>=</m:t>
                  </m:r>
                </m:e>
              </m:nary>
            </m:e>
          </m:nary>
        </m:oMath>
      </m:oMathPara>
    </w:p>
    <w:p w14:paraId="5745B2A9" w14:textId="2FAA91F4" w:rsidR="00B532F9" w:rsidRPr="00F2467E" w:rsidRDefault="00754A98" w:rsidP="00B532F9">
      <w:pPr>
        <w:spacing w:line="360" w:lineRule="auto"/>
        <w:rPr>
          <w:rFonts w:ascii="Times New Roman" w:eastAsiaTheme="minorEastAsia" w:hAnsi="Times New Roman" w:cs="Times New Roman"/>
          <w:sz w:val="24"/>
          <w:szCs w:val="24"/>
          <w:highlight w:val="lightGray"/>
        </w:rPr>
      </w:pPr>
      <m:oMathPara>
        <m:oMath>
          <m:nary>
            <m:naryPr>
              <m:chr m:val="∑"/>
              <m:limLoc m:val="undOvr"/>
              <m:ctrlPr>
                <w:rPr>
                  <w:rFonts w:ascii="Cambria Math" w:eastAsiaTheme="minorEastAsia" w:hAnsi="Cambria Math" w:cs="Times New Roman"/>
                  <w:i/>
                  <w:sz w:val="24"/>
                  <w:szCs w:val="24"/>
                  <w:highlight w:val="lightGray"/>
                </w:rPr>
              </m:ctrlPr>
            </m:naryPr>
            <m: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=0</m:t>
              </m:r>
            </m:sub>
            <m:sup>
              <m:r>
                <w:rPr>
                  <w:rFonts w:ascii="Cambria Math" w:eastAsiaTheme="minorEastAsia" w:hAnsi="Cambria Math" w:cs="Times New Roman"/>
                  <w:sz w:val="24"/>
                  <w:szCs w:val="24"/>
                  <w:highlight w:val="lightGray"/>
                </w:rPr>
                <m:t>1</m:t>
              </m:r>
            </m:sup>
            <m:e>
              <m:nary>
                <m:naryPr>
                  <m:chr m:val="∑"/>
                  <m:limLoc m:val="undOvr"/>
                  <m:ctrlPr>
                    <w:rPr>
                      <w:rFonts w:ascii="Cambria Math" w:eastAsiaTheme="minorEastAsia" w:hAnsi="Cambria Math" w:cs="Times New Roman"/>
                      <w:i/>
                      <w:sz w:val="24"/>
                      <w:szCs w:val="24"/>
                      <w:highlight w:val="lightGray"/>
                    </w:rPr>
                  </m:ctrlPr>
                </m:naryPr>
                <m:sub>
                  <m:r>
                    <w:rPr>
                      <w:rFonts w:ascii="Cambria Math" w:eastAsiaTheme="minorEastAsia" w:hAnsi="Cambria Math" w:cs="Times New Roman"/>
                      <w:sz w:val="24"/>
                      <w:szCs w:val="24"/>
                      <w:highlight w:val="lightGray"/>
                    </w:rPr>
                    <m:t>r=0</m:t>
                  </m:r>
                </m:sub>
                <m:sup>
                  <m:r>
                    <w:rPr>
                      <w:rFonts w:ascii="Cambria Math" w:eastAsiaTheme="minorEastAsia" w:hAnsi="Cambria Math" w:cs="Times New Roman"/>
                      <w:sz w:val="24"/>
                      <w:szCs w:val="24"/>
                      <w:highlight w:val="lightGray"/>
                    </w:rPr>
                    <m:t>1</m:t>
                  </m:r>
                </m:sup>
                <m:e>
                  <m:r>
                    <m:rPr>
                      <m:sty m:val="p"/>
                    </m:rPr>
                    <w:rPr>
                      <w:rFonts w:ascii="Cambria Math" w:eastAsiaTheme="minorEastAsia" w:hAnsi="Cambria Math" w:cs="Times New Roman"/>
                      <w:sz w:val="24"/>
                      <w:szCs w:val="24"/>
                      <w:highlight w:val="lightGray"/>
                    </w:rPr>
                    <m:t>P</m:t>
                  </m:r>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e>
                  </m:d>
                  <m:r>
                    <m:rPr>
                      <m:sty m:val="p"/>
                    </m:rPr>
                    <w:rPr>
                      <w:rFonts w:ascii="Cambria Math" w:eastAsiaTheme="minorEastAsia" w:hAnsi="Cambria Math" w:cs="Times New Roman"/>
                      <w:sz w:val="24"/>
                      <w:szCs w:val="24"/>
                      <w:highlight w:val="lightGray"/>
                    </w:rPr>
                    <m:t>P</m:t>
                  </m:r>
                  <m:d>
                    <m:dPr>
                      <m:ctrlPr>
                        <w:rPr>
                          <w:rFonts w:ascii="Cambria Math" w:eastAsiaTheme="minorEastAsia" w:hAnsi="Cambria Math" w:cs="Times New Roman"/>
                          <w:i/>
                          <w:sz w:val="24"/>
                          <w:szCs w:val="24"/>
                          <w:highlight w:val="lightGray"/>
                        </w:rPr>
                      </m:ctrlPr>
                    </m:dPr>
                    <m:e>
                      <m:r>
                        <w:rPr>
                          <w:rFonts w:ascii="Cambria Math" w:eastAsiaTheme="minorEastAsia" w:hAnsi="Cambria Math" w:cs="Times New Roman"/>
                          <w:sz w:val="24"/>
                          <w:szCs w:val="24"/>
                          <w:highlight w:val="lightGray"/>
                        </w:rPr>
                        <m:t>R=r|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e>
                  </m:d>
                  <m:sSub>
                    <m:sSubPr>
                      <m:ctrlPr>
                        <w:rPr>
                          <w:rFonts w:ascii="Cambria Math" w:eastAsiaTheme="minorEastAsia" w:hAnsi="Cambria Math" w:cs="Times New Roman"/>
                          <w:i/>
                          <w:sz w:val="24"/>
                          <w:szCs w:val="24"/>
                          <w:highlight w:val="lightGray"/>
                        </w:rPr>
                      </m:ctrlPr>
                    </m:sSubPr>
                    <m:e>
                      <m:r>
                        <w:rPr>
                          <w:rFonts w:ascii="Cambria Math" w:eastAsiaTheme="minorEastAsia" w:hAnsi="Cambria Math" w:cs="Times New Roman"/>
                          <w:sz w:val="24"/>
                          <w:szCs w:val="24"/>
                          <w:highlight w:val="lightGray"/>
                        </w:rPr>
                        <m:t>E</m:t>
                      </m:r>
                    </m:e>
                    <m:sub>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sub>
                  </m:sSub>
                  <m:d>
                    <m:dPr>
                      <m:ctrlPr>
                        <w:rPr>
                          <w:rFonts w:ascii="Cambria Math" w:eastAsiaTheme="minorEastAsia" w:hAnsi="Cambria Math" w:cs="Times New Roman"/>
                          <w:i/>
                          <w:sz w:val="24"/>
                          <w:szCs w:val="24"/>
                          <w:highlight w:val="lightGray"/>
                        </w:rPr>
                      </m:ctrlPr>
                    </m:dPr>
                    <m:e>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r>
                        <w:rPr>
                          <w:rFonts w:ascii="Cambria Math" w:eastAsiaTheme="minorEastAsia" w:hAnsi="Cambria Math" w:cs="Times New Roman"/>
                          <w:sz w:val="24"/>
                          <w:szCs w:val="24"/>
                          <w:highlight w:val="lightGray"/>
                        </w:rPr>
                        <m:t>,R=r,</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e>
                  </m:d>
                </m:e>
              </m:nary>
            </m:e>
          </m:nary>
        </m:oMath>
      </m:oMathPara>
    </w:p>
    <w:p w14:paraId="2B5B5F8A" w14:textId="6153F94D" w:rsidR="00E91890" w:rsidRPr="00A66502" w:rsidRDefault="00B532F9" w:rsidP="00B532F9">
      <w:pPr>
        <w:spacing w:line="360" w:lineRule="auto"/>
        <w:rPr>
          <w:rFonts w:ascii="Times New Roman" w:eastAsiaTheme="minorEastAsia" w:hAnsi="Times New Roman" w:cs="Times New Roman"/>
          <w:sz w:val="24"/>
          <w:szCs w:val="24"/>
        </w:rPr>
      </w:pPr>
      <w:r w:rsidRPr="00F2467E">
        <w:rPr>
          <w:rFonts w:ascii="Times New Roman" w:eastAsiaTheme="minorEastAsia" w:hAnsi="Times New Roman" w:cs="Times New Roman"/>
          <w:sz w:val="24"/>
          <w:szCs w:val="24"/>
          <w:highlight w:val="lightGray"/>
        </w:rPr>
        <w:t xml:space="preserve">Thus, it is only necessary to specify the models for </w:t>
      </w:r>
      <m:oMath>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0</m:t>
            </m:r>
          </m:sub>
        </m:sSub>
      </m:oMath>
      <w:r w:rsidRPr="00F2467E">
        <w:rPr>
          <w:rFonts w:ascii="Times New Roman" w:eastAsiaTheme="minorEastAsia" w:hAnsi="Times New Roman" w:cs="Times New Roman"/>
          <w:sz w:val="24"/>
          <w:szCs w:val="24"/>
          <w:highlight w:val="lightGray"/>
        </w:rPr>
        <w:t xml:space="preserve">, </w:t>
      </w:r>
      <m:oMath>
        <m:r>
          <w:rPr>
            <w:rFonts w:ascii="Cambria Math" w:eastAsiaTheme="minorEastAsia" w:hAnsi="Cambria Math" w:cs="Times New Roman"/>
            <w:sz w:val="24"/>
            <w:szCs w:val="24"/>
            <w:highlight w:val="lightGray"/>
          </w:rPr>
          <m:t>R</m:t>
        </m:r>
      </m:oMath>
      <w:r w:rsidRPr="00F2467E">
        <w:rPr>
          <w:rFonts w:ascii="Times New Roman" w:eastAsiaTheme="minorEastAsia" w:hAnsi="Times New Roman" w:cs="Times New Roman"/>
          <w:sz w:val="24"/>
          <w:szCs w:val="24"/>
          <w:highlight w:val="lightGray"/>
        </w:rPr>
        <w:t xml:space="preserve">, and finally </w:t>
      </w:r>
      <m:oMath>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Y</m:t>
            </m:r>
          </m:e>
          <m:sub>
            <m:r>
              <w:rPr>
                <w:rFonts w:ascii="Cambria Math" w:eastAsiaTheme="minorEastAsia" w:hAnsi="Cambria Math" w:cs="Times New Roman"/>
                <w:sz w:val="24"/>
                <w:szCs w:val="24"/>
                <w:highlight w:val="lightGray"/>
              </w:rPr>
              <m:t>2</m:t>
            </m:r>
          </m:sub>
        </m:sSub>
      </m:oMath>
      <w:r w:rsidRPr="00F2467E">
        <w:rPr>
          <w:rFonts w:ascii="Times New Roman" w:eastAsiaTheme="minorEastAsia" w:hAnsi="Times New Roman" w:cs="Times New Roman"/>
          <w:sz w:val="24"/>
          <w:szCs w:val="24"/>
          <w:highlight w:val="lightGray"/>
        </w:rPr>
        <w:t>, conditional on the variables that preceded each, and then to multiply and add probabilities accordingly</w:t>
      </w:r>
      <w:r w:rsidR="00D67BFD" w:rsidRPr="00F2467E">
        <w:rPr>
          <w:rFonts w:ascii="Times New Roman" w:eastAsiaTheme="minorEastAsia" w:hAnsi="Times New Roman" w:cs="Times New Roman"/>
          <w:sz w:val="24"/>
          <w:szCs w:val="24"/>
          <w:highlight w:val="lightGray"/>
        </w:rPr>
        <w:t xml:space="preserve">, in order to calculate </w:t>
      </w:r>
      <w:r w:rsidR="00E91890" w:rsidRPr="00F2467E">
        <w:rPr>
          <w:rFonts w:ascii="Times New Roman" w:eastAsiaTheme="minorEastAsia" w:hAnsi="Times New Roman" w:cs="Times New Roman"/>
          <w:sz w:val="24"/>
          <w:szCs w:val="24"/>
          <w:highlight w:val="lightGray"/>
        </w:rPr>
        <w:t xml:space="preserve">the marginal </w:t>
      </w:r>
      <w:r w:rsidR="00137387" w:rsidRPr="00F2467E">
        <w:rPr>
          <w:rFonts w:ascii="Times New Roman" w:eastAsiaTheme="minorEastAsia" w:hAnsi="Times New Roman" w:cs="Times New Roman"/>
          <w:sz w:val="24"/>
          <w:szCs w:val="24"/>
          <w:highlight w:val="lightGray"/>
        </w:rPr>
        <w:t xml:space="preserve">probability </w:t>
      </w:r>
      <w:r w:rsidR="00E91890" w:rsidRPr="00F2467E">
        <w:rPr>
          <w:rFonts w:ascii="Times New Roman" w:eastAsiaTheme="minorEastAsia" w:hAnsi="Times New Roman" w:cs="Times New Roman"/>
          <w:sz w:val="24"/>
          <w:szCs w:val="24"/>
          <w:highlight w:val="lightGray"/>
        </w:rPr>
        <w:t xml:space="preserve">for an ADI </w:t>
      </w:r>
      <m:oMath>
        <m:r>
          <m:rPr>
            <m:sty m:val="p"/>
          </m:rP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1</m:t>
            </m:r>
          </m:sub>
        </m:sSub>
        <m:r>
          <w:rPr>
            <w:rFonts w:ascii="Cambria Math" w:eastAsiaTheme="minorEastAsia" w:hAnsi="Cambria Math" w:cs="Times New Roman"/>
            <w:sz w:val="24"/>
            <w:szCs w:val="24"/>
            <w:highlight w:val="lightGray"/>
          </w:rPr>
          <m:t>,</m:t>
        </m:r>
        <m:sSub>
          <m:sSubPr>
            <m:ctrlPr>
              <w:rPr>
                <w:rFonts w:ascii="Cambria Math" w:eastAsiaTheme="minorEastAsia"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eastAsiaTheme="minorEastAsia" w:hAnsi="Cambria Math" w:cs="Times New Roman"/>
                <w:sz w:val="24"/>
                <w:szCs w:val="24"/>
                <w:highlight w:val="lightGray"/>
              </w:rPr>
              <m:t>2NR</m:t>
            </m:r>
          </m:sub>
        </m:sSub>
        <m:r>
          <w:rPr>
            <w:rFonts w:ascii="Cambria Math" w:eastAsiaTheme="minorEastAsia" w:hAnsi="Cambria Math" w:cs="Times New Roman"/>
            <w:sz w:val="24"/>
            <w:szCs w:val="24"/>
            <w:highlight w:val="lightGray"/>
          </w:rPr>
          <m:t>)</m:t>
        </m:r>
      </m:oMath>
      <w:r w:rsidR="00E91890" w:rsidRPr="00F2467E">
        <w:rPr>
          <w:rFonts w:ascii="Times New Roman" w:eastAsiaTheme="minorEastAsia" w:hAnsi="Times New Roman" w:cs="Times New Roman"/>
          <w:sz w:val="24"/>
          <w:szCs w:val="24"/>
          <w:highlight w:val="lightGray"/>
        </w:rPr>
        <w:t xml:space="preserve">. </w:t>
      </w:r>
      <w:r w:rsidR="00137387" w:rsidRPr="00F2467E">
        <w:rPr>
          <w:rFonts w:ascii="Times New Roman" w:eastAsiaTheme="minorEastAsia" w:hAnsi="Times New Roman" w:cs="Times New Roman"/>
          <w:sz w:val="24"/>
          <w:szCs w:val="24"/>
          <w:highlight w:val="lightGray"/>
        </w:rPr>
        <w:t>Unfortunately, no simple expression is gained when taking the ratio of the probabilities, or the difference of their logarithms; that is, very little will cancel out, because the probability of being a responder depends on treatment. However,</w:t>
      </w:r>
      <w:r w:rsidR="00137387">
        <w:rPr>
          <w:rFonts w:ascii="Times New Roman" w:eastAsiaTheme="minorEastAsia" w:hAnsi="Times New Roman" w:cs="Times New Roman"/>
          <w:sz w:val="24"/>
          <w:szCs w:val="24"/>
        </w:rPr>
        <w:t xml:space="preserve"> </w:t>
      </w:r>
    </w:p>
    <w:sectPr w:rsidR="00E91890" w:rsidRPr="00A665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9727B" w14:textId="77777777" w:rsidR="00754A98" w:rsidRDefault="00754A98" w:rsidP="008F6BA0">
      <w:pPr>
        <w:spacing w:after="0" w:line="240" w:lineRule="auto"/>
      </w:pPr>
      <w:r>
        <w:separator/>
      </w:r>
    </w:p>
  </w:endnote>
  <w:endnote w:type="continuationSeparator" w:id="0">
    <w:p w14:paraId="52F864F9" w14:textId="77777777" w:rsidR="00754A98" w:rsidRDefault="00754A98" w:rsidP="008F6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F7FAF" w14:textId="77777777" w:rsidR="00754A98" w:rsidRDefault="00754A98" w:rsidP="008F6BA0">
      <w:pPr>
        <w:spacing w:after="0" w:line="240" w:lineRule="auto"/>
      </w:pPr>
      <w:r>
        <w:separator/>
      </w:r>
    </w:p>
  </w:footnote>
  <w:footnote w:type="continuationSeparator" w:id="0">
    <w:p w14:paraId="6702A11C" w14:textId="77777777" w:rsidR="00754A98" w:rsidRDefault="00754A98" w:rsidP="008F6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F00C6" w14:textId="7898CCD1" w:rsidR="008F6BA0" w:rsidRDefault="008F6BA0">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72"/>
    <w:rsid w:val="00005D05"/>
    <w:rsid w:val="000201A6"/>
    <w:rsid w:val="00026592"/>
    <w:rsid w:val="0003622F"/>
    <w:rsid w:val="00036AA3"/>
    <w:rsid w:val="00037976"/>
    <w:rsid w:val="000462F0"/>
    <w:rsid w:val="00090455"/>
    <w:rsid w:val="000A1291"/>
    <w:rsid w:val="000A5B98"/>
    <w:rsid w:val="000B0DC8"/>
    <w:rsid w:val="000B322C"/>
    <w:rsid w:val="000B6267"/>
    <w:rsid w:val="000B7943"/>
    <w:rsid w:val="000D2C92"/>
    <w:rsid w:val="000D2E73"/>
    <w:rsid w:val="000D6191"/>
    <w:rsid w:val="000E445A"/>
    <w:rsid w:val="000F495F"/>
    <w:rsid w:val="000F4C8A"/>
    <w:rsid w:val="00122153"/>
    <w:rsid w:val="0013576A"/>
    <w:rsid w:val="00137387"/>
    <w:rsid w:val="0015272B"/>
    <w:rsid w:val="0016428B"/>
    <w:rsid w:val="00176696"/>
    <w:rsid w:val="001832BD"/>
    <w:rsid w:val="00184C78"/>
    <w:rsid w:val="00191AD0"/>
    <w:rsid w:val="001934B5"/>
    <w:rsid w:val="001C32D1"/>
    <w:rsid w:val="001C363C"/>
    <w:rsid w:val="001F7BBA"/>
    <w:rsid w:val="00210701"/>
    <w:rsid w:val="00224FF3"/>
    <w:rsid w:val="0023312F"/>
    <w:rsid w:val="002553DE"/>
    <w:rsid w:val="0026076A"/>
    <w:rsid w:val="00264633"/>
    <w:rsid w:val="00281B45"/>
    <w:rsid w:val="002823FB"/>
    <w:rsid w:val="0028537E"/>
    <w:rsid w:val="002856A6"/>
    <w:rsid w:val="00296ACF"/>
    <w:rsid w:val="002A0AF0"/>
    <w:rsid w:val="002A0D1C"/>
    <w:rsid w:val="002C3E5E"/>
    <w:rsid w:val="002C53B0"/>
    <w:rsid w:val="002C6239"/>
    <w:rsid w:val="002E2F7C"/>
    <w:rsid w:val="002E70BC"/>
    <w:rsid w:val="002F021B"/>
    <w:rsid w:val="002F69DC"/>
    <w:rsid w:val="00306EE7"/>
    <w:rsid w:val="003122BA"/>
    <w:rsid w:val="00321FF9"/>
    <w:rsid w:val="0032549F"/>
    <w:rsid w:val="0034022E"/>
    <w:rsid w:val="00342233"/>
    <w:rsid w:val="00344FA8"/>
    <w:rsid w:val="00352193"/>
    <w:rsid w:val="00355015"/>
    <w:rsid w:val="00366A87"/>
    <w:rsid w:val="00375255"/>
    <w:rsid w:val="0039021C"/>
    <w:rsid w:val="003A6B36"/>
    <w:rsid w:val="003B0AF1"/>
    <w:rsid w:val="003B5455"/>
    <w:rsid w:val="003C4D68"/>
    <w:rsid w:val="003D2137"/>
    <w:rsid w:val="003D3B65"/>
    <w:rsid w:val="003E06D7"/>
    <w:rsid w:val="003F097C"/>
    <w:rsid w:val="003F3126"/>
    <w:rsid w:val="003F575A"/>
    <w:rsid w:val="004114EE"/>
    <w:rsid w:val="00411AF7"/>
    <w:rsid w:val="004133A0"/>
    <w:rsid w:val="00422A63"/>
    <w:rsid w:val="00457E9A"/>
    <w:rsid w:val="00473D1E"/>
    <w:rsid w:val="00482757"/>
    <w:rsid w:val="004A0728"/>
    <w:rsid w:val="004A07AD"/>
    <w:rsid w:val="004B50B8"/>
    <w:rsid w:val="004D7947"/>
    <w:rsid w:val="004E1C30"/>
    <w:rsid w:val="004E74C7"/>
    <w:rsid w:val="004F6E8E"/>
    <w:rsid w:val="00515672"/>
    <w:rsid w:val="00517204"/>
    <w:rsid w:val="00520B23"/>
    <w:rsid w:val="0053011C"/>
    <w:rsid w:val="00574A19"/>
    <w:rsid w:val="00575EBB"/>
    <w:rsid w:val="00592F75"/>
    <w:rsid w:val="00595B5F"/>
    <w:rsid w:val="00597178"/>
    <w:rsid w:val="005A611C"/>
    <w:rsid w:val="005B30DB"/>
    <w:rsid w:val="005B419C"/>
    <w:rsid w:val="005C2C70"/>
    <w:rsid w:val="005C2E61"/>
    <w:rsid w:val="005C677C"/>
    <w:rsid w:val="005C7841"/>
    <w:rsid w:val="005D1A8C"/>
    <w:rsid w:val="005D3C62"/>
    <w:rsid w:val="005D6B8B"/>
    <w:rsid w:val="005F72F7"/>
    <w:rsid w:val="00616AAE"/>
    <w:rsid w:val="00620250"/>
    <w:rsid w:val="00624582"/>
    <w:rsid w:val="006273B1"/>
    <w:rsid w:val="00637455"/>
    <w:rsid w:val="00653AD2"/>
    <w:rsid w:val="006603A2"/>
    <w:rsid w:val="00660966"/>
    <w:rsid w:val="006640DB"/>
    <w:rsid w:val="0067786E"/>
    <w:rsid w:val="006778A7"/>
    <w:rsid w:val="006821C1"/>
    <w:rsid w:val="00684F04"/>
    <w:rsid w:val="006853F9"/>
    <w:rsid w:val="006B78D4"/>
    <w:rsid w:val="006C2CF1"/>
    <w:rsid w:val="006D0E74"/>
    <w:rsid w:val="006E777A"/>
    <w:rsid w:val="00710A5B"/>
    <w:rsid w:val="00733082"/>
    <w:rsid w:val="007342D2"/>
    <w:rsid w:val="007369B6"/>
    <w:rsid w:val="007412FB"/>
    <w:rsid w:val="007504D4"/>
    <w:rsid w:val="00754212"/>
    <w:rsid w:val="00754A98"/>
    <w:rsid w:val="0075620C"/>
    <w:rsid w:val="00757540"/>
    <w:rsid w:val="00766B75"/>
    <w:rsid w:val="00772651"/>
    <w:rsid w:val="00787849"/>
    <w:rsid w:val="007A3DAF"/>
    <w:rsid w:val="007A4342"/>
    <w:rsid w:val="007B13CD"/>
    <w:rsid w:val="007B4B6B"/>
    <w:rsid w:val="007C4531"/>
    <w:rsid w:val="007C7E33"/>
    <w:rsid w:val="007D1136"/>
    <w:rsid w:val="007D4440"/>
    <w:rsid w:val="007D6E6E"/>
    <w:rsid w:val="007E157D"/>
    <w:rsid w:val="007E3495"/>
    <w:rsid w:val="007E79D9"/>
    <w:rsid w:val="007F639D"/>
    <w:rsid w:val="00807345"/>
    <w:rsid w:val="0080799A"/>
    <w:rsid w:val="008135E9"/>
    <w:rsid w:val="00823390"/>
    <w:rsid w:val="008360A3"/>
    <w:rsid w:val="008372C8"/>
    <w:rsid w:val="00844578"/>
    <w:rsid w:val="00851E72"/>
    <w:rsid w:val="008539BE"/>
    <w:rsid w:val="00860021"/>
    <w:rsid w:val="00872D99"/>
    <w:rsid w:val="00895980"/>
    <w:rsid w:val="008B2107"/>
    <w:rsid w:val="008B78E6"/>
    <w:rsid w:val="008B7B66"/>
    <w:rsid w:val="008C05F9"/>
    <w:rsid w:val="008C7427"/>
    <w:rsid w:val="008D71FA"/>
    <w:rsid w:val="008E5A8F"/>
    <w:rsid w:val="008E796F"/>
    <w:rsid w:val="008F6BA0"/>
    <w:rsid w:val="00913FFC"/>
    <w:rsid w:val="009146C0"/>
    <w:rsid w:val="00926BC3"/>
    <w:rsid w:val="0093573B"/>
    <w:rsid w:val="00946559"/>
    <w:rsid w:val="009528B4"/>
    <w:rsid w:val="00960EC3"/>
    <w:rsid w:val="0096182B"/>
    <w:rsid w:val="00965225"/>
    <w:rsid w:val="00965751"/>
    <w:rsid w:val="00970EDC"/>
    <w:rsid w:val="009824AB"/>
    <w:rsid w:val="0099375B"/>
    <w:rsid w:val="00997F37"/>
    <w:rsid w:val="009A649B"/>
    <w:rsid w:val="009B0814"/>
    <w:rsid w:val="009C2E72"/>
    <w:rsid w:val="009C6841"/>
    <w:rsid w:val="009F0084"/>
    <w:rsid w:val="009F369A"/>
    <w:rsid w:val="009F6893"/>
    <w:rsid w:val="00A14948"/>
    <w:rsid w:val="00A158C3"/>
    <w:rsid w:val="00A20BF5"/>
    <w:rsid w:val="00A33EB6"/>
    <w:rsid w:val="00A3467E"/>
    <w:rsid w:val="00A40EDC"/>
    <w:rsid w:val="00A62311"/>
    <w:rsid w:val="00A627D2"/>
    <w:rsid w:val="00A6443A"/>
    <w:rsid w:val="00A66502"/>
    <w:rsid w:val="00A673D7"/>
    <w:rsid w:val="00A9573E"/>
    <w:rsid w:val="00A97C7B"/>
    <w:rsid w:val="00AC3506"/>
    <w:rsid w:val="00AD75B2"/>
    <w:rsid w:val="00AE34CB"/>
    <w:rsid w:val="00B171D6"/>
    <w:rsid w:val="00B207DA"/>
    <w:rsid w:val="00B258F3"/>
    <w:rsid w:val="00B47641"/>
    <w:rsid w:val="00B532F9"/>
    <w:rsid w:val="00B60090"/>
    <w:rsid w:val="00B61E4C"/>
    <w:rsid w:val="00B65F1B"/>
    <w:rsid w:val="00B77E29"/>
    <w:rsid w:val="00B83FD1"/>
    <w:rsid w:val="00B91042"/>
    <w:rsid w:val="00B947BA"/>
    <w:rsid w:val="00B97DD4"/>
    <w:rsid w:val="00BB2777"/>
    <w:rsid w:val="00BD0A47"/>
    <w:rsid w:val="00BD50DC"/>
    <w:rsid w:val="00BE389C"/>
    <w:rsid w:val="00BE5533"/>
    <w:rsid w:val="00C01712"/>
    <w:rsid w:val="00C01E96"/>
    <w:rsid w:val="00C03BF2"/>
    <w:rsid w:val="00C06B12"/>
    <w:rsid w:val="00C26142"/>
    <w:rsid w:val="00C37FE8"/>
    <w:rsid w:val="00C406A5"/>
    <w:rsid w:val="00C50383"/>
    <w:rsid w:val="00C5525A"/>
    <w:rsid w:val="00C936AD"/>
    <w:rsid w:val="00C970F4"/>
    <w:rsid w:val="00C97703"/>
    <w:rsid w:val="00CB17F2"/>
    <w:rsid w:val="00CB44D6"/>
    <w:rsid w:val="00CC437C"/>
    <w:rsid w:val="00CD6EAF"/>
    <w:rsid w:val="00CE7117"/>
    <w:rsid w:val="00D02B78"/>
    <w:rsid w:val="00D02FEA"/>
    <w:rsid w:val="00D03CA4"/>
    <w:rsid w:val="00D071F6"/>
    <w:rsid w:val="00D10FAD"/>
    <w:rsid w:val="00D1445A"/>
    <w:rsid w:val="00D232F2"/>
    <w:rsid w:val="00D2586C"/>
    <w:rsid w:val="00D30300"/>
    <w:rsid w:val="00D500A4"/>
    <w:rsid w:val="00D53AE1"/>
    <w:rsid w:val="00D57074"/>
    <w:rsid w:val="00D57B8D"/>
    <w:rsid w:val="00D60E80"/>
    <w:rsid w:val="00D62FE2"/>
    <w:rsid w:val="00D67BFD"/>
    <w:rsid w:val="00D72780"/>
    <w:rsid w:val="00D90780"/>
    <w:rsid w:val="00D93EB8"/>
    <w:rsid w:val="00D949F7"/>
    <w:rsid w:val="00DD3764"/>
    <w:rsid w:val="00DD5724"/>
    <w:rsid w:val="00DD6D28"/>
    <w:rsid w:val="00DD7C6E"/>
    <w:rsid w:val="00DF1B04"/>
    <w:rsid w:val="00E0114B"/>
    <w:rsid w:val="00E33775"/>
    <w:rsid w:val="00E41F01"/>
    <w:rsid w:val="00E45BD6"/>
    <w:rsid w:val="00E55F47"/>
    <w:rsid w:val="00E700B0"/>
    <w:rsid w:val="00E74406"/>
    <w:rsid w:val="00E749E4"/>
    <w:rsid w:val="00E75E2C"/>
    <w:rsid w:val="00E84407"/>
    <w:rsid w:val="00E91890"/>
    <w:rsid w:val="00EA3215"/>
    <w:rsid w:val="00EA5DD4"/>
    <w:rsid w:val="00EB3DAE"/>
    <w:rsid w:val="00EB7598"/>
    <w:rsid w:val="00EC10EB"/>
    <w:rsid w:val="00EC1F76"/>
    <w:rsid w:val="00ED53A7"/>
    <w:rsid w:val="00EE3D02"/>
    <w:rsid w:val="00F06013"/>
    <w:rsid w:val="00F10825"/>
    <w:rsid w:val="00F134DE"/>
    <w:rsid w:val="00F209EB"/>
    <w:rsid w:val="00F23BBA"/>
    <w:rsid w:val="00F2467E"/>
    <w:rsid w:val="00F25B2C"/>
    <w:rsid w:val="00F2649A"/>
    <w:rsid w:val="00F30934"/>
    <w:rsid w:val="00F33C81"/>
    <w:rsid w:val="00F36C2C"/>
    <w:rsid w:val="00F36CA6"/>
    <w:rsid w:val="00F43BF3"/>
    <w:rsid w:val="00F53E8A"/>
    <w:rsid w:val="00F5463B"/>
    <w:rsid w:val="00F66EF9"/>
    <w:rsid w:val="00F75864"/>
    <w:rsid w:val="00F81B2E"/>
    <w:rsid w:val="00F930A4"/>
    <w:rsid w:val="00FA1225"/>
    <w:rsid w:val="00FB0AEF"/>
    <w:rsid w:val="00FB57FA"/>
    <w:rsid w:val="00FC7791"/>
    <w:rsid w:val="00FD1F81"/>
    <w:rsid w:val="00FD3F82"/>
    <w:rsid w:val="00FF1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3132"/>
  <w15:chartTrackingRefBased/>
  <w15:docId w15:val="{4799A117-3E35-4AD2-AC61-032B1E21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5F1B"/>
    <w:rPr>
      <w:color w:val="808080"/>
    </w:rPr>
  </w:style>
  <w:style w:type="paragraph" w:styleId="Header">
    <w:name w:val="header"/>
    <w:basedOn w:val="Normal"/>
    <w:link w:val="HeaderChar"/>
    <w:uiPriority w:val="99"/>
    <w:unhideWhenUsed/>
    <w:rsid w:val="008F6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BA0"/>
  </w:style>
  <w:style w:type="paragraph" w:styleId="Footer">
    <w:name w:val="footer"/>
    <w:basedOn w:val="Normal"/>
    <w:link w:val="FooterChar"/>
    <w:uiPriority w:val="99"/>
    <w:unhideWhenUsed/>
    <w:rsid w:val="008F6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BA0"/>
  </w:style>
  <w:style w:type="character" w:styleId="CommentReference">
    <w:name w:val="annotation reference"/>
    <w:basedOn w:val="DefaultParagraphFont"/>
    <w:uiPriority w:val="99"/>
    <w:semiHidden/>
    <w:unhideWhenUsed/>
    <w:rsid w:val="00F33C81"/>
    <w:rPr>
      <w:sz w:val="16"/>
      <w:szCs w:val="16"/>
    </w:rPr>
  </w:style>
  <w:style w:type="paragraph" w:styleId="CommentText">
    <w:name w:val="annotation text"/>
    <w:basedOn w:val="Normal"/>
    <w:link w:val="CommentTextChar"/>
    <w:uiPriority w:val="99"/>
    <w:unhideWhenUsed/>
    <w:rsid w:val="00F33C81"/>
    <w:pPr>
      <w:spacing w:line="240" w:lineRule="auto"/>
    </w:pPr>
    <w:rPr>
      <w:sz w:val="20"/>
      <w:szCs w:val="20"/>
    </w:rPr>
  </w:style>
  <w:style w:type="character" w:customStyle="1" w:styleId="CommentTextChar">
    <w:name w:val="Comment Text Char"/>
    <w:basedOn w:val="DefaultParagraphFont"/>
    <w:link w:val="CommentText"/>
    <w:uiPriority w:val="99"/>
    <w:rsid w:val="00F33C81"/>
    <w:rPr>
      <w:sz w:val="20"/>
      <w:szCs w:val="20"/>
    </w:rPr>
  </w:style>
  <w:style w:type="paragraph" w:styleId="CommentSubject">
    <w:name w:val="annotation subject"/>
    <w:basedOn w:val="CommentText"/>
    <w:next w:val="CommentText"/>
    <w:link w:val="CommentSubjectChar"/>
    <w:uiPriority w:val="99"/>
    <w:semiHidden/>
    <w:unhideWhenUsed/>
    <w:rsid w:val="00F33C81"/>
    <w:rPr>
      <w:b/>
      <w:bCs/>
    </w:rPr>
  </w:style>
  <w:style w:type="character" w:customStyle="1" w:styleId="CommentSubjectChar">
    <w:name w:val="Comment Subject Char"/>
    <w:basedOn w:val="CommentTextChar"/>
    <w:link w:val="CommentSubject"/>
    <w:uiPriority w:val="99"/>
    <w:semiHidden/>
    <w:rsid w:val="00F33C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48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10</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Dziak</dc:creator>
  <cp:keywords/>
  <dc:description/>
  <cp:lastModifiedBy>John Dziak</cp:lastModifiedBy>
  <cp:revision>61</cp:revision>
  <cp:lastPrinted>2022-03-16T17:51:00Z</cp:lastPrinted>
  <dcterms:created xsi:type="dcterms:W3CDTF">2022-04-20T16:30:00Z</dcterms:created>
  <dcterms:modified xsi:type="dcterms:W3CDTF">2022-04-21T18:31:00Z</dcterms:modified>
</cp:coreProperties>
</file>