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DA6B69">
              <w:rPr>
                <w:noProof/>
              </w:rPr>
              <w:t>05.05.2014</w:t>
            </w:r>
            <w:r w:rsidR="003737AF">
              <w:rPr>
                <w:noProof/>
              </w:rPr>
              <w:fldChar w:fldCharType="end"/>
            </w:r>
            <w:r w:rsidRPr="00BC7260">
              <w:t xml:space="preserve"> </w:t>
            </w:r>
            <w:r w:rsidRPr="00BC7260">
              <w:br/>
              <w:t xml:space="preserve">Modulversion: </w:t>
            </w:r>
            <w:r w:rsidR="00EF00B1">
              <w:t>3.</w:t>
            </w:r>
            <w:r w:rsidR="00A31614">
              <w:t>1</w:t>
            </w:r>
            <w:r w:rsidR="00321184">
              <w:t>.0.</w:t>
            </w:r>
            <w:r w:rsidR="00A31614">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87061097"/>
      <w:r>
        <w:lastRenderedPageBreak/>
        <w:t>Inhalt</w:t>
      </w:r>
      <w:bookmarkEnd w:id="0"/>
    </w:p>
    <w:bookmarkStart w:id="1" w:name="_GoBack"/>
    <w:bookmarkEnd w:id="1"/>
    <w:p w:rsidR="009108EB"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87061097" w:history="1">
        <w:r w:rsidR="009108EB" w:rsidRPr="00DA6735">
          <w:rPr>
            <w:rStyle w:val="Hyperlink"/>
            <w:noProof/>
          </w:rPr>
          <w:t>Inhalt</w:t>
        </w:r>
        <w:r w:rsidR="009108EB">
          <w:rPr>
            <w:noProof/>
            <w:webHidden/>
          </w:rPr>
          <w:tab/>
        </w:r>
        <w:r w:rsidR="009108EB">
          <w:rPr>
            <w:noProof/>
            <w:webHidden/>
          </w:rPr>
          <w:fldChar w:fldCharType="begin"/>
        </w:r>
        <w:r w:rsidR="009108EB">
          <w:rPr>
            <w:noProof/>
            <w:webHidden/>
          </w:rPr>
          <w:instrText xml:space="preserve"> PAGEREF _Toc387061097 \h </w:instrText>
        </w:r>
        <w:r w:rsidR="009108EB">
          <w:rPr>
            <w:noProof/>
            <w:webHidden/>
          </w:rPr>
        </w:r>
        <w:r w:rsidR="009108EB">
          <w:rPr>
            <w:noProof/>
            <w:webHidden/>
          </w:rPr>
          <w:fldChar w:fldCharType="separate"/>
        </w:r>
        <w:r w:rsidR="00DA6B69">
          <w:rPr>
            <w:noProof/>
            <w:webHidden/>
          </w:rPr>
          <w:t>2</w:t>
        </w:r>
        <w:r w:rsidR="009108EB">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098" w:history="1">
        <w:r w:rsidRPr="00DA6735">
          <w:rPr>
            <w:rStyle w:val="Hyperlink"/>
            <w:noProof/>
          </w:rPr>
          <w:t>Konventionen</w:t>
        </w:r>
        <w:r>
          <w:rPr>
            <w:noProof/>
            <w:webHidden/>
          </w:rPr>
          <w:tab/>
        </w:r>
        <w:r>
          <w:rPr>
            <w:noProof/>
            <w:webHidden/>
          </w:rPr>
          <w:fldChar w:fldCharType="begin"/>
        </w:r>
        <w:r>
          <w:rPr>
            <w:noProof/>
            <w:webHidden/>
          </w:rPr>
          <w:instrText xml:space="preserve"> PAGEREF _Toc387061098 \h </w:instrText>
        </w:r>
        <w:r>
          <w:rPr>
            <w:noProof/>
            <w:webHidden/>
          </w:rPr>
        </w:r>
        <w:r>
          <w:rPr>
            <w:noProof/>
            <w:webHidden/>
          </w:rPr>
          <w:fldChar w:fldCharType="separate"/>
        </w:r>
        <w:r w:rsidR="00DA6B69">
          <w:rPr>
            <w:noProof/>
            <w:webHidden/>
          </w:rPr>
          <w:t>3</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099" w:history="1">
        <w:r w:rsidRPr="00DA6735">
          <w:rPr>
            <w:rStyle w:val="Hyperlink"/>
            <w:noProof/>
          </w:rPr>
          <w:t>Mindestanforderungen</w:t>
        </w:r>
        <w:r>
          <w:rPr>
            <w:noProof/>
            <w:webHidden/>
          </w:rPr>
          <w:tab/>
        </w:r>
        <w:r>
          <w:rPr>
            <w:noProof/>
            <w:webHidden/>
          </w:rPr>
          <w:fldChar w:fldCharType="begin"/>
        </w:r>
        <w:r>
          <w:rPr>
            <w:noProof/>
            <w:webHidden/>
          </w:rPr>
          <w:instrText xml:space="preserve"> PAGEREF _Toc387061099 \h </w:instrText>
        </w:r>
        <w:r>
          <w:rPr>
            <w:noProof/>
            <w:webHidden/>
          </w:rPr>
        </w:r>
        <w:r>
          <w:rPr>
            <w:noProof/>
            <w:webHidden/>
          </w:rPr>
          <w:fldChar w:fldCharType="separate"/>
        </w:r>
        <w:r w:rsidR="00DA6B69">
          <w:rPr>
            <w:noProof/>
            <w:webHidden/>
          </w:rPr>
          <w:t>4</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00" w:history="1">
        <w:r w:rsidRPr="00DA6735">
          <w:rPr>
            <w:rStyle w:val="Hyperlink"/>
            <w:noProof/>
          </w:rPr>
          <w:t>Vorbereitung</w:t>
        </w:r>
        <w:r>
          <w:rPr>
            <w:noProof/>
            <w:webHidden/>
          </w:rPr>
          <w:tab/>
        </w:r>
        <w:r>
          <w:rPr>
            <w:noProof/>
            <w:webHidden/>
          </w:rPr>
          <w:fldChar w:fldCharType="begin"/>
        </w:r>
        <w:r>
          <w:rPr>
            <w:noProof/>
            <w:webHidden/>
          </w:rPr>
          <w:instrText xml:space="preserve"> PAGEREF _Toc387061100 \h </w:instrText>
        </w:r>
        <w:r>
          <w:rPr>
            <w:noProof/>
            <w:webHidden/>
          </w:rPr>
        </w:r>
        <w:r>
          <w:rPr>
            <w:noProof/>
            <w:webHidden/>
          </w:rPr>
          <w:fldChar w:fldCharType="separate"/>
        </w:r>
        <w:r w:rsidR="00DA6B69">
          <w:rPr>
            <w:noProof/>
            <w:webHidden/>
          </w:rPr>
          <w:t>5</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01" w:history="1">
        <w:r w:rsidRPr="00DA6735">
          <w:rPr>
            <w:rStyle w:val="Hyperlink"/>
            <w:noProof/>
          </w:rPr>
          <w:t>Anforderungsprüfung</w:t>
        </w:r>
        <w:r>
          <w:rPr>
            <w:noProof/>
            <w:webHidden/>
          </w:rPr>
          <w:tab/>
        </w:r>
        <w:r>
          <w:rPr>
            <w:noProof/>
            <w:webHidden/>
          </w:rPr>
          <w:fldChar w:fldCharType="begin"/>
        </w:r>
        <w:r>
          <w:rPr>
            <w:noProof/>
            <w:webHidden/>
          </w:rPr>
          <w:instrText xml:space="preserve"> PAGEREF _Toc387061101 \h </w:instrText>
        </w:r>
        <w:r>
          <w:rPr>
            <w:noProof/>
            <w:webHidden/>
          </w:rPr>
        </w:r>
        <w:r>
          <w:rPr>
            <w:noProof/>
            <w:webHidden/>
          </w:rPr>
          <w:fldChar w:fldCharType="separate"/>
        </w:r>
        <w:r w:rsidR="00DA6B69">
          <w:rPr>
            <w:noProof/>
            <w:webHidden/>
          </w:rPr>
          <w:t>6</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02" w:history="1">
        <w:r w:rsidRPr="00DA6735">
          <w:rPr>
            <w:rStyle w:val="Hyperlink"/>
            <w:noProof/>
          </w:rPr>
          <w:t>Neuinstallation</w:t>
        </w:r>
        <w:r>
          <w:rPr>
            <w:noProof/>
            <w:webHidden/>
          </w:rPr>
          <w:tab/>
        </w:r>
        <w:r>
          <w:rPr>
            <w:noProof/>
            <w:webHidden/>
          </w:rPr>
          <w:fldChar w:fldCharType="begin"/>
        </w:r>
        <w:r>
          <w:rPr>
            <w:noProof/>
            <w:webHidden/>
          </w:rPr>
          <w:instrText xml:space="preserve"> PAGEREF _Toc387061102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3" w:history="1">
        <w:r w:rsidRPr="00DA6735">
          <w:rPr>
            <w:rStyle w:val="Hyperlink"/>
            <w:noProof/>
          </w:rPr>
          <w:t>1.</w:t>
        </w:r>
        <w:r>
          <w:rPr>
            <w:rFonts w:asciiTheme="minorHAnsi" w:eastAsiaTheme="minorEastAsia" w:hAnsiTheme="minorHAnsi" w:cstheme="minorBidi"/>
            <w:noProof/>
            <w:lang w:eastAsia="de-DE"/>
          </w:rPr>
          <w:tab/>
        </w:r>
        <w:r w:rsidRPr="00DA6735">
          <w:rPr>
            <w:rStyle w:val="Hyperlink"/>
            <w:noProof/>
          </w:rPr>
          <w:t>Dateien kopieren</w:t>
        </w:r>
        <w:r>
          <w:rPr>
            <w:noProof/>
            <w:webHidden/>
          </w:rPr>
          <w:tab/>
        </w:r>
        <w:r>
          <w:rPr>
            <w:noProof/>
            <w:webHidden/>
          </w:rPr>
          <w:fldChar w:fldCharType="begin"/>
        </w:r>
        <w:r>
          <w:rPr>
            <w:noProof/>
            <w:webHidden/>
          </w:rPr>
          <w:instrText xml:space="preserve"> PAGEREF _Toc387061103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4" w:history="1">
        <w:r w:rsidRPr="00DA6735">
          <w:rPr>
            <w:rStyle w:val="Hyperlink"/>
            <w:noProof/>
          </w:rPr>
          <w:t>2.</w:t>
        </w:r>
        <w:r>
          <w:rPr>
            <w:rFonts w:asciiTheme="minorHAnsi" w:eastAsiaTheme="minorEastAsia" w:hAnsiTheme="minorHAnsi" w:cstheme="minorBidi"/>
            <w:noProof/>
            <w:lang w:eastAsia="de-DE"/>
          </w:rPr>
          <w:tab/>
        </w:r>
        <w:r w:rsidRPr="00DA6735">
          <w:rPr>
            <w:rStyle w:val="Hyperlink"/>
            <w:noProof/>
          </w:rPr>
          <w:t>Dateien anpassen</w:t>
        </w:r>
        <w:r>
          <w:rPr>
            <w:noProof/>
            <w:webHidden/>
          </w:rPr>
          <w:tab/>
        </w:r>
        <w:r>
          <w:rPr>
            <w:noProof/>
            <w:webHidden/>
          </w:rPr>
          <w:fldChar w:fldCharType="begin"/>
        </w:r>
        <w:r>
          <w:rPr>
            <w:noProof/>
            <w:webHidden/>
          </w:rPr>
          <w:instrText xml:space="preserve"> PAGEREF _Toc387061104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5" w:history="1">
        <w:r w:rsidRPr="00DA6735">
          <w:rPr>
            <w:rStyle w:val="Hyperlink"/>
            <w:noProof/>
          </w:rPr>
          <w:t>3.</w:t>
        </w:r>
        <w:r>
          <w:rPr>
            <w:rFonts w:asciiTheme="minorHAnsi" w:eastAsiaTheme="minorEastAsia" w:hAnsiTheme="minorHAnsi" w:cstheme="minorBidi"/>
            <w:noProof/>
            <w:lang w:eastAsia="de-DE"/>
          </w:rPr>
          <w:tab/>
        </w:r>
        <w:r w:rsidRPr="00DA6735">
          <w:rPr>
            <w:rStyle w:val="Hyperlink"/>
            <w:noProof/>
          </w:rPr>
          <w:t>Verwendung eigener Themes</w:t>
        </w:r>
        <w:r>
          <w:rPr>
            <w:noProof/>
            <w:webHidden/>
          </w:rPr>
          <w:tab/>
        </w:r>
        <w:r>
          <w:rPr>
            <w:noProof/>
            <w:webHidden/>
          </w:rPr>
          <w:fldChar w:fldCharType="begin"/>
        </w:r>
        <w:r>
          <w:rPr>
            <w:noProof/>
            <w:webHidden/>
          </w:rPr>
          <w:instrText xml:space="preserve"> PAGEREF _Toc387061105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6" w:history="1">
        <w:r w:rsidRPr="00DA6735">
          <w:rPr>
            <w:rStyle w:val="Hyperlink"/>
            <w:noProof/>
          </w:rPr>
          <w:t>4.</w:t>
        </w:r>
        <w:r>
          <w:rPr>
            <w:rFonts w:asciiTheme="minorHAnsi" w:eastAsiaTheme="minorEastAsia" w:hAnsiTheme="minorHAnsi" w:cstheme="minorBidi"/>
            <w:noProof/>
            <w:lang w:eastAsia="de-DE"/>
          </w:rPr>
          <w:tab/>
        </w:r>
        <w:r w:rsidRPr="00DA6735">
          <w:rPr>
            <w:rStyle w:val="Hyperlink"/>
            <w:noProof/>
          </w:rPr>
          <w:t>Providerspezifische Installation</w:t>
        </w:r>
        <w:r>
          <w:rPr>
            <w:noProof/>
            <w:webHidden/>
          </w:rPr>
          <w:tab/>
        </w:r>
        <w:r>
          <w:rPr>
            <w:noProof/>
            <w:webHidden/>
          </w:rPr>
          <w:fldChar w:fldCharType="begin"/>
        </w:r>
        <w:r>
          <w:rPr>
            <w:noProof/>
            <w:webHidden/>
          </w:rPr>
          <w:instrText xml:space="preserve"> PAGEREF _Toc387061106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7" w:history="1">
        <w:r w:rsidRPr="00DA6735">
          <w:rPr>
            <w:rStyle w:val="Hyperlink"/>
            <w:noProof/>
          </w:rPr>
          <w:t>5.</w:t>
        </w:r>
        <w:r>
          <w:rPr>
            <w:rFonts w:asciiTheme="minorHAnsi" w:eastAsiaTheme="minorEastAsia" w:hAnsiTheme="minorHAnsi" w:cstheme="minorBidi"/>
            <w:noProof/>
            <w:lang w:eastAsia="de-DE"/>
          </w:rPr>
          <w:tab/>
        </w:r>
        <w:r w:rsidRPr="00DA6735">
          <w:rPr>
            <w:rStyle w:val="Hyperlink"/>
            <w:noProof/>
          </w:rPr>
          <w:t>Modul im Shop aktivieren</w:t>
        </w:r>
        <w:r>
          <w:rPr>
            <w:noProof/>
            <w:webHidden/>
          </w:rPr>
          <w:tab/>
        </w:r>
        <w:r>
          <w:rPr>
            <w:noProof/>
            <w:webHidden/>
          </w:rPr>
          <w:fldChar w:fldCharType="begin"/>
        </w:r>
        <w:r>
          <w:rPr>
            <w:noProof/>
            <w:webHidden/>
          </w:rPr>
          <w:instrText xml:space="preserve"> PAGEREF _Toc387061107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8" w:history="1">
        <w:r w:rsidRPr="00DA6735">
          <w:rPr>
            <w:rStyle w:val="Hyperlink"/>
            <w:noProof/>
          </w:rPr>
          <w:t>6.</w:t>
        </w:r>
        <w:r>
          <w:rPr>
            <w:rFonts w:asciiTheme="minorHAnsi" w:eastAsiaTheme="minorEastAsia" w:hAnsiTheme="minorHAnsi" w:cstheme="minorBidi"/>
            <w:noProof/>
            <w:lang w:eastAsia="de-DE"/>
          </w:rPr>
          <w:tab/>
        </w:r>
        <w:r w:rsidRPr="00DA6735">
          <w:rPr>
            <w:rStyle w:val="Hyperlink"/>
            <w:noProof/>
          </w:rPr>
          <w:t>Shopanpassungen installieren</w:t>
        </w:r>
        <w:r>
          <w:rPr>
            <w:noProof/>
            <w:webHidden/>
          </w:rPr>
          <w:tab/>
        </w:r>
        <w:r>
          <w:rPr>
            <w:noProof/>
            <w:webHidden/>
          </w:rPr>
          <w:fldChar w:fldCharType="begin"/>
        </w:r>
        <w:r>
          <w:rPr>
            <w:noProof/>
            <w:webHidden/>
          </w:rPr>
          <w:instrText xml:space="preserve"> PAGEREF _Toc387061108 \h </w:instrText>
        </w:r>
        <w:r>
          <w:rPr>
            <w:noProof/>
            <w:webHidden/>
          </w:rPr>
        </w:r>
        <w:r>
          <w:rPr>
            <w:noProof/>
            <w:webHidden/>
          </w:rPr>
          <w:fldChar w:fldCharType="separate"/>
        </w:r>
        <w:r w:rsidR="00DA6B69">
          <w:rPr>
            <w:noProof/>
            <w:webHidden/>
          </w:rPr>
          <w:t>7</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09" w:history="1">
        <w:r w:rsidRPr="00DA6735">
          <w:rPr>
            <w:rStyle w:val="Hyperlink"/>
            <w:noProof/>
          </w:rPr>
          <w:t>7.</w:t>
        </w:r>
        <w:r>
          <w:rPr>
            <w:rFonts w:asciiTheme="minorHAnsi" w:eastAsiaTheme="minorEastAsia" w:hAnsiTheme="minorHAnsi" w:cstheme="minorBidi"/>
            <w:noProof/>
            <w:lang w:eastAsia="de-DE"/>
          </w:rPr>
          <w:tab/>
        </w:r>
        <w:r w:rsidRPr="00DA6735">
          <w:rPr>
            <w:rStyle w:val="Hyperlink"/>
            <w:noProof/>
          </w:rPr>
          <w:t>TMP-Ordner leeren</w:t>
        </w:r>
        <w:r>
          <w:rPr>
            <w:noProof/>
            <w:webHidden/>
          </w:rPr>
          <w:tab/>
        </w:r>
        <w:r>
          <w:rPr>
            <w:noProof/>
            <w:webHidden/>
          </w:rPr>
          <w:fldChar w:fldCharType="begin"/>
        </w:r>
        <w:r>
          <w:rPr>
            <w:noProof/>
            <w:webHidden/>
          </w:rPr>
          <w:instrText xml:space="preserve"> PAGEREF _Toc387061109 \h </w:instrText>
        </w:r>
        <w:r>
          <w:rPr>
            <w:noProof/>
            <w:webHidden/>
          </w:rPr>
        </w:r>
        <w:r>
          <w:rPr>
            <w:noProof/>
            <w:webHidden/>
          </w:rPr>
          <w:fldChar w:fldCharType="separate"/>
        </w:r>
        <w:r w:rsidR="00DA6B69">
          <w:rPr>
            <w:noProof/>
            <w:webHidden/>
          </w:rPr>
          <w:t>8</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0" w:history="1">
        <w:r w:rsidRPr="00DA6735">
          <w:rPr>
            <w:rStyle w:val="Hyperlink"/>
            <w:noProof/>
          </w:rPr>
          <w:t>8.</w:t>
        </w:r>
        <w:r>
          <w:rPr>
            <w:rFonts w:asciiTheme="minorHAnsi" w:eastAsiaTheme="minorEastAsia" w:hAnsiTheme="minorHAnsi" w:cstheme="minorBidi"/>
            <w:noProof/>
            <w:lang w:eastAsia="de-DE"/>
          </w:rPr>
          <w:tab/>
        </w:r>
        <w:r w:rsidRPr="00DA6735">
          <w:rPr>
            <w:rStyle w:val="Hyperlink"/>
            <w:noProof/>
          </w:rPr>
          <w:t>Modul konfigurieren</w:t>
        </w:r>
        <w:r>
          <w:rPr>
            <w:noProof/>
            <w:webHidden/>
          </w:rPr>
          <w:tab/>
        </w:r>
        <w:r>
          <w:rPr>
            <w:noProof/>
            <w:webHidden/>
          </w:rPr>
          <w:fldChar w:fldCharType="begin"/>
        </w:r>
        <w:r>
          <w:rPr>
            <w:noProof/>
            <w:webHidden/>
          </w:rPr>
          <w:instrText xml:space="preserve"> PAGEREF _Toc387061110 \h </w:instrText>
        </w:r>
        <w:r>
          <w:rPr>
            <w:noProof/>
            <w:webHidden/>
          </w:rPr>
        </w:r>
        <w:r>
          <w:rPr>
            <w:noProof/>
            <w:webHidden/>
          </w:rPr>
          <w:fldChar w:fldCharType="separate"/>
        </w:r>
        <w:r w:rsidR="00DA6B69">
          <w:rPr>
            <w:noProof/>
            <w:webHidden/>
          </w:rPr>
          <w:t>8</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1" w:history="1">
        <w:r w:rsidRPr="00DA6735">
          <w:rPr>
            <w:rStyle w:val="Hyperlink"/>
            <w:noProof/>
          </w:rPr>
          <w:t>9.</w:t>
        </w:r>
        <w:r>
          <w:rPr>
            <w:rFonts w:asciiTheme="minorHAnsi" w:eastAsiaTheme="minorEastAsia" w:hAnsiTheme="minorHAnsi" w:cstheme="minorBidi"/>
            <w:noProof/>
            <w:lang w:eastAsia="de-DE"/>
          </w:rPr>
          <w:tab/>
        </w:r>
        <w:r w:rsidRPr="00DA6735">
          <w:rPr>
            <w:rStyle w:val="Hyperlink"/>
            <w:noProof/>
          </w:rPr>
          <w:t>Updatefähigkeit</w:t>
        </w:r>
        <w:r>
          <w:rPr>
            <w:noProof/>
            <w:webHidden/>
          </w:rPr>
          <w:tab/>
        </w:r>
        <w:r>
          <w:rPr>
            <w:noProof/>
            <w:webHidden/>
          </w:rPr>
          <w:fldChar w:fldCharType="begin"/>
        </w:r>
        <w:r>
          <w:rPr>
            <w:noProof/>
            <w:webHidden/>
          </w:rPr>
          <w:instrText xml:space="preserve"> PAGEREF _Toc387061111 \h </w:instrText>
        </w:r>
        <w:r>
          <w:rPr>
            <w:noProof/>
            <w:webHidden/>
          </w:rPr>
        </w:r>
        <w:r>
          <w:rPr>
            <w:noProof/>
            <w:webHidden/>
          </w:rPr>
          <w:fldChar w:fldCharType="separate"/>
        </w:r>
        <w:r w:rsidR="00DA6B69">
          <w:rPr>
            <w:noProof/>
            <w:webHidden/>
          </w:rPr>
          <w:t>8</w:t>
        </w:r>
        <w:r>
          <w:rPr>
            <w:noProof/>
            <w:webHidden/>
          </w:rPr>
          <w:fldChar w:fldCharType="end"/>
        </w:r>
      </w:hyperlink>
    </w:p>
    <w:p w:rsidR="009108EB" w:rsidRDefault="009108EB">
      <w:pPr>
        <w:pStyle w:val="Verzeichnis2"/>
        <w:tabs>
          <w:tab w:val="left" w:pos="880"/>
          <w:tab w:val="right" w:leader="dot" w:pos="9062"/>
        </w:tabs>
        <w:rPr>
          <w:rFonts w:asciiTheme="minorHAnsi" w:eastAsiaTheme="minorEastAsia" w:hAnsiTheme="minorHAnsi" w:cstheme="minorBidi"/>
          <w:noProof/>
          <w:lang w:eastAsia="de-DE"/>
        </w:rPr>
      </w:pPr>
      <w:hyperlink w:anchor="_Toc387061112" w:history="1">
        <w:r w:rsidRPr="00DA6735">
          <w:rPr>
            <w:rStyle w:val="Hyperlink"/>
            <w:noProof/>
          </w:rPr>
          <w:t>10.</w:t>
        </w:r>
        <w:r>
          <w:rPr>
            <w:rFonts w:asciiTheme="minorHAnsi" w:eastAsiaTheme="minorEastAsia" w:hAnsiTheme="minorHAnsi" w:cstheme="minorBidi"/>
            <w:noProof/>
            <w:lang w:eastAsia="de-DE"/>
          </w:rPr>
          <w:tab/>
        </w:r>
        <w:r w:rsidRPr="00DA6735">
          <w:rPr>
            <w:rStyle w:val="Hyperlink"/>
            <w:noProof/>
          </w:rPr>
          <w:t>Analytics-Konto einrichten</w:t>
        </w:r>
        <w:r>
          <w:rPr>
            <w:noProof/>
            <w:webHidden/>
          </w:rPr>
          <w:tab/>
        </w:r>
        <w:r>
          <w:rPr>
            <w:noProof/>
            <w:webHidden/>
          </w:rPr>
          <w:fldChar w:fldCharType="begin"/>
        </w:r>
        <w:r>
          <w:rPr>
            <w:noProof/>
            <w:webHidden/>
          </w:rPr>
          <w:instrText xml:space="preserve"> PAGEREF _Toc387061112 \h </w:instrText>
        </w:r>
        <w:r>
          <w:rPr>
            <w:noProof/>
            <w:webHidden/>
          </w:rPr>
        </w:r>
        <w:r>
          <w:rPr>
            <w:noProof/>
            <w:webHidden/>
          </w:rPr>
          <w:fldChar w:fldCharType="separate"/>
        </w:r>
        <w:r w:rsidR="00DA6B69">
          <w:rPr>
            <w:noProof/>
            <w:webHidden/>
          </w:rPr>
          <w:t>8</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13" w:history="1">
        <w:r w:rsidRPr="00DA6735">
          <w:rPr>
            <w:rStyle w:val="Hyperlink"/>
            <w:noProof/>
          </w:rPr>
          <w:t>Update</w:t>
        </w:r>
        <w:r>
          <w:rPr>
            <w:noProof/>
            <w:webHidden/>
          </w:rPr>
          <w:tab/>
        </w:r>
        <w:r>
          <w:rPr>
            <w:noProof/>
            <w:webHidden/>
          </w:rPr>
          <w:fldChar w:fldCharType="begin"/>
        </w:r>
        <w:r>
          <w:rPr>
            <w:noProof/>
            <w:webHidden/>
          </w:rPr>
          <w:instrText xml:space="preserve"> PAGEREF _Toc387061113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4" w:history="1">
        <w:r w:rsidRPr="00DA6735">
          <w:rPr>
            <w:rStyle w:val="Hyperlink"/>
            <w:noProof/>
          </w:rPr>
          <w:t>1.</w:t>
        </w:r>
        <w:r>
          <w:rPr>
            <w:rFonts w:asciiTheme="minorHAnsi" w:eastAsiaTheme="minorEastAsia" w:hAnsiTheme="minorHAnsi" w:cstheme="minorBidi"/>
            <w:noProof/>
            <w:lang w:eastAsia="de-DE"/>
          </w:rPr>
          <w:tab/>
        </w:r>
        <w:r w:rsidRPr="00DA6735">
          <w:rPr>
            <w:rStyle w:val="Hyperlink"/>
            <w:noProof/>
          </w:rPr>
          <w:t>Connector kontrollieren</w:t>
        </w:r>
        <w:r>
          <w:rPr>
            <w:noProof/>
            <w:webHidden/>
          </w:rPr>
          <w:tab/>
        </w:r>
        <w:r>
          <w:rPr>
            <w:noProof/>
            <w:webHidden/>
          </w:rPr>
          <w:fldChar w:fldCharType="begin"/>
        </w:r>
        <w:r>
          <w:rPr>
            <w:noProof/>
            <w:webHidden/>
          </w:rPr>
          <w:instrText xml:space="preserve"> PAGEREF _Toc387061114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5" w:history="1">
        <w:r w:rsidRPr="00DA6735">
          <w:rPr>
            <w:rStyle w:val="Hyperlink"/>
            <w:noProof/>
          </w:rPr>
          <w:t>2.</w:t>
        </w:r>
        <w:r>
          <w:rPr>
            <w:rFonts w:asciiTheme="minorHAnsi" w:eastAsiaTheme="minorEastAsia" w:hAnsiTheme="minorHAnsi" w:cstheme="minorBidi"/>
            <w:noProof/>
            <w:lang w:eastAsia="de-DE"/>
          </w:rPr>
          <w:tab/>
        </w:r>
        <w:r w:rsidRPr="00DA6735">
          <w:rPr>
            <w:rStyle w:val="Hyperlink"/>
            <w:noProof/>
          </w:rPr>
          <w:t>Dateien kopieren</w:t>
        </w:r>
        <w:r>
          <w:rPr>
            <w:noProof/>
            <w:webHidden/>
          </w:rPr>
          <w:tab/>
        </w:r>
        <w:r>
          <w:rPr>
            <w:noProof/>
            <w:webHidden/>
          </w:rPr>
          <w:fldChar w:fldCharType="begin"/>
        </w:r>
        <w:r>
          <w:rPr>
            <w:noProof/>
            <w:webHidden/>
          </w:rPr>
          <w:instrText xml:space="preserve"> PAGEREF _Toc387061115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6" w:history="1">
        <w:r w:rsidRPr="00DA6735">
          <w:rPr>
            <w:rStyle w:val="Hyperlink"/>
            <w:noProof/>
          </w:rPr>
          <w:t>3.</w:t>
        </w:r>
        <w:r>
          <w:rPr>
            <w:rFonts w:asciiTheme="minorHAnsi" w:eastAsiaTheme="minorEastAsia" w:hAnsiTheme="minorHAnsi" w:cstheme="minorBidi"/>
            <w:noProof/>
            <w:lang w:eastAsia="de-DE"/>
          </w:rPr>
          <w:tab/>
        </w:r>
        <w:r w:rsidRPr="00DA6735">
          <w:rPr>
            <w:rStyle w:val="Hyperlink"/>
            <w:noProof/>
          </w:rPr>
          <w:t>Angepasste Dateien kontrollieren</w:t>
        </w:r>
        <w:r>
          <w:rPr>
            <w:noProof/>
            <w:webHidden/>
          </w:rPr>
          <w:tab/>
        </w:r>
        <w:r>
          <w:rPr>
            <w:noProof/>
            <w:webHidden/>
          </w:rPr>
          <w:fldChar w:fldCharType="begin"/>
        </w:r>
        <w:r>
          <w:rPr>
            <w:noProof/>
            <w:webHidden/>
          </w:rPr>
          <w:instrText xml:space="preserve"> PAGEREF _Toc387061116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7" w:history="1">
        <w:r w:rsidRPr="00DA6735">
          <w:rPr>
            <w:rStyle w:val="Hyperlink"/>
            <w:noProof/>
          </w:rPr>
          <w:t>4.</w:t>
        </w:r>
        <w:r>
          <w:rPr>
            <w:rFonts w:asciiTheme="minorHAnsi" w:eastAsiaTheme="minorEastAsia" w:hAnsiTheme="minorHAnsi" w:cstheme="minorBidi"/>
            <w:noProof/>
            <w:lang w:eastAsia="de-DE"/>
          </w:rPr>
          <w:tab/>
        </w:r>
        <w:r w:rsidRPr="00DA6735">
          <w:rPr>
            <w:rStyle w:val="Hyperlink"/>
            <w:noProof/>
          </w:rPr>
          <w:t>Providerspezifische Installation</w:t>
        </w:r>
        <w:r>
          <w:rPr>
            <w:noProof/>
            <w:webHidden/>
          </w:rPr>
          <w:tab/>
        </w:r>
        <w:r>
          <w:rPr>
            <w:noProof/>
            <w:webHidden/>
          </w:rPr>
          <w:fldChar w:fldCharType="begin"/>
        </w:r>
        <w:r>
          <w:rPr>
            <w:noProof/>
            <w:webHidden/>
          </w:rPr>
          <w:instrText xml:space="preserve"> PAGEREF _Toc387061117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8" w:history="1">
        <w:r w:rsidRPr="00DA6735">
          <w:rPr>
            <w:rStyle w:val="Hyperlink"/>
            <w:noProof/>
          </w:rPr>
          <w:t>5.</w:t>
        </w:r>
        <w:r>
          <w:rPr>
            <w:rFonts w:asciiTheme="minorHAnsi" w:eastAsiaTheme="minorEastAsia" w:hAnsiTheme="minorHAnsi" w:cstheme="minorBidi"/>
            <w:noProof/>
            <w:lang w:eastAsia="de-DE"/>
          </w:rPr>
          <w:tab/>
        </w:r>
        <w:r w:rsidRPr="00DA6735">
          <w:rPr>
            <w:rStyle w:val="Hyperlink"/>
            <w:noProof/>
          </w:rPr>
          <w:t>Shopanpassungen installieren</w:t>
        </w:r>
        <w:r>
          <w:rPr>
            <w:noProof/>
            <w:webHidden/>
          </w:rPr>
          <w:tab/>
        </w:r>
        <w:r>
          <w:rPr>
            <w:noProof/>
            <w:webHidden/>
          </w:rPr>
          <w:fldChar w:fldCharType="begin"/>
        </w:r>
        <w:r>
          <w:rPr>
            <w:noProof/>
            <w:webHidden/>
          </w:rPr>
          <w:instrText xml:space="preserve"> PAGEREF _Toc387061118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19" w:history="1">
        <w:r w:rsidRPr="00DA6735">
          <w:rPr>
            <w:rStyle w:val="Hyperlink"/>
            <w:noProof/>
          </w:rPr>
          <w:t>6.</w:t>
        </w:r>
        <w:r>
          <w:rPr>
            <w:rFonts w:asciiTheme="minorHAnsi" w:eastAsiaTheme="minorEastAsia" w:hAnsiTheme="minorHAnsi" w:cstheme="minorBidi"/>
            <w:noProof/>
            <w:lang w:eastAsia="de-DE"/>
          </w:rPr>
          <w:tab/>
        </w:r>
        <w:r w:rsidRPr="00DA6735">
          <w:rPr>
            <w:rStyle w:val="Hyperlink"/>
            <w:noProof/>
          </w:rPr>
          <w:t>TMP-Ordner leeren</w:t>
        </w:r>
        <w:r>
          <w:rPr>
            <w:noProof/>
            <w:webHidden/>
          </w:rPr>
          <w:tab/>
        </w:r>
        <w:r>
          <w:rPr>
            <w:noProof/>
            <w:webHidden/>
          </w:rPr>
          <w:fldChar w:fldCharType="begin"/>
        </w:r>
        <w:r>
          <w:rPr>
            <w:noProof/>
            <w:webHidden/>
          </w:rPr>
          <w:instrText xml:space="preserve"> PAGEREF _Toc387061119 \h </w:instrText>
        </w:r>
        <w:r>
          <w:rPr>
            <w:noProof/>
            <w:webHidden/>
          </w:rPr>
        </w:r>
        <w:r>
          <w:rPr>
            <w:noProof/>
            <w:webHidden/>
          </w:rPr>
          <w:fldChar w:fldCharType="separate"/>
        </w:r>
        <w:r w:rsidR="00DA6B69">
          <w:rPr>
            <w:noProof/>
            <w:webHidden/>
          </w:rPr>
          <w:t>9</w:t>
        </w:r>
        <w:r>
          <w:rPr>
            <w:noProof/>
            <w:webHidden/>
          </w:rPr>
          <w:fldChar w:fldCharType="end"/>
        </w:r>
      </w:hyperlink>
    </w:p>
    <w:p w:rsidR="009108EB" w:rsidRDefault="009108EB">
      <w:pPr>
        <w:pStyle w:val="Verzeichnis2"/>
        <w:tabs>
          <w:tab w:val="left" w:pos="660"/>
          <w:tab w:val="right" w:leader="dot" w:pos="9062"/>
        </w:tabs>
        <w:rPr>
          <w:rFonts w:asciiTheme="minorHAnsi" w:eastAsiaTheme="minorEastAsia" w:hAnsiTheme="minorHAnsi" w:cstheme="minorBidi"/>
          <w:noProof/>
          <w:lang w:eastAsia="de-DE"/>
        </w:rPr>
      </w:pPr>
      <w:hyperlink w:anchor="_Toc387061120" w:history="1">
        <w:r w:rsidRPr="00DA6735">
          <w:rPr>
            <w:rStyle w:val="Hyperlink"/>
            <w:noProof/>
          </w:rPr>
          <w:t>7.</w:t>
        </w:r>
        <w:r>
          <w:rPr>
            <w:rFonts w:asciiTheme="minorHAnsi" w:eastAsiaTheme="minorEastAsia" w:hAnsiTheme="minorHAnsi" w:cstheme="minorBidi"/>
            <w:noProof/>
            <w:lang w:eastAsia="de-DE"/>
          </w:rPr>
          <w:tab/>
        </w:r>
        <w:r w:rsidRPr="00DA6735">
          <w:rPr>
            <w:rStyle w:val="Hyperlink"/>
            <w:noProof/>
          </w:rPr>
          <w:t>Analytics-Kontoeinstellungen anpassen</w:t>
        </w:r>
        <w:r>
          <w:rPr>
            <w:noProof/>
            <w:webHidden/>
          </w:rPr>
          <w:tab/>
        </w:r>
        <w:r>
          <w:rPr>
            <w:noProof/>
            <w:webHidden/>
          </w:rPr>
          <w:fldChar w:fldCharType="begin"/>
        </w:r>
        <w:r>
          <w:rPr>
            <w:noProof/>
            <w:webHidden/>
          </w:rPr>
          <w:instrText xml:space="preserve"> PAGEREF _Toc387061120 \h </w:instrText>
        </w:r>
        <w:r>
          <w:rPr>
            <w:noProof/>
            <w:webHidden/>
          </w:rPr>
        </w:r>
        <w:r>
          <w:rPr>
            <w:noProof/>
            <w:webHidden/>
          </w:rPr>
          <w:fldChar w:fldCharType="separate"/>
        </w:r>
        <w:r w:rsidR="00DA6B69">
          <w:rPr>
            <w:noProof/>
            <w:webHidden/>
          </w:rPr>
          <w:t>10</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21" w:history="1">
        <w:r w:rsidRPr="00DA6735">
          <w:rPr>
            <w:rStyle w:val="Hyperlink"/>
            <w:noProof/>
          </w:rPr>
          <w:t>Schnellstart</w:t>
        </w:r>
        <w:r>
          <w:rPr>
            <w:noProof/>
            <w:webHidden/>
          </w:rPr>
          <w:tab/>
        </w:r>
        <w:r>
          <w:rPr>
            <w:noProof/>
            <w:webHidden/>
          </w:rPr>
          <w:fldChar w:fldCharType="begin"/>
        </w:r>
        <w:r>
          <w:rPr>
            <w:noProof/>
            <w:webHidden/>
          </w:rPr>
          <w:instrText xml:space="preserve"> PAGEREF _Toc387061121 \h </w:instrText>
        </w:r>
        <w:r>
          <w:rPr>
            <w:noProof/>
            <w:webHidden/>
          </w:rPr>
        </w:r>
        <w:r>
          <w:rPr>
            <w:noProof/>
            <w:webHidden/>
          </w:rPr>
          <w:fldChar w:fldCharType="separate"/>
        </w:r>
        <w:r w:rsidR="00DA6B69">
          <w:rPr>
            <w:noProof/>
            <w:webHidden/>
          </w:rPr>
          <w:t>11</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22" w:history="1">
        <w:r w:rsidRPr="00DA6735">
          <w:rPr>
            <w:rStyle w:val="Hyperlink"/>
            <w:noProof/>
          </w:rPr>
          <w:t>Hilfe und Support</w:t>
        </w:r>
        <w:r>
          <w:rPr>
            <w:noProof/>
            <w:webHidden/>
          </w:rPr>
          <w:tab/>
        </w:r>
        <w:r>
          <w:rPr>
            <w:noProof/>
            <w:webHidden/>
          </w:rPr>
          <w:fldChar w:fldCharType="begin"/>
        </w:r>
        <w:r>
          <w:rPr>
            <w:noProof/>
            <w:webHidden/>
          </w:rPr>
          <w:instrText xml:space="preserve"> PAGEREF _Toc387061122 \h </w:instrText>
        </w:r>
        <w:r>
          <w:rPr>
            <w:noProof/>
            <w:webHidden/>
          </w:rPr>
        </w:r>
        <w:r>
          <w:rPr>
            <w:noProof/>
            <w:webHidden/>
          </w:rPr>
          <w:fldChar w:fldCharType="separate"/>
        </w:r>
        <w:r w:rsidR="00DA6B69">
          <w:rPr>
            <w:noProof/>
            <w:webHidden/>
          </w:rPr>
          <w:t>12</w:t>
        </w:r>
        <w:r>
          <w:rPr>
            <w:noProof/>
            <w:webHidden/>
          </w:rPr>
          <w:fldChar w:fldCharType="end"/>
        </w:r>
      </w:hyperlink>
    </w:p>
    <w:p w:rsidR="009108EB" w:rsidRDefault="009108EB">
      <w:pPr>
        <w:pStyle w:val="Verzeichnis1"/>
        <w:tabs>
          <w:tab w:val="right" w:leader="dot" w:pos="9062"/>
        </w:tabs>
        <w:rPr>
          <w:rFonts w:asciiTheme="minorHAnsi" w:eastAsiaTheme="minorEastAsia" w:hAnsiTheme="minorHAnsi" w:cstheme="minorBidi"/>
          <w:noProof/>
          <w:lang w:eastAsia="de-DE"/>
        </w:rPr>
      </w:pPr>
      <w:hyperlink w:anchor="_Toc387061123" w:history="1">
        <w:r w:rsidRPr="00DA6735">
          <w:rPr>
            <w:rStyle w:val="Hyperlink"/>
            <w:noProof/>
          </w:rPr>
          <w:t>Danksagung</w:t>
        </w:r>
        <w:r>
          <w:rPr>
            <w:noProof/>
            <w:webHidden/>
          </w:rPr>
          <w:tab/>
        </w:r>
        <w:r>
          <w:rPr>
            <w:noProof/>
            <w:webHidden/>
          </w:rPr>
          <w:fldChar w:fldCharType="begin"/>
        </w:r>
        <w:r>
          <w:rPr>
            <w:noProof/>
            <w:webHidden/>
          </w:rPr>
          <w:instrText xml:space="preserve"> PAGEREF _Toc387061123 \h </w:instrText>
        </w:r>
        <w:r>
          <w:rPr>
            <w:noProof/>
            <w:webHidden/>
          </w:rPr>
        </w:r>
        <w:r>
          <w:rPr>
            <w:noProof/>
            <w:webHidden/>
          </w:rPr>
          <w:fldChar w:fldCharType="separate"/>
        </w:r>
        <w:r w:rsidR="00DA6B69">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387061098"/>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387061099"/>
      <w:r>
        <w:lastRenderedPageBreak/>
        <w:t>Mindestanforderungen</w:t>
      </w:r>
      <w:bookmarkEnd w:id="3"/>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AA42D1">
        <w:t>3</w:t>
      </w:r>
      <w:r w:rsidRPr="009620EB">
        <w:t>.</w:t>
      </w:r>
      <w:r w:rsidR="005447AA">
        <w:t>6</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4" w:name="_Toc387061100"/>
      <w:r>
        <w:lastRenderedPageBreak/>
        <w:t>Vorbereitung</w:t>
      </w:r>
      <w:bookmarkEnd w:id="4"/>
    </w:p>
    <w:p w:rsidR="000F2AF9" w:rsidRDefault="000F2AF9" w:rsidP="006D4055">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387061101"/>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rFonts w:ascii="Constantia" w:hAnsi="Constantia"/>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 xml:space="preserve">Löschen Sie diese </w:t>
            </w:r>
            <w:proofErr w:type="spellStart"/>
            <w:r w:rsidRPr="00A31614">
              <w:rPr>
                <w:rFonts w:ascii="Constantia" w:hAnsi="Constantia"/>
              </w:rPr>
              <w:t>Scripte</w:t>
            </w:r>
            <w:proofErr w:type="spellEnd"/>
            <w:r w:rsidRPr="00A31614">
              <w:rPr>
                <w:rFonts w:ascii="Constantia" w:hAnsi="Constantia"/>
              </w:rPr>
              <w:t xml:space="preserv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387061102"/>
      <w:r>
        <w:lastRenderedPageBreak/>
        <w:t>Neuinstallation</w:t>
      </w:r>
      <w:bookmarkEnd w:id="7"/>
    </w:p>
    <w:p w:rsidR="000F2AF9" w:rsidRDefault="000F2AF9" w:rsidP="006A7913">
      <w:pPr>
        <w:pStyle w:val="berschrift2"/>
        <w:numPr>
          <w:ilvl w:val="0"/>
          <w:numId w:val="11"/>
        </w:numPr>
      </w:pPr>
      <w:bookmarkStart w:id="8" w:name="_Toc281260457"/>
      <w:bookmarkStart w:id="9" w:name="_Toc387061103"/>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proofErr w:type="spellStart"/>
      <w:r w:rsidRPr="0055410D">
        <w:rPr>
          <w:rFonts w:ascii="Courier New" w:hAnsi="Courier New" w:cs="Courier New"/>
          <w:i/>
        </w:rPr>
        <w:t>copy_this</w:t>
      </w:r>
      <w:proofErr w:type="spellEnd"/>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387061104"/>
      <w:r>
        <w:t>Dateien anpassen</w:t>
      </w:r>
      <w:bookmarkEnd w:id="10"/>
    </w:p>
    <w:p w:rsidR="00A31614" w:rsidRDefault="00A31614" w:rsidP="00A31614">
      <w:pPr>
        <w:pStyle w:val="Listenabsatz"/>
        <w:ind w:left="851"/>
        <w:contextualSpacing w:val="0"/>
      </w:pPr>
      <w:r w:rsidRPr="00560CAA">
        <w:t xml:space="preserve">Im Verzeichnis </w:t>
      </w:r>
      <w:r>
        <w:t>„</w:t>
      </w:r>
      <w:proofErr w:type="spellStart"/>
      <w:r w:rsidRPr="0055410D">
        <w:rPr>
          <w:rFonts w:ascii="Courier New" w:hAnsi="Courier New" w:cs="Courier New"/>
          <w:i/>
        </w:rPr>
        <w:t>changed_full</w:t>
      </w:r>
      <w:proofErr w:type="spellEnd"/>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387061105"/>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proofErr w:type="spellStart"/>
      <w:r w:rsidRPr="0055410D">
        <w:rPr>
          <w:rFonts w:ascii="Courier New" w:hAnsi="Courier New" w:cs="Courier New"/>
          <w:i/>
        </w:rPr>
        <w:t>copy_this</w:t>
      </w:r>
      <w:proofErr w:type="spellEnd"/>
      <w:r>
        <w:t>“- und dem „</w:t>
      </w:r>
      <w:proofErr w:type="spellStart"/>
      <w:r w:rsidRPr="0055410D">
        <w:rPr>
          <w:rFonts w:ascii="Courier New" w:hAnsi="Courier New" w:cs="Courier New"/>
          <w:i/>
        </w:rPr>
        <w:t>changed_full</w:t>
      </w:r>
      <w:proofErr w:type="spellEnd"/>
      <w:r>
        <w:t>“-Ordner.</w:t>
      </w:r>
    </w:p>
    <w:p w:rsidR="00A31614" w:rsidRDefault="00A31614" w:rsidP="00AA42D1">
      <w:pPr>
        <w:pStyle w:val="berschrift2"/>
        <w:numPr>
          <w:ilvl w:val="0"/>
          <w:numId w:val="11"/>
        </w:numPr>
      </w:pPr>
      <w:bookmarkStart w:id="12" w:name="_Toc343039380"/>
      <w:bookmarkStart w:id="13" w:name="_Toc387061106"/>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387061107"/>
      <w:r>
        <w:t xml:space="preserve">Modul </w:t>
      </w:r>
      <w:r w:rsidR="00EF00B1">
        <w:t xml:space="preserve">im Shop </w:t>
      </w:r>
      <w:r>
        <w:t>aktivieren</w:t>
      </w:r>
      <w:bookmarkEnd w:id="12"/>
      <w:bookmarkEnd w:id="14"/>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387061108"/>
      <w:proofErr w:type="spellStart"/>
      <w:r>
        <w:t>Shopanpassungen</w:t>
      </w:r>
      <w:proofErr w:type="spellEnd"/>
      <w:r>
        <w:t xml:space="preserve"> installieren</w:t>
      </w:r>
      <w:bookmarkEnd w:id="15"/>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387061109"/>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387061110"/>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387061111"/>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387061112"/>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387061113"/>
      <w:r>
        <w:lastRenderedPageBreak/>
        <w:t>Update</w:t>
      </w:r>
      <w:bookmarkEnd w:id="20"/>
    </w:p>
    <w:p w:rsidR="000F2AF9" w:rsidRDefault="000F2AF9" w:rsidP="00A779C3">
      <w:pPr>
        <w:pStyle w:val="berschrift2"/>
        <w:numPr>
          <w:ilvl w:val="0"/>
          <w:numId w:val="12"/>
        </w:numPr>
      </w:pPr>
      <w:bookmarkStart w:id="21" w:name="_Toc387061114"/>
      <w:r>
        <w:t>Connector kontrollieren</w:t>
      </w:r>
      <w:bookmarkEnd w:id="21"/>
    </w:p>
    <w:p w:rsidR="000F2AF9" w:rsidRDefault="000F2AF9" w:rsidP="00A31614">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387061115"/>
      <w:r>
        <w:t>Dateien kopieren</w:t>
      </w:r>
      <w:bookmarkEnd w:id="22"/>
    </w:p>
    <w:p w:rsidR="000F2AF9" w:rsidRDefault="000F2AF9" w:rsidP="00A31614">
      <w:pPr>
        <w:pStyle w:val="Listenabsatz"/>
        <w:ind w:left="851"/>
        <w:contextualSpacing w:val="0"/>
      </w:pPr>
      <w:r>
        <w:t>Überschreiben Sie alle Moduldateien mit denen im „</w:t>
      </w:r>
      <w:proofErr w:type="spellStart"/>
      <w:r w:rsidRPr="0055410D">
        <w:rPr>
          <w:rFonts w:ascii="Courier New" w:hAnsi="Courier New" w:cs="Courier New"/>
          <w:i/>
        </w:rPr>
        <w:t>copy_this</w:t>
      </w:r>
      <w:proofErr w:type="spellEnd"/>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387061116"/>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387061117"/>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387061118"/>
      <w:proofErr w:type="spellStart"/>
      <w:r>
        <w:t>Shopanpassungen</w:t>
      </w:r>
      <w:proofErr w:type="spellEnd"/>
      <w:r>
        <w:t xml:space="preserve"> installieren</w:t>
      </w:r>
      <w:bookmarkEnd w:id="26"/>
    </w:p>
    <w:p w:rsidR="00A31614" w:rsidRDefault="00EF00B1" w:rsidP="00A31614">
      <w:pPr>
        <w:pStyle w:val="Listenabsatz"/>
        <w:ind w:left="851"/>
        <w:contextualSpacing w:val="0"/>
      </w:pPr>
      <w:r>
        <w:t xml:space="preserve">Ob </w:t>
      </w:r>
      <w:proofErr w:type="spellStart"/>
      <w:r>
        <w:t>Shopanpassungen</w:t>
      </w:r>
      <w:proofErr w:type="spellEnd"/>
      <w:r>
        <w:t xml:space="preserve">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387061119"/>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387061120"/>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387061121"/>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w:t>
      </w:r>
      <w:proofErr w:type="spellStart"/>
      <w:r w:rsidR="00501C7F" w:rsidRPr="00A31614">
        <w:rPr>
          <w:rFonts w:ascii="Courier New" w:hAnsi="Courier New" w:cs="Courier New"/>
          <w:i/>
        </w:rPr>
        <w:t>setup+doku</w:t>
      </w:r>
      <w:proofErr w:type="spellEnd"/>
      <w:r w:rsidR="00501C7F" w:rsidRPr="00A31614">
        <w:rPr>
          <w:rFonts w:ascii="Courier New" w:hAnsi="Courier New" w:cs="Courier New"/>
          <w:i/>
        </w:rPr>
        <w:t>“</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387061122"/>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387061123"/>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3737AF"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3737AF" w:rsidP="0054484B">
      <w:pPr>
        <w:pStyle w:val="Listenabsatz"/>
        <w:numPr>
          <w:ilvl w:val="0"/>
          <w:numId w:val="3"/>
        </w:numPr>
        <w:rPr>
          <w:color w:val="4F81BD" w:themeColor="accent1"/>
        </w:rPr>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7AF" w:rsidRDefault="003737AF" w:rsidP="00BC4D2A">
      <w:pPr>
        <w:spacing w:after="0" w:line="240" w:lineRule="auto"/>
      </w:pPr>
      <w:r>
        <w:separator/>
      </w:r>
    </w:p>
  </w:endnote>
  <w:endnote w:type="continuationSeparator" w:id="0">
    <w:p w:rsidR="003737AF" w:rsidRDefault="003737AF"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7AF" w:rsidRDefault="003737AF" w:rsidP="00BC4D2A">
      <w:pPr>
        <w:spacing w:after="0" w:line="240" w:lineRule="auto"/>
      </w:pPr>
      <w:r>
        <w:separator/>
      </w:r>
    </w:p>
  </w:footnote>
  <w:footnote w:type="continuationSeparator" w:id="0">
    <w:p w:rsidR="003737AF" w:rsidRDefault="003737AF"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3737AF">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DA6B69" w:rsidRPr="00DA6B69">
                  <w:rPr>
                    <w:noProof/>
                    <w:color w:val="FFFFFF"/>
                  </w:rPr>
                  <w:t>2</w:t>
                </w:r>
                <w:r>
                  <w:rPr>
                    <w:noProof/>
                    <w:color w:val="FFFFFF"/>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3737AF">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DA6B69" w:rsidRPr="00DA6B69">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C001F"/>
    <w:rsid w:val="000C0A35"/>
    <w:rsid w:val="000D3BCA"/>
    <w:rsid w:val="000F2AF9"/>
    <w:rsid w:val="001054A0"/>
    <w:rsid w:val="00125254"/>
    <w:rsid w:val="00151C69"/>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737AF"/>
    <w:rsid w:val="003873A9"/>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1683</Words>
  <Characters>10604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31</cp:revision>
  <cp:lastPrinted>2014-05-05T11:49:00Z</cp:lastPrinted>
  <dcterms:created xsi:type="dcterms:W3CDTF">2011-09-02T13:29:00Z</dcterms:created>
  <dcterms:modified xsi:type="dcterms:W3CDTF">2014-05-05T11:50:00Z</dcterms:modified>
</cp:coreProperties>
</file>