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w:t>
            </w:r>
            <w:r w:rsidR="005E4FAC">
              <w:rPr>
                <w:rFonts w:ascii="Calibri" w:hAnsi="Calibri"/>
                <w:sz w:val="80"/>
                <w:szCs w:val="80"/>
              </w:rPr>
              <w:t>Services</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347BC0">
              <w:rPr>
                <w:noProof/>
              </w:rPr>
              <w:t>17.10.2014</w:t>
            </w:r>
            <w:r w:rsidR="003737AF">
              <w:rPr>
                <w:noProof/>
              </w:rPr>
              <w:fldChar w:fldCharType="end"/>
            </w:r>
            <w:r w:rsidRPr="00BC7260">
              <w:t xml:space="preserve"> </w:t>
            </w:r>
            <w:r w:rsidRPr="00BC7260">
              <w:br/>
              <w:t xml:space="preserve">Modulversion: </w:t>
            </w:r>
            <w:r w:rsidR="00EF00B1">
              <w:t>3.</w:t>
            </w:r>
            <w:r w:rsidR="005E4FAC">
              <w:t>3</w:t>
            </w:r>
            <w:r w:rsidR="00321184">
              <w:t>.</w:t>
            </w:r>
            <w:r w:rsidR="005E4FAC">
              <w:t>0</w:t>
            </w:r>
            <w:r w:rsidR="00321184">
              <w:t>.</w:t>
            </w:r>
            <w:r w:rsidR="0062370E">
              <w:t>x</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01045447"/>
      <w:r>
        <w:lastRenderedPageBreak/>
        <w:t>Inhalt</w:t>
      </w:r>
      <w:bookmarkEnd w:id="0"/>
    </w:p>
    <w:p w:rsidR="004351EF"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01045447" w:history="1">
        <w:r w:rsidR="004351EF" w:rsidRPr="00A57FF0">
          <w:rPr>
            <w:rStyle w:val="Hyperlink"/>
            <w:noProof/>
          </w:rPr>
          <w:t>Inhalt</w:t>
        </w:r>
        <w:r w:rsidR="004351EF">
          <w:rPr>
            <w:noProof/>
            <w:webHidden/>
          </w:rPr>
          <w:tab/>
        </w:r>
        <w:r w:rsidR="004351EF">
          <w:rPr>
            <w:noProof/>
            <w:webHidden/>
          </w:rPr>
          <w:fldChar w:fldCharType="begin"/>
        </w:r>
        <w:r w:rsidR="004351EF">
          <w:rPr>
            <w:noProof/>
            <w:webHidden/>
          </w:rPr>
          <w:instrText xml:space="preserve"> PAGEREF _Toc401045447 \h </w:instrText>
        </w:r>
        <w:r w:rsidR="004351EF">
          <w:rPr>
            <w:noProof/>
            <w:webHidden/>
          </w:rPr>
        </w:r>
        <w:r w:rsidR="004351EF">
          <w:rPr>
            <w:noProof/>
            <w:webHidden/>
          </w:rPr>
          <w:fldChar w:fldCharType="separate"/>
        </w:r>
        <w:r w:rsidR="00347BC0">
          <w:rPr>
            <w:noProof/>
            <w:webHidden/>
          </w:rPr>
          <w:t>2</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48" w:history="1">
        <w:r w:rsidR="004351EF" w:rsidRPr="00A57FF0">
          <w:rPr>
            <w:rStyle w:val="Hyperlink"/>
            <w:noProof/>
          </w:rPr>
          <w:t>Konventionen</w:t>
        </w:r>
        <w:r w:rsidR="004351EF">
          <w:rPr>
            <w:noProof/>
            <w:webHidden/>
          </w:rPr>
          <w:tab/>
        </w:r>
        <w:r w:rsidR="004351EF">
          <w:rPr>
            <w:noProof/>
            <w:webHidden/>
          </w:rPr>
          <w:fldChar w:fldCharType="begin"/>
        </w:r>
        <w:r w:rsidR="004351EF">
          <w:rPr>
            <w:noProof/>
            <w:webHidden/>
          </w:rPr>
          <w:instrText xml:space="preserve"> PAGEREF _Toc401045448 \h </w:instrText>
        </w:r>
        <w:r w:rsidR="004351EF">
          <w:rPr>
            <w:noProof/>
            <w:webHidden/>
          </w:rPr>
        </w:r>
        <w:r w:rsidR="004351EF">
          <w:rPr>
            <w:noProof/>
            <w:webHidden/>
          </w:rPr>
          <w:fldChar w:fldCharType="separate"/>
        </w:r>
        <w:r w:rsidR="00347BC0">
          <w:rPr>
            <w:noProof/>
            <w:webHidden/>
          </w:rPr>
          <w:t>3</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49" w:history="1">
        <w:r w:rsidR="004351EF" w:rsidRPr="00A57FF0">
          <w:rPr>
            <w:rStyle w:val="Hyperlink"/>
            <w:noProof/>
          </w:rPr>
          <w:t>Mindestanforderungen</w:t>
        </w:r>
        <w:r w:rsidR="004351EF">
          <w:rPr>
            <w:noProof/>
            <w:webHidden/>
          </w:rPr>
          <w:tab/>
        </w:r>
        <w:r w:rsidR="004351EF">
          <w:rPr>
            <w:noProof/>
            <w:webHidden/>
          </w:rPr>
          <w:fldChar w:fldCharType="begin"/>
        </w:r>
        <w:r w:rsidR="004351EF">
          <w:rPr>
            <w:noProof/>
            <w:webHidden/>
          </w:rPr>
          <w:instrText xml:space="preserve"> PAGEREF _Toc401045449 \h </w:instrText>
        </w:r>
        <w:r w:rsidR="004351EF">
          <w:rPr>
            <w:noProof/>
            <w:webHidden/>
          </w:rPr>
        </w:r>
        <w:r w:rsidR="004351EF">
          <w:rPr>
            <w:noProof/>
            <w:webHidden/>
          </w:rPr>
          <w:fldChar w:fldCharType="separate"/>
        </w:r>
        <w:r w:rsidR="00347BC0">
          <w:rPr>
            <w:noProof/>
            <w:webHidden/>
          </w:rPr>
          <w:t>4</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50" w:history="1">
        <w:r w:rsidR="004351EF" w:rsidRPr="00A57FF0">
          <w:rPr>
            <w:rStyle w:val="Hyperlink"/>
            <w:noProof/>
          </w:rPr>
          <w:t>Vorbereitung</w:t>
        </w:r>
        <w:r w:rsidR="004351EF">
          <w:rPr>
            <w:noProof/>
            <w:webHidden/>
          </w:rPr>
          <w:tab/>
        </w:r>
        <w:r w:rsidR="004351EF">
          <w:rPr>
            <w:noProof/>
            <w:webHidden/>
          </w:rPr>
          <w:fldChar w:fldCharType="begin"/>
        </w:r>
        <w:r w:rsidR="004351EF">
          <w:rPr>
            <w:noProof/>
            <w:webHidden/>
          </w:rPr>
          <w:instrText xml:space="preserve"> PAGEREF _Toc401045450 \h </w:instrText>
        </w:r>
        <w:r w:rsidR="004351EF">
          <w:rPr>
            <w:noProof/>
            <w:webHidden/>
          </w:rPr>
        </w:r>
        <w:r w:rsidR="004351EF">
          <w:rPr>
            <w:noProof/>
            <w:webHidden/>
          </w:rPr>
          <w:fldChar w:fldCharType="separate"/>
        </w:r>
        <w:r w:rsidR="00347BC0">
          <w:rPr>
            <w:noProof/>
            <w:webHidden/>
          </w:rPr>
          <w:t>5</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51" w:history="1">
        <w:r w:rsidR="004351EF" w:rsidRPr="00A57FF0">
          <w:rPr>
            <w:rStyle w:val="Hyperlink"/>
            <w:noProof/>
          </w:rPr>
          <w:t>Anforderungsprüfung</w:t>
        </w:r>
        <w:r w:rsidR="004351EF">
          <w:rPr>
            <w:noProof/>
            <w:webHidden/>
          </w:rPr>
          <w:tab/>
        </w:r>
        <w:r w:rsidR="004351EF">
          <w:rPr>
            <w:noProof/>
            <w:webHidden/>
          </w:rPr>
          <w:fldChar w:fldCharType="begin"/>
        </w:r>
        <w:r w:rsidR="004351EF">
          <w:rPr>
            <w:noProof/>
            <w:webHidden/>
          </w:rPr>
          <w:instrText xml:space="preserve"> PAGEREF _Toc401045451 \h </w:instrText>
        </w:r>
        <w:r w:rsidR="004351EF">
          <w:rPr>
            <w:noProof/>
            <w:webHidden/>
          </w:rPr>
        </w:r>
        <w:r w:rsidR="004351EF">
          <w:rPr>
            <w:noProof/>
            <w:webHidden/>
          </w:rPr>
          <w:fldChar w:fldCharType="separate"/>
        </w:r>
        <w:r w:rsidR="00347BC0">
          <w:rPr>
            <w:noProof/>
            <w:webHidden/>
          </w:rPr>
          <w:t>6</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52" w:history="1">
        <w:r w:rsidR="004351EF" w:rsidRPr="00A57FF0">
          <w:rPr>
            <w:rStyle w:val="Hyperlink"/>
            <w:noProof/>
          </w:rPr>
          <w:t>Neuinstallation</w:t>
        </w:r>
        <w:r w:rsidR="004351EF">
          <w:rPr>
            <w:noProof/>
            <w:webHidden/>
          </w:rPr>
          <w:tab/>
        </w:r>
        <w:r w:rsidR="004351EF">
          <w:rPr>
            <w:noProof/>
            <w:webHidden/>
          </w:rPr>
          <w:fldChar w:fldCharType="begin"/>
        </w:r>
        <w:r w:rsidR="004351EF">
          <w:rPr>
            <w:noProof/>
            <w:webHidden/>
          </w:rPr>
          <w:instrText xml:space="preserve"> PAGEREF _Toc401045452 \h </w:instrText>
        </w:r>
        <w:r w:rsidR="004351EF">
          <w:rPr>
            <w:noProof/>
            <w:webHidden/>
          </w:rPr>
        </w:r>
        <w:r w:rsidR="004351EF">
          <w:rPr>
            <w:noProof/>
            <w:webHidden/>
          </w:rPr>
          <w:fldChar w:fldCharType="separate"/>
        </w:r>
        <w:r w:rsidR="00347BC0">
          <w:rPr>
            <w:noProof/>
            <w:webHidden/>
          </w:rPr>
          <w:t>7</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53" w:history="1">
        <w:r w:rsidR="004351EF" w:rsidRPr="00A57FF0">
          <w:rPr>
            <w:rStyle w:val="Hyperlink"/>
            <w:noProof/>
          </w:rPr>
          <w:t>1.</w:t>
        </w:r>
        <w:r w:rsidR="004351EF">
          <w:rPr>
            <w:rFonts w:asciiTheme="minorHAnsi" w:eastAsiaTheme="minorEastAsia" w:hAnsiTheme="minorHAnsi" w:cstheme="minorBidi"/>
            <w:noProof/>
            <w:lang w:eastAsia="de-DE"/>
          </w:rPr>
          <w:tab/>
        </w:r>
        <w:r w:rsidR="004351EF" w:rsidRPr="00A57FF0">
          <w:rPr>
            <w:rStyle w:val="Hyperlink"/>
            <w:noProof/>
          </w:rPr>
          <w:t>Dateien kopieren</w:t>
        </w:r>
        <w:r w:rsidR="004351EF">
          <w:rPr>
            <w:noProof/>
            <w:webHidden/>
          </w:rPr>
          <w:tab/>
        </w:r>
        <w:r w:rsidR="004351EF">
          <w:rPr>
            <w:noProof/>
            <w:webHidden/>
          </w:rPr>
          <w:fldChar w:fldCharType="begin"/>
        </w:r>
        <w:r w:rsidR="004351EF">
          <w:rPr>
            <w:noProof/>
            <w:webHidden/>
          </w:rPr>
          <w:instrText xml:space="preserve"> PAGEREF _Toc401045453 \h </w:instrText>
        </w:r>
        <w:r w:rsidR="004351EF">
          <w:rPr>
            <w:noProof/>
            <w:webHidden/>
          </w:rPr>
        </w:r>
        <w:r w:rsidR="004351EF">
          <w:rPr>
            <w:noProof/>
            <w:webHidden/>
          </w:rPr>
          <w:fldChar w:fldCharType="separate"/>
        </w:r>
        <w:r w:rsidR="00347BC0">
          <w:rPr>
            <w:noProof/>
            <w:webHidden/>
          </w:rPr>
          <w:t>7</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54" w:history="1">
        <w:r w:rsidR="004351EF" w:rsidRPr="00A57FF0">
          <w:rPr>
            <w:rStyle w:val="Hyperlink"/>
            <w:noProof/>
          </w:rPr>
          <w:t>2.</w:t>
        </w:r>
        <w:r w:rsidR="004351EF">
          <w:rPr>
            <w:rFonts w:asciiTheme="minorHAnsi" w:eastAsiaTheme="minorEastAsia" w:hAnsiTheme="minorHAnsi" w:cstheme="minorBidi"/>
            <w:noProof/>
            <w:lang w:eastAsia="de-DE"/>
          </w:rPr>
          <w:tab/>
        </w:r>
        <w:r w:rsidR="004351EF" w:rsidRPr="00A57FF0">
          <w:rPr>
            <w:rStyle w:val="Hyperlink"/>
            <w:noProof/>
          </w:rPr>
          <w:t>Dateien anpassen</w:t>
        </w:r>
        <w:r w:rsidR="004351EF">
          <w:rPr>
            <w:noProof/>
            <w:webHidden/>
          </w:rPr>
          <w:tab/>
        </w:r>
        <w:r w:rsidR="004351EF">
          <w:rPr>
            <w:noProof/>
            <w:webHidden/>
          </w:rPr>
          <w:fldChar w:fldCharType="begin"/>
        </w:r>
        <w:r w:rsidR="004351EF">
          <w:rPr>
            <w:noProof/>
            <w:webHidden/>
          </w:rPr>
          <w:instrText xml:space="preserve"> PAGEREF _Toc401045454 \h </w:instrText>
        </w:r>
        <w:r w:rsidR="004351EF">
          <w:rPr>
            <w:noProof/>
            <w:webHidden/>
          </w:rPr>
        </w:r>
        <w:r w:rsidR="004351EF">
          <w:rPr>
            <w:noProof/>
            <w:webHidden/>
          </w:rPr>
          <w:fldChar w:fldCharType="separate"/>
        </w:r>
        <w:r w:rsidR="00347BC0">
          <w:rPr>
            <w:noProof/>
            <w:webHidden/>
          </w:rPr>
          <w:t>7</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55" w:history="1">
        <w:r w:rsidR="004351EF" w:rsidRPr="00A57FF0">
          <w:rPr>
            <w:rStyle w:val="Hyperlink"/>
            <w:noProof/>
          </w:rPr>
          <w:t>3.</w:t>
        </w:r>
        <w:r w:rsidR="004351EF">
          <w:rPr>
            <w:rFonts w:asciiTheme="minorHAnsi" w:eastAsiaTheme="minorEastAsia" w:hAnsiTheme="minorHAnsi" w:cstheme="minorBidi"/>
            <w:noProof/>
            <w:lang w:eastAsia="de-DE"/>
          </w:rPr>
          <w:tab/>
        </w:r>
        <w:r w:rsidR="004351EF" w:rsidRPr="00A57FF0">
          <w:rPr>
            <w:rStyle w:val="Hyperlink"/>
            <w:noProof/>
          </w:rPr>
          <w:t>Verwendung eigener Themes</w:t>
        </w:r>
        <w:r w:rsidR="004351EF">
          <w:rPr>
            <w:noProof/>
            <w:webHidden/>
          </w:rPr>
          <w:tab/>
        </w:r>
        <w:r w:rsidR="004351EF">
          <w:rPr>
            <w:noProof/>
            <w:webHidden/>
          </w:rPr>
          <w:fldChar w:fldCharType="begin"/>
        </w:r>
        <w:r w:rsidR="004351EF">
          <w:rPr>
            <w:noProof/>
            <w:webHidden/>
          </w:rPr>
          <w:instrText xml:space="preserve"> PAGEREF _Toc401045455 \h </w:instrText>
        </w:r>
        <w:r w:rsidR="004351EF">
          <w:rPr>
            <w:noProof/>
            <w:webHidden/>
          </w:rPr>
        </w:r>
        <w:r w:rsidR="004351EF">
          <w:rPr>
            <w:noProof/>
            <w:webHidden/>
          </w:rPr>
          <w:fldChar w:fldCharType="separate"/>
        </w:r>
        <w:r w:rsidR="00347BC0">
          <w:rPr>
            <w:noProof/>
            <w:webHidden/>
          </w:rPr>
          <w:t>7</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56" w:history="1">
        <w:r w:rsidR="004351EF" w:rsidRPr="00A57FF0">
          <w:rPr>
            <w:rStyle w:val="Hyperlink"/>
            <w:noProof/>
          </w:rPr>
          <w:t>4.</w:t>
        </w:r>
        <w:r w:rsidR="004351EF">
          <w:rPr>
            <w:rFonts w:asciiTheme="minorHAnsi" w:eastAsiaTheme="minorEastAsia" w:hAnsiTheme="minorHAnsi" w:cstheme="minorBidi"/>
            <w:noProof/>
            <w:lang w:eastAsia="de-DE"/>
          </w:rPr>
          <w:tab/>
        </w:r>
        <w:r w:rsidR="004351EF" w:rsidRPr="00A57FF0">
          <w:rPr>
            <w:rStyle w:val="Hyperlink"/>
            <w:noProof/>
          </w:rPr>
          <w:t>Providerspezifische Installation</w:t>
        </w:r>
        <w:r w:rsidR="004351EF">
          <w:rPr>
            <w:noProof/>
            <w:webHidden/>
          </w:rPr>
          <w:tab/>
        </w:r>
        <w:r w:rsidR="004351EF">
          <w:rPr>
            <w:noProof/>
            <w:webHidden/>
          </w:rPr>
          <w:fldChar w:fldCharType="begin"/>
        </w:r>
        <w:r w:rsidR="004351EF">
          <w:rPr>
            <w:noProof/>
            <w:webHidden/>
          </w:rPr>
          <w:instrText xml:space="preserve"> PAGEREF _Toc401045456 \h </w:instrText>
        </w:r>
        <w:r w:rsidR="004351EF">
          <w:rPr>
            <w:noProof/>
            <w:webHidden/>
          </w:rPr>
        </w:r>
        <w:r w:rsidR="004351EF">
          <w:rPr>
            <w:noProof/>
            <w:webHidden/>
          </w:rPr>
          <w:fldChar w:fldCharType="separate"/>
        </w:r>
        <w:r w:rsidR="00347BC0">
          <w:rPr>
            <w:noProof/>
            <w:webHidden/>
          </w:rPr>
          <w:t>7</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57" w:history="1">
        <w:r w:rsidR="004351EF" w:rsidRPr="00A57FF0">
          <w:rPr>
            <w:rStyle w:val="Hyperlink"/>
            <w:noProof/>
          </w:rPr>
          <w:t>5.</w:t>
        </w:r>
        <w:r w:rsidR="004351EF">
          <w:rPr>
            <w:rFonts w:asciiTheme="minorHAnsi" w:eastAsiaTheme="minorEastAsia" w:hAnsiTheme="minorHAnsi" w:cstheme="minorBidi"/>
            <w:noProof/>
            <w:lang w:eastAsia="de-DE"/>
          </w:rPr>
          <w:tab/>
        </w:r>
        <w:r w:rsidR="004351EF" w:rsidRPr="00A57FF0">
          <w:rPr>
            <w:rStyle w:val="Hyperlink"/>
            <w:noProof/>
          </w:rPr>
          <w:t>Modul im Shop aktivieren</w:t>
        </w:r>
        <w:r w:rsidR="004351EF">
          <w:rPr>
            <w:noProof/>
            <w:webHidden/>
          </w:rPr>
          <w:tab/>
        </w:r>
        <w:r w:rsidR="004351EF">
          <w:rPr>
            <w:noProof/>
            <w:webHidden/>
          </w:rPr>
          <w:fldChar w:fldCharType="begin"/>
        </w:r>
        <w:r w:rsidR="004351EF">
          <w:rPr>
            <w:noProof/>
            <w:webHidden/>
          </w:rPr>
          <w:instrText xml:space="preserve"> PAGEREF _Toc401045457 \h </w:instrText>
        </w:r>
        <w:r w:rsidR="004351EF">
          <w:rPr>
            <w:noProof/>
            <w:webHidden/>
          </w:rPr>
        </w:r>
        <w:r w:rsidR="004351EF">
          <w:rPr>
            <w:noProof/>
            <w:webHidden/>
          </w:rPr>
          <w:fldChar w:fldCharType="separate"/>
        </w:r>
        <w:r w:rsidR="00347BC0">
          <w:rPr>
            <w:noProof/>
            <w:webHidden/>
          </w:rPr>
          <w:t>7</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58" w:history="1">
        <w:r w:rsidR="004351EF" w:rsidRPr="00A57FF0">
          <w:rPr>
            <w:rStyle w:val="Hyperlink"/>
            <w:noProof/>
          </w:rPr>
          <w:t>6.</w:t>
        </w:r>
        <w:r w:rsidR="004351EF">
          <w:rPr>
            <w:rFonts w:asciiTheme="minorHAnsi" w:eastAsiaTheme="minorEastAsia" w:hAnsiTheme="minorHAnsi" w:cstheme="minorBidi"/>
            <w:noProof/>
            <w:lang w:eastAsia="de-DE"/>
          </w:rPr>
          <w:tab/>
        </w:r>
        <w:r w:rsidR="004351EF" w:rsidRPr="00A57FF0">
          <w:rPr>
            <w:rStyle w:val="Hyperlink"/>
            <w:noProof/>
          </w:rPr>
          <w:t>Shopanpassungen installieren</w:t>
        </w:r>
        <w:r w:rsidR="004351EF">
          <w:rPr>
            <w:noProof/>
            <w:webHidden/>
          </w:rPr>
          <w:tab/>
        </w:r>
        <w:r w:rsidR="004351EF">
          <w:rPr>
            <w:noProof/>
            <w:webHidden/>
          </w:rPr>
          <w:fldChar w:fldCharType="begin"/>
        </w:r>
        <w:r w:rsidR="004351EF">
          <w:rPr>
            <w:noProof/>
            <w:webHidden/>
          </w:rPr>
          <w:instrText xml:space="preserve"> PAGEREF _Toc401045458 \h </w:instrText>
        </w:r>
        <w:r w:rsidR="004351EF">
          <w:rPr>
            <w:noProof/>
            <w:webHidden/>
          </w:rPr>
        </w:r>
        <w:r w:rsidR="004351EF">
          <w:rPr>
            <w:noProof/>
            <w:webHidden/>
          </w:rPr>
          <w:fldChar w:fldCharType="separate"/>
        </w:r>
        <w:r w:rsidR="00347BC0">
          <w:rPr>
            <w:noProof/>
            <w:webHidden/>
          </w:rPr>
          <w:t>7</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59" w:history="1">
        <w:r w:rsidR="004351EF" w:rsidRPr="00A57FF0">
          <w:rPr>
            <w:rStyle w:val="Hyperlink"/>
            <w:noProof/>
          </w:rPr>
          <w:t>7.</w:t>
        </w:r>
        <w:r w:rsidR="004351EF">
          <w:rPr>
            <w:rFonts w:asciiTheme="minorHAnsi" w:eastAsiaTheme="minorEastAsia" w:hAnsiTheme="minorHAnsi" w:cstheme="minorBidi"/>
            <w:noProof/>
            <w:lang w:eastAsia="de-DE"/>
          </w:rPr>
          <w:tab/>
        </w:r>
        <w:r w:rsidR="004351EF" w:rsidRPr="00A57FF0">
          <w:rPr>
            <w:rStyle w:val="Hyperlink"/>
            <w:noProof/>
          </w:rPr>
          <w:t>TMP-Ordner leeren</w:t>
        </w:r>
        <w:r w:rsidR="004351EF">
          <w:rPr>
            <w:noProof/>
            <w:webHidden/>
          </w:rPr>
          <w:tab/>
        </w:r>
        <w:r w:rsidR="004351EF">
          <w:rPr>
            <w:noProof/>
            <w:webHidden/>
          </w:rPr>
          <w:fldChar w:fldCharType="begin"/>
        </w:r>
        <w:r w:rsidR="004351EF">
          <w:rPr>
            <w:noProof/>
            <w:webHidden/>
          </w:rPr>
          <w:instrText xml:space="preserve"> PAGEREF _Toc401045459 \h </w:instrText>
        </w:r>
        <w:r w:rsidR="004351EF">
          <w:rPr>
            <w:noProof/>
            <w:webHidden/>
          </w:rPr>
        </w:r>
        <w:r w:rsidR="004351EF">
          <w:rPr>
            <w:noProof/>
            <w:webHidden/>
          </w:rPr>
          <w:fldChar w:fldCharType="separate"/>
        </w:r>
        <w:r w:rsidR="00347BC0">
          <w:rPr>
            <w:noProof/>
            <w:webHidden/>
          </w:rPr>
          <w:t>8</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0" w:history="1">
        <w:r w:rsidR="004351EF" w:rsidRPr="00A57FF0">
          <w:rPr>
            <w:rStyle w:val="Hyperlink"/>
            <w:noProof/>
          </w:rPr>
          <w:t>8.</w:t>
        </w:r>
        <w:r w:rsidR="004351EF">
          <w:rPr>
            <w:rFonts w:asciiTheme="minorHAnsi" w:eastAsiaTheme="minorEastAsia" w:hAnsiTheme="minorHAnsi" w:cstheme="minorBidi"/>
            <w:noProof/>
            <w:lang w:eastAsia="de-DE"/>
          </w:rPr>
          <w:tab/>
        </w:r>
        <w:r w:rsidR="004351EF" w:rsidRPr="00A57FF0">
          <w:rPr>
            <w:rStyle w:val="Hyperlink"/>
            <w:noProof/>
          </w:rPr>
          <w:t>Modul konfigurieren</w:t>
        </w:r>
        <w:r w:rsidR="004351EF">
          <w:rPr>
            <w:noProof/>
            <w:webHidden/>
          </w:rPr>
          <w:tab/>
        </w:r>
        <w:r w:rsidR="004351EF">
          <w:rPr>
            <w:noProof/>
            <w:webHidden/>
          </w:rPr>
          <w:fldChar w:fldCharType="begin"/>
        </w:r>
        <w:r w:rsidR="004351EF">
          <w:rPr>
            <w:noProof/>
            <w:webHidden/>
          </w:rPr>
          <w:instrText xml:space="preserve"> PAGEREF _Toc401045460 \h </w:instrText>
        </w:r>
        <w:r w:rsidR="004351EF">
          <w:rPr>
            <w:noProof/>
            <w:webHidden/>
          </w:rPr>
        </w:r>
        <w:r w:rsidR="004351EF">
          <w:rPr>
            <w:noProof/>
            <w:webHidden/>
          </w:rPr>
          <w:fldChar w:fldCharType="separate"/>
        </w:r>
        <w:r w:rsidR="00347BC0">
          <w:rPr>
            <w:noProof/>
            <w:webHidden/>
          </w:rPr>
          <w:t>8</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1" w:history="1">
        <w:r w:rsidR="004351EF" w:rsidRPr="00A57FF0">
          <w:rPr>
            <w:rStyle w:val="Hyperlink"/>
            <w:noProof/>
          </w:rPr>
          <w:t>9.</w:t>
        </w:r>
        <w:r w:rsidR="004351EF">
          <w:rPr>
            <w:rFonts w:asciiTheme="minorHAnsi" w:eastAsiaTheme="minorEastAsia" w:hAnsiTheme="minorHAnsi" w:cstheme="minorBidi"/>
            <w:noProof/>
            <w:lang w:eastAsia="de-DE"/>
          </w:rPr>
          <w:tab/>
        </w:r>
        <w:r w:rsidR="004351EF" w:rsidRPr="00A57FF0">
          <w:rPr>
            <w:rStyle w:val="Hyperlink"/>
            <w:noProof/>
          </w:rPr>
          <w:t>Updatefähigkeit</w:t>
        </w:r>
        <w:r w:rsidR="004351EF">
          <w:rPr>
            <w:noProof/>
            <w:webHidden/>
          </w:rPr>
          <w:tab/>
        </w:r>
        <w:r w:rsidR="004351EF">
          <w:rPr>
            <w:noProof/>
            <w:webHidden/>
          </w:rPr>
          <w:fldChar w:fldCharType="begin"/>
        </w:r>
        <w:r w:rsidR="004351EF">
          <w:rPr>
            <w:noProof/>
            <w:webHidden/>
          </w:rPr>
          <w:instrText xml:space="preserve"> PAGEREF _Toc401045461 \h </w:instrText>
        </w:r>
        <w:r w:rsidR="004351EF">
          <w:rPr>
            <w:noProof/>
            <w:webHidden/>
          </w:rPr>
        </w:r>
        <w:r w:rsidR="004351EF">
          <w:rPr>
            <w:noProof/>
            <w:webHidden/>
          </w:rPr>
          <w:fldChar w:fldCharType="separate"/>
        </w:r>
        <w:r w:rsidR="00347BC0">
          <w:rPr>
            <w:noProof/>
            <w:webHidden/>
          </w:rPr>
          <w:t>8</w:t>
        </w:r>
        <w:r w:rsidR="004351EF">
          <w:rPr>
            <w:noProof/>
            <w:webHidden/>
          </w:rPr>
          <w:fldChar w:fldCharType="end"/>
        </w:r>
      </w:hyperlink>
    </w:p>
    <w:p w:rsidR="004351EF" w:rsidRDefault="00427F3C">
      <w:pPr>
        <w:pStyle w:val="Verzeichnis2"/>
        <w:tabs>
          <w:tab w:val="left" w:pos="880"/>
          <w:tab w:val="right" w:leader="dot" w:pos="9062"/>
        </w:tabs>
        <w:rPr>
          <w:rFonts w:asciiTheme="minorHAnsi" w:eastAsiaTheme="minorEastAsia" w:hAnsiTheme="minorHAnsi" w:cstheme="minorBidi"/>
          <w:noProof/>
          <w:lang w:eastAsia="de-DE"/>
        </w:rPr>
      </w:pPr>
      <w:hyperlink w:anchor="_Toc401045462" w:history="1">
        <w:r w:rsidR="004351EF" w:rsidRPr="00A57FF0">
          <w:rPr>
            <w:rStyle w:val="Hyperlink"/>
            <w:noProof/>
          </w:rPr>
          <w:t>10.</w:t>
        </w:r>
        <w:r w:rsidR="004351EF">
          <w:rPr>
            <w:rFonts w:asciiTheme="minorHAnsi" w:eastAsiaTheme="minorEastAsia" w:hAnsiTheme="minorHAnsi" w:cstheme="minorBidi"/>
            <w:noProof/>
            <w:lang w:eastAsia="de-DE"/>
          </w:rPr>
          <w:tab/>
        </w:r>
        <w:r w:rsidR="004351EF" w:rsidRPr="00A57FF0">
          <w:rPr>
            <w:rStyle w:val="Hyperlink"/>
            <w:noProof/>
          </w:rPr>
          <w:t>Analytics-Konto einrichten</w:t>
        </w:r>
        <w:r w:rsidR="004351EF">
          <w:rPr>
            <w:noProof/>
            <w:webHidden/>
          </w:rPr>
          <w:tab/>
        </w:r>
        <w:r w:rsidR="004351EF">
          <w:rPr>
            <w:noProof/>
            <w:webHidden/>
          </w:rPr>
          <w:fldChar w:fldCharType="begin"/>
        </w:r>
        <w:r w:rsidR="004351EF">
          <w:rPr>
            <w:noProof/>
            <w:webHidden/>
          </w:rPr>
          <w:instrText xml:space="preserve"> PAGEREF _Toc401045462 \h </w:instrText>
        </w:r>
        <w:r w:rsidR="004351EF">
          <w:rPr>
            <w:noProof/>
            <w:webHidden/>
          </w:rPr>
        </w:r>
        <w:r w:rsidR="004351EF">
          <w:rPr>
            <w:noProof/>
            <w:webHidden/>
          </w:rPr>
          <w:fldChar w:fldCharType="separate"/>
        </w:r>
        <w:r w:rsidR="00347BC0">
          <w:rPr>
            <w:noProof/>
            <w:webHidden/>
          </w:rPr>
          <w:t>8</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63" w:history="1">
        <w:r w:rsidR="004351EF" w:rsidRPr="00A57FF0">
          <w:rPr>
            <w:rStyle w:val="Hyperlink"/>
            <w:noProof/>
          </w:rPr>
          <w:t>Update</w:t>
        </w:r>
        <w:r w:rsidR="004351EF">
          <w:rPr>
            <w:noProof/>
            <w:webHidden/>
          </w:rPr>
          <w:tab/>
        </w:r>
        <w:r w:rsidR="004351EF">
          <w:rPr>
            <w:noProof/>
            <w:webHidden/>
          </w:rPr>
          <w:fldChar w:fldCharType="begin"/>
        </w:r>
        <w:r w:rsidR="004351EF">
          <w:rPr>
            <w:noProof/>
            <w:webHidden/>
          </w:rPr>
          <w:instrText xml:space="preserve"> PAGEREF _Toc401045463 \h </w:instrText>
        </w:r>
        <w:r w:rsidR="004351EF">
          <w:rPr>
            <w:noProof/>
            <w:webHidden/>
          </w:rPr>
        </w:r>
        <w:r w:rsidR="004351EF">
          <w:rPr>
            <w:noProof/>
            <w:webHidden/>
          </w:rPr>
          <w:fldChar w:fldCharType="separate"/>
        </w:r>
        <w:r w:rsidR="00347BC0">
          <w:rPr>
            <w:noProof/>
            <w:webHidden/>
          </w:rPr>
          <w:t>9</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4" w:history="1">
        <w:r w:rsidR="004351EF" w:rsidRPr="00A57FF0">
          <w:rPr>
            <w:rStyle w:val="Hyperlink"/>
            <w:noProof/>
          </w:rPr>
          <w:t>1.</w:t>
        </w:r>
        <w:r w:rsidR="004351EF">
          <w:rPr>
            <w:rFonts w:asciiTheme="minorHAnsi" w:eastAsiaTheme="minorEastAsia" w:hAnsiTheme="minorHAnsi" w:cstheme="minorBidi"/>
            <w:noProof/>
            <w:lang w:eastAsia="de-DE"/>
          </w:rPr>
          <w:tab/>
        </w:r>
        <w:r w:rsidR="004351EF" w:rsidRPr="00A57FF0">
          <w:rPr>
            <w:rStyle w:val="Hyperlink"/>
            <w:noProof/>
          </w:rPr>
          <w:t>Connector kontrollieren</w:t>
        </w:r>
        <w:r w:rsidR="004351EF">
          <w:rPr>
            <w:noProof/>
            <w:webHidden/>
          </w:rPr>
          <w:tab/>
        </w:r>
        <w:r w:rsidR="004351EF">
          <w:rPr>
            <w:noProof/>
            <w:webHidden/>
          </w:rPr>
          <w:fldChar w:fldCharType="begin"/>
        </w:r>
        <w:r w:rsidR="004351EF">
          <w:rPr>
            <w:noProof/>
            <w:webHidden/>
          </w:rPr>
          <w:instrText xml:space="preserve"> PAGEREF _Toc401045464 \h </w:instrText>
        </w:r>
        <w:r w:rsidR="004351EF">
          <w:rPr>
            <w:noProof/>
            <w:webHidden/>
          </w:rPr>
        </w:r>
        <w:r w:rsidR="004351EF">
          <w:rPr>
            <w:noProof/>
            <w:webHidden/>
          </w:rPr>
          <w:fldChar w:fldCharType="separate"/>
        </w:r>
        <w:r w:rsidR="00347BC0">
          <w:rPr>
            <w:noProof/>
            <w:webHidden/>
          </w:rPr>
          <w:t>9</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5" w:history="1">
        <w:r w:rsidR="004351EF" w:rsidRPr="00A57FF0">
          <w:rPr>
            <w:rStyle w:val="Hyperlink"/>
            <w:noProof/>
          </w:rPr>
          <w:t>2.</w:t>
        </w:r>
        <w:r w:rsidR="004351EF">
          <w:rPr>
            <w:rFonts w:asciiTheme="minorHAnsi" w:eastAsiaTheme="minorEastAsia" w:hAnsiTheme="minorHAnsi" w:cstheme="minorBidi"/>
            <w:noProof/>
            <w:lang w:eastAsia="de-DE"/>
          </w:rPr>
          <w:tab/>
        </w:r>
        <w:r w:rsidR="004351EF" w:rsidRPr="00A57FF0">
          <w:rPr>
            <w:rStyle w:val="Hyperlink"/>
            <w:noProof/>
          </w:rPr>
          <w:t>Dateien kopieren</w:t>
        </w:r>
        <w:r w:rsidR="004351EF">
          <w:rPr>
            <w:noProof/>
            <w:webHidden/>
          </w:rPr>
          <w:tab/>
        </w:r>
        <w:r w:rsidR="004351EF">
          <w:rPr>
            <w:noProof/>
            <w:webHidden/>
          </w:rPr>
          <w:fldChar w:fldCharType="begin"/>
        </w:r>
        <w:r w:rsidR="004351EF">
          <w:rPr>
            <w:noProof/>
            <w:webHidden/>
          </w:rPr>
          <w:instrText xml:space="preserve"> PAGEREF _Toc401045465 \h </w:instrText>
        </w:r>
        <w:r w:rsidR="004351EF">
          <w:rPr>
            <w:noProof/>
            <w:webHidden/>
          </w:rPr>
        </w:r>
        <w:r w:rsidR="004351EF">
          <w:rPr>
            <w:noProof/>
            <w:webHidden/>
          </w:rPr>
          <w:fldChar w:fldCharType="separate"/>
        </w:r>
        <w:r w:rsidR="00347BC0">
          <w:rPr>
            <w:noProof/>
            <w:webHidden/>
          </w:rPr>
          <w:t>9</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6" w:history="1">
        <w:r w:rsidR="004351EF" w:rsidRPr="00A57FF0">
          <w:rPr>
            <w:rStyle w:val="Hyperlink"/>
            <w:noProof/>
          </w:rPr>
          <w:t>3.</w:t>
        </w:r>
        <w:r w:rsidR="004351EF">
          <w:rPr>
            <w:rFonts w:asciiTheme="minorHAnsi" w:eastAsiaTheme="minorEastAsia" w:hAnsiTheme="minorHAnsi" w:cstheme="minorBidi"/>
            <w:noProof/>
            <w:lang w:eastAsia="de-DE"/>
          </w:rPr>
          <w:tab/>
        </w:r>
        <w:r w:rsidR="004351EF" w:rsidRPr="00A57FF0">
          <w:rPr>
            <w:rStyle w:val="Hyperlink"/>
            <w:noProof/>
          </w:rPr>
          <w:t>Angepasste Dateien kontrollieren</w:t>
        </w:r>
        <w:r w:rsidR="004351EF">
          <w:rPr>
            <w:noProof/>
            <w:webHidden/>
          </w:rPr>
          <w:tab/>
        </w:r>
        <w:r w:rsidR="004351EF">
          <w:rPr>
            <w:noProof/>
            <w:webHidden/>
          </w:rPr>
          <w:fldChar w:fldCharType="begin"/>
        </w:r>
        <w:r w:rsidR="004351EF">
          <w:rPr>
            <w:noProof/>
            <w:webHidden/>
          </w:rPr>
          <w:instrText xml:space="preserve"> PAGEREF _Toc401045466 \h </w:instrText>
        </w:r>
        <w:r w:rsidR="004351EF">
          <w:rPr>
            <w:noProof/>
            <w:webHidden/>
          </w:rPr>
        </w:r>
        <w:r w:rsidR="004351EF">
          <w:rPr>
            <w:noProof/>
            <w:webHidden/>
          </w:rPr>
          <w:fldChar w:fldCharType="separate"/>
        </w:r>
        <w:r w:rsidR="00347BC0">
          <w:rPr>
            <w:noProof/>
            <w:webHidden/>
          </w:rPr>
          <w:t>9</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7" w:history="1">
        <w:r w:rsidR="004351EF" w:rsidRPr="00A57FF0">
          <w:rPr>
            <w:rStyle w:val="Hyperlink"/>
            <w:noProof/>
          </w:rPr>
          <w:t>4.</w:t>
        </w:r>
        <w:r w:rsidR="004351EF">
          <w:rPr>
            <w:rFonts w:asciiTheme="minorHAnsi" w:eastAsiaTheme="minorEastAsia" w:hAnsiTheme="minorHAnsi" w:cstheme="minorBidi"/>
            <w:noProof/>
            <w:lang w:eastAsia="de-DE"/>
          </w:rPr>
          <w:tab/>
        </w:r>
        <w:r w:rsidR="004351EF" w:rsidRPr="00A57FF0">
          <w:rPr>
            <w:rStyle w:val="Hyperlink"/>
            <w:noProof/>
          </w:rPr>
          <w:t>Providerspezifische Installation</w:t>
        </w:r>
        <w:r w:rsidR="004351EF">
          <w:rPr>
            <w:noProof/>
            <w:webHidden/>
          </w:rPr>
          <w:tab/>
        </w:r>
        <w:r w:rsidR="004351EF">
          <w:rPr>
            <w:noProof/>
            <w:webHidden/>
          </w:rPr>
          <w:fldChar w:fldCharType="begin"/>
        </w:r>
        <w:r w:rsidR="004351EF">
          <w:rPr>
            <w:noProof/>
            <w:webHidden/>
          </w:rPr>
          <w:instrText xml:space="preserve"> PAGEREF _Toc401045467 \h </w:instrText>
        </w:r>
        <w:r w:rsidR="004351EF">
          <w:rPr>
            <w:noProof/>
            <w:webHidden/>
          </w:rPr>
        </w:r>
        <w:r w:rsidR="004351EF">
          <w:rPr>
            <w:noProof/>
            <w:webHidden/>
          </w:rPr>
          <w:fldChar w:fldCharType="separate"/>
        </w:r>
        <w:r w:rsidR="00347BC0">
          <w:rPr>
            <w:noProof/>
            <w:webHidden/>
          </w:rPr>
          <w:t>9</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8" w:history="1">
        <w:r w:rsidR="004351EF" w:rsidRPr="00A57FF0">
          <w:rPr>
            <w:rStyle w:val="Hyperlink"/>
            <w:noProof/>
          </w:rPr>
          <w:t>5.</w:t>
        </w:r>
        <w:r w:rsidR="004351EF">
          <w:rPr>
            <w:rFonts w:asciiTheme="minorHAnsi" w:eastAsiaTheme="minorEastAsia" w:hAnsiTheme="minorHAnsi" w:cstheme="minorBidi"/>
            <w:noProof/>
            <w:lang w:eastAsia="de-DE"/>
          </w:rPr>
          <w:tab/>
        </w:r>
        <w:r w:rsidR="004351EF" w:rsidRPr="00A57FF0">
          <w:rPr>
            <w:rStyle w:val="Hyperlink"/>
            <w:noProof/>
          </w:rPr>
          <w:t>Shopanpassungen installieren</w:t>
        </w:r>
        <w:r w:rsidR="004351EF">
          <w:rPr>
            <w:noProof/>
            <w:webHidden/>
          </w:rPr>
          <w:tab/>
        </w:r>
        <w:r w:rsidR="004351EF">
          <w:rPr>
            <w:noProof/>
            <w:webHidden/>
          </w:rPr>
          <w:fldChar w:fldCharType="begin"/>
        </w:r>
        <w:r w:rsidR="004351EF">
          <w:rPr>
            <w:noProof/>
            <w:webHidden/>
          </w:rPr>
          <w:instrText xml:space="preserve"> PAGEREF _Toc401045468 \h </w:instrText>
        </w:r>
        <w:r w:rsidR="004351EF">
          <w:rPr>
            <w:noProof/>
            <w:webHidden/>
          </w:rPr>
        </w:r>
        <w:r w:rsidR="004351EF">
          <w:rPr>
            <w:noProof/>
            <w:webHidden/>
          </w:rPr>
          <w:fldChar w:fldCharType="separate"/>
        </w:r>
        <w:r w:rsidR="00347BC0">
          <w:rPr>
            <w:noProof/>
            <w:webHidden/>
          </w:rPr>
          <w:t>9</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69" w:history="1">
        <w:r w:rsidR="004351EF" w:rsidRPr="00A57FF0">
          <w:rPr>
            <w:rStyle w:val="Hyperlink"/>
            <w:noProof/>
          </w:rPr>
          <w:t>6.</w:t>
        </w:r>
        <w:r w:rsidR="004351EF">
          <w:rPr>
            <w:rFonts w:asciiTheme="minorHAnsi" w:eastAsiaTheme="minorEastAsia" w:hAnsiTheme="minorHAnsi" w:cstheme="minorBidi"/>
            <w:noProof/>
            <w:lang w:eastAsia="de-DE"/>
          </w:rPr>
          <w:tab/>
        </w:r>
        <w:r w:rsidR="004351EF" w:rsidRPr="00A57FF0">
          <w:rPr>
            <w:rStyle w:val="Hyperlink"/>
            <w:noProof/>
          </w:rPr>
          <w:t>TMP-Ordner leeren</w:t>
        </w:r>
        <w:r w:rsidR="004351EF">
          <w:rPr>
            <w:noProof/>
            <w:webHidden/>
          </w:rPr>
          <w:tab/>
        </w:r>
        <w:r w:rsidR="004351EF">
          <w:rPr>
            <w:noProof/>
            <w:webHidden/>
          </w:rPr>
          <w:fldChar w:fldCharType="begin"/>
        </w:r>
        <w:r w:rsidR="004351EF">
          <w:rPr>
            <w:noProof/>
            <w:webHidden/>
          </w:rPr>
          <w:instrText xml:space="preserve"> PAGEREF _Toc401045469 \h </w:instrText>
        </w:r>
        <w:r w:rsidR="004351EF">
          <w:rPr>
            <w:noProof/>
            <w:webHidden/>
          </w:rPr>
        </w:r>
        <w:r w:rsidR="004351EF">
          <w:rPr>
            <w:noProof/>
            <w:webHidden/>
          </w:rPr>
          <w:fldChar w:fldCharType="separate"/>
        </w:r>
        <w:r w:rsidR="00347BC0">
          <w:rPr>
            <w:noProof/>
            <w:webHidden/>
          </w:rPr>
          <w:t>9</w:t>
        </w:r>
        <w:r w:rsidR="004351EF">
          <w:rPr>
            <w:noProof/>
            <w:webHidden/>
          </w:rPr>
          <w:fldChar w:fldCharType="end"/>
        </w:r>
      </w:hyperlink>
    </w:p>
    <w:p w:rsidR="004351EF" w:rsidRDefault="00427F3C">
      <w:pPr>
        <w:pStyle w:val="Verzeichnis2"/>
        <w:tabs>
          <w:tab w:val="left" w:pos="660"/>
          <w:tab w:val="right" w:leader="dot" w:pos="9062"/>
        </w:tabs>
        <w:rPr>
          <w:rFonts w:asciiTheme="minorHAnsi" w:eastAsiaTheme="minorEastAsia" w:hAnsiTheme="minorHAnsi" w:cstheme="minorBidi"/>
          <w:noProof/>
          <w:lang w:eastAsia="de-DE"/>
        </w:rPr>
      </w:pPr>
      <w:hyperlink w:anchor="_Toc401045470" w:history="1">
        <w:r w:rsidR="004351EF" w:rsidRPr="00A57FF0">
          <w:rPr>
            <w:rStyle w:val="Hyperlink"/>
            <w:noProof/>
          </w:rPr>
          <w:t>7.</w:t>
        </w:r>
        <w:r w:rsidR="004351EF">
          <w:rPr>
            <w:rFonts w:asciiTheme="minorHAnsi" w:eastAsiaTheme="minorEastAsia" w:hAnsiTheme="minorHAnsi" w:cstheme="minorBidi"/>
            <w:noProof/>
            <w:lang w:eastAsia="de-DE"/>
          </w:rPr>
          <w:tab/>
        </w:r>
        <w:r w:rsidR="004351EF" w:rsidRPr="00A57FF0">
          <w:rPr>
            <w:rStyle w:val="Hyperlink"/>
            <w:noProof/>
          </w:rPr>
          <w:t>Analytics-Kontoeinstellungen anpassen</w:t>
        </w:r>
        <w:r w:rsidR="004351EF">
          <w:rPr>
            <w:noProof/>
            <w:webHidden/>
          </w:rPr>
          <w:tab/>
        </w:r>
        <w:r w:rsidR="004351EF">
          <w:rPr>
            <w:noProof/>
            <w:webHidden/>
          </w:rPr>
          <w:fldChar w:fldCharType="begin"/>
        </w:r>
        <w:r w:rsidR="004351EF">
          <w:rPr>
            <w:noProof/>
            <w:webHidden/>
          </w:rPr>
          <w:instrText xml:space="preserve"> PAGEREF _Toc401045470 \h </w:instrText>
        </w:r>
        <w:r w:rsidR="004351EF">
          <w:rPr>
            <w:noProof/>
            <w:webHidden/>
          </w:rPr>
        </w:r>
        <w:r w:rsidR="004351EF">
          <w:rPr>
            <w:noProof/>
            <w:webHidden/>
          </w:rPr>
          <w:fldChar w:fldCharType="separate"/>
        </w:r>
        <w:r w:rsidR="00347BC0">
          <w:rPr>
            <w:noProof/>
            <w:webHidden/>
          </w:rPr>
          <w:t>10</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71" w:history="1">
        <w:r w:rsidR="004351EF" w:rsidRPr="00A57FF0">
          <w:rPr>
            <w:rStyle w:val="Hyperlink"/>
            <w:noProof/>
          </w:rPr>
          <w:t>Schnellstart</w:t>
        </w:r>
        <w:r w:rsidR="004351EF">
          <w:rPr>
            <w:noProof/>
            <w:webHidden/>
          </w:rPr>
          <w:tab/>
        </w:r>
        <w:r w:rsidR="004351EF">
          <w:rPr>
            <w:noProof/>
            <w:webHidden/>
          </w:rPr>
          <w:fldChar w:fldCharType="begin"/>
        </w:r>
        <w:r w:rsidR="004351EF">
          <w:rPr>
            <w:noProof/>
            <w:webHidden/>
          </w:rPr>
          <w:instrText xml:space="preserve"> PAGEREF _Toc401045471 \h </w:instrText>
        </w:r>
        <w:r w:rsidR="004351EF">
          <w:rPr>
            <w:noProof/>
            <w:webHidden/>
          </w:rPr>
        </w:r>
        <w:r w:rsidR="004351EF">
          <w:rPr>
            <w:noProof/>
            <w:webHidden/>
          </w:rPr>
          <w:fldChar w:fldCharType="separate"/>
        </w:r>
        <w:r w:rsidR="00347BC0">
          <w:rPr>
            <w:noProof/>
            <w:webHidden/>
          </w:rPr>
          <w:t>11</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72" w:history="1">
        <w:r w:rsidR="004351EF" w:rsidRPr="00A57FF0">
          <w:rPr>
            <w:rStyle w:val="Hyperlink"/>
            <w:noProof/>
          </w:rPr>
          <w:t>Hilfe und Support</w:t>
        </w:r>
        <w:r w:rsidR="004351EF">
          <w:rPr>
            <w:noProof/>
            <w:webHidden/>
          </w:rPr>
          <w:tab/>
        </w:r>
        <w:r w:rsidR="004351EF">
          <w:rPr>
            <w:noProof/>
            <w:webHidden/>
          </w:rPr>
          <w:fldChar w:fldCharType="begin"/>
        </w:r>
        <w:r w:rsidR="004351EF">
          <w:rPr>
            <w:noProof/>
            <w:webHidden/>
          </w:rPr>
          <w:instrText xml:space="preserve"> PAGEREF _Toc401045472 \h </w:instrText>
        </w:r>
        <w:r w:rsidR="004351EF">
          <w:rPr>
            <w:noProof/>
            <w:webHidden/>
          </w:rPr>
        </w:r>
        <w:r w:rsidR="004351EF">
          <w:rPr>
            <w:noProof/>
            <w:webHidden/>
          </w:rPr>
          <w:fldChar w:fldCharType="separate"/>
        </w:r>
        <w:r w:rsidR="00347BC0">
          <w:rPr>
            <w:noProof/>
            <w:webHidden/>
          </w:rPr>
          <w:t>12</w:t>
        </w:r>
        <w:r w:rsidR="004351EF">
          <w:rPr>
            <w:noProof/>
            <w:webHidden/>
          </w:rPr>
          <w:fldChar w:fldCharType="end"/>
        </w:r>
      </w:hyperlink>
    </w:p>
    <w:p w:rsidR="004351EF" w:rsidRDefault="00427F3C">
      <w:pPr>
        <w:pStyle w:val="Verzeichnis1"/>
        <w:tabs>
          <w:tab w:val="right" w:leader="dot" w:pos="9062"/>
        </w:tabs>
        <w:rPr>
          <w:rFonts w:asciiTheme="minorHAnsi" w:eastAsiaTheme="minorEastAsia" w:hAnsiTheme="minorHAnsi" w:cstheme="minorBidi"/>
          <w:noProof/>
          <w:lang w:eastAsia="de-DE"/>
        </w:rPr>
      </w:pPr>
      <w:hyperlink w:anchor="_Toc401045473" w:history="1">
        <w:r w:rsidR="004351EF" w:rsidRPr="00A57FF0">
          <w:rPr>
            <w:rStyle w:val="Hyperlink"/>
            <w:noProof/>
          </w:rPr>
          <w:t>Danksagung</w:t>
        </w:r>
        <w:r w:rsidR="004351EF">
          <w:rPr>
            <w:noProof/>
            <w:webHidden/>
          </w:rPr>
          <w:tab/>
        </w:r>
        <w:r w:rsidR="004351EF">
          <w:rPr>
            <w:noProof/>
            <w:webHidden/>
          </w:rPr>
          <w:fldChar w:fldCharType="begin"/>
        </w:r>
        <w:r w:rsidR="004351EF">
          <w:rPr>
            <w:noProof/>
            <w:webHidden/>
          </w:rPr>
          <w:instrText xml:space="preserve"> PAGEREF _Toc401045473 \h </w:instrText>
        </w:r>
        <w:r w:rsidR="004351EF">
          <w:rPr>
            <w:noProof/>
            <w:webHidden/>
          </w:rPr>
        </w:r>
        <w:r w:rsidR="004351EF">
          <w:rPr>
            <w:noProof/>
            <w:webHidden/>
          </w:rPr>
          <w:fldChar w:fldCharType="separate"/>
        </w:r>
        <w:r w:rsidR="00347BC0">
          <w:rPr>
            <w:noProof/>
            <w:webHidden/>
          </w:rPr>
          <w:t>13</w:t>
        </w:r>
        <w:r w:rsidR="004351EF">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1" w:name="_Toc401045448"/>
      <w:r>
        <w:lastRenderedPageBreak/>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401045449"/>
      <w:r>
        <w:lastRenderedPageBreak/>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501C7F">
        <w:t xml:space="preserve">    </w:t>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170B34">
        <w:t>4</w:t>
      </w:r>
      <w:r w:rsidRPr="009620EB">
        <w:t>.</w:t>
      </w:r>
      <w:r w:rsidR="00170B34">
        <w:t>0</w:t>
      </w:r>
      <w:r w:rsidRPr="009620EB">
        <w:t>.0</w:t>
      </w:r>
      <w:r w:rsidR="00AA42D1">
        <w:t>.0</w:t>
      </w:r>
      <w:r w:rsidRPr="009620EB">
        <w:t xml:space="preserve"> (kostenfrei bei D³ erhältlich)</w:t>
      </w:r>
    </w:p>
    <w:p w:rsidR="00501C7F" w:rsidRDefault="00501C7F">
      <w:pPr>
        <w:spacing w:after="0" w:line="240" w:lineRule="auto"/>
      </w:pPr>
      <w:r>
        <w:br w:type="page"/>
      </w:r>
    </w:p>
    <w:p w:rsidR="000F2AF9" w:rsidRDefault="000F2AF9" w:rsidP="006D4055">
      <w:pPr>
        <w:pStyle w:val="berschrift1"/>
      </w:pPr>
      <w:bookmarkStart w:id="3" w:name="_Toc401045450"/>
      <w:r>
        <w:lastRenderedPageBreak/>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4" w:name="_Toc367356538"/>
      <w:bookmarkStart w:id="5" w:name="_Toc401045451"/>
      <w:r>
        <w:lastRenderedPageBreak/>
        <w:t>Anforderungsprüfung</w:t>
      </w:r>
      <w:bookmarkEnd w:id="4"/>
      <w:bookmarkEnd w:id="5"/>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6" w:name="_Toc401045452"/>
      <w:r>
        <w:lastRenderedPageBreak/>
        <w:t>Neuinstallation</w:t>
      </w:r>
      <w:bookmarkEnd w:id="6"/>
    </w:p>
    <w:p w:rsidR="000F2AF9" w:rsidRDefault="000F2AF9" w:rsidP="006A7913">
      <w:pPr>
        <w:pStyle w:val="berschrift2"/>
        <w:numPr>
          <w:ilvl w:val="0"/>
          <w:numId w:val="11"/>
        </w:numPr>
      </w:pPr>
      <w:bookmarkStart w:id="7" w:name="_Toc401045453"/>
      <w:bookmarkStart w:id="8" w:name="_Toc281260457"/>
      <w:r>
        <w:t>Dateien kopieren</w:t>
      </w:r>
      <w:bookmarkEnd w:id="7"/>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9" w:name="_Toc401045454"/>
      <w:r>
        <w:t>Dateien anpassen</w:t>
      </w:r>
      <w:bookmarkEnd w:id="9"/>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0" w:name="_Toc401045455"/>
      <w:r>
        <w:t xml:space="preserve">Verwendung eigener </w:t>
      </w:r>
      <w:proofErr w:type="spellStart"/>
      <w:r>
        <w:t>Themes</w:t>
      </w:r>
      <w:bookmarkEnd w:id="10"/>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1" w:name="_Toc401045456"/>
      <w:bookmarkStart w:id="12" w:name="_Toc343039380"/>
      <w:r>
        <w:t>Providerspezifische Installation</w:t>
      </w:r>
      <w:bookmarkEnd w:id="11"/>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3" w:name="_Toc401045457"/>
      <w:r>
        <w:t xml:space="preserve">Modul </w:t>
      </w:r>
      <w:r w:rsidR="00EF00B1">
        <w:t xml:space="preserve">im Shop </w:t>
      </w:r>
      <w:r>
        <w:t>aktivieren</w:t>
      </w:r>
      <w:bookmarkEnd w:id="12"/>
      <w:bookmarkEnd w:id="13"/>
    </w:p>
    <w:p w:rsidR="00AA42D1" w:rsidRDefault="00AA42D1" w:rsidP="00A31614">
      <w:pPr>
        <w:ind w:left="851"/>
      </w:pPr>
      <w:r>
        <w:t xml:space="preserve">Aktivieren Sie das Modul über den </w:t>
      </w:r>
      <w:proofErr w:type="spellStart"/>
      <w:r>
        <w:t>Shopadmin</w:t>
      </w:r>
      <w:proofErr w:type="spellEnd"/>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4" w:name="_Toc401045458"/>
      <w:r>
        <w:t>Shopanpassungen installieren</w:t>
      </w:r>
      <w:bookmarkEnd w:id="14"/>
    </w:p>
    <w:p w:rsidR="00EF00B1" w:rsidRDefault="00EF00B1" w:rsidP="00A31614">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5" w:name="_Toc401045459"/>
      <w:r>
        <w:t>TMP</w:t>
      </w:r>
      <w:r w:rsidR="00EF00B1">
        <w:t>-Ordner</w:t>
      </w:r>
      <w:r>
        <w:t xml:space="preserve"> leeren</w:t>
      </w:r>
      <w:bookmarkEnd w:id="15"/>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6" w:name="_Toc401045460"/>
      <w:r>
        <w:t>Modul konfigurieren</w:t>
      </w:r>
      <w:bookmarkEnd w:id="16"/>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7" w:name="_Toc401045461"/>
      <w:r>
        <w:t>Updatefähigkei</w:t>
      </w:r>
      <w:r w:rsidR="00A31614">
        <w:t>t</w:t>
      </w:r>
      <w:bookmarkEnd w:id="17"/>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8" w:name="_Toc401045462"/>
      <w:r>
        <w:t>Analytics-Konto einrichten</w:t>
      </w:r>
      <w:bookmarkEnd w:id="18"/>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19" w:name="_Toc401045463"/>
      <w:r>
        <w:lastRenderedPageBreak/>
        <w:t>Update</w:t>
      </w:r>
      <w:bookmarkEnd w:id="19"/>
    </w:p>
    <w:p w:rsidR="000F2AF9" w:rsidRDefault="000F2AF9" w:rsidP="00A779C3">
      <w:pPr>
        <w:pStyle w:val="berschrift2"/>
        <w:numPr>
          <w:ilvl w:val="0"/>
          <w:numId w:val="12"/>
        </w:numPr>
      </w:pPr>
      <w:bookmarkStart w:id="20" w:name="_Toc401045464"/>
      <w:r>
        <w:t>Connector kontrollieren</w:t>
      </w:r>
      <w:bookmarkEnd w:id="20"/>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1" w:name="_Toc401045465"/>
      <w:r>
        <w:t>Dateien kopieren</w:t>
      </w:r>
      <w:bookmarkEnd w:id="21"/>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2" w:name="_Toc401045466"/>
      <w:r>
        <w:t>Angepasste Dateien kontrollieren</w:t>
      </w:r>
      <w:bookmarkEnd w:id="22"/>
    </w:p>
    <w:p w:rsidR="00A31614" w:rsidRDefault="000F2AF9" w:rsidP="00A31614">
      <w:pPr>
        <w:ind w:left="851"/>
      </w:pPr>
      <w:r>
        <w:t>Im Verzeichnis „</w:t>
      </w:r>
      <w:r w:rsidRPr="0055410D">
        <w:rPr>
          <w:rFonts w:ascii="Courier New" w:hAnsi="Courier New" w:cs="Courier New"/>
          <w:i/>
        </w:rPr>
        <w:t>changed_full</w:t>
      </w:r>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3" w:name="_Toc367356554"/>
      <w:r w:rsidR="00A31614" w:rsidRPr="00A31614">
        <w:t xml:space="preserve"> </w:t>
      </w:r>
    </w:p>
    <w:p w:rsidR="00A31614" w:rsidRPr="003521B3" w:rsidRDefault="00A31614" w:rsidP="00A31614">
      <w:pPr>
        <w:pStyle w:val="berschrift2"/>
        <w:numPr>
          <w:ilvl w:val="0"/>
          <w:numId w:val="12"/>
        </w:numPr>
      </w:pPr>
      <w:bookmarkStart w:id="24" w:name="_Toc401045467"/>
      <w:r>
        <w:t>Providerspezifische Installation</w:t>
      </w:r>
      <w:bookmarkEnd w:id="23"/>
      <w:bookmarkEnd w:id="24"/>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5" w:name="_Toc401045468"/>
      <w:r>
        <w:t>Shopanpassungen installieren</w:t>
      </w:r>
      <w:bookmarkEnd w:id="25"/>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6" w:name="_Toc401045469"/>
      <w:r>
        <w:t>TMP</w:t>
      </w:r>
      <w:r w:rsidR="00EF00B1">
        <w:t>-Ordner</w:t>
      </w:r>
      <w:r>
        <w:t xml:space="preserve"> leeren</w:t>
      </w:r>
      <w:bookmarkEnd w:id="26"/>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7" w:name="_Toc401045470"/>
      <w:r>
        <w:lastRenderedPageBreak/>
        <w:t>Analytics-Kontoeinstellungen anpassen</w:t>
      </w:r>
      <w:bookmarkEnd w:id="27"/>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8" w:name="_Toc401045471"/>
      <w:r>
        <w:lastRenderedPageBreak/>
        <w:t>Schnellstart</w:t>
      </w:r>
      <w:bookmarkEnd w:id="28"/>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401045472"/>
      <w:r>
        <w:lastRenderedPageBreak/>
        <w:t>Hilfe und Support</w:t>
      </w:r>
      <w:bookmarkEnd w:id="29"/>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0" w:name="_Toc401045473"/>
      <w:r>
        <w:lastRenderedPageBreak/>
        <w:t>Danksagung</w:t>
      </w:r>
      <w:bookmarkEnd w:id="30"/>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427F3C"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427F3C" w:rsidP="00F676BA">
      <w:pPr>
        <w:pStyle w:val="Listenabsatz"/>
        <w:numPr>
          <w:ilvl w:val="0"/>
          <w:numId w:val="3"/>
        </w:numPr>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427F3C" w:rsidP="0054484B">
      <w:pPr>
        <w:pStyle w:val="Listenabsatz"/>
        <w:numPr>
          <w:ilvl w:val="0"/>
          <w:numId w:val="3"/>
        </w:numPr>
        <w:rPr>
          <w:color w:val="4F81BD" w:themeColor="accent1"/>
        </w:rPr>
      </w:pPr>
      <w:hyperlink r:id="rId19" w:history="1">
        <w:proofErr w:type="spellStart"/>
        <w:r w:rsidR="0062370E" w:rsidRPr="0062370E">
          <w:rPr>
            <w:rStyle w:val="Hyperlink"/>
            <w:color w:val="4F81BD" w:themeColor="accent1"/>
          </w:rPr>
          <w:t>Presentationload</w:t>
        </w:r>
        <w:proofErr w:type="spellEnd"/>
      </w:hyperlink>
      <w:r w:rsidR="0062370E">
        <w:t xml:space="preserve"> / </w:t>
      </w:r>
      <w:hyperlink r:id="rId20"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427F3C" w:rsidP="00F676BA">
      <w:pPr>
        <w:pStyle w:val="Listenabsatz"/>
        <w:numPr>
          <w:ilvl w:val="0"/>
          <w:numId w:val="3"/>
        </w:numPr>
        <w:rPr>
          <w:rStyle w:val="Fett"/>
          <w:bCs w:val="0"/>
        </w:rPr>
      </w:pPr>
      <w:hyperlink r:id="rId21" w:history="1">
        <w:proofErr w:type="spellStart"/>
        <w:r w:rsidR="00F676BA" w:rsidRPr="00F676BA">
          <w:rPr>
            <w:rStyle w:val="Hyperlink"/>
            <w:color w:val="4F81BD" w:themeColor="accent1"/>
          </w:rPr>
          <w:t>AirComponents</w:t>
        </w:r>
        <w:proofErr w:type="spellEnd"/>
        <w:r w:rsidR="00F676BA" w:rsidRPr="00F676BA">
          <w:rPr>
            <w:rStyle w:val="Hyperlink"/>
            <w:color w:val="4F81BD" w:themeColor="accent1"/>
          </w:rPr>
          <w:t xml:space="preserve"> Lüftungssysteme GmbH</w:t>
        </w:r>
      </w:hyperlink>
      <w:r w:rsidR="00F676BA">
        <w:rPr>
          <w:rStyle w:val="Fett"/>
          <w:b w:val="0"/>
        </w:rPr>
        <w:t xml:space="preserve"> (Herr Andreas Nowakowski)</w:t>
      </w:r>
    </w:p>
    <w:p w:rsidR="00F676BA" w:rsidRDefault="00F676BA" w:rsidP="00F676BA">
      <w:pPr>
        <w:pStyle w:val="Listenabsatz"/>
        <w:rPr>
          <w:rStyle w:val="Fett"/>
          <w:b w:val="0"/>
        </w:rPr>
      </w:pPr>
      <w:r>
        <w:rPr>
          <w:rStyle w:val="Fett"/>
          <w:b w:val="0"/>
        </w:rPr>
        <w:t>für die Optimierung der Zielübergaben</w:t>
      </w:r>
    </w:p>
    <w:p w:rsidR="005E4FAC" w:rsidRPr="00F676BA" w:rsidRDefault="005E4FAC" w:rsidP="005E4FAC">
      <w:pPr>
        <w:pStyle w:val="Listenabsatz"/>
        <w:numPr>
          <w:ilvl w:val="0"/>
          <w:numId w:val="3"/>
        </w:numPr>
        <w:rPr>
          <w:rStyle w:val="Fett"/>
          <w:bCs w:val="0"/>
        </w:rPr>
      </w:pPr>
      <w:hyperlink r:id="rId22" w:history="1">
        <w:r>
          <w:rPr>
            <w:rStyle w:val="Hyperlink"/>
            <w:color w:val="4F81BD" w:themeColor="accent1"/>
          </w:rPr>
          <w:t>Schuhhaus Eugen Kocher</w:t>
        </w:r>
        <w:r w:rsidRPr="00F676BA">
          <w:rPr>
            <w:rStyle w:val="Hyperlink"/>
            <w:color w:val="4F81BD" w:themeColor="accent1"/>
          </w:rPr>
          <w:t xml:space="preserve"> </w:t>
        </w:r>
        <w:r>
          <w:rPr>
            <w:rStyle w:val="Hyperlink"/>
            <w:color w:val="4F81BD" w:themeColor="accent1"/>
          </w:rPr>
          <w:t>K</w:t>
        </w:r>
        <w:r w:rsidRPr="00F676BA">
          <w:rPr>
            <w:rStyle w:val="Hyperlink"/>
            <w:color w:val="4F81BD" w:themeColor="accent1"/>
          </w:rPr>
          <w:t>G</w:t>
        </w:r>
      </w:hyperlink>
      <w:r>
        <w:rPr>
          <w:rStyle w:val="Fett"/>
          <w:b w:val="0"/>
        </w:rPr>
        <w:t xml:space="preserve"> (Herr </w:t>
      </w:r>
      <w:r>
        <w:rPr>
          <w:rStyle w:val="Fett"/>
          <w:b w:val="0"/>
        </w:rPr>
        <w:t>Jörn Kocher</w:t>
      </w:r>
      <w:r>
        <w:rPr>
          <w:rStyle w:val="Fett"/>
          <w:b w:val="0"/>
        </w:rPr>
        <w:t>)</w:t>
      </w:r>
    </w:p>
    <w:p w:rsidR="005E4FAC" w:rsidRPr="00F676BA" w:rsidRDefault="005E4FAC" w:rsidP="005E4FAC">
      <w:pPr>
        <w:pStyle w:val="Listenabsatz"/>
        <w:rPr>
          <w:b/>
        </w:rPr>
      </w:pPr>
      <w:r>
        <w:rPr>
          <w:rStyle w:val="Fett"/>
          <w:b w:val="0"/>
        </w:rPr>
        <w:t xml:space="preserve">für die </w:t>
      </w:r>
      <w:r>
        <w:rPr>
          <w:rStyle w:val="Fett"/>
          <w:b w:val="0"/>
        </w:rPr>
        <w:t>Unterstützung bei der Implementierung von „Zertifizierter Händler“</w:t>
      </w:r>
      <w:bookmarkStart w:id="31" w:name="_GoBack"/>
      <w:bookmarkEnd w:id="31"/>
    </w:p>
    <w:p w:rsidR="005E4FAC" w:rsidRPr="00F676BA" w:rsidRDefault="005E4FAC" w:rsidP="00F676BA">
      <w:pPr>
        <w:pStyle w:val="Listenabsatz"/>
        <w:rPr>
          <w:b/>
        </w:rPr>
      </w:pPr>
    </w:p>
    <w:sectPr w:rsidR="005E4FAC" w:rsidRPr="00F676BA" w:rsidSect="004B5EF8">
      <w:head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F3C" w:rsidRDefault="00427F3C" w:rsidP="00BC4D2A">
      <w:pPr>
        <w:spacing w:after="0" w:line="240" w:lineRule="auto"/>
      </w:pPr>
      <w:r>
        <w:separator/>
      </w:r>
    </w:p>
  </w:endnote>
  <w:endnote w:type="continuationSeparator" w:id="0">
    <w:p w:rsidR="00427F3C" w:rsidRDefault="00427F3C"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F3C" w:rsidRDefault="00427F3C" w:rsidP="00BC4D2A">
      <w:pPr>
        <w:spacing w:after="0" w:line="240" w:lineRule="auto"/>
      </w:pPr>
      <w:r>
        <w:separator/>
      </w:r>
    </w:p>
  </w:footnote>
  <w:footnote w:type="continuationSeparator" w:id="0">
    <w:p w:rsidR="00427F3C" w:rsidRDefault="00427F3C"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427F3C">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347BC0" w:rsidRPr="00347BC0">
                  <w:rPr>
                    <w:noProof/>
                    <w:color w:val="FFFFFF"/>
                  </w:rPr>
                  <w:t>2</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427F3C">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347BC0" w:rsidRPr="00347BC0">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B7B3D"/>
    <w:rsid w:val="000C001F"/>
    <w:rsid w:val="000C0A35"/>
    <w:rsid w:val="000D3BCA"/>
    <w:rsid w:val="000F2AF9"/>
    <w:rsid w:val="001054A0"/>
    <w:rsid w:val="00125254"/>
    <w:rsid w:val="00151C69"/>
    <w:rsid w:val="00170B34"/>
    <w:rsid w:val="00177698"/>
    <w:rsid w:val="00177804"/>
    <w:rsid w:val="0018366E"/>
    <w:rsid w:val="0019586D"/>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E0852"/>
    <w:rsid w:val="003E0A07"/>
    <w:rsid w:val="00405144"/>
    <w:rsid w:val="00407653"/>
    <w:rsid w:val="004103E9"/>
    <w:rsid w:val="00413A89"/>
    <w:rsid w:val="004170EF"/>
    <w:rsid w:val="00427F3C"/>
    <w:rsid w:val="004351EF"/>
    <w:rsid w:val="00454DC4"/>
    <w:rsid w:val="004707FD"/>
    <w:rsid w:val="004A062C"/>
    <w:rsid w:val="004A2D8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676BA"/>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lueftungs-experte.de/" TargetMode="Externa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yperlink" Target="http://www.charteo.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presentationload.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hyperlink" Target="http://www.schuhhaus-kocher.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1751</Words>
  <Characters>11032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49</cp:revision>
  <cp:lastPrinted>2014-10-17T08:59:00Z</cp:lastPrinted>
  <dcterms:created xsi:type="dcterms:W3CDTF">2011-09-02T13:29:00Z</dcterms:created>
  <dcterms:modified xsi:type="dcterms:W3CDTF">2014-10-17T09:00:00Z</dcterms:modified>
</cp:coreProperties>
</file>