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fldSimple w:instr=" TIME \@ &quot;dd.MM.yyyy&quot; ">
              <w:r w:rsidR="00EF00B1">
                <w:rPr>
                  <w:noProof/>
                </w:rPr>
                <w:t>14.02.2013</w:t>
              </w:r>
            </w:fldSimple>
            <w:r w:rsidRPr="00BC7260">
              <w:t xml:space="preserve">, </w:t>
            </w:r>
            <w:r w:rsidRPr="00BC7260">
              <w:br/>
              <w:t xml:space="preserve">Modulversion: </w:t>
            </w:r>
            <w:r w:rsidR="00EF00B1">
              <w:t>3.1</w:t>
            </w:r>
            <w:r w:rsidR="00321184">
              <w:t>.0.0</w:t>
            </w:r>
          </w:p>
          <w:p w:rsidR="00567AE0" w:rsidRPr="00BC7260" w:rsidRDefault="00567AE0" w:rsidP="006D4055">
            <w:pPr>
              <w:pStyle w:val="KeinLeerraum"/>
            </w:pPr>
            <w:r>
              <w:t>Bearbeiter: DS</w:t>
            </w:r>
            <w:r w:rsidR="00321184">
              <w:t>/SK</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48603808"/>
      <w:r>
        <w:lastRenderedPageBreak/>
        <w:t>Inhalt</w:t>
      </w:r>
      <w:bookmarkEnd w:id="0"/>
    </w:p>
    <w:p w:rsidR="00EF00B1" w:rsidRDefault="000D3BCA">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48603808" w:history="1">
        <w:r w:rsidR="00EF00B1" w:rsidRPr="004C415F">
          <w:rPr>
            <w:rStyle w:val="Hyperlink"/>
            <w:noProof/>
          </w:rPr>
          <w:t>Inhalt</w:t>
        </w:r>
        <w:r w:rsidR="00EF00B1">
          <w:rPr>
            <w:noProof/>
            <w:webHidden/>
          </w:rPr>
          <w:tab/>
        </w:r>
        <w:r w:rsidR="00EF00B1">
          <w:rPr>
            <w:noProof/>
            <w:webHidden/>
          </w:rPr>
          <w:fldChar w:fldCharType="begin"/>
        </w:r>
        <w:r w:rsidR="00EF00B1">
          <w:rPr>
            <w:noProof/>
            <w:webHidden/>
          </w:rPr>
          <w:instrText xml:space="preserve"> PAGEREF _Toc348603808 \h </w:instrText>
        </w:r>
        <w:r w:rsidR="00EF00B1">
          <w:rPr>
            <w:noProof/>
            <w:webHidden/>
          </w:rPr>
        </w:r>
        <w:r w:rsidR="00EF00B1">
          <w:rPr>
            <w:noProof/>
            <w:webHidden/>
          </w:rPr>
          <w:fldChar w:fldCharType="separate"/>
        </w:r>
        <w:r w:rsidR="00EF00B1">
          <w:rPr>
            <w:noProof/>
            <w:webHidden/>
          </w:rPr>
          <w:t>2</w:t>
        </w:r>
        <w:r w:rsidR="00EF00B1">
          <w:rPr>
            <w:noProof/>
            <w:webHidden/>
          </w:rPr>
          <w:fldChar w:fldCharType="end"/>
        </w:r>
      </w:hyperlink>
    </w:p>
    <w:p w:rsidR="00EF00B1" w:rsidRDefault="00EF00B1">
      <w:pPr>
        <w:pStyle w:val="Verzeichnis1"/>
        <w:tabs>
          <w:tab w:val="right" w:leader="dot" w:pos="9062"/>
        </w:tabs>
        <w:rPr>
          <w:rFonts w:asciiTheme="minorHAnsi" w:eastAsiaTheme="minorEastAsia" w:hAnsiTheme="minorHAnsi" w:cstheme="minorBidi"/>
          <w:noProof/>
          <w:lang w:eastAsia="de-DE"/>
        </w:rPr>
      </w:pPr>
      <w:hyperlink w:anchor="_Toc348603809" w:history="1">
        <w:r w:rsidRPr="004C415F">
          <w:rPr>
            <w:rStyle w:val="Hyperlink"/>
            <w:noProof/>
          </w:rPr>
          <w:t>Konventionen</w:t>
        </w:r>
        <w:r>
          <w:rPr>
            <w:noProof/>
            <w:webHidden/>
          </w:rPr>
          <w:tab/>
        </w:r>
        <w:r>
          <w:rPr>
            <w:noProof/>
            <w:webHidden/>
          </w:rPr>
          <w:fldChar w:fldCharType="begin"/>
        </w:r>
        <w:r>
          <w:rPr>
            <w:noProof/>
            <w:webHidden/>
          </w:rPr>
          <w:instrText xml:space="preserve"> PAGEREF _Toc348603809 \h </w:instrText>
        </w:r>
        <w:r>
          <w:rPr>
            <w:noProof/>
            <w:webHidden/>
          </w:rPr>
        </w:r>
        <w:r>
          <w:rPr>
            <w:noProof/>
            <w:webHidden/>
          </w:rPr>
          <w:fldChar w:fldCharType="separate"/>
        </w:r>
        <w:r>
          <w:rPr>
            <w:noProof/>
            <w:webHidden/>
          </w:rPr>
          <w:t>3</w:t>
        </w:r>
        <w:r>
          <w:rPr>
            <w:noProof/>
            <w:webHidden/>
          </w:rPr>
          <w:fldChar w:fldCharType="end"/>
        </w:r>
      </w:hyperlink>
    </w:p>
    <w:p w:rsidR="00EF00B1" w:rsidRDefault="00EF00B1">
      <w:pPr>
        <w:pStyle w:val="Verzeichnis1"/>
        <w:tabs>
          <w:tab w:val="right" w:leader="dot" w:pos="9062"/>
        </w:tabs>
        <w:rPr>
          <w:rFonts w:asciiTheme="minorHAnsi" w:eastAsiaTheme="minorEastAsia" w:hAnsiTheme="minorHAnsi" w:cstheme="minorBidi"/>
          <w:noProof/>
          <w:lang w:eastAsia="de-DE"/>
        </w:rPr>
      </w:pPr>
      <w:hyperlink w:anchor="_Toc348603810" w:history="1">
        <w:r w:rsidRPr="004C415F">
          <w:rPr>
            <w:rStyle w:val="Hyperlink"/>
            <w:noProof/>
          </w:rPr>
          <w:t>Mindestanforderungen</w:t>
        </w:r>
        <w:r>
          <w:rPr>
            <w:noProof/>
            <w:webHidden/>
          </w:rPr>
          <w:tab/>
        </w:r>
        <w:r>
          <w:rPr>
            <w:noProof/>
            <w:webHidden/>
          </w:rPr>
          <w:fldChar w:fldCharType="begin"/>
        </w:r>
        <w:r>
          <w:rPr>
            <w:noProof/>
            <w:webHidden/>
          </w:rPr>
          <w:instrText xml:space="preserve"> PAGEREF _Toc348603810 \h </w:instrText>
        </w:r>
        <w:r>
          <w:rPr>
            <w:noProof/>
            <w:webHidden/>
          </w:rPr>
        </w:r>
        <w:r>
          <w:rPr>
            <w:noProof/>
            <w:webHidden/>
          </w:rPr>
          <w:fldChar w:fldCharType="separate"/>
        </w:r>
        <w:r>
          <w:rPr>
            <w:noProof/>
            <w:webHidden/>
          </w:rPr>
          <w:t>4</w:t>
        </w:r>
        <w:r>
          <w:rPr>
            <w:noProof/>
            <w:webHidden/>
          </w:rPr>
          <w:fldChar w:fldCharType="end"/>
        </w:r>
      </w:hyperlink>
    </w:p>
    <w:p w:rsidR="00EF00B1" w:rsidRDefault="00EF00B1">
      <w:pPr>
        <w:pStyle w:val="Verzeichnis1"/>
        <w:tabs>
          <w:tab w:val="right" w:leader="dot" w:pos="9062"/>
        </w:tabs>
        <w:rPr>
          <w:rFonts w:asciiTheme="minorHAnsi" w:eastAsiaTheme="minorEastAsia" w:hAnsiTheme="minorHAnsi" w:cstheme="minorBidi"/>
          <w:noProof/>
          <w:lang w:eastAsia="de-DE"/>
        </w:rPr>
      </w:pPr>
      <w:hyperlink w:anchor="_Toc348603811" w:history="1">
        <w:r w:rsidRPr="004C415F">
          <w:rPr>
            <w:rStyle w:val="Hyperlink"/>
            <w:noProof/>
          </w:rPr>
          <w:t>Vorbereitung</w:t>
        </w:r>
        <w:r>
          <w:rPr>
            <w:noProof/>
            <w:webHidden/>
          </w:rPr>
          <w:tab/>
        </w:r>
        <w:r>
          <w:rPr>
            <w:noProof/>
            <w:webHidden/>
          </w:rPr>
          <w:fldChar w:fldCharType="begin"/>
        </w:r>
        <w:r>
          <w:rPr>
            <w:noProof/>
            <w:webHidden/>
          </w:rPr>
          <w:instrText xml:space="preserve"> PAGEREF _Toc348603811 \h </w:instrText>
        </w:r>
        <w:r>
          <w:rPr>
            <w:noProof/>
            <w:webHidden/>
          </w:rPr>
        </w:r>
        <w:r>
          <w:rPr>
            <w:noProof/>
            <w:webHidden/>
          </w:rPr>
          <w:fldChar w:fldCharType="separate"/>
        </w:r>
        <w:r>
          <w:rPr>
            <w:noProof/>
            <w:webHidden/>
          </w:rPr>
          <w:t>4</w:t>
        </w:r>
        <w:r>
          <w:rPr>
            <w:noProof/>
            <w:webHidden/>
          </w:rPr>
          <w:fldChar w:fldCharType="end"/>
        </w:r>
      </w:hyperlink>
    </w:p>
    <w:p w:rsidR="00EF00B1" w:rsidRDefault="00EF00B1">
      <w:pPr>
        <w:pStyle w:val="Verzeichnis1"/>
        <w:tabs>
          <w:tab w:val="right" w:leader="dot" w:pos="9062"/>
        </w:tabs>
        <w:rPr>
          <w:rFonts w:asciiTheme="minorHAnsi" w:eastAsiaTheme="minorEastAsia" w:hAnsiTheme="minorHAnsi" w:cstheme="minorBidi"/>
          <w:noProof/>
          <w:lang w:eastAsia="de-DE"/>
        </w:rPr>
      </w:pPr>
      <w:hyperlink w:anchor="_Toc348603812" w:history="1">
        <w:r w:rsidRPr="004C415F">
          <w:rPr>
            <w:rStyle w:val="Hyperlink"/>
            <w:noProof/>
          </w:rPr>
          <w:t>Anforderungsprüfung</w:t>
        </w:r>
        <w:r>
          <w:rPr>
            <w:noProof/>
            <w:webHidden/>
          </w:rPr>
          <w:tab/>
        </w:r>
        <w:r>
          <w:rPr>
            <w:noProof/>
            <w:webHidden/>
          </w:rPr>
          <w:fldChar w:fldCharType="begin"/>
        </w:r>
        <w:r>
          <w:rPr>
            <w:noProof/>
            <w:webHidden/>
          </w:rPr>
          <w:instrText xml:space="preserve"> PAGEREF _Toc348603812 \h </w:instrText>
        </w:r>
        <w:r>
          <w:rPr>
            <w:noProof/>
            <w:webHidden/>
          </w:rPr>
        </w:r>
        <w:r>
          <w:rPr>
            <w:noProof/>
            <w:webHidden/>
          </w:rPr>
          <w:fldChar w:fldCharType="separate"/>
        </w:r>
        <w:r>
          <w:rPr>
            <w:noProof/>
            <w:webHidden/>
          </w:rPr>
          <w:t>4</w:t>
        </w:r>
        <w:r>
          <w:rPr>
            <w:noProof/>
            <w:webHidden/>
          </w:rPr>
          <w:fldChar w:fldCharType="end"/>
        </w:r>
      </w:hyperlink>
    </w:p>
    <w:p w:rsidR="00EF00B1" w:rsidRDefault="00EF00B1">
      <w:pPr>
        <w:pStyle w:val="Verzeichnis1"/>
        <w:tabs>
          <w:tab w:val="right" w:leader="dot" w:pos="9062"/>
        </w:tabs>
        <w:rPr>
          <w:rFonts w:asciiTheme="minorHAnsi" w:eastAsiaTheme="minorEastAsia" w:hAnsiTheme="minorHAnsi" w:cstheme="minorBidi"/>
          <w:noProof/>
          <w:lang w:eastAsia="de-DE"/>
        </w:rPr>
      </w:pPr>
      <w:hyperlink w:anchor="_Toc348603813" w:history="1">
        <w:r w:rsidRPr="004C415F">
          <w:rPr>
            <w:rStyle w:val="Hyperlink"/>
            <w:noProof/>
          </w:rPr>
          <w:t>Neuinstallation</w:t>
        </w:r>
        <w:r>
          <w:rPr>
            <w:noProof/>
            <w:webHidden/>
          </w:rPr>
          <w:tab/>
        </w:r>
        <w:r>
          <w:rPr>
            <w:noProof/>
            <w:webHidden/>
          </w:rPr>
          <w:fldChar w:fldCharType="begin"/>
        </w:r>
        <w:r>
          <w:rPr>
            <w:noProof/>
            <w:webHidden/>
          </w:rPr>
          <w:instrText xml:space="preserve"> PAGEREF _Toc348603813 \h </w:instrText>
        </w:r>
        <w:r>
          <w:rPr>
            <w:noProof/>
            <w:webHidden/>
          </w:rPr>
        </w:r>
        <w:r>
          <w:rPr>
            <w:noProof/>
            <w:webHidden/>
          </w:rPr>
          <w:fldChar w:fldCharType="separate"/>
        </w:r>
        <w:r>
          <w:rPr>
            <w:noProof/>
            <w:webHidden/>
          </w:rPr>
          <w:t>5</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14" w:history="1">
        <w:r w:rsidRPr="004C415F">
          <w:rPr>
            <w:rStyle w:val="Hyperlink"/>
            <w:noProof/>
          </w:rPr>
          <w:t>1.</w:t>
        </w:r>
        <w:r>
          <w:rPr>
            <w:rFonts w:asciiTheme="minorHAnsi" w:eastAsiaTheme="minorEastAsia" w:hAnsiTheme="minorHAnsi" w:cstheme="minorBidi"/>
            <w:noProof/>
            <w:lang w:eastAsia="de-DE"/>
          </w:rPr>
          <w:tab/>
        </w:r>
        <w:r w:rsidRPr="004C415F">
          <w:rPr>
            <w:rStyle w:val="Hyperlink"/>
            <w:noProof/>
          </w:rPr>
          <w:t>Dateien kopieren</w:t>
        </w:r>
        <w:r>
          <w:rPr>
            <w:noProof/>
            <w:webHidden/>
          </w:rPr>
          <w:tab/>
        </w:r>
        <w:r>
          <w:rPr>
            <w:noProof/>
            <w:webHidden/>
          </w:rPr>
          <w:fldChar w:fldCharType="begin"/>
        </w:r>
        <w:r>
          <w:rPr>
            <w:noProof/>
            <w:webHidden/>
          </w:rPr>
          <w:instrText xml:space="preserve"> PAGEREF _Toc348603814 \h </w:instrText>
        </w:r>
        <w:r>
          <w:rPr>
            <w:noProof/>
            <w:webHidden/>
          </w:rPr>
        </w:r>
        <w:r>
          <w:rPr>
            <w:noProof/>
            <w:webHidden/>
          </w:rPr>
          <w:fldChar w:fldCharType="separate"/>
        </w:r>
        <w:r>
          <w:rPr>
            <w:noProof/>
            <w:webHidden/>
          </w:rPr>
          <w:t>5</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15" w:history="1">
        <w:r w:rsidRPr="004C415F">
          <w:rPr>
            <w:rStyle w:val="Hyperlink"/>
            <w:noProof/>
          </w:rPr>
          <w:t>2.</w:t>
        </w:r>
        <w:r>
          <w:rPr>
            <w:rFonts w:asciiTheme="minorHAnsi" w:eastAsiaTheme="minorEastAsia" w:hAnsiTheme="minorHAnsi" w:cstheme="minorBidi"/>
            <w:noProof/>
            <w:lang w:eastAsia="de-DE"/>
          </w:rPr>
          <w:tab/>
        </w:r>
        <w:r w:rsidRPr="004C415F">
          <w:rPr>
            <w:rStyle w:val="Hyperlink"/>
            <w:noProof/>
          </w:rPr>
          <w:t>Dateien anpassen</w:t>
        </w:r>
        <w:r>
          <w:rPr>
            <w:noProof/>
            <w:webHidden/>
          </w:rPr>
          <w:tab/>
        </w:r>
        <w:r>
          <w:rPr>
            <w:noProof/>
            <w:webHidden/>
          </w:rPr>
          <w:fldChar w:fldCharType="begin"/>
        </w:r>
        <w:r>
          <w:rPr>
            <w:noProof/>
            <w:webHidden/>
          </w:rPr>
          <w:instrText xml:space="preserve"> PAGEREF _Toc348603815 \h </w:instrText>
        </w:r>
        <w:r>
          <w:rPr>
            <w:noProof/>
            <w:webHidden/>
          </w:rPr>
        </w:r>
        <w:r>
          <w:rPr>
            <w:noProof/>
            <w:webHidden/>
          </w:rPr>
          <w:fldChar w:fldCharType="separate"/>
        </w:r>
        <w:r>
          <w:rPr>
            <w:noProof/>
            <w:webHidden/>
          </w:rPr>
          <w:t>5</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16" w:history="1">
        <w:r w:rsidRPr="004C415F">
          <w:rPr>
            <w:rStyle w:val="Hyperlink"/>
            <w:noProof/>
          </w:rPr>
          <w:t>3.</w:t>
        </w:r>
        <w:r>
          <w:rPr>
            <w:rFonts w:asciiTheme="minorHAnsi" w:eastAsiaTheme="minorEastAsia" w:hAnsiTheme="minorHAnsi" w:cstheme="minorBidi"/>
            <w:noProof/>
            <w:lang w:eastAsia="de-DE"/>
          </w:rPr>
          <w:tab/>
        </w:r>
        <w:r w:rsidRPr="004C415F">
          <w:rPr>
            <w:rStyle w:val="Hyperlink"/>
            <w:noProof/>
          </w:rPr>
          <w:t>Verwendung eigener Themes</w:t>
        </w:r>
        <w:r>
          <w:rPr>
            <w:noProof/>
            <w:webHidden/>
          </w:rPr>
          <w:tab/>
        </w:r>
        <w:r>
          <w:rPr>
            <w:noProof/>
            <w:webHidden/>
          </w:rPr>
          <w:fldChar w:fldCharType="begin"/>
        </w:r>
        <w:r>
          <w:rPr>
            <w:noProof/>
            <w:webHidden/>
          </w:rPr>
          <w:instrText xml:space="preserve"> PAGEREF _Toc348603816 \h </w:instrText>
        </w:r>
        <w:r>
          <w:rPr>
            <w:noProof/>
            <w:webHidden/>
          </w:rPr>
        </w:r>
        <w:r>
          <w:rPr>
            <w:noProof/>
            <w:webHidden/>
          </w:rPr>
          <w:fldChar w:fldCharType="separate"/>
        </w:r>
        <w:r>
          <w:rPr>
            <w:noProof/>
            <w:webHidden/>
          </w:rPr>
          <w:t>5</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17" w:history="1">
        <w:r w:rsidRPr="004C415F">
          <w:rPr>
            <w:rStyle w:val="Hyperlink"/>
            <w:noProof/>
          </w:rPr>
          <w:t>4.</w:t>
        </w:r>
        <w:r>
          <w:rPr>
            <w:rFonts w:asciiTheme="minorHAnsi" w:eastAsiaTheme="minorEastAsia" w:hAnsiTheme="minorHAnsi" w:cstheme="minorBidi"/>
            <w:noProof/>
            <w:lang w:eastAsia="de-DE"/>
          </w:rPr>
          <w:tab/>
        </w:r>
        <w:r w:rsidRPr="004C415F">
          <w:rPr>
            <w:rStyle w:val="Hyperlink"/>
            <w:noProof/>
          </w:rPr>
          <w:t>Modul im Shop aktivieren</w:t>
        </w:r>
        <w:r>
          <w:rPr>
            <w:noProof/>
            <w:webHidden/>
          </w:rPr>
          <w:tab/>
        </w:r>
        <w:r>
          <w:rPr>
            <w:noProof/>
            <w:webHidden/>
          </w:rPr>
          <w:fldChar w:fldCharType="begin"/>
        </w:r>
        <w:r>
          <w:rPr>
            <w:noProof/>
            <w:webHidden/>
          </w:rPr>
          <w:instrText xml:space="preserve"> PAGEREF _Toc348603817 \h </w:instrText>
        </w:r>
        <w:r>
          <w:rPr>
            <w:noProof/>
            <w:webHidden/>
          </w:rPr>
        </w:r>
        <w:r>
          <w:rPr>
            <w:noProof/>
            <w:webHidden/>
          </w:rPr>
          <w:fldChar w:fldCharType="separate"/>
        </w:r>
        <w:r>
          <w:rPr>
            <w:noProof/>
            <w:webHidden/>
          </w:rPr>
          <w:t>5</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18" w:history="1">
        <w:r w:rsidRPr="004C415F">
          <w:rPr>
            <w:rStyle w:val="Hyperlink"/>
            <w:noProof/>
          </w:rPr>
          <w:t>5.</w:t>
        </w:r>
        <w:r>
          <w:rPr>
            <w:rFonts w:asciiTheme="minorHAnsi" w:eastAsiaTheme="minorEastAsia" w:hAnsiTheme="minorHAnsi" w:cstheme="minorBidi"/>
            <w:noProof/>
            <w:lang w:eastAsia="de-DE"/>
          </w:rPr>
          <w:tab/>
        </w:r>
        <w:r w:rsidRPr="004C415F">
          <w:rPr>
            <w:rStyle w:val="Hyperlink"/>
            <w:noProof/>
          </w:rPr>
          <w:t>Shopanpassungen installieren</w:t>
        </w:r>
        <w:r>
          <w:rPr>
            <w:noProof/>
            <w:webHidden/>
          </w:rPr>
          <w:tab/>
        </w:r>
        <w:r>
          <w:rPr>
            <w:noProof/>
            <w:webHidden/>
          </w:rPr>
          <w:fldChar w:fldCharType="begin"/>
        </w:r>
        <w:r>
          <w:rPr>
            <w:noProof/>
            <w:webHidden/>
          </w:rPr>
          <w:instrText xml:space="preserve"> PAGEREF _Toc348603818 \h </w:instrText>
        </w:r>
        <w:r>
          <w:rPr>
            <w:noProof/>
            <w:webHidden/>
          </w:rPr>
        </w:r>
        <w:r>
          <w:rPr>
            <w:noProof/>
            <w:webHidden/>
          </w:rPr>
          <w:fldChar w:fldCharType="separate"/>
        </w:r>
        <w:r>
          <w:rPr>
            <w:noProof/>
            <w:webHidden/>
          </w:rPr>
          <w:t>5</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19" w:history="1">
        <w:r w:rsidRPr="004C415F">
          <w:rPr>
            <w:rStyle w:val="Hyperlink"/>
            <w:noProof/>
          </w:rPr>
          <w:t>6.</w:t>
        </w:r>
        <w:r>
          <w:rPr>
            <w:rFonts w:asciiTheme="minorHAnsi" w:eastAsiaTheme="minorEastAsia" w:hAnsiTheme="minorHAnsi" w:cstheme="minorBidi"/>
            <w:noProof/>
            <w:lang w:eastAsia="de-DE"/>
          </w:rPr>
          <w:tab/>
        </w:r>
        <w:r w:rsidRPr="004C415F">
          <w:rPr>
            <w:rStyle w:val="Hyperlink"/>
            <w:noProof/>
          </w:rPr>
          <w:t>TMP-Ordner leeren</w:t>
        </w:r>
        <w:r>
          <w:rPr>
            <w:noProof/>
            <w:webHidden/>
          </w:rPr>
          <w:tab/>
        </w:r>
        <w:r>
          <w:rPr>
            <w:noProof/>
            <w:webHidden/>
          </w:rPr>
          <w:fldChar w:fldCharType="begin"/>
        </w:r>
        <w:r>
          <w:rPr>
            <w:noProof/>
            <w:webHidden/>
          </w:rPr>
          <w:instrText xml:space="preserve"> PAGEREF _Toc348603819 \h </w:instrText>
        </w:r>
        <w:r>
          <w:rPr>
            <w:noProof/>
            <w:webHidden/>
          </w:rPr>
        </w:r>
        <w:r>
          <w:rPr>
            <w:noProof/>
            <w:webHidden/>
          </w:rPr>
          <w:fldChar w:fldCharType="separate"/>
        </w:r>
        <w:r>
          <w:rPr>
            <w:noProof/>
            <w:webHidden/>
          </w:rPr>
          <w:t>5</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20" w:history="1">
        <w:r w:rsidRPr="004C415F">
          <w:rPr>
            <w:rStyle w:val="Hyperlink"/>
            <w:noProof/>
          </w:rPr>
          <w:t>7.</w:t>
        </w:r>
        <w:r>
          <w:rPr>
            <w:rFonts w:asciiTheme="minorHAnsi" w:eastAsiaTheme="minorEastAsia" w:hAnsiTheme="minorHAnsi" w:cstheme="minorBidi"/>
            <w:noProof/>
            <w:lang w:eastAsia="de-DE"/>
          </w:rPr>
          <w:tab/>
        </w:r>
        <w:r w:rsidRPr="004C415F">
          <w:rPr>
            <w:rStyle w:val="Hyperlink"/>
            <w:noProof/>
          </w:rPr>
          <w:t>Modul konfigurieren</w:t>
        </w:r>
        <w:r>
          <w:rPr>
            <w:noProof/>
            <w:webHidden/>
          </w:rPr>
          <w:tab/>
        </w:r>
        <w:r>
          <w:rPr>
            <w:noProof/>
            <w:webHidden/>
          </w:rPr>
          <w:fldChar w:fldCharType="begin"/>
        </w:r>
        <w:r>
          <w:rPr>
            <w:noProof/>
            <w:webHidden/>
          </w:rPr>
          <w:instrText xml:space="preserve"> PAGEREF _Toc348603820 \h </w:instrText>
        </w:r>
        <w:r>
          <w:rPr>
            <w:noProof/>
            <w:webHidden/>
          </w:rPr>
        </w:r>
        <w:r>
          <w:rPr>
            <w:noProof/>
            <w:webHidden/>
          </w:rPr>
          <w:fldChar w:fldCharType="separate"/>
        </w:r>
        <w:r>
          <w:rPr>
            <w:noProof/>
            <w:webHidden/>
          </w:rPr>
          <w:t>6</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21" w:history="1">
        <w:r w:rsidRPr="004C415F">
          <w:rPr>
            <w:rStyle w:val="Hyperlink"/>
            <w:noProof/>
          </w:rPr>
          <w:t>8.</w:t>
        </w:r>
        <w:r>
          <w:rPr>
            <w:rFonts w:asciiTheme="minorHAnsi" w:eastAsiaTheme="minorEastAsia" w:hAnsiTheme="minorHAnsi" w:cstheme="minorBidi"/>
            <w:noProof/>
            <w:lang w:eastAsia="de-DE"/>
          </w:rPr>
          <w:tab/>
        </w:r>
        <w:r w:rsidRPr="004C415F">
          <w:rPr>
            <w:rStyle w:val="Hyperlink"/>
            <w:noProof/>
          </w:rPr>
          <w:t>Updatefähigkeit</w:t>
        </w:r>
        <w:r>
          <w:rPr>
            <w:noProof/>
            <w:webHidden/>
          </w:rPr>
          <w:tab/>
        </w:r>
        <w:r>
          <w:rPr>
            <w:noProof/>
            <w:webHidden/>
          </w:rPr>
          <w:fldChar w:fldCharType="begin"/>
        </w:r>
        <w:r>
          <w:rPr>
            <w:noProof/>
            <w:webHidden/>
          </w:rPr>
          <w:instrText xml:space="preserve"> PAGEREF _Toc348603821 \h </w:instrText>
        </w:r>
        <w:r>
          <w:rPr>
            <w:noProof/>
            <w:webHidden/>
          </w:rPr>
        </w:r>
        <w:r>
          <w:rPr>
            <w:noProof/>
            <w:webHidden/>
          </w:rPr>
          <w:fldChar w:fldCharType="separate"/>
        </w:r>
        <w:r>
          <w:rPr>
            <w:noProof/>
            <w:webHidden/>
          </w:rPr>
          <w:t>6</w:t>
        </w:r>
        <w:r>
          <w:rPr>
            <w:noProof/>
            <w:webHidden/>
          </w:rPr>
          <w:fldChar w:fldCharType="end"/>
        </w:r>
      </w:hyperlink>
    </w:p>
    <w:p w:rsidR="00EF00B1" w:rsidRDefault="00EF00B1">
      <w:pPr>
        <w:pStyle w:val="Verzeichnis1"/>
        <w:tabs>
          <w:tab w:val="right" w:leader="dot" w:pos="9062"/>
        </w:tabs>
        <w:rPr>
          <w:rFonts w:asciiTheme="minorHAnsi" w:eastAsiaTheme="minorEastAsia" w:hAnsiTheme="minorHAnsi" w:cstheme="minorBidi"/>
          <w:noProof/>
          <w:lang w:eastAsia="de-DE"/>
        </w:rPr>
      </w:pPr>
      <w:hyperlink w:anchor="_Toc348603822" w:history="1">
        <w:r w:rsidRPr="004C415F">
          <w:rPr>
            <w:rStyle w:val="Hyperlink"/>
            <w:noProof/>
          </w:rPr>
          <w:t>Update</w:t>
        </w:r>
        <w:r>
          <w:rPr>
            <w:noProof/>
            <w:webHidden/>
          </w:rPr>
          <w:tab/>
        </w:r>
        <w:r>
          <w:rPr>
            <w:noProof/>
            <w:webHidden/>
          </w:rPr>
          <w:fldChar w:fldCharType="begin"/>
        </w:r>
        <w:r>
          <w:rPr>
            <w:noProof/>
            <w:webHidden/>
          </w:rPr>
          <w:instrText xml:space="preserve"> PAGEREF _Toc348603822 \h </w:instrText>
        </w:r>
        <w:r>
          <w:rPr>
            <w:noProof/>
            <w:webHidden/>
          </w:rPr>
        </w:r>
        <w:r>
          <w:rPr>
            <w:noProof/>
            <w:webHidden/>
          </w:rPr>
          <w:fldChar w:fldCharType="separate"/>
        </w:r>
        <w:r>
          <w:rPr>
            <w:noProof/>
            <w:webHidden/>
          </w:rPr>
          <w:t>7</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23" w:history="1">
        <w:r w:rsidRPr="004C415F">
          <w:rPr>
            <w:rStyle w:val="Hyperlink"/>
            <w:noProof/>
          </w:rPr>
          <w:t>1.</w:t>
        </w:r>
        <w:r>
          <w:rPr>
            <w:rFonts w:asciiTheme="minorHAnsi" w:eastAsiaTheme="minorEastAsia" w:hAnsiTheme="minorHAnsi" w:cstheme="minorBidi"/>
            <w:noProof/>
            <w:lang w:eastAsia="de-DE"/>
          </w:rPr>
          <w:tab/>
        </w:r>
        <w:r w:rsidRPr="004C415F">
          <w:rPr>
            <w:rStyle w:val="Hyperlink"/>
            <w:noProof/>
          </w:rPr>
          <w:t>Connector kontrollieren</w:t>
        </w:r>
        <w:r>
          <w:rPr>
            <w:noProof/>
            <w:webHidden/>
          </w:rPr>
          <w:tab/>
        </w:r>
        <w:r>
          <w:rPr>
            <w:noProof/>
            <w:webHidden/>
          </w:rPr>
          <w:fldChar w:fldCharType="begin"/>
        </w:r>
        <w:r>
          <w:rPr>
            <w:noProof/>
            <w:webHidden/>
          </w:rPr>
          <w:instrText xml:space="preserve"> PAGEREF _Toc348603823 \h </w:instrText>
        </w:r>
        <w:r>
          <w:rPr>
            <w:noProof/>
            <w:webHidden/>
          </w:rPr>
        </w:r>
        <w:r>
          <w:rPr>
            <w:noProof/>
            <w:webHidden/>
          </w:rPr>
          <w:fldChar w:fldCharType="separate"/>
        </w:r>
        <w:r>
          <w:rPr>
            <w:noProof/>
            <w:webHidden/>
          </w:rPr>
          <w:t>7</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24" w:history="1">
        <w:r w:rsidRPr="004C415F">
          <w:rPr>
            <w:rStyle w:val="Hyperlink"/>
            <w:noProof/>
          </w:rPr>
          <w:t>2.</w:t>
        </w:r>
        <w:r>
          <w:rPr>
            <w:rFonts w:asciiTheme="minorHAnsi" w:eastAsiaTheme="minorEastAsia" w:hAnsiTheme="minorHAnsi" w:cstheme="minorBidi"/>
            <w:noProof/>
            <w:lang w:eastAsia="de-DE"/>
          </w:rPr>
          <w:tab/>
        </w:r>
        <w:r w:rsidRPr="004C415F">
          <w:rPr>
            <w:rStyle w:val="Hyperlink"/>
            <w:noProof/>
          </w:rPr>
          <w:t>Dateien kopieren</w:t>
        </w:r>
        <w:r>
          <w:rPr>
            <w:noProof/>
            <w:webHidden/>
          </w:rPr>
          <w:tab/>
        </w:r>
        <w:r>
          <w:rPr>
            <w:noProof/>
            <w:webHidden/>
          </w:rPr>
          <w:fldChar w:fldCharType="begin"/>
        </w:r>
        <w:r>
          <w:rPr>
            <w:noProof/>
            <w:webHidden/>
          </w:rPr>
          <w:instrText xml:space="preserve"> PAGEREF _Toc348603824 \h </w:instrText>
        </w:r>
        <w:r>
          <w:rPr>
            <w:noProof/>
            <w:webHidden/>
          </w:rPr>
        </w:r>
        <w:r>
          <w:rPr>
            <w:noProof/>
            <w:webHidden/>
          </w:rPr>
          <w:fldChar w:fldCharType="separate"/>
        </w:r>
        <w:r>
          <w:rPr>
            <w:noProof/>
            <w:webHidden/>
          </w:rPr>
          <w:t>7</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25" w:history="1">
        <w:r w:rsidRPr="004C415F">
          <w:rPr>
            <w:rStyle w:val="Hyperlink"/>
            <w:noProof/>
          </w:rPr>
          <w:t>3.</w:t>
        </w:r>
        <w:r>
          <w:rPr>
            <w:rFonts w:asciiTheme="minorHAnsi" w:eastAsiaTheme="minorEastAsia" w:hAnsiTheme="minorHAnsi" w:cstheme="minorBidi"/>
            <w:noProof/>
            <w:lang w:eastAsia="de-DE"/>
          </w:rPr>
          <w:tab/>
        </w:r>
        <w:r w:rsidRPr="004C415F">
          <w:rPr>
            <w:rStyle w:val="Hyperlink"/>
            <w:noProof/>
          </w:rPr>
          <w:t>Angepasste Dateien kontrollieren</w:t>
        </w:r>
        <w:r>
          <w:rPr>
            <w:noProof/>
            <w:webHidden/>
          </w:rPr>
          <w:tab/>
        </w:r>
        <w:r>
          <w:rPr>
            <w:noProof/>
            <w:webHidden/>
          </w:rPr>
          <w:fldChar w:fldCharType="begin"/>
        </w:r>
        <w:r>
          <w:rPr>
            <w:noProof/>
            <w:webHidden/>
          </w:rPr>
          <w:instrText xml:space="preserve"> PAGEREF _Toc348603825 \h </w:instrText>
        </w:r>
        <w:r>
          <w:rPr>
            <w:noProof/>
            <w:webHidden/>
          </w:rPr>
        </w:r>
        <w:r>
          <w:rPr>
            <w:noProof/>
            <w:webHidden/>
          </w:rPr>
          <w:fldChar w:fldCharType="separate"/>
        </w:r>
        <w:r>
          <w:rPr>
            <w:noProof/>
            <w:webHidden/>
          </w:rPr>
          <w:t>7</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26" w:history="1">
        <w:r w:rsidRPr="004C415F">
          <w:rPr>
            <w:rStyle w:val="Hyperlink"/>
            <w:noProof/>
          </w:rPr>
          <w:t>4.</w:t>
        </w:r>
        <w:r>
          <w:rPr>
            <w:rFonts w:asciiTheme="minorHAnsi" w:eastAsiaTheme="minorEastAsia" w:hAnsiTheme="minorHAnsi" w:cstheme="minorBidi"/>
            <w:noProof/>
            <w:lang w:eastAsia="de-DE"/>
          </w:rPr>
          <w:tab/>
        </w:r>
        <w:r w:rsidRPr="004C415F">
          <w:rPr>
            <w:rStyle w:val="Hyperlink"/>
            <w:noProof/>
          </w:rPr>
          <w:t>Shopanpassungen installieren</w:t>
        </w:r>
        <w:r>
          <w:rPr>
            <w:noProof/>
            <w:webHidden/>
          </w:rPr>
          <w:tab/>
        </w:r>
        <w:r>
          <w:rPr>
            <w:noProof/>
            <w:webHidden/>
          </w:rPr>
          <w:fldChar w:fldCharType="begin"/>
        </w:r>
        <w:r>
          <w:rPr>
            <w:noProof/>
            <w:webHidden/>
          </w:rPr>
          <w:instrText xml:space="preserve"> PAGEREF _Toc348603826 \h </w:instrText>
        </w:r>
        <w:r>
          <w:rPr>
            <w:noProof/>
            <w:webHidden/>
          </w:rPr>
        </w:r>
        <w:r>
          <w:rPr>
            <w:noProof/>
            <w:webHidden/>
          </w:rPr>
          <w:fldChar w:fldCharType="separate"/>
        </w:r>
        <w:r>
          <w:rPr>
            <w:noProof/>
            <w:webHidden/>
          </w:rPr>
          <w:t>7</w:t>
        </w:r>
        <w:r>
          <w:rPr>
            <w:noProof/>
            <w:webHidden/>
          </w:rPr>
          <w:fldChar w:fldCharType="end"/>
        </w:r>
      </w:hyperlink>
    </w:p>
    <w:p w:rsidR="00EF00B1" w:rsidRDefault="00EF00B1">
      <w:pPr>
        <w:pStyle w:val="Verzeichnis2"/>
        <w:tabs>
          <w:tab w:val="left" w:pos="660"/>
          <w:tab w:val="right" w:leader="dot" w:pos="9062"/>
        </w:tabs>
        <w:rPr>
          <w:rFonts w:asciiTheme="minorHAnsi" w:eastAsiaTheme="minorEastAsia" w:hAnsiTheme="minorHAnsi" w:cstheme="minorBidi"/>
          <w:noProof/>
          <w:lang w:eastAsia="de-DE"/>
        </w:rPr>
      </w:pPr>
      <w:hyperlink w:anchor="_Toc348603827" w:history="1">
        <w:r w:rsidRPr="004C415F">
          <w:rPr>
            <w:rStyle w:val="Hyperlink"/>
            <w:noProof/>
          </w:rPr>
          <w:t>5.</w:t>
        </w:r>
        <w:r>
          <w:rPr>
            <w:rFonts w:asciiTheme="minorHAnsi" w:eastAsiaTheme="minorEastAsia" w:hAnsiTheme="minorHAnsi" w:cstheme="minorBidi"/>
            <w:noProof/>
            <w:lang w:eastAsia="de-DE"/>
          </w:rPr>
          <w:tab/>
        </w:r>
        <w:r w:rsidRPr="004C415F">
          <w:rPr>
            <w:rStyle w:val="Hyperlink"/>
            <w:noProof/>
          </w:rPr>
          <w:t>TMP-Ordner leeren</w:t>
        </w:r>
        <w:r>
          <w:rPr>
            <w:noProof/>
            <w:webHidden/>
          </w:rPr>
          <w:tab/>
        </w:r>
        <w:r>
          <w:rPr>
            <w:noProof/>
            <w:webHidden/>
          </w:rPr>
          <w:fldChar w:fldCharType="begin"/>
        </w:r>
        <w:r>
          <w:rPr>
            <w:noProof/>
            <w:webHidden/>
          </w:rPr>
          <w:instrText xml:space="preserve"> PAGEREF _Toc348603827 \h </w:instrText>
        </w:r>
        <w:r>
          <w:rPr>
            <w:noProof/>
            <w:webHidden/>
          </w:rPr>
        </w:r>
        <w:r>
          <w:rPr>
            <w:noProof/>
            <w:webHidden/>
          </w:rPr>
          <w:fldChar w:fldCharType="separate"/>
        </w:r>
        <w:r>
          <w:rPr>
            <w:noProof/>
            <w:webHidden/>
          </w:rPr>
          <w:t>7</w:t>
        </w:r>
        <w:r>
          <w:rPr>
            <w:noProof/>
            <w:webHidden/>
          </w:rPr>
          <w:fldChar w:fldCharType="end"/>
        </w:r>
      </w:hyperlink>
    </w:p>
    <w:p w:rsidR="00EF00B1" w:rsidRDefault="00EF00B1">
      <w:pPr>
        <w:pStyle w:val="Verzeichnis1"/>
        <w:tabs>
          <w:tab w:val="right" w:leader="dot" w:pos="9062"/>
        </w:tabs>
        <w:rPr>
          <w:rFonts w:asciiTheme="minorHAnsi" w:eastAsiaTheme="minorEastAsia" w:hAnsiTheme="minorHAnsi" w:cstheme="minorBidi"/>
          <w:noProof/>
          <w:lang w:eastAsia="de-DE"/>
        </w:rPr>
      </w:pPr>
      <w:hyperlink w:anchor="_Toc348603828" w:history="1">
        <w:r w:rsidRPr="004C415F">
          <w:rPr>
            <w:rStyle w:val="Hyperlink"/>
            <w:noProof/>
          </w:rPr>
          <w:t>Schnellstart</w:t>
        </w:r>
        <w:r>
          <w:rPr>
            <w:noProof/>
            <w:webHidden/>
          </w:rPr>
          <w:tab/>
        </w:r>
        <w:r>
          <w:rPr>
            <w:noProof/>
            <w:webHidden/>
          </w:rPr>
          <w:fldChar w:fldCharType="begin"/>
        </w:r>
        <w:r>
          <w:rPr>
            <w:noProof/>
            <w:webHidden/>
          </w:rPr>
          <w:instrText xml:space="preserve"> PAGEREF _Toc348603828 \h </w:instrText>
        </w:r>
        <w:r>
          <w:rPr>
            <w:noProof/>
            <w:webHidden/>
          </w:rPr>
        </w:r>
        <w:r>
          <w:rPr>
            <w:noProof/>
            <w:webHidden/>
          </w:rPr>
          <w:fldChar w:fldCharType="separate"/>
        </w:r>
        <w:r>
          <w:rPr>
            <w:noProof/>
            <w:webHidden/>
          </w:rPr>
          <w:t>8</w:t>
        </w:r>
        <w:r>
          <w:rPr>
            <w:noProof/>
            <w:webHidden/>
          </w:rPr>
          <w:fldChar w:fldCharType="end"/>
        </w:r>
      </w:hyperlink>
    </w:p>
    <w:p w:rsidR="00EF00B1" w:rsidRDefault="00EF00B1">
      <w:pPr>
        <w:pStyle w:val="Verzeichnis1"/>
        <w:tabs>
          <w:tab w:val="right" w:leader="dot" w:pos="9062"/>
        </w:tabs>
        <w:rPr>
          <w:rFonts w:asciiTheme="minorHAnsi" w:eastAsiaTheme="minorEastAsia" w:hAnsiTheme="minorHAnsi" w:cstheme="minorBidi"/>
          <w:noProof/>
          <w:lang w:eastAsia="de-DE"/>
        </w:rPr>
      </w:pPr>
      <w:hyperlink w:anchor="_Toc348603829" w:history="1">
        <w:r w:rsidRPr="004C415F">
          <w:rPr>
            <w:rStyle w:val="Hyperlink"/>
            <w:noProof/>
          </w:rPr>
          <w:t>Hilfe und Support</w:t>
        </w:r>
        <w:r>
          <w:rPr>
            <w:noProof/>
            <w:webHidden/>
          </w:rPr>
          <w:tab/>
        </w:r>
        <w:r>
          <w:rPr>
            <w:noProof/>
            <w:webHidden/>
          </w:rPr>
          <w:fldChar w:fldCharType="begin"/>
        </w:r>
        <w:r>
          <w:rPr>
            <w:noProof/>
            <w:webHidden/>
          </w:rPr>
          <w:instrText xml:space="preserve"> PAGEREF _Toc348603829 \h </w:instrText>
        </w:r>
        <w:r>
          <w:rPr>
            <w:noProof/>
            <w:webHidden/>
          </w:rPr>
        </w:r>
        <w:r>
          <w:rPr>
            <w:noProof/>
            <w:webHidden/>
          </w:rPr>
          <w:fldChar w:fldCharType="separate"/>
        </w:r>
        <w:r>
          <w:rPr>
            <w:noProof/>
            <w:webHidden/>
          </w:rPr>
          <w:t>12</w:t>
        </w:r>
        <w:r>
          <w:rPr>
            <w:noProof/>
            <w:webHidden/>
          </w:rPr>
          <w:fldChar w:fldCharType="end"/>
        </w:r>
      </w:hyperlink>
    </w:p>
    <w:p w:rsidR="00EF00B1" w:rsidRDefault="00EF00B1">
      <w:pPr>
        <w:pStyle w:val="Verzeichnis1"/>
        <w:tabs>
          <w:tab w:val="right" w:leader="dot" w:pos="9062"/>
        </w:tabs>
        <w:rPr>
          <w:rFonts w:asciiTheme="minorHAnsi" w:eastAsiaTheme="minorEastAsia" w:hAnsiTheme="minorHAnsi" w:cstheme="minorBidi"/>
          <w:noProof/>
          <w:lang w:eastAsia="de-DE"/>
        </w:rPr>
      </w:pPr>
      <w:hyperlink w:anchor="_Toc348603830" w:history="1">
        <w:r w:rsidRPr="004C415F">
          <w:rPr>
            <w:rStyle w:val="Hyperlink"/>
            <w:noProof/>
          </w:rPr>
          <w:t>Danksagung</w:t>
        </w:r>
        <w:r>
          <w:rPr>
            <w:noProof/>
            <w:webHidden/>
          </w:rPr>
          <w:tab/>
        </w:r>
        <w:r>
          <w:rPr>
            <w:noProof/>
            <w:webHidden/>
          </w:rPr>
          <w:fldChar w:fldCharType="begin"/>
        </w:r>
        <w:r>
          <w:rPr>
            <w:noProof/>
            <w:webHidden/>
          </w:rPr>
          <w:instrText xml:space="preserve"> PAGEREF _Toc348603830 \h </w:instrText>
        </w:r>
        <w:r>
          <w:rPr>
            <w:noProof/>
            <w:webHidden/>
          </w:rPr>
        </w:r>
        <w:r>
          <w:rPr>
            <w:noProof/>
            <w:webHidden/>
          </w:rPr>
          <w:fldChar w:fldCharType="separate"/>
        </w:r>
        <w:r>
          <w:rPr>
            <w:noProof/>
            <w:webHidden/>
          </w:rPr>
          <w:t>13</w:t>
        </w:r>
        <w:r>
          <w:rPr>
            <w:noProof/>
            <w:webHidden/>
          </w:rPr>
          <w:fldChar w:fldCharType="end"/>
        </w:r>
      </w:hyperlink>
    </w:p>
    <w:p w:rsidR="000F2AF9" w:rsidRDefault="000D3BCA" w:rsidP="008344C1">
      <w:r>
        <w:fldChar w:fldCharType="end"/>
      </w:r>
    </w:p>
    <w:p w:rsidR="000F2AF9" w:rsidRDefault="000F2AF9">
      <w:r>
        <w:br w:type="page"/>
      </w:r>
    </w:p>
    <w:p w:rsidR="000F2AF9" w:rsidRDefault="000F2AF9" w:rsidP="00613444">
      <w:pPr>
        <w:pStyle w:val="berschrift1"/>
      </w:pPr>
      <w:bookmarkStart w:id="1" w:name="_Toc348603809"/>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348603810"/>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AA42D1" w:rsidRDefault="00AA42D1" w:rsidP="00AA42D1">
      <w:pPr>
        <w:pStyle w:val="Listenabsatz"/>
        <w:numPr>
          <w:ilvl w:val="0"/>
          <w:numId w:val="3"/>
        </w:numPr>
        <w:ind w:left="714" w:hanging="357"/>
        <w:contextualSpacing w:val="0"/>
      </w:pPr>
      <w:r>
        <w:t xml:space="preserve">passende </w:t>
      </w:r>
      <w:r w:rsidRPr="009620EB">
        <w:t>OXID eShop</w:t>
      </w:r>
      <w:r>
        <w:t>-Edition Professional Edition in</w:t>
      </w:r>
      <w:r w:rsidRPr="009620EB">
        <w:t xml:space="preserve"> Version 4.</w:t>
      </w:r>
      <w:r>
        <w:t>7</w:t>
      </w:r>
      <w:r w:rsidRPr="009620EB">
        <w:t>.0 oder höher (mit dazu passender Revisionsnummer)</w:t>
      </w:r>
      <w:r>
        <w:br/>
        <w:t>oder</w:t>
      </w:r>
      <w:r>
        <w:br/>
        <w:t xml:space="preserve">passende </w:t>
      </w:r>
      <w:r w:rsidRPr="009620EB">
        <w:t>OXID eShop</w:t>
      </w:r>
      <w:r>
        <w:t>-Edition Enterprise Edition in</w:t>
      </w:r>
      <w:r w:rsidRPr="009620EB">
        <w:t xml:space="preserve"> Version </w:t>
      </w:r>
      <w:r>
        <w:t>5</w:t>
      </w:r>
      <w:r w:rsidRPr="009620EB">
        <w:t>.</w:t>
      </w:r>
      <w:r>
        <w:t>0</w:t>
      </w:r>
      <w:r w:rsidRPr="009620EB">
        <w:t>.0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AA42D1">
        <w:t>3</w:t>
      </w:r>
      <w:r w:rsidRPr="009620EB">
        <w:t>.</w:t>
      </w:r>
      <w:r w:rsidR="00EF00B1">
        <w:t>2</w:t>
      </w:r>
      <w:r w:rsidRPr="009620EB">
        <w:t>.0</w:t>
      </w:r>
      <w:r w:rsidR="00AA42D1">
        <w:t>.0</w:t>
      </w:r>
      <w:r w:rsidRPr="009620EB">
        <w:t xml:space="preserve"> (kostenfrei bei D³ erhältlich)</w:t>
      </w:r>
    </w:p>
    <w:p w:rsidR="000F2AF9" w:rsidRDefault="000F2AF9" w:rsidP="006D4055">
      <w:pPr>
        <w:pStyle w:val="berschrift1"/>
      </w:pPr>
      <w:bookmarkStart w:id="3" w:name="_Toc348603811"/>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9F0C36" w:rsidRDefault="009F0C36" w:rsidP="009F0C36">
      <w:pPr>
        <w:pStyle w:val="berschrift1"/>
      </w:pPr>
      <w:bookmarkStart w:id="4" w:name="_Toc348603812"/>
      <w:r>
        <w:t>Anforderungsprüfung</w:t>
      </w:r>
      <w:bookmarkEnd w:id="4"/>
    </w:p>
    <w:p w:rsidR="0089328C" w:rsidRDefault="0089328C" w:rsidP="0089328C">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die Datei </w:t>
      </w:r>
      <w:r w:rsidRPr="00095122">
        <w:rPr>
          <w:rFonts w:ascii="Courier New" w:hAnsi="Courier New" w:cs="Courier New"/>
          <w:i/>
        </w:rPr>
        <w:t>„d3precheck.php“</w:t>
      </w:r>
      <w:r>
        <w:t>. Mit diesem Script können Sie die Mindestanforderungen auf Ihrem Server direkt prüfen. Kopieren Sie diese Datei in das Root-Verzeichnis Ihres installierten OXID-Shops. Rufen Sie diese nun über Ihren Browser auf:</w:t>
      </w:r>
    </w:p>
    <w:p w:rsidR="0089328C" w:rsidRPr="0048771D" w:rsidRDefault="0089328C" w:rsidP="0089328C">
      <w:pPr>
        <w:jc w:val="center"/>
        <w:rPr>
          <w:color w:val="B8CCE4" w:themeColor="accent1" w:themeTint="66"/>
        </w:rPr>
      </w:pPr>
      <w:r w:rsidRPr="0048771D">
        <w:rPr>
          <w:color w:val="B8CCE4" w:themeColor="accent1" w:themeTint="66"/>
        </w:rPr>
        <w:t>http://www.</w:t>
      </w:r>
      <w:r>
        <w:rPr>
          <w:color w:val="B8CCE4" w:themeColor="accent1" w:themeTint="66"/>
        </w:rPr>
        <w:t>ihre</w:t>
      </w:r>
      <w:r w:rsidRPr="0048771D">
        <w:rPr>
          <w:color w:val="B8CCE4" w:themeColor="accent1" w:themeTint="66"/>
        </w:rPr>
        <w:t>adresse.de/</w:t>
      </w:r>
      <w:r w:rsidRPr="0048771D">
        <w:rPr>
          <w:color w:val="4F81BD" w:themeColor="accent1"/>
        </w:rPr>
        <w:t>d3precheck.php</w:t>
      </w:r>
    </w:p>
    <w:p w:rsidR="0089328C" w:rsidRDefault="0089328C" w:rsidP="0089328C">
      <w:r>
        <w:t xml:space="preserve">Ihnen werden nun Details und Ergebnisse zur Anforderungsprüfung angezeigt. </w:t>
      </w:r>
    </w:p>
    <w:p w:rsidR="0089328C" w:rsidRDefault="0089328C" w:rsidP="0089328C">
      <w:r>
        <w:t>Löschen Sie dieses Script bitte unbedingt nach der Prüfung wieder von Ihrem Server.</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5" w:name="_Toc348603813"/>
      <w:r>
        <w:t>Neuinstallation</w:t>
      </w:r>
      <w:bookmarkEnd w:id="5"/>
    </w:p>
    <w:p w:rsidR="000F2AF9" w:rsidRDefault="000F2AF9" w:rsidP="006A7913">
      <w:pPr>
        <w:pStyle w:val="berschrift2"/>
        <w:numPr>
          <w:ilvl w:val="0"/>
          <w:numId w:val="11"/>
        </w:numPr>
      </w:pPr>
      <w:bookmarkStart w:id="6" w:name="_Toc281260457"/>
      <w:bookmarkStart w:id="7" w:name="_Toc348603814"/>
      <w:r>
        <w:t>Dateien kopieren</w:t>
      </w:r>
      <w:bookmarkEnd w:id="7"/>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8" w:name="_Toc348603815"/>
      <w:r>
        <w:t>Dateien anpassen</w:t>
      </w:r>
      <w:bookmarkEnd w:id="8"/>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w:t>
      </w:r>
      <w:r w:rsidR="00EF00B1">
        <w:t>Shop-Dateien</w:t>
      </w:r>
      <w:r w:rsidRPr="00560CAA">
        <w:t xml:space="preserve">, die für das Modul geändert werden müssen. </w:t>
      </w:r>
      <w:r w:rsidR="00AA42D1" w:rsidRPr="00560CAA">
        <w:t xml:space="preserve">Die </w:t>
      </w:r>
      <w:r w:rsidR="00AA42D1">
        <w:t>in OXID-Original-Dateien geänderten</w:t>
      </w:r>
      <w:r w:rsidR="00AA42D1" w:rsidRPr="00560CAA">
        <w:t xml:space="preserve"> Absätze sind markiert</w:t>
      </w:r>
      <w:r w:rsidRPr="00560CAA">
        <w:t xml:space="preserve">. Übernehmen Sie diese bitte in Ihre </w:t>
      </w:r>
      <w:r w:rsidR="00EF00B1">
        <w:t>Dateiversionen</w:t>
      </w:r>
      <w:r w:rsidRPr="00560CAA">
        <w:t>.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9" w:name="_Toc348603816"/>
      <w:r>
        <w:t>Verwendung eigener Themes</w:t>
      </w:r>
      <w:bookmarkEnd w:id="9"/>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AA42D1" w:rsidRDefault="00AA42D1" w:rsidP="00AA42D1">
      <w:pPr>
        <w:pStyle w:val="berschrift2"/>
        <w:numPr>
          <w:ilvl w:val="0"/>
          <w:numId w:val="11"/>
        </w:numPr>
      </w:pPr>
      <w:bookmarkStart w:id="10" w:name="_Toc343039380"/>
      <w:bookmarkStart w:id="11" w:name="_Toc348603817"/>
      <w:r>
        <w:t xml:space="preserve">Modul </w:t>
      </w:r>
      <w:r w:rsidR="00EF00B1">
        <w:t xml:space="preserve">im Shop </w:t>
      </w:r>
      <w:r>
        <w:t>aktivieren</w:t>
      </w:r>
      <w:bookmarkEnd w:id="10"/>
      <w:bookmarkEnd w:id="11"/>
    </w:p>
    <w:p w:rsidR="00AA42D1" w:rsidRDefault="00AA42D1" w:rsidP="00AA42D1">
      <w:pPr>
        <w:ind w:left="770" w:hanging="62"/>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EF00B1" w:rsidRDefault="00EF00B1" w:rsidP="003C6567">
      <w:pPr>
        <w:pStyle w:val="berschrift2"/>
        <w:numPr>
          <w:ilvl w:val="0"/>
          <w:numId w:val="11"/>
        </w:numPr>
      </w:pPr>
      <w:bookmarkStart w:id="12" w:name="_Toc348603818"/>
      <w:r>
        <w:t>Shopanpassungen installieren</w:t>
      </w:r>
      <w:bookmarkEnd w:id="12"/>
    </w:p>
    <w:p w:rsidR="00EF00B1" w:rsidRDefault="00EF00B1" w:rsidP="00EF00B1">
      <w:pPr>
        <w:pStyle w:val="Listenabsatz"/>
        <w:ind w:left="786"/>
        <w:contextualSpacing w:val="0"/>
      </w:pPr>
      <w:r>
        <w:t>Direkt nach der Modulaktivierung startet der Assistent, der Sie durch die Shopanpassung führt. Darin können Sie verschiedene Optionen der Installation wählen.</w:t>
      </w:r>
    </w:p>
    <w:p w:rsidR="00EF00B1" w:rsidRDefault="00EF00B1" w:rsidP="00EF00B1">
      <w:pPr>
        <w:pStyle w:val="Listenabsatz"/>
        <w:ind w:left="786"/>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EF00B1">
      <w:pPr>
        <w:pStyle w:val="Listenabsatz"/>
        <w:ind w:left="786"/>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EF00B1">
      <w:pPr>
        <w:pStyle w:val="Listenabsatz"/>
        <w:ind w:left="786"/>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3" w:name="_Toc348603819"/>
      <w:r>
        <w:t>TMP</w:t>
      </w:r>
      <w:r w:rsidR="00EF00B1">
        <w:t>-Ordner</w:t>
      </w:r>
      <w:r>
        <w:t xml:space="preserve"> leeren</w:t>
      </w:r>
      <w:bookmarkEnd w:id="13"/>
    </w:p>
    <w:p w:rsidR="00AA42D1" w:rsidRDefault="003C6567" w:rsidP="003C6567">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4" w:name="_Toc348603820"/>
      <w:r>
        <w:t>Modul konfigurieren</w:t>
      </w:r>
      <w:bookmarkEnd w:id="14"/>
    </w:p>
    <w:p w:rsidR="00AA42D1" w:rsidRDefault="00AA42D1" w:rsidP="00AA42D1">
      <w:pPr>
        <w:ind w:left="708"/>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0F2AF9" w:rsidRDefault="000F2AF9" w:rsidP="00A779C3">
      <w:pPr>
        <w:pStyle w:val="berschrift2"/>
        <w:numPr>
          <w:ilvl w:val="0"/>
          <w:numId w:val="11"/>
        </w:numPr>
      </w:pPr>
      <w:bookmarkStart w:id="15" w:name="_Toc348603821"/>
      <w:r>
        <w:t>Updatefähigkeit</w:t>
      </w:r>
      <w:bookmarkEnd w:id="15"/>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6" w:name="_Toc348603822"/>
      <w:r>
        <w:t>Update</w:t>
      </w:r>
      <w:bookmarkEnd w:id="16"/>
    </w:p>
    <w:p w:rsidR="000F2AF9" w:rsidRDefault="000F2AF9" w:rsidP="00A779C3">
      <w:pPr>
        <w:pStyle w:val="berschrift2"/>
        <w:numPr>
          <w:ilvl w:val="0"/>
          <w:numId w:val="12"/>
        </w:numPr>
      </w:pPr>
      <w:bookmarkStart w:id="17" w:name="_Toc348603823"/>
      <w:r>
        <w:t>Connector kontrollieren</w:t>
      </w:r>
      <w:bookmarkEnd w:id="17"/>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18" w:name="_Toc348603824"/>
      <w:r>
        <w:t>Dateien kopieren</w:t>
      </w:r>
      <w:bookmarkEnd w:id="18"/>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19" w:name="_Toc348603825"/>
      <w:r>
        <w:t>Angepasste Dateien kontrollieren</w:t>
      </w:r>
      <w:bookmarkEnd w:id="19"/>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EF00B1" w:rsidRDefault="00EF00B1" w:rsidP="00A779C3">
      <w:pPr>
        <w:pStyle w:val="berschrift2"/>
        <w:numPr>
          <w:ilvl w:val="0"/>
          <w:numId w:val="12"/>
        </w:numPr>
      </w:pPr>
      <w:bookmarkStart w:id="20" w:name="_Toc348603826"/>
      <w:r>
        <w:t>Shopanpassungen installieren</w:t>
      </w:r>
      <w:bookmarkEnd w:id="20"/>
    </w:p>
    <w:p w:rsidR="00EF00B1" w:rsidRDefault="00EF00B1" w:rsidP="00EF00B1">
      <w:pPr>
        <w:pStyle w:val="Listenabsatz"/>
        <w:ind w:left="786"/>
      </w:pPr>
      <w:r>
        <w:t xml:space="preserve">Ob Shopanpassungen notwendig sind, ist von der Versionsänderung des Moduls abhängig. </w:t>
      </w:r>
    </w:p>
    <w:p w:rsidR="00EF00B1" w:rsidRDefault="00EF00B1" w:rsidP="00EF00B1">
      <w:pPr>
        <w:pStyle w:val="Listenabsatz"/>
        <w:ind w:left="786"/>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EF00B1">
      <w:pPr>
        <w:pStyle w:val="Listenabsatz"/>
        <w:ind w:left="786"/>
      </w:pPr>
      <w:r>
        <w:t xml:space="preserve">Wird der Assistent nicht gezeigt (Sie sehen wieder die Modulübersicht), waren keine Anpassungen am Shop notwendig. </w:t>
      </w:r>
    </w:p>
    <w:p w:rsidR="00EF00B1" w:rsidRPr="00EF00B1" w:rsidRDefault="00EF00B1" w:rsidP="00EF00B1">
      <w:pPr>
        <w:pStyle w:val="Listenabsatz"/>
        <w:ind w:left="786"/>
      </w:pPr>
      <w:r>
        <w:t xml:space="preserve">Ob erforderliche Updates ausgeführt werden sollen, können Sie jederzeit im Adminbereich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1" w:name="_Toc348603827"/>
      <w:r>
        <w:t>TMP</w:t>
      </w:r>
      <w:r w:rsidR="00EF00B1">
        <w:t>-Ordner</w:t>
      </w:r>
      <w:r>
        <w:t xml:space="preserve"> leeren</w:t>
      </w:r>
      <w:bookmarkEnd w:id="21"/>
    </w:p>
    <w:p w:rsidR="00AA42D1" w:rsidRDefault="00AA42D1" w:rsidP="00AA42D1">
      <w:pPr>
        <w:pStyle w:val="Listenabsatz"/>
        <w:ind w:left="786"/>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bookmarkEnd w:id="6"/>
    <w:p w:rsidR="000F2AF9" w:rsidRDefault="000F2AF9">
      <w:pPr>
        <w:rPr>
          <w:rFonts w:ascii="Calibri" w:hAnsi="Calibri"/>
          <w:b/>
          <w:bCs/>
          <w:color w:val="0B5294"/>
          <w:sz w:val="28"/>
          <w:szCs w:val="28"/>
        </w:rPr>
      </w:pPr>
      <w:r>
        <w:br w:type="page"/>
      </w:r>
    </w:p>
    <w:p w:rsidR="000F2AF9" w:rsidRDefault="000F2AF9" w:rsidP="00B708FC">
      <w:pPr>
        <w:pStyle w:val="berschrift1"/>
      </w:pPr>
      <w:bookmarkStart w:id="22" w:name="_Toc348603828"/>
      <w:r>
        <w:t>Schnellstart</w:t>
      </w:r>
      <w:bookmarkEnd w:id="22"/>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3" w:name="_Toc348603829"/>
      <w:r>
        <w:t>Hilfe und Support</w:t>
      </w:r>
      <w:bookmarkEnd w:id="23"/>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24" w:name="_Toc348603830"/>
      <w:r>
        <w:t>Danksagung</w:t>
      </w:r>
      <w:bookmarkEnd w:id="24"/>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7"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0D3BCA" w:rsidP="0054484B">
      <w:pPr>
        <w:pStyle w:val="Listenabsatz"/>
        <w:numPr>
          <w:ilvl w:val="0"/>
          <w:numId w:val="3"/>
        </w:numPr>
      </w:pPr>
      <w:hyperlink r:id="rId18" w:history="1">
        <w:r w:rsidR="0054484B" w:rsidRPr="00896FCE">
          <w:rPr>
            <w:rStyle w:val="Hyperlink"/>
            <w:color w:val="4F81BD" w:themeColor="accent1"/>
          </w:rPr>
          <w:t>Commodul</w:t>
        </w:r>
        <w:r w:rsidR="00C91285">
          <w:rPr>
            <w:rStyle w:val="Hyperlink"/>
            <w:color w:val="4F81BD" w:themeColor="accent1"/>
          </w:rPr>
          <w:t>e / b</w:t>
        </w:r>
        <w:r w:rsidR="000C0A35">
          <w:rPr>
            <w:rStyle w:val="Hyperlink"/>
            <w:color w:val="4F81BD" w:themeColor="accent1"/>
          </w:rPr>
          <w:t>ioraum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54484B" w:rsidRPr="00896FCE" w:rsidRDefault="000D3BCA" w:rsidP="0054484B">
      <w:pPr>
        <w:pStyle w:val="Listenabsatz"/>
        <w:numPr>
          <w:ilvl w:val="0"/>
          <w:numId w:val="3"/>
        </w:numPr>
        <w:rPr>
          <w:color w:val="4F81BD" w:themeColor="accent1"/>
        </w:rPr>
      </w:pPr>
      <w:hyperlink r:id="rId19" w:history="1">
        <w:r w:rsidR="0054484B" w:rsidRPr="00896FCE">
          <w:rPr>
            <w:rStyle w:val="Hyperlink"/>
            <w:color w:val="4F81BD" w:themeColor="accent1"/>
          </w:rPr>
          <w:t>aikme GmbH</w:t>
        </w:r>
      </w:hyperlink>
      <w:r w:rsidR="00896FCE" w:rsidRPr="00896FCE">
        <w:t xml:space="preserve"> (Herr Marcel Müller)</w:t>
      </w:r>
    </w:p>
    <w:p w:rsidR="0054484B" w:rsidRPr="0018366E" w:rsidRDefault="0054484B" w:rsidP="0054484B">
      <w:pPr>
        <w:pStyle w:val="Listenabsatz"/>
      </w:pPr>
      <w:r>
        <w:t>für die Übertragung des Neukundenstatus in den benutzerdefinierten Daten</w:t>
      </w:r>
    </w:p>
    <w:sectPr w:rsidR="0054484B" w:rsidRPr="0018366E" w:rsidSect="004B5EF8">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4E9" w:rsidRDefault="005914E9" w:rsidP="00BC4D2A">
      <w:pPr>
        <w:spacing w:after="0" w:line="240" w:lineRule="auto"/>
      </w:pPr>
      <w:r>
        <w:separator/>
      </w:r>
    </w:p>
  </w:endnote>
  <w:endnote w:type="continuationSeparator" w:id="0">
    <w:p w:rsidR="005914E9" w:rsidRDefault="005914E9"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61002A87" w:usb1="80000000" w:usb2="00000008" w:usb3="00000000" w:csb0="000101FF" w:csb1="00000000"/>
  </w:font>
  <w:font w:name="font288">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4E9" w:rsidRDefault="005914E9" w:rsidP="00BC4D2A">
      <w:pPr>
        <w:spacing w:after="0" w:line="240" w:lineRule="auto"/>
      </w:pPr>
      <w:r>
        <w:separator/>
      </w:r>
    </w:p>
  </w:footnote>
  <w:footnote w:type="continuationSeparator" w:id="0">
    <w:p w:rsidR="005914E9" w:rsidRDefault="005914E9"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D3BCA">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0D3BCA" w:rsidP="00BC4D2A">
                <w:pPr>
                  <w:spacing w:after="0" w:line="240" w:lineRule="auto"/>
                  <w:jc w:val="right"/>
                  <w:rPr>
                    <w:color w:val="FFFFFF"/>
                  </w:rPr>
                </w:pPr>
                <w:fldSimple w:instr=" PAGE   \* MERGEFORMAT ">
                  <w:r w:rsidR="00B525A7" w:rsidRPr="00B525A7">
                    <w:rPr>
                      <w:noProof/>
                      <w:color w:val="FFFFFF"/>
                    </w:rPr>
                    <w:t>2</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D3BCA">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0D3BCA">
                <w:pPr>
                  <w:spacing w:after="0" w:line="240" w:lineRule="auto"/>
                  <w:jc w:val="right"/>
                  <w:rPr>
                    <w:color w:val="FFFFFF"/>
                  </w:rPr>
                </w:pPr>
                <w:fldSimple w:instr=" PAGE   \* MERGEFORMAT ">
                  <w:r w:rsidR="005914E9" w:rsidRPr="005914E9">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34818"/>
    <o:shapelayout v:ext="edit">
      <o:idmap v:ext="edit" data="2"/>
    </o:shapelayout>
  </w:hdrShapeDefaults>
  <w:footnotePr>
    <w:footnote w:id="-1"/>
    <w:footnote w:id="0"/>
  </w:footnotePr>
  <w:endnotePr>
    <w:endnote w:id="-1"/>
    <w:endnote w:id="0"/>
  </w:endnotePr>
  <w:compat/>
  <w:rsids>
    <w:rsidRoot w:val="008344C1"/>
    <w:rsid w:val="0002722F"/>
    <w:rsid w:val="00044CF4"/>
    <w:rsid w:val="00056E11"/>
    <w:rsid w:val="000705B1"/>
    <w:rsid w:val="00080E31"/>
    <w:rsid w:val="000870A7"/>
    <w:rsid w:val="00096068"/>
    <w:rsid w:val="000A78BF"/>
    <w:rsid w:val="000B02BC"/>
    <w:rsid w:val="000C001F"/>
    <w:rsid w:val="000C0A35"/>
    <w:rsid w:val="000D3BCA"/>
    <w:rsid w:val="000F2AF9"/>
    <w:rsid w:val="00125254"/>
    <w:rsid w:val="00151C69"/>
    <w:rsid w:val="00177698"/>
    <w:rsid w:val="00177804"/>
    <w:rsid w:val="0018366E"/>
    <w:rsid w:val="0019586D"/>
    <w:rsid w:val="001B109D"/>
    <w:rsid w:val="001B2269"/>
    <w:rsid w:val="001D6C5F"/>
    <w:rsid w:val="001E7043"/>
    <w:rsid w:val="00206D73"/>
    <w:rsid w:val="00255C5E"/>
    <w:rsid w:val="00265FBD"/>
    <w:rsid w:val="002C0E9F"/>
    <w:rsid w:val="002F1343"/>
    <w:rsid w:val="002F573D"/>
    <w:rsid w:val="003002F0"/>
    <w:rsid w:val="00310D08"/>
    <w:rsid w:val="00321184"/>
    <w:rsid w:val="00321667"/>
    <w:rsid w:val="00335D43"/>
    <w:rsid w:val="003873A9"/>
    <w:rsid w:val="003A4D25"/>
    <w:rsid w:val="003B6A01"/>
    <w:rsid w:val="003C6567"/>
    <w:rsid w:val="003E0852"/>
    <w:rsid w:val="003E0A07"/>
    <w:rsid w:val="00405144"/>
    <w:rsid w:val="00407653"/>
    <w:rsid w:val="004103E9"/>
    <w:rsid w:val="00413A89"/>
    <w:rsid w:val="004170EF"/>
    <w:rsid w:val="00454DC4"/>
    <w:rsid w:val="004707FD"/>
    <w:rsid w:val="004A062C"/>
    <w:rsid w:val="004B5EF8"/>
    <w:rsid w:val="004C18BC"/>
    <w:rsid w:val="004D4E50"/>
    <w:rsid w:val="004E4A15"/>
    <w:rsid w:val="004F5097"/>
    <w:rsid w:val="0051270B"/>
    <w:rsid w:val="00516F7F"/>
    <w:rsid w:val="005259B8"/>
    <w:rsid w:val="00527AC0"/>
    <w:rsid w:val="0054484B"/>
    <w:rsid w:val="0054497F"/>
    <w:rsid w:val="0055410D"/>
    <w:rsid w:val="00560C18"/>
    <w:rsid w:val="00560CAA"/>
    <w:rsid w:val="00560DB3"/>
    <w:rsid w:val="00567AE0"/>
    <w:rsid w:val="00567BB8"/>
    <w:rsid w:val="00583822"/>
    <w:rsid w:val="0058571F"/>
    <w:rsid w:val="005914E9"/>
    <w:rsid w:val="005917AE"/>
    <w:rsid w:val="00596867"/>
    <w:rsid w:val="005E46A1"/>
    <w:rsid w:val="006042A0"/>
    <w:rsid w:val="00613444"/>
    <w:rsid w:val="00641A40"/>
    <w:rsid w:val="00650880"/>
    <w:rsid w:val="00661D16"/>
    <w:rsid w:val="00672DFD"/>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7788B"/>
    <w:rsid w:val="00795169"/>
    <w:rsid w:val="007A028E"/>
    <w:rsid w:val="007B3ACF"/>
    <w:rsid w:val="007C6995"/>
    <w:rsid w:val="007C7521"/>
    <w:rsid w:val="007E27B5"/>
    <w:rsid w:val="007E3D1F"/>
    <w:rsid w:val="007E3E08"/>
    <w:rsid w:val="007E4F05"/>
    <w:rsid w:val="007F2B2B"/>
    <w:rsid w:val="007F41C8"/>
    <w:rsid w:val="007F6AC5"/>
    <w:rsid w:val="008344C1"/>
    <w:rsid w:val="00843D67"/>
    <w:rsid w:val="00860A41"/>
    <w:rsid w:val="00870ABC"/>
    <w:rsid w:val="00874583"/>
    <w:rsid w:val="008847A3"/>
    <w:rsid w:val="0089328C"/>
    <w:rsid w:val="00896FCE"/>
    <w:rsid w:val="008A1F42"/>
    <w:rsid w:val="008D43FC"/>
    <w:rsid w:val="008E33B3"/>
    <w:rsid w:val="00915EDD"/>
    <w:rsid w:val="00922958"/>
    <w:rsid w:val="009335BF"/>
    <w:rsid w:val="009620EB"/>
    <w:rsid w:val="00963DA0"/>
    <w:rsid w:val="009B61D2"/>
    <w:rsid w:val="009C6313"/>
    <w:rsid w:val="009C7AA0"/>
    <w:rsid w:val="009E2351"/>
    <w:rsid w:val="009F0C36"/>
    <w:rsid w:val="009F729F"/>
    <w:rsid w:val="00A01D35"/>
    <w:rsid w:val="00A03214"/>
    <w:rsid w:val="00A1060B"/>
    <w:rsid w:val="00A4144B"/>
    <w:rsid w:val="00A4414D"/>
    <w:rsid w:val="00A578D7"/>
    <w:rsid w:val="00A779C3"/>
    <w:rsid w:val="00A9087F"/>
    <w:rsid w:val="00A90986"/>
    <w:rsid w:val="00A9297A"/>
    <w:rsid w:val="00AA42D1"/>
    <w:rsid w:val="00AC18D0"/>
    <w:rsid w:val="00B01E46"/>
    <w:rsid w:val="00B04585"/>
    <w:rsid w:val="00B12723"/>
    <w:rsid w:val="00B21143"/>
    <w:rsid w:val="00B30E4E"/>
    <w:rsid w:val="00B47690"/>
    <w:rsid w:val="00B525A7"/>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F4737"/>
    <w:rsid w:val="00BF5AB8"/>
    <w:rsid w:val="00BF715D"/>
    <w:rsid w:val="00C21EC0"/>
    <w:rsid w:val="00C5126D"/>
    <w:rsid w:val="00C91285"/>
    <w:rsid w:val="00CC7271"/>
    <w:rsid w:val="00CE7AA5"/>
    <w:rsid w:val="00CF6E17"/>
    <w:rsid w:val="00D00DCA"/>
    <w:rsid w:val="00D10A96"/>
    <w:rsid w:val="00D201F3"/>
    <w:rsid w:val="00D47713"/>
    <w:rsid w:val="00D62690"/>
    <w:rsid w:val="00D75238"/>
    <w:rsid w:val="00D8495F"/>
    <w:rsid w:val="00D86A0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00B1"/>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yperlink" Target="http://www.commodule.de/blog/tracking/zahlungsarten-in-google-analytics-track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support@shopmodule.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aikme.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1447</Words>
  <Characters>9120</Characters>
  <Application>Microsoft Office Word</Application>
  <DocSecurity>0</DocSecurity>
  <Lines>76</Lines>
  <Paragraphs>21</Paragraphs>
  <ScaleCrop>false</ScaleCrop>
  <HeadingPairs>
    <vt:vector size="4" baseType="variant">
      <vt:variant>
        <vt:lpstr>Titel</vt:lpstr>
      </vt:variant>
      <vt:variant>
        <vt:i4>1</vt:i4>
      </vt:variant>
      <vt:variant>
        <vt:lpstr>Überschriften</vt:lpstr>
      </vt:variant>
      <vt:variant>
        <vt:i4>23</vt:i4>
      </vt:variant>
    </vt:vector>
  </HeadingPairs>
  <TitlesOfParts>
    <vt:vector size="24" baseType="lpstr">
      <vt:lpstr>      Google Analytics </vt:lpstr>
      <vt:lpstr>Inhalt</vt:lpstr>
      <vt:lpstr>Konventionen</vt:lpstr>
      <vt:lpstr>Mindestanforderungen</vt:lpstr>
      <vt:lpstr>Vorbereitung</vt:lpstr>
      <vt:lpstr>Anforderungsprüfung</vt:lpstr>
      <vt:lpstr>Neuinstallation</vt:lpstr>
      <vt:lpstr>    Dateien kopieren</vt:lpstr>
      <vt:lpstr>    Dateien anpassen</vt:lpstr>
      <vt:lpstr>    Verwendung eigener Themes</vt:lpstr>
      <vt:lpstr>    Modul im Shop aktivieren</vt:lpstr>
      <vt:lpstr>    Shopanpassungen installieren</vt:lpstr>
      <vt:lpstr>    TMP-Ordner leeren</vt:lpstr>
      <vt:lpstr>    Modul konfigurieren</vt:lpstr>
      <vt:lpstr>    Updatefähigkeit</vt:lpstr>
      <vt:lpstr>Update</vt:lpstr>
      <vt:lpstr>    Connector kontrollieren</vt:lpstr>
      <vt:lpstr>    Dateien kopieren</vt:lpstr>
      <vt:lpstr>    Angepasste Dateien kontrollieren</vt:lpstr>
      <vt:lpstr>    Shopanpassungen installieren</vt:lpstr>
      <vt:lpstr>    TMP-Ordner leeren</vt:lpstr>
      <vt:lpstr>Schnellstart</vt:lpstr>
      <vt:lpstr>Hilfe und Support</vt:lpstr>
      <vt:lpstr>Danksagung</vt:lpstr>
    </vt:vector>
  </TitlesOfParts>
  <Company>Data Development</Company>
  <LinksUpToDate>false</LinksUpToDate>
  <CharactersWithSpaces>10546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26</cp:revision>
  <cp:lastPrinted>2013-01-11T08:19:00Z</cp:lastPrinted>
  <dcterms:created xsi:type="dcterms:W3CDTF">2011-09-02T13:29:00Z</dcterms:created>
  <dcterms:modified xsi:type="dcterms:W3CDTF">2013-02-14T10:15:00Z</dcterms:modified>
</cp:coreProperties>
</file>