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DD386" w14:textId="11ABB7FA" w:rsidR="00606BD7" w:rsidRPr="00E66B54" w:rsidRDefault="00E66B54" w:rsidP="001205BA">
      <w:pPr>
        <w:pStyle w:val="1"/>
        <w:rPr>
          <w:rStyle w:val="a3"/>
        </w:rPr>
      </w:pPr>
      <w:r>
        <w:rPr>
          <w:rStyle w:val="a3"/>
        </w:rPr>
        <w:t>Практическая работа 1</w:t>
      </w:r>
      <w:r w:rsidR="001205BA" w:rsidRPr="00E66B54">
        <w:rPr>
          <w:rStyle w:val="a3"/>
        </w:rPr>
        <w:t>(</w:t>
      </w:r>
      <w:r>
        <w:rPr>
          <w:rStyle w:val="a3"/>
        </w:rPr>
        <w:t>1 часть</w:t>
      </w:r>
      <w:r w:rsidR="001205BA" w:rsidRPr="00E66B54">
        <w:rPr>
          <w:rStyle w:val="a3"/>
        </w:rPr>
        <w:t>)</w:t>
      </w:r>
      <w:r w:rsidR="00D03AC5" w:rsidRPr="00D03AC5">
        <w:t xml:space="preserve"> </w:t>
      </w:r>
      <w:r w:rsidR="00D03AC5" w:rsidRPr="00D03AC5">
        <w:rPr>
          <w:rStyle w:val="a3"/>
        </w:rPr>
        <w:t xml:space="preserve">Применение </w:t>
      </w:r>
      <w:proofErr w:type="spellStart"/>
      <w:r w:rsidR="00D03AC5" w:rsidRPr="00D03AC5">
        <w:rPr>
          <w:rStyle w:val="a3"/>
        </w:rPr>
        <w:t>Node</w:t>
      </w:r>
      <w:proofErr w:type="spellEnd"/>
      <w:r w:rsidR="00D03AC5" w:rsidRPr="00D03AC5">
        <w:rPr>
          <w:rStyle w:val="a3"/>
        </w:rPr>
        <w:t>-Red для построения КФС на основе технологий интернета</w:t>
      </w:r>
      <w:r w:rsidR="00D03AC5">
        <w:rPr>
          <w:rStyle w:val="a3"/>
        </w:rPr>
        <w:t xml:space="preserve"> вещей</w:t>
      </w:r>
    </w:p>
    <w:p w14:paraId="4C64CDA0" w14:textId="0C89F35F" w:rsidR="001205BA" w:rsidRPr="00E66B54" w:rsidRDefault="00E66B54" w:rsidP="001205BA">
      <w:pPr>
        <w:pStyle w:val="1"/>
        <w:rPr>
          <w:rFonts w:eastAsia="Times New Roman"/>
          <w:lang w:eastAsia="ru-RU"/>
        </w:rPr>
      </w:pPr>
      <w:bookmarkStart w:id="0" w:name="_Hlk95048737"/>
      <w:r>
        <w:rPr>
          <w:rFonts w:eastAsia="Times New Roman"/>
          <w:lang w:eastAsia="ru-RU"/>
        </w:rPr>
        <w:t>Предупреждение о погодных условиях</w:t>
      </w:r>
    </w:p>
    <w:p w14:paraId="72B4849E" w14:textId="275494E7" w:rsidR="00E66B54" w:rsidRPr="00E66B54" w:rsidRDefault="00E66B54" w:rsidP="00E66B54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bookmarkStart w:id="1" w:name="h.v0gs5du7r93g"/>
      <w:bookmarkEnd w:id="0"/>
      <w:bookmarkEnd w:id="1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В этом задании вы будете следить за погодой в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выбранном населённом пункте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 отправлять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электронное письмо, когда погодные условия будут меняться. Вы будете использовать узел погоды — 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— который извлекает погоду с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сайта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org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для местоположения,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которо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е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вы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выберете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 Простой пример функционального узла будет использоваться для проверки «ясной погоды»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или «плохой погоды»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, а электронн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ая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почт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а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будет использоваться для отправки вам электронного письма при изменении погоды.</w:t>
      </w:r>
    </w:p>
    <w:p w14:paraId="59D066DF" w14:textId="4742FC09" w:rsidR="001205BA" w:rsidRPr="00E66B54" w:rsidRDefault="00E66B54" w:rsidP="00E66B54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1.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Ноды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«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» управляются через 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palette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manager</w:t>
      </w:r>
      <w:proofErr w:type="spellEnd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Node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-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RED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, доступный в меню 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Node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-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RED</w:t>
      </w:r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в правом верхнем углу. Выберите «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palette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manager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», затем «Установить». Оттуда вы можете выполнить поиск «</w:t>
      </w:r>
      <w:proofErr w:type="spellStart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E66B54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» и нажать кнопку «Установить».</w:t>
      </w:r>
      <w:r w:rsidR="001205BA">
        <w:rPr>
          <w:noProof/>
        </w:rPr>
        <w:drawing>
          <wp:inline distT="0" distB="0" distL="0" distR="0" wp14:anchorId="2688C1B2" wp14:editId="66B380E8">
            <wp:extent cx="5566867" cy="2334454"/>
            <wp:effectExtent l="0" t="0" r="0" b="889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8398" cy="23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93FB" w14:textId="3D352DB0" w:rsidR="001205BA" w:rsidRPr="001205BA" w:rsidRDefault="001011B1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Сначала вам нужно будет получить ключ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API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на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.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предлагает сервис, предоставляющий подробную информацию о погоде по всему миру.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Откройте сайт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lastRenderedPageBreak/>
        <w:t>http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://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org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/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appid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 следуйте инструкциям, как показано на скриншотах ниже.</w:t>
      </w:r>
      <w:r w:rsidR="001205BA" w:rsidRPr="001205BA">
        <w:rPr>
          <w:rFonts w:ascii="Merriweather" w:eastAsia="Times New Roman" w:hAnsi="Merriweather" w:cs="Times New Roman"/>
          <w:noProof/>
          <w:color w:val="007ACC"/>
          <w:sz w:val="24"/>
          <w:szCs w:val="24"/>
          <w:lang w:eastAsia="ru-RU"/>
        </w:rPr>
        <w:drawing>
          <wp:inline distT="0" distB="0" distL="0" distR="0" wp14:anchorId="45D9D7A0" wp14:editId="46931D0D">
            <wp:extent cx="5734838" cy="4149591"/>
            <wp:effectExtent l="0" t="0" r="0" b="3810"/>
            <wp:docPr id="1" name="Рисунок 1" descr="Изображение выглядит как текст&#10;&#10;Автоматически созданное описание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82" cy="416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8EBFE" w14:textId="4CDBFCDA" w:rsidR="001011B1" w:rsidRDefault="001011B1" w:rsidP="001205BA">
      <w:pPr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Вам нужно будет зарегистрироваться в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OpenWeatherAccount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, как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показано ниже:</w:t>
      </w:r>
    </w:p>
    <w:p w14:paraId="1AA548CA" w14:textId="77777777" w:rsidR="001011B1" w:rsidRDefault="001011B1" w:rsidP="001205BA">
      <w:pPr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</w:p>
    <w:p w14:paraId="707DC8A4" w14:textId="73036119" w:rsidR="001205BA" w:rsidRPr="001011B1" w:rsidRDefault="001011B1" w:rsidP="001205BA">
      <w:pPr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lastRenderedPageBreak/>
        <w:t xml:space="preserve"> </w:t>
      </w:r>
      <w:r w:rsidR="001205BA" w:rsidRPr="001205BA">
        <w:rPr>
          <w:rFonts w:eastAsia="Times New Roman" w:cs="Times New Roman"/>
          <w:noProof/>
          <w:color w:val="007ACC"/>
          <w:sz w:val="24"/>
          <w:szCs w:val="24"/>
          <w:lang w:eastAsia="ru-RU"/>
        </w:rPr>
        <w:drawing>
          <wp:inline distT="0" distB="0" distL="0" distR="0" wp14:anchorId="04F3DC89" wp14:editId="260B9E9C">
            <wp:extent cx="4279759" cy="3162300"/>
            <wp:effectExtent l="0" t="0" r="6985" b="0"/>
            <wp:docPr id="2" name="Рисунок 2" descr="Изображение выглядит как текст&#10;&#10;Автоматически созданное описание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837" cy="317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D2DA" w14:textId="77777777" w:rsidR="001011B1" w:rsidRDefault="001011B1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После регистрации вы будете перенаправлены на свою домашнюю страницу, где сможете получить доступ к своему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API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-ключу или повторно сгенерировать его.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Это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должно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выглядеть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примерно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так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:</w:t>
      </w:r>
    </w:p>
    <w:p w14:paraId="6F6FA30B" w14:textId="21C9B6CE" w:rsidR="001205BA" w:rsidRPr="001205BA" w:rsidRDefault="001205BA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</w:pPr>
      <w:r w:rsidRPr="001205BA">
        <w:rPr>
          <w:noProof/>
        </w:rPr>
        <w:lastRenderedPageBreak/>
        <w:drawing>
          <wp:inline distT="0" distB="0" distL="0" distR="0" wp14:anchorId="042C20A2" wp14:editId="3DF24BCF">
            <wp:extent cx="7410450" cy="505304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26630" cy="50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2F1C" w14:textId="0EE4BE3F" w:rsidR="001205BA" w:rsidRPr="001205BA" w:rsidRDefault="001011B1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lastRenderedPageBreak/>
        <w:t xml:space="preserve">Теперь давайте воспользуемся этим ключом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API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для создания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флоу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предупреждений о погоде. Перетащите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ноду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погоды с левой панели на рабочую область, как показано на рис. 2.11.</w:t>
      </w:r>
      <w:r w:rsidR="009918F9">
        <w:rPr>
          <w:noProof/>
        </w:rPr>
        <w:drawing>
          <wp:inline distT="0" distB="0" distL="0" distR="0" wp14:anchorId="6F24F740" wp14:editId="11546873">
            <wp:extent cx="5940425" cy="353187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58BC" w14:textId="77777777" w:rsidR="001011B1" w:rsidRPr="001011B1" w:rsidRDefault="001011B1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Перетащите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ноду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погоды на пустую рабочую область.</w:t>
      </w:r>
    </w:p>
    <w:p w14:paraId="5F693C17" w14:textId="135E61C5" w:rsidR="001011B1" w:rsidRPr="001011B1" w:rsidRDefault="00B31F0E" w:rsidP="001011B1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2. </w:t>
      </w:r>
      <w:r w:rsidR="001011B1"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Если вы выберете информационную панель справа, вы увидите описание </w:t>
      </w:r>
      <w:proofErr w:type="spellStart"/>
      <w:r w:rsid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ноды</w:t>
      </w:r>
      <w:proofErr w:type="spellEnd"/>
      <w:r w:rsidR="001011B1"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="001011B1"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="001011B1"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с подробной информацией о том, как е</w:t>
      </w:r>
      <w:r w:rsid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ё</w:t>
      </w:r>
      <w:r w:rsidR="001011B1"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настроить и использовать. Некоторые интересные вещи на заметку:</w:t>
      </w:r>
    </w:p>
    <w:p w14:paraId="63331C77" w14:textId="11111253" w:rsidR="001011B1" w:rsidRPr="001011B1" w:rsidRDefault="001011B1" w:rsidP="001011B1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•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Нода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имеет полную структуру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JSON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в качестве </w:t>
      </w:r>
      <w:proofErr w:type="gram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payload</w:t>
      </w:r>
      <w:proofErr w:type="gram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с довольно большим количеством сведений о погоде, представленных в виде пар имя: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значение, например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,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скорость ветра и температура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</w:p>
    <w:p w14:paraId="3AD7E077" w14:textId="4A790BA1" w:rsidR="001011B1" w:rsidRPr="001011B1" w:rsidRDefault="001011B1" w:rsidP="001011B1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lastRenderedPageBreak/>
        <w:t xml:space="preserve">•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Нода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определяет 3 новых свойства сообщения: </w:t>
      </w:r>
      <w:proofErr w:type="gram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location</w:t>
      </w:r>
      <w:proofErr w:type="gram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,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time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data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. Как упоминалось выше, вы можете свободно добавлять свойства к сообщениям, и узел 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добавил эти новые свойства для переноса дополнительной информации, связанной с сообщением.</w:t>
      </w:r>
    </w:p>
    <w:p w14:paraId="3D22FA0C" w14:textId="16FD2126" w:rsidR="001205BA" w:rsidRPr="001205BA" w:rsidRDefault="001011B1" w:rsidP="001011B1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Давайте настроим </w:t>
      </w:r>
      <w:proofErr w:type="spellStart"/>
      <w:r w:rsid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ноду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 посмотрим на фактическую структуру данных, которую он генерирует после запроса вашей локальной погоды. Начните с двойного щелчка по </w:t>
      </w:r>
      <w:proofErr w:type="spellStart"/>
      <w:r w:rsid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ноде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 заполните форму, указав свое местоположение.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lastRenderedPageBreak/>
        <w:t xml:space="preserve">Введите свой город и страну в поля. Добавьте ключ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API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, полученный с 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http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://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org</w:t>
      </w:r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/</w:t>
      </w:r>
      <w:proofErr w:type="spellStart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appid</w:t>
      </w:r>
      <w:proofErr w:type="spellEnd"/>
      <w:r w:rsidRPr="001011B1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, и нажмите «Готово».</w:t>
      </w:r>
      <w:r w:rsidR="00C05E06" w:rsidRPr="00C05E06">
        <w:rPr>
          <w:noProof/>
        </w:rPr>
        <w:drawing>
          <wp:inline distT="0" distB="0" distL="0" distR="0" wp14:anchorId="76345854" wp14:editId="00DEEFBC">
            <wp:extent cx="5618073" cy="510816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8863" cy="51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CB8B" w14:textId="0D701F55" w:rsidR="00592298" w:rsidRDefault="00B62D5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lastRenderedPageBreak/>
        <w:t xml:space="preserve">Укажите желаемый город и страну в форме конфигурации, используя ключ 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API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, который вы получили на шаге </w:t>
      </w:r>
      <w:r w:rsidR="00592298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выше.</w:t>
      </w:r>
    </w:p>
    <w:p w14:paraId="4D669923" w14:textId="20316DB2" w:rsidR="00C05E06" w:rsidRPr="00B62D56" w:rsidRDefault="00C05E0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C05E06">
        <w:rPr>
          <w:noProof/>
        </w:rPr>
        <w:drawing>
          <wp:inline distT="0" distB="0" distL="0" distR="0" wp14:anchorId="681941CD" wp14:editId="4B970300">
            <wp:extent cx="5940425" cy="4048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3573" w14:textId="69837253" w:rsidR="00B62D56" w:rsidRDefault="00B62D5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Затем перетащите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ноду</w:t>
      </w:r>
      <w:proofErr w:type="spell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отладки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(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debug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) и подключите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её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к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ноде</w:t>
      </w:r>
      <w:proofErr w:type="spell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. Нажмите «Развернуть», чтобы увидеть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сообщение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gramStart"/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payload</w:t>
      </w:r>
      <w:proofErr w:type="gram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на панели отладки.</w:t>
      </w:r>
    </w:p>
    <w:p w14:paraId="6DC19826" w14:textId="7C89CF43" w:rsidR="00C05E06" w:rsidRPr="00B62D56" w:rsidRDefault="00C05E0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C05E06">
        <w:rPr>
          <w:noProof/>
        </w:rPr>
        <w:lastRenderedPageBreak/>
        <w:drawing>
          <wp:inline distT="0" distB="0" distL="0" distR="0" wp14:anchorId="66FF8500" wp14:editId="57779B0F">
            <wp:extent cx="5932627" cy="4399847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921" cy="44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2253" w14:textId="09739210" w:rsidR="00B62D56" w:rsidRPr="00B62D56" w:rsidRDefault="00B62D56" w:rsidP="00B62D56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</w:t>
      </w:r>
      <w:r w:rsidR="001205BA"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essage</w:t>
      </w:r>
      <w:r w:rsidR="001205BA"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="001205BA"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payload</w:t>
      </w:r>
      <w:r w:rsidR="001205BA"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для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ноды</w:t>
      </w:r>
      <w:proofErr w:type="spell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openweathermap</w:t>
      </w:r>
      <w:proofErr w:type="spell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представляет собой структуру 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JSON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, описывающую погодные условия, температуру, ветер, облачность и время восхода солнца.</w:t>
      </w:r>
    </w:p>
    <w:p w14:paraId="53FBB466" w14:textId="50AAFFC6" w:rsidR="00B62D56" w:rsidRPr="00B62D56" w:rsidRDefault="00B62D56" w:rsidP="00B62D56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3. Как вы можете видеть, </w:t>
      </w:r>
      <w:proofErr w:type="spellStart"/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нода</w:t>
      </w:r>
      <w:proofErr w:type="spell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предоставляет довольно много информации о погоде в виде обычных пар </w:t>
      </w:r>
      <w:proofErr w:type="spellStart"/>
      <w:proofErr w:type="gramStart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имя:значение</w:t>
      </w:r>
      <w:proofErr w:type="spellEnd"/>
      <w:proofErr w:type="gramEnd"/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. На данный момент мы должны </w:t>
      </w:r>
      <w:r w:rsid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проверить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 w:rsid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значение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«</w:t>
      </w:r>
      <w:r w:rsidR="00852C57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weather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»</w:t>
      </w:r>
      <w:r w:rsid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 если там указаны, например, «</w:t>
      </w:r>
      <w:r w:rsidR="00852C57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clouds</w:t>
      </w:r>
      <w:r w:rsid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», то необходимо отправить предупреждение об облачной погоде.</w:t>
      </w:r>
      <w:r w:rsidRPr="00B62D56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</w:p>
    <w:p w14:paraId="1D619071" w14:textId="233ED5EB" w:rsidR="00852C57" w:rsidRPr="00852C57" w:rsidRDefault="00852C57" w:rsidP="00B62D56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Для этого мы будем использовать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function</w:t>
      </w:r>
      <w:r w:rsidRP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node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.</w:t>
      </w:r>
    </w:p>
    <w:p w14:paraId="60BAFE7A" w14:textId="465EC3A6" w:rsidR="001205BA" w:rsidRPr="001205BA" w:rsidRDefault="00A7399A" w:rsidP="00B62D56">
      <w:pPr>
        <w:shd w:val="clear" w:color="auto" w:fill="FFFFFF"/>
        <w:spacing w:after="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A7399A">
        <w:rPr>
          <w:noProof/>
        </w:rPr>
        <w:lastRenderedPageBreak/>
        <w:drawing>
          <wp:inline distT="0" distB="0" distL="0" distR="0" wp14:anchorId="1C6B53BA" wp14:editId="3F1F7323">
            <wp:extent cx="5162550" cy="369628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9382" cy="371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4DA1" w14:textId="53B5D4A2" w:rsidR="001205BA" w:rsidRPr="00852C57" w:rsidRDefault="00852C57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Необходимо сделать двойной клик на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function</w:t>
      </w:r>
      <w:r w:rsidRP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node</w:t>
      </w:r>
      <w:r w:rsidRPr="00852C57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и вставить следующий код:</w:t>
      </w:r>
    </w:p>
    <w:p w14:paraId="2934C9BF" w14:textId="066BB133" w:rsidR="001205BA" w:rsidRPr="001205BA" w:rsidRDefault="001205BA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</w:pP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Function node “If </w:t>
      </w:r>
      <w:r w:rsidR="00A7399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Bad</w:t>
      </w: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Weather”</w:t>
      </w:r>
    </w:p>
    <w:p w14:paraId="692C6276" w14:textId="6DE54EB9" w:rsidR="001205BA" w:rsidRPr="001205BA" w:rsidRDefault="001205BA" w:rsidP="001205B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</w:pP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if (</w:t>
      </w:r>
      <w:proofErr w:type="spellStart"/>
      <w:proofErr w:type="gramStart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msg.payload</w:t>
      </w:r>
      <w:proofErr w:type="gram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.weather</w:t>
      </w:r>
      <w:proofErr w:type="spell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=== “Cl</w:t>
      </w:r>
      <w:r w:rsidR="00A7399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ouds</w:t>
      </w: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”) {</w:t>
      </w:r>
    </w:p>
    <w:p w14:paraId="66CA48A8" w14:textId="5430353A" w:rsidR="001205BA" w:rsidRPr="001205BA" w:rsidRDefault="001205BA" w:rsidP="001205B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</w:pP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    </w:t>
      </w:r>
      <w:proofErr w:type="spellStart"/>
      <w:proofErr w:type="gramStart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msg.payload</w:t>
      </w:r>
      <w:proofErr w:type="spellEnd"/>
      <w:proofErr w:type="gram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 = “Cl</w:t>
      </w:r>
      <w:r w:rsidR="00A7399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ouds </w:t>
      </w: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ahead today!”</w:t>
      </w:r>
    </w:p>
    <w:p w14:paraId="795239E2" w14:textId="77777777" w:rsidR="001205BA" w:rsidRPr="001205BA" w:rsidRDefault="001205BA" w:rsidP="001205B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 xml:space="preserve">    </w:t>
      </w:r>
      <w:proofErr w:type="spellStart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return</w:t>
      </w:r>
      <w:proofErr w:type="spell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msg</w:t>
      </w:r>
      <w:proofErr w:type="spell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;</w:t>
      </w:r>
    </w:p>
    <w:p w14:paraId="62837FAC" w14:textId="77777777" w:rsidR="001205BA" w:rsidRPr="001205BA" w:rsidRDefault="001205BA" w:rsidP="001205B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}</w:t>
      </w:r>
    </w:p>
    <w:p w14:paraId="69C5CAF7" w14:textId="77777777" w:rsidR="001205BA" w:rsidRPr="001205BA" w:rsidRDefault="001205BA" w:rsidP="001205B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proofErr w:type="spellStart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return</w:t>
      </w:r>
      <w:proofErr w:type="spell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proofErr w:type="spellStart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null</w:t>
      </w:r>
      <w:proofErr w:type="spellEnd"/>
      <w:r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;</w:t>
      </w:r>
    </w:p>
    <w:p w14:paraId="64084BA2" w14:textId="12B71D1E" w:rsidR="001205BA" w:rsidRPr="001205BA" w:rsidRDefault="00A7399A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15E4B263" wp14:editId="3001B218">
            <wp:extent cx="6996456" cy="440055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6401" cy="44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7B7D" w14:textId="36B9E0ED" w:rsidR="00452C4F" w:rsidRDefault="00452C4F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Проанализировав 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код, вы можете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у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видеть, что он анализирует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payload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message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входящего сообщения для параметра погоды и сравнивает его со строкой «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Clouds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» (строка 1). Если он равен, он перепишет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payload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сообщения вашей собственной строкой «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Clouds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ahead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today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!» (строка 2). В противном случае будет возвращено нулевое сообщение (строка 5). Этот последний бит важен, потому что узлы 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Node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-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RED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игнорируют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нулевые сообщения.</w:t>
      </w:r>
    </w:p>
    <w:p w14:paraId="6F8233CB" w14:textId="59F12A10" w:rsidR="00A7399A" w:rsidRPr="00452C4F" w:rsidRDefault="00A7399A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A7399A">
        <w:rPr>
          <w:noProof/>
        </w:rPr>
        <w:lastRenderedPageBreak/>
        <w:drawing>
          <wp:inline distT="0" distB="0" distL="0" distR="0" wp14:anchorId="1969D797" wp14:editId="453FE945">
            <wp:extent cx="6896100" cy="5516880"/>
            <wp:effectExtent l="0" t="0" r="0" b="762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3244" cy="553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54D" w14:textId="416F9832" w:rsidR="001205BA" w:rsidRPr="00452C4F" w:rsidRDefault="00B31F0E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lastRenderedPageBreak/>
        <w:t xml:space="preserve">4. </w:t>
      </w:r>
      <w:r w:rsidR="00452C4F"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Теперь мы будем использовать </w:t>
      </w:r>
      <w:proofErr w:type="spellStart"/>
      <w:r w:rsid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ноду</w:t>
      </w:r>
      <w:proofErr w:type="spellEnd"/>
      <w:r w:rsidR="00452C4F"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вывода электронной почты. Перетащите </w:t>
      </w:r>
      <w:proofErr w:type="spellStart"/>
      <w:r w:rsid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ноду</w:t>
      </w:r>
      <w:proofErr w:type="spellEnd"/>
      <w:r w:rsidR="00452C4F"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электронной почты в рабочую область, дважды щелкните и введите учетные данные своей учетной записи электронной почты.</w:t>
      </w:r>
      <w:r w:rsidR="00A7399A" w:rsidRPr="00A7399A">
        <w:rPr>
          <w:noProof/>
        </w:rPr>
        <w:drawing>
          <wp:inline distT="0" distB="0" distL="0" distR="0" wp14:anchorId="03A95099" wp14:editId="3E54E630">
            <wp:extent cx="7448550" cy="52430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56849" cy="52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640" w14:textId="77777777" w:rsidR="009B50E6" w:rsidRPr="00452C4F" w:rsidRDefault="009B50E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</w:p>
    <w:p w14:paraId="503E2B0D" w14:textId="17216F4C" w:rsidR="009B50E6" w:rsidRDefault="009B50E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</w:pPr>
      <w:r w:rsidRPr="009B50E6">
        <w:rPr>
          <w:noProof/>
        </w:rPr>
        <w:drawing>
          <wp:inline distT="0" distB="0" distL="0" distR="0" wp14:anchorId="78B7801C" wp14:editId="146785BB">
            <wp:extent cx="3723436" cy="4326478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816" cy="43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FFA0" w14:textId="4C0D5692" w:rsidR="00452C4F" w:rsidRPr="00592298" w:rsidRDefault="00452C4F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После того, как вы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соединили весь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flow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, вы можете нажать кнопку </w:t>
      </w:r>
      <w:r>
        <w:rPr>
          <w:rFonts w:ascii="Merriweather" w:eastAsia="Times New Roman" w:hAnsi="Merriweather" w:cs="Times New Roman"/>
          <w:color w:val="1A1A1A"/>
          <w:sz w:val="24"/>
          <w:szCs w:val="24"/>
          <w:lang w:val="en-US" w:eastAsia="ru-RU"/>
        </w:rPr>
        <w:t>Deploy</w:t>
      </w:r>
      <w:r w:rsidRPr="00452C4F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, а затем просмотреть свою учетную запись электронной почты, чтобы видеть новое электронное письмо каждый раз, когда </w:t>
      </w:r>
      <w:r w:rsidR="00592298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облачно.</w:t>
      </w:r>
    </w:p>
    <w:p w14:paraId="670C74C5" w14:textId="3B33F738" w:rsidR="001205BA" w:rsidRPr="001205BA" w:rsidRDefault="00452C4F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 xml:space="preserve">Нажмите </w:t>
      </w:r>
      <w:r w:rsidR="001205BA"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“</w:t>
      </w:r>
      <w:proofErr w:type="spellStart"/>
      <w:r w:rsidR="001205BA"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Deploy</w:t>
      </w:r>
      <w:proofErr w:type="spellEnd"/>
      <w:r w:rsidR="001205BA" w:rsidRPr="001205BA"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  <w:t>”:</w:t>
      </w:r>
    </w:p>
    <w:p w14:paraId="63E88773" w14:textId="08524DFF" w:rsidR="001205BA" w:rsidRPr="001205BA" w:rsidRDefault="009B50E6" w:rsidP="001205BA">
      <w:pPr>
        <w:shd w:val="clear" w:color="auto" w:fill="FFFFFF"/>
        <w:spacing w:after="420" w:line="240" w:lineRule="auto"/>
        <w:rPr>
          <w:rFonts w:ascii="Merriweather" w:eastAsia="Times New Roman" w:hAnsi="Merriweather" w:cs="Times New Roman"/>
          <w:color w:val="1A1A1A"/>
          <w:sz w:val="24"/>
          <w:szCs w:val="24"/>
          <w:lang w:eastAsia="ru-RU"/>
        </w:rPr>
      </w:pPr>
      <w:r w:rsidRPr="009B50E6">
        <w:rPr>
          <w:noProof/>
        </w:rPr>
        <w:lastRenderedPageBreak/>
        <w:drawing>
          <wp:inline distT="0" distB="0" distL="0" distR="0" wp14:anchorId="5886E73B" wp14:editId="0E17B73A">
            <wp:extent cx="6600825" cy="46689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4472" cy="467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9D3D" w14:textId="21649AB9" w:rsidR="001205BA" w:rsidRDefault="009B50E6" w:rsidP="001205BA">
      <w:pPr>
        <w:rPr>
          <w:lang w:val="en-US"/>
        </w:rPr>
      </w:pPr>
      <w:r w:rsidRPr="009B50E6">
        <w:rPr>
          <w:noProof/>
        </w:rPr>
        <w:lastRenderedPageBreak/>
        <w:drawing>
          <wp:inline distT="0" distB="0" distL="0" distR="0" wp14:anchorId="71C80DEA" wp14:editId="407D48F4">
            <wp:extent cx="9186411" cy="488632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01372" cy="489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7C22" w14:textId="60F6DE6B" w:rsidR="008F0866" w:rsidRDefault="008F0866" w:rsidP="001205BA">
      <w:pPr>
        <w:rPr>
          <w:lang w:val="en-US"/>
        </w:rPr>
      </w:pPr>
    </w:p>
    <w:p w14:paraId="79BFA64E" w14:textId="77777777" w:rsidR="008F0866" w:rsidRDefault="008F0866" w:rsidP="001205BA">
      <w:pPr>
        <w:rPr>
          <w:lang w:val="en-US"/>
        </w:rPr>
      </w:pPr>
    </w:p>
    <w:p w14:paraId="30EEED9B" w14:textId="1CFD2185" w:rsidR="00592298" w:rsidRPr="00592298" w:rsidRDefault="00B31F0E" w:rsidP="00592298">
      <w:r w:rsidRPr="00592298">
        <w:lastRenderedPageBreak/>
        <w:t xml:space="preserve">5. </w:t>
      </w:r>
      <w:r w:rsidR="00592298" w:rsidRPr="00592298">
        <w:t xml:space="preserve">Теперь сделаем предупреждение о дожде. Это означает, что если влажность более 60%, то велика вероятность дождя, а если меньше – дождя сегодня не будет. Мы будем использовать </w:t>
      </w:r>
      <w:proofErr w:type="spellStart"/>
      <w:r w:rsidR="00592298">
        <w:t>ноды</w:t>
      </w:r>
      <w:proofErr w:type="spellEnd"/>
      <w:r w:rsidR="00592298">
        <w:t xml:space="preserve"> </w:t>
      </w:r>
      <w:r w:rsidR="00592298">
        <w:rPr>
          <w:lang w:val="en-US"/>
        </w:rPr>
        <w:t>switch</w:t>
      </w:r>
      <w:r w:rsidR="00592298" w:rsidRPr="00592298">
        <w:t xml:space="preserve"> </w:t>
      </w:r>
      <w:r w:rsidR="00592298">
        <w:t xml:space="preserve">и </w:t>
      </w:r>
      <w:r w:rsidR="00592298">
        <w:rPr>
          <w:lang w:val="en-US"/>
        </w:rPr>
        <w:t>template</w:t>
      </w:r>
      <w:r w:rsidR="00592298" w:rsidRPr="00592298">
        <w:t>.</w:t>
      </w:r>
    </w:p>
    <w:p w14:paraId="20663DB1" w14:textId="31F066A0" w:rsidR="000933C1" w:rsidRPr="00592298" w:rsidRDefault="00592298" w:rsidP="00592298">
      <w:r w:rsidRPr="00592298">
        <w:t xml:space="preserve">Во-первых, мы добавим новый </w:t>
      </w:r>
      <w:r>
        <w:rPr>
          <w:lang w:val="en-US"/>
        </w:rPr>
        <w:t>function</w:t>
      </w:r>
      <w:r w:rsidRPr="00592298">
        <w:t xml:space="preserve"> </w:t>
      </w:r>
      <w:proofErr w:type="spellStart"/>
      <w:r>
        <w:t>нод</w:t>
      </w:r>
      <w:proofErr w:type="spellEnd"/>
      <w:r w:rsidRPr="00592298">
        <w:t xml:space="preserve"> для влажности.</w:t>
      </w:r>
      <w:r w:rsidR="000933C1">
        <w:rPr>
          <w:noProof/>
        </w:rPr>
        <w:drawing>
          <wp:inline distT="0" distB="0" distL="0" distR="0" wp14:anchorId="08A845BB" wp14:editId="6EF2C1F6">
            <wp:extent cx="7343775" cy="4808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50731" cy="48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D4A9" w14:textId="66E09729" w:rsidR="009B50E6" w:rsidRPr="00592298" w:rsidRDefault="009B50E6" w:rsidP="001205BA"/>
    <w:p w14:paraId="5113FE39" w14:textId="070CB3FE" w:rsidR="000933C1" w:rsidRPr="00592298" w:rsidRDefault="000933C1" w:rsidP="001205BA"/>
    <w:p w14:paraId="0D61BE3D" w14:textId="35C38402" w:rsidR="000933C1" w:rsidRPr="00592298" w:rsidRDefault="00592298" w:rsidP="001205BA">
      <w:r>
        <w:t>Затем</w:t>
      </w:r>
      <w:r w:rsidRPr="00592298">
        <w:t xml:space="preserve"> </w:t>
      </w:r>
      <w:r>
        <w:t>необходимо</w:t>
      </w:r>
      <w:r w:rsidRPr="00592298">
        <w:t xml:space="preserve"> </w:t>
      </w:r>
      <w:r>
        <w:t>добавить</w:t>
      </w:r>
      <w:r w:rsidR="000933C1" w:rsidRPr="00592298">
        <w:t xml:space="preserve"> </w:t>
      </w:r>
      <w:r w:rsidR="000933C1">
        <w:rPr>
          <w:lang w:val="en-US"/>
        </w:rPr>
        <w:t>switch</w:t>
      </w:r>
      <w:r w:rsidR="000933C1" w:rsidRPr="00592298">
        <w:t xml:space="preserve"> </w:t>
      </w:r>
      <w:r w:rsidR="000933C1">
        <w:rPr>
          <w:lang w:val="en-US"/>
        </w:rPr>
        <w:t>node</w:t>
      </w:r>
      <w:r w:rsidR="000933C1" w:rsidRPr="00592298">
        <w:t xml:space="preserve"> </w:t>
      </w:r>
      <w:r>
        <w:t>для разделения значений влажности.</w:t>
      </w:r>
    </w:p>
    <w:p w14:paraId="45EBDB6E" w14:textId="5F6EE986" w:rsidR="000933C1" w:rsidRDefault="000933C1" w:rsidP="008F086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01AD25" wp14:editId="74102807">
            <wp:extent cx="5915025" cy="48660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3528" cy="487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F142" w14:textId="087F217F" w:rsidR="00CB75AD" w:rsidRPr="00592298" w:rsidRDefault="00592298" w:rsidP="001205BA">
      <w:r>
        <w:t xml:space="preserve">Теперь добавим две </w:t>
      </w:r>
      <w:proofErr w:type="spellStart"/>
      <w:r>
        <w:t>ноды</w:t>
      </w:r>
      <w:proofErr w:type="spellEnd"/>
      <w:r>
        <w:t xml:space="preserve"> </w:t>
      </w:r>
      <w:r>
        <w:rPr>
          <w:lang w:val="en-US"/>
        </w:rPr>
        <w:t>template</w:t>
      </w:r>
      <w:r w:rsidRPr="00592298">
        <w:t xml:space="preserve"> </w:t>
      </w:r>
      <w:r>
        <w:t>для разделения сообщений:</w:t>
      </w:r>
    </w:p>
    <w:p w14:paraId="2809557E" w14:textId="08EC7F3E" w:rsidR="000933C1" w:rsidRDefault="000933C1" w:rsidP="001205BA">
      <w:pPr>
        <w:rPr>
          <w:lang w:val="en-US"/>
        </w:rPr>
      </w:pPr>
      <w:r w:rsidRPr="000933C1">
        <w:rPr>
          <w:noProof/>
        </w:rPr>
        <w:lastRenderedPageBreak/>
        <w:drawing>
          <wp:inline distT="0" distB="0" distL="0" distR="0" wp14:anchorId="7807E782" wp14:editId="40DEFA62">
            <wp:extent cx="8201025" cy="538611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5597" cy="540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2E1C" w14:textId="4D64C1C5" w:rsidR="000933C1" w:rsidRDefault="000933C1" w:rsidP="001205BA">
      <w:pPr>
        <w:rPr>
          <w:lang w:val="en-US"/>
        </w:rPr>
      </w:pPr>
    </w:p>
    <w:p w14:paraId="2D6A840D" w14:textId="74E32C45" w:rsidR="000933C1" w:rsidRDefault="000933C1" w:rsidP="001205BA">
      <w:pPr>
        <w:rPr>
          <w:lang w:val="en-US"/>
        </w:rPr>
      </w:pPr>
      <w:r w:rsidRPr="000933C1">
        <w:rPr>
          <w:noProof/>
        </w:rPr>
        <w:lastRenderedPageBreak/>
        <w:drawing>
          <wp:inline distT="0" distB="0" distL="0" distR="0" wp14:anchorId="6451D151" wp14:editId="1C6AA1AE">
            <wp:extent cx="5172075" cy="54175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6264" cy="542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3CCA" w14:textId="3EA215EA" w:rsidR="000933C1" w:rsidRPr="008F0866" w:rsidRDefault="008F0866" w:rsidP="001205BA">
      <w:r>
        <w:t>И</w:t>
      </w:r>
      <w:r w:rsidRPr="008F0866">
        <w:t xml:space="preserve"> </w:t>
      </w:r>
      <w:r>
        <w:t>последний</w:t>
      </w:r>
      <w:r w:rsidRPr="008F0866">
        <w:t xml:space="preserve"> </w:t>
      </w:r>
      <w:r>
        <w:t>шаг</w:t>
      </w:r>
      <w:r w:rsidRPr="008F0866">
        <w:t xml:space="preserve"> </w:t>
      </w:r>
      <w:r w:rsidR="000933C1" w:rsidRPr="008F0866">
        <w:t xml:space="preserve">– </w:t>
      </w:r>
      <w:r>
        <w:t>добавить</w:t>
      </w:r>
      <w:r w:rsidR="000933C1" w:rsidRPr="008F0866">
        <w:t xml:space="preserve"> </w:t>
      </w:r>
      <w:r w:rsidR="000933C1">
        <w:rPr>
          <w:lang w:val="en-US"/>
        </w:rPr>
        <w:t>debug</w:t>
      </w:r>
      <w:r w:rsidR="000933C1" w:rsidRPr="008F0866">
        <w:t xml:space="preserve"> </w:t>
      </w:r>
      <w:r w:rsidR="000933C1">
        <w:rPr>
          <w:lang w:val="en-US"/>
        </w:rPr>
        <w:t>node</w:t>
      </w:r>
      <w:r w:rsidR="000933C1" w:rsidRPr="008F0866">
        <w:t xml:space="preserve">, </w:t>
      </w:r>
      <w:r>
        <w:t xml:space="preserve">нажать </w:t>
      </w:r>
      <w:r w:rsidR="000933C1">
        <w:rPr>
          <w:lang w:val="en-US"/>
        </w:rPr>
        <w:t>deploy</w:t>
      </w:r>
      <w:r w:rsidR="000933C1" w:rsidRPr="008F0866">
        <w:t xml:space="preserve"> </w:t>
      </w:r>
      <w:r>
        <w:t>и</w:t>
      </w:r>
      <w:r w:rsidRPr="008F0866">
        <w:t xml:space="preserve"> </w:t>
      </w:r>
      <w:r>
        <w:t>посмотреть результат в окне отладки</w:t>
      </w:r>
      <w:r w:rsidR="000933C1" w:rsidRPr="008F0866">
        <w:t>.</w:t>
      </w:r>
    </w:p>
    <w:p w14:paraId="2D1B48FA" w14:textId="4893CFF7" w:rsidR="000933C1" w:rsidRDefault="000933C1" w:rsidP="001205BA">
      <w:pPr>
        <w:rPr>
          <w:lang w:val="en-US"/>
        </w:rPr>
      </w:pPr>
      <w:r w:rsidRPr="000933C1">
        <w:rPr>
          <w:noProof/>
        </w:rPr>
        <w:lastRenderedPageBreak/>
        <w:drawing>
          <wp:inline distT="0" distB="0" distL="0" distR="0" wp14:anchorId="699E11FE" wp14:editId="3C95F9BB">
            <wp:extent cx="6162675" cy="481551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0414" cy="482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42FF" w14:textId="3713E516" w:rsidR="006D2886" w:rsidRDefault="006D2886" w:rsidP="001205BA">
      <w:pPr>
        <w:rPr>
          <w:lang w:val="en-US"/>
        </w:rPr>
      </w:pPr>
    </w:p>
    <w:p w14:paraId="11485C87" w14:textId="4EE73B7B" w:rsidR="006D2886" w:rsidRPr="008F0866" w:rsidRDefault="008F0866" w:rsidP="001205BA">
      <w:r>
        <w:t>Как</w:t>
      </w:r>
      <w:r w:rsidRPr="008F0866">
        <w:t xml:space="preserve"> </w:t>
      </w:r>
      <w:r>
        <w:t>альтернатива</w:t>
      </w:r>
      <w:r w:rsidRPr="008F0866">
        <w:t xml:space="preserve"> – </w:t>
      </w:r>
      <w:r>
        <w:t>можно</w:t>
      </w:r>
      <w:r w:rsidRPr="008F0866">
        <w:t xml:space="preserve"> </w:t>
      </w:r>
      <w:r>
        <w:t>сделать</w:t>
      </w:r>
      <w:r w:rsidRPr="008F0866">
        <w:t xml:space="preserve"> </w:t>
      </w:r>
      <w:proofErr w:type="gramStart"/>
      <w:r>
        <w:t>тоже</w:t>
      </w:r>
      <w:proofErr w:type="gramEnd"/>
      <w:r w:rsidRPr="008F0866">
        <w:t xml:space="preserve"> </w:t>
      </w:r>
      <w:r>
        <w:t>самое</w:t>
      </w:r>
      <w:r w:rsidRPr="008F0866">
        <w:t xml:space="preserve"> </w:t>
      </w:r>
      <w:r>
        <w:t>используя</w:t>
      </w:r>
      <w:r w:rsidRPr="008F0866">
        <w:t xml:space="preserve"> </w:t>
      </w:r>
      <w:r>
        <w:t>только</w:t>
      </w:r>
      <w:r w:rsidRPr="008F0866">
        <w:t xml:space="preserve"> </w:t>
      </w:r>
      <w:r>
        <w:rPr>
          <w:lang w:val="en-US"/>
        </w:rPr>
        <w:t>function</w:t>
      </w:r>
      <w:r w:rsidRPr="008F0866">
        <w:t xml:space="preserve"> </w:t>
      </w:r>
      <w:r>
        <w:rPr>
          <w:lang w:val="en-US"/>
        </w:rPr>
        <w:t>node</w:t>
      </w:r>
      <w:r w:rsidRPr="008F0866">
        <w:t>.</w:t>
      </w:r>
    </w:p>
    <w:p w14:paraId="7C04BC1D" w14:textId="55E9B7B4" w:rsidR="006D2886" w:rsidRDefault="006D2886" w:rsidP="001205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D37E26" wp14:editId="76393A97">
            <wp:extent cx="7496175" cy="5560231"/>
            <wp:effectExtent l="0" t="0" r="0" b="254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499260" cy="55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47CA" w14:textId="77777777" w:rsidR="001A2EC2" w:rsidRDefault="001A2EC2" w:rsidP="001205BA">
      <w:pPr>
        <w:rPr>
          <w:lang w:val="en-US"/>
        </w:rPr>
      </w:pPr>
    </w:p>
    <w:p w14:paraId="5253E478" w14:textId="6DCE6D66" w:rsidR="001A2EC2" w:rsidRDefault="001A2EC2" w:rsidP="001205BA">
      <w:pPr>
        <w:rPr>
          <w:lang w:val="en-US"/>
        </w:rPr>
      </w:pPr>
      <w:r w:rsidRPr="001A2EC2">
        <w:rPr>
          <w:noProof/>
        </w:rPr>
        <w:lastRenderedPageBreak/>
        <w:drawing>
          <wp:inline distT="0" distB="0" distL="0" distR="0" wp14:anchorId="2347DB24" wp14:editId="32857E9D">
            <wp:extent cx="5810250" cy="4325694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4942" cy="43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86D9" w14:textId="77777777" w:rsidR="006D2886" w:rsidRDefault="006D2886" w:rsidP="001205BA">
      <w:pPr>
        <w:rPr>
          <w:lang w:val="en-US"/>
        </w:rPr>
      </w:pPr>
    </w:p>
    <w:p w14:paraId="33D76618" w14:textId="46570BAD" w:rsidR="00826905" w:rsidRDefault="00826905" w:rsidP="001205BA">
      <w:pPr>
        <w:rPr>
          <w:color w:val="FF0000"/>
          <w:lang w:val="en-US"/>
        </w:rPr>
      </w:pPr>
    </w:p>
    <w:p w14:paraId="1467BFFF" w14:textId="6B3D4C70" w:rsidR="008F0866" w:rsidRDefault="008F0866" w:rsidP="001205BA">
      <w:pPr>
        <w:rPr>
          <w:color w:val="FF0000"/>
          <w:lang w:val="en-US"/>
        </w:rPr>
      </w:pPr>
    </w:p>
    <w:p w14:paraId="29AA445F" w14:textId="77777777" w:rsidR="008F0866" w:rsidRDefault="008F0866" w:rsidP="001205BA">
      <w:pPr>
        <w:rPr>
          <w:color w:val="FF0000"/>
          <w:lang w:val="en-US"/>
        </w:rPr>
      </w:pPr>
    </w:p>
    <w:p w14:paraId="32F0DC97" w14:textId="505CEB18" w:rsidR="00826905" w:rsidRPr="00246826" w:rsidRDefault="00246826" w:rsidP="00826905">
      <w:pPr>
        <w:pStyle w:val="1"/>
      </w:pPr>
      <w:r w:rsidRPr="00246826">
        <w:lastRenderedPageBreak/>
        <w:t>Практическая работа 1(</w:t>
      </w:r>
      <w:r>
        <w:t>2</w:t>
      </w:r>
      <w:r w:rsidRPr="00246826">
        <w:t xml:space="preserve"> часть)</w:t>
      </w:r>
      <w:r>
        <w:t xml:space="preserve"> Изучение протокола </w:t>
      </w:r>
      <w:r w:rsidR="00826905">
        <w:rPr>
          <w:lang w:val="en-US"/>
        </w:rPr>
        <w:t>MQTT</w:t>
      </w:r>
      <w:r w:rsidR="00826905" w:rsidRPr="00246826">
        <w:t xml:space="preserve"> </w:t>
      </w:r>
    </w:p>
    <w:p w14:paraId="14FBBD46" w14:textId="1898E419" w:rsidR="006F7251" w:rsidRPr="00246826" w:rsidRDefault="006F7251" w:rsidP="006F7251"/>
    <w:p w14:paraId="0004F99C" w14:textId="47F6FA00" w:rsidR="006F7251" w:rsidRPr="00E77BF1" w:rsidRDefault="006F7251" w:rsidP="00BA218D">
      <w:pPr>
        <w:pStyle w:val="2"/>
      </w:pPr>
      <w:r w:rsidRPr="00E77BF1">
        <w:t xml:space="preserve">1. </w:t>
      </w:r>
      <w:bookmarkStart w:id="2" w:name="_Hlk95049491"/>
      <w:r w:rsidR="00246826">
        <w:rPr>
          <w:rFonts w:eastAsiaTheme="minorHAnsi"/>
        </w:rPr>
        <w:t>Получение сообщения в виде</w:t>
      </w:r>
      <w:r w:rsidRPr="00E77BF1">
        <w:rPr>
          <w:rFonts w:eastAsiaTheme="minorHAnsi"/>
        </w:rPr>
        <w:t xml:space="preserve"> </w:t>
      </w:r>
      <w:r w:rsidRPr="006F7251">
        <w:rPr>
          <w:rFonts w:eastAsiaTheme="minorHAnsi"/>
          <w:lang w:val="en-US"/>
        </w:rPr>
        <w:t>JSON</w:t>
      </w:r>
      <w:r w:rsidRPr="00E77BF1">
        <w:rPr>
          <w:rFonts w:eastAsiaTheme="minorHAnsi"/>
        </w:rPr>
        <w:t xml:space="preserve"> </w:t>
      </w:r>
      <w:r w:rsidR="00E77BF1">
        <w:rPr>
          <w:rFonts w:eastAsiaTheme="minorHAnsi"/>
        </w:rPr>
        <w:t>объекта</w:t>
      </w:r>
      <w:r w:rsidRPr="00E77BF1">
        <w:rPr>
          <w:rFonts w:eastAsiaTheme="minorHAnsi"/>
        </w:rPr>
        <w:t xml:space="preserve"> </w:t>
      </w:r>
      <w:r w:rsidR="00E77BF1">
        <w:rPr>
          <w:rFonts w:eastAsiaTheme="minorHAnsi"/>
        </w:rPr>
        <w:t xml:space="preserve">через </w:t>
      </w:r>
      <w:r w:rsidRPr="006F7251">
        <w:rPr>
          <w:rFonts w:eastAsiaTheme="minorHAnsi"/>
          <w:lang w:val="en-US"/>
        </w:rPr>
        <w:t>MQTT</w:t>
      </w:r>
      <w:r w:rsidRPr="00E77BF1">
        <w:rPr>
          <w:rFonts w:eastAsiaTheme="minorHAnsi"/>
        </w:rPr>
        <w:t xml:space="preserve"> </w:t>
      </w:r>
      <w:r w:rsidR="00E77BF1">
        <w:rPr>
          <w:rFonts w:eastAsiaTheme="minorHAnsi"/>
        </w:rPr>
        <w:t>сервис</w:t>
      </w:r>
      <w:bookmarkEnd w:id="2"/>
    </w:p>
    <w:p w14:paraId="7A28A5F6" w14:textId="04AA1CB4" w:rsidR="00E77BF1" w:rsidRPr="00E77BF1" w:rsidRDefault="00E77BF1" w:rsidP="00E77BF1">
      <w:pPr>
        <w:pStyle w:val="a4"/>
        <w:shd w:val="clear" w:color="auto" w:fill="FFFFFF"/>
        <w:spacing w:after="0"/>
        <w:ind w:firstLine="709"/>
        <w:jc w:val="both"/>
        <w:rPr>
          <w:rFonts w:ascii="Merriweather" w:hAnsi="Merriweather"/>
          <w:color w:val="1A1A1A"/>
        </w:rPr>
      </w:pPr>
      <w:r w:rsidRPr="00E77BF1">
        <w:rPr>
          <w:rFonts w:ascii="Merriweather" w:hAnsi="Merriweather"/>
          <w:color w:val="1A1A1A"/>
        </w:rPr>
        <w:t xml:space="preserve">Эта часть </w:t>
      </w:r>
      <w:r>
        <w:rPr>
          <w:rFonts w:ascii="Merriweather" w:hAnsi="Merriweather"/>
          <w:color w:val="1A1A1A"/>
        </w:rPr>
        <w:t>практической</w:t>
      </w:r>
      <w:r w:rsidRPr="00E77BF1">
        <w:rPr>
          <w:rFonts w:ascii="Merriweather" w:hAnsi="Merriweather"/>
          <w:color w:val="1A1A1A"/>
        </w:rPr>
        <w:t xml:space="preserve"> работы основана на </w:t>
      </w:r>
      <w:proofErr w:type="spellStart"/>
      <w:r>
        <w:rPr>
          <w:rFonts w:ascii="Merriweather" w:hAnsi="Merriweather"/>
          <w:color w:val="1A1A1A"/>
        </w:rPr>
        <w:t>ноде</w:t>
      </w:r>
      <w:proofErr w:type="spellEnd"/>
      <w:r w:rsidRPr="00E77BF1">
        <w:rPr>
          <w:rFonts w:ascii="Merriweather" w:hAnsi="Merriweather"/>
          <w:color w:val="1A1A1A"/>
        </w:rPr>
        <w:t xml:space="preserve">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>, котор</w:t>
      </w:r>
      <w:r>
        <w:rPr>
          <w:rFonts w:ascii="Merriweather" w:hAnsi="Merriweather"/>
          <w:color w:val="1A1A1A"/>
        </w:rPr>
        <w:t>ая</w:t>
      </w:r>
      <w:r w:rsidRPr="00E77BF1">
        <w:rPr>
          <w:rFonts w:ascii="Merriweather" w:hAnsi="Merriweather"/>
          <w:color w:val="1A1A1A"/>
        </w:rPr>
        <w:t xml:space="preserve"> предоставляет </w:t>
      </w:r>
      <w:r>
        <w:rPr>
          <w:rFonts w:ascii="Merriweather" w:hAnsi="Merriweather"/>
          <w:color w:val="1A1A1A"/>
        </w:rPr>
        <w:t xml:space="preserve">собой </w:t>
      </w:r>
      <w:r w:rsidRPr="00E77BF1">
        <w:rPr>
          <w:rFonts w:ascii="Merriweather" w:hAnsi="Merriweather"/>
          <w:color w:val="1A1A1A"/>
        </w:rPr>
        <w:t xml:space="preserve">удобный </w:t>
      </w:r>
      <w:r>
        <w:rPr>
          <w:rFonts w:ascii="Merriweather" w:hAnsi="Merriweather"/>
          <w:color w:val="1A1A1A"/>
        </w:rPr>
        <w:t xml:space="preserve">инструмент </w:t>
      </w:r>
      <w:r>
        <w:rPr>
          <w:rFonts w:ascii="Merriweather" w:hAnsi="Merriweather"/>
          <w:color w:val="1A1A1A"/>
          <w:lang w:val="en-US"/>
        </w:rPr>
        <w:t>Node</w:t>
      </w:r>
      <w:r w:rsidRPr="00E77BF1">
        <w:rPr>
          <w:rFonts w:ascii="Merriweather" w:hAnsi="Merriweather"/>
          <w:color w:val="1A1A1A"/>
        </w:rPr>
        <w:t>-</w:t>
      </w:r>
      <w:r>
        <w:rPr>
          <w:rFonts w:ascii="Merriweather" w:hAnsi="Merriweather"/>
          <w:color w:val="1A1A1A"/>
          <w:lang w:val="en-US"/>
        </w:rPr>
        <w:t>Red</w:t>
      </w:r>
      <w:r w:rsidRPr="00E77BF1">
        <w:rPr>
          <w:rFonts w:ascii="Merriweather" w:hAnsi="Merriweather"/>
          <w:color w:val="1A1A1A"/>
        </w:rPr>
        <w:t xml:space="preserve"> </w:t>
      </w:r>
      <w:r>
        <w:rPr>
          <w:rFonts w:ascii="Merriweather" w:hAnsi="Merriweather"/>
          <w:color w:val="1A1A1A"/>
        </w:rPr>
        <w:t xml:space="preserve">для </w:t>
      </w:r>
      <w:r w:rsidRPr="00E77BF1">
        <w:rPr>
          <w:rFonts w:ascii="Merriweather" w:hAnsi="Merriweather"/>
          <w:color w:val="1A1A1A"/>
        </w:rPr>
        <w:t xml:space="preserve">получения данных от брокера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. Для тех, кто не знаком с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, это пример системы публикации/подписки (обычно сокращенно до системы публикации/подписки), которая позволяет датчикам публиковать обновления, которые доставляются клиентам, подписанным на этот датчик.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 использует модель темы, позволяющую издателям (например, датчикам) создавать темы и публиковать данные в темах. Точно так же другие могут подписаться на тему и получать асинхронное уведомление о данных, опубликованных в теме.</w:t>
      </w:r>
    </w:p>
    <w:p w14:paraId="0473B5EC" w14:textId="6FAC882B" w:rsidR="00E77BF1" w:rsidRPr="00E77BF1" w:rsidRDefault="00E77BF1" w:rsidP="00E77BF1">
      <w:pPr>
        <w:pStyle w:val="a4"/>
        <w:shd w:val="clear" w:color="auto" w:fill="FFFFFF"/>
        <w:spacing w:after="0"/>
        <w:ind w:firstLine="709"/>
        <w:jc w:val="both"/>
        <w:rPr>
          <w:rFonts w:ascii="Merriweather" w:hAnsi="Merriweather"/>
          <w:color w:val="1A1A1A"/>
        </w:rPr>
      </w:pPr>
      <w:r w:rsidRPr="00E77BF1">
        <w:rPr>
          <w:rFonts w:ascii="Merriweather" w:hAnsi="Merriweather"/>
          <w:color w:val="1A1A1A"/>
        </w:rPr>
        <w:t xml:space="preserve">Системы </w:t>
      </w:r>
      <w:r w:rsidRPr="00E77BF1">
        <w:rPr>
          <w:rFonts w:ascii="Merriweather" w:hAnsi="Merriweather"/>
          <w:color w:val="1A1A1A"/>
          <w:lang w:val="en-US"/>
        </w:rPr>
        <w:t>Pub</w:t>
      </w:r>
      <w:r w:rsidRPr="00E77BF1">
        <w:rPr>
          <w:rFonts w:ascii="Merriweather" w:hAnsi="Merriweather"/>
          <w:color w:val="1A1A1A"/>
        </w:rPr>
        <w:t>/</w:t>
      </w:r>
      <w:r w:rsidRPr="00E77BF1">
        <w:rPr>
          <w:rFonts w:ascii="Merriweather" w:hAnsi="Merriweather"/>
          <w:color w:val="1A1A1A"/>
          <w:lang w:val="en-US"/>
        </w:rPr>
        <w:t>Sub</w:t>
      </w:r>
      <w:r w:rsidRPr="00E77BF1">
        <w:rPr>
          <w:rFonts w:ascii="Merriweather" w:hAnsi="Merriweather"/>
          <w:color w:val="1A1A1A"/>
        </w:rPr>
        <w:t xml:space="preserve"> — это отличный способ подключения слабосвязанных распределенных систем, и они хорошо соответствуют типичным шаблонам </w:t>
      </w:r>
      <w:proofErr w:type="spellStart"/>
      <w:r>
        <w:rPr>
          <w:rFonts w:ascii="Merriweather" w:hAnsi="Merriweather"/>
          <w:color w:val="1A1A1A"/>
        </w:rPr>
        <w:t>киберфизических</w:t>
      </w:r>
      <w:proofErr w:type="spellEnd"/>
      <w:r>
        <w:rPr>
          <w:rFonts w:ascii="Merriweather" w:hAnsi="Merriweather"/>
          <w:color w:val="1A1A1A"/>
        </w:rPr>
        <w:t xml:space="preserve"> и </w:t>
      </w:r>
      <w:r>
        <w:rPr>
          <w:rFonts w:ascii="Merriweather" w:hAnsi="Merriweather"/>
          <w:color w:val="1A1A1A"/>
          <w:lang w:val="en-US"/>
        </w:rPr>
        <w:t>IoT</w:t>
      </w:r>
      <w:r>
        <w:rPr>
          <w:rFonts w:ascii="Merriweather" w:hAnsi="Merriweather"/>
          <w:color w:val="1A1A1A"/>
        </w:rPr>
        <w:t xml:space="preserve"> систем</w:t>
      </w:r>
      <w:r w:rsidRPr="00E77BF1">
        <w:rPr>
          <w:rFonts w:ascii="Merriweather" w:hAnsi="Merriweather"/>
          <w:color w:val="1A1A1A"/>
        </w:rPr>
        <w:t xml:space="preserve">, когда устройства или вещи генерируют события, которыми вы хотите поделиться. Протокол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, помимо того, что он асинхронный, также является легким и не требует таких высоких </w:t>
      </w:r>
      <w:r>
        <w:rPr>
          <w:rFonts w:ascii="Merriweather" w:hAnsi="Merriweather"/>
          <w:color w:val="1A1A1A"/>
        </w:rPr>
        <w:t>пропускных каналов</w:t>
      </w:r>
      <w:r w:rsidRPr="00E77BF1">
        <w:rPr>
          <w:rFonts w:ascii="Merriweather" w:hAnsi="Merriweather"/>
          <w:color w:val="1A1A1A"/>
        </w:rPr>
        <w:t>, как</w:t>
      </w:r>
      <w:r>
        <w:rPr>
          <w:rFonts w:ascii="Merriweather" w:hAnsi="Merriweather"/>
          <w:color w:val="1A1A1A"/>
        </w:rPr>
        <w:t xml:space="preserve">, </w:t>
      </w:r>
      <w:proofErr w:type="gramStart"/>
      <w:r>
        <w:rPr>
          <w:rFonts w:ascii="Merriweather" w:hAnsi="Merriweather"/>
          <w:color w:val="1A1A1A"/>
        </w:rPr>
        <w:t xml:space="preserve">например, </w:t>
      </w:r>
      <w:r w:rsidRPr="00E77BF1">
        <w:rPr>
          <w:rFonts w:ascii="Merriweather" w:hAnsi="Merriweather"/>
          <w:color w:val="1A1A1A"/>
        </w:rPr>
        <w:t xml:space="preserve"> </w:t>
      </w:r>
      <w:r w:rsidRPr="00E77BF1">
        <w:rPr>
          <w:rFonts w:ascii="Merriweather" w:hAnsi="Merriweather"/>
          <w:color w:val="1A1A1A"/>
          <w:lang w:val="en-US"/>
        </w:rPr>
        <w:t>HTTP</w:t>
      </w:r>
      <w:proofErr w:type="gramEnd"/>
      <w:r w:rsidRPr="00E77BF1">
        <w:rPr>
          <w:rFonts w:ascii="Merriweather" w:hAnsi="Merriweather"/>
          <w:color w:val="1A1A1A"/>
        </w:rPr>
        <w:t xml:space="preserve">, что для устройств с ограниченными ресурсами часто является важным преимуществом.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 был первоначально разработан в конце 1990-х годов и использовался в различных условиях </w:t>
      </w:r>
      <w:r w:rsidRPr="00E77BF1">
        <w:rPr>
          <w:rFonts w:ascii="Merriweather" w:hAnsi="Merriweather"/>
          <w:color w:val="1A1A1A"/>
          <w:lang w:val="en-US"/>
        </w:rPr>
        <w:t>IoT</w:t>
      </w:r>
      <w:r w:rsidRPr="00E77BF1">
        <w:rPr>
          <w:rFonts w:ascii="Merriweather" w:hAnsi="Merriweather"/>
          <w:color w:val="1A1A1A"/>
        </w:rPr>
        <w:t xml:space="preserve">.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 стал стандартом в 2014 году и является стандартной частью многих наборов инструментов </w:t>
      </w:r>
      <w:r w:rsidRPr="00E77BF1">
        <w:rPr>
          <w:rFonts w:ascii="Merriweather" w:hAnsi="Merriweather"/>
          <w:color w:val="1A1A1A"/>
          <w:lang w:val="en-US"/>
        </w:rPr>
        <w:t>IoT</w:t>
      </w:r>
      <w:r w:rsidRPr="00E77BF1">
        <w:rPr>
          <w:rFonts w:ascii="Merriweather" w:hAnsi="Merriweather"/>
          <w:color w:val="1A1A1A"/>
        </w:rPr>
        <w:t xml:space="preserve">.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 на самом деле расшифровывается как </w:t>
      </w:r>
      <w:r w:rsidRPr="00E77BF1">
        <w:rPr>
          <w:rFonts w:ascii="Merriweather" w:hAnsi="Merriweather"/>
          <w:color w:val="1A1A1A"/>
          <w:lang w:val="en-US"/>
        </w:rPr>
        <w:t>Message</w:t>
      </w:r>
      <w:r w:rsidRPr="00E77BF1">
        <w:rPr>
          <w:rFonts w:ascii="Merriweather" w:hAnsi="Merriweather"/>
          <w:color w:val="1A1A1A"/>
        </w:rPr>
        <w:t xml:space="preserve"> </w:t>
      </w:r>
      <w:r w:rsidRPr="00E77BF1">
        <w:rPr>
          <w:rFonts w:ascii="Merriweather" w:hAnsi="Merriweather"/>
          <w:color w:val="1A1A1A"/>
          <w:lang w:val="en-US"/>
        </w:rPr>
        <w:t>Queuing</w:t>
      </w:r>
      <w:r w:rsidRPr="00E77BF1">
        <w:rPr>
          <w:rFonts w:ascii="Merriweather" w:hAnsi="Merriweather"/>
          <w:color w:val="1A1A1A"/>
        </w:rPr>
        <w:t xml:space="preserve"> </w:t>
      </w:r>
      <w:r w:rsidRPr="00E77BF1">
        <w:rPr>
          <w:rFonts w:ascii="Merriweather" w:hAnsi="Merriweather"/>
          <w:color w:val="1A1A1A"/>
          <w:lang w:val="en-US"/>
        </w:rPr>
        <w:t>Telemetry</w:t>
      </w:r>
      <w:r w:rsidRPr="00E77BF1">
        <w:rPr>
          <w:rFonts w:ascii="Merriweather" w:hAnsi="Merriweather"/>
          <w:color w:val="1A1A1A"/>
        </w:rPr>
        <w:t xml:space="preserve"> </w:t>
      </w:r>
      <w:r w:rsidRPr="00E77BF1">
        <w:rPr>
          <w:rFonts w:ascii="Merriweather" w:hAnsi="Merriweather"/>
          <w:color w:val="1A1A1A"/>
          <w:lang w:val="en-US"/>
        </w:rPr>
        <w:t>Transport</w:t>
      </w:r>
      <w:r w:rsidRPr="00E77BF1">
        <w:rPr>
          <w:rFonts w:ascii="Merriweather" w:hAnsi="Merriweather"/>
          <w:color w:val="1A1A1A"/>
        </w:rPr>
        <w:t>.</w:t>
      </w:r>
    </w:p>
    <w:p w14:paraId="6616D368" w14:textId="77777777" w:rsidR="00E77BF1" w:rsidRPr="00E77BF1" w:rsidRDefault="00E77BF1" w:rsidP="00E77BF1">
      <w:pPr>
        <w:pStyle w:val="a4"/>
        <w:shd w:val="clear" w:color="auto" w:fill="FFFFFF"/>
        <w:spacing w:after="0"/>
        <w:ind w:firstLine="709"/>
        <w:jc w:val="both"/>
        <w:rPr>
          <w:rFonts w:ascii="Merriweather" w:hAnsi="Merriweather"/>
          <w:color w:val="1A1A1A"/>
        </w:rPr>
      </w:pPr>
      <w:r w:rsidRPr="00E77BF1">
        <w:rPr>
          <w:rFonts w:ascii="Merriweather" w:hAnsi="Merriweather"/>
          <w:color w:val="1A1A1A"/>
        </w:rPr>
        <w:t xml:space="preserve">Чтобы использовать узел </w:t>
      </w:r>
      <w:proofErr w:type="spellStart"/>
      <w:r w:rsidRPr="00E77BF1">
        <w:rPr>
          <w:rFonts w:ascii="Merriweather" w:hAnsi="Merriweather"/>
          <w:color w:val="1A1A1A"/>
          <w:lang w:val="en-US"/>
        </w:rPr>
        <w:t>mqtt</w:t>
      </w:r>
      <w:proofErr w:type="spellEnd"/>
      <w:r w:rsidRPr="00E77BF1">
        <w:rPr>
          <w:rFonts w:ascii="Merriweather" w:hAnsi="Merriweather"/>
          <w:color w:val="1A1A1A"/>
        </w:rPr>
        <w:t xml:space="preserve">, вам необходимо иметь доступ к брокеру. Существует ряд работающих бесплатных серверов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, например </w:t>
      </w:r>
      <w:r w:rsidRPr="00E77BF1">
        <w:rPr>
          <w:rFonts w:ascii="Merriweather" w:hAnsi="Merriweather"/>
          <w:color w:val="1A1A1A"/>
          <w:lang w:val="en-US"/>
        </w:rPr>
        <w:t>http</w:t>
      </w:r>
      <w:r w:rsidRPr="00E77BF1">
        <w:rPr>
          <w:rFonts w:ascii="Merriweather" w:hAnsi="Merriweather"/>
          <w:color w:val="1A1A1A"/>
        </w:rPr>
        <w:t>://</w:t>
      </w:r>
      <w:r w:rsidRPr="00E77BF1">
        <w:rPr>
          <w:rFonts w:ascii="Merriweather" w:hAnsi="Merriweather"/>
          <w:color w:val="1A1A1A"/>
          <w:lang w:val="en-US"/>
        </w:rPr>
        <w:t>test</w:t>
      </w:r>
      <w:r w:rsidRPr="00E77BF1">
        <w:rPr>
          <w:rFonts w:ascii="Merriweather" w:hAnsi="Merriweather"/>
          <w:color w:val="1A1A1A"/>
        </w:rPr>
        <w:t>.</w:t>
      </w:r>
      <w:proofErr w:type="spellStart"/>
      <w:r w:rsidRPr="00E77BF1">
        <w:rPr>
          <w:rFonts w:ascii="Merriweather" w:hAnsi="Merriweather"/>
          <w:color w:val="1A1A1A"/>
          <w:lang w:val="en-US"/>
        </w:rPr>
        <w:t>mosquitto</w:t>
      </w:r>
      <w:proofErr w:type="spellEnd"/>
      <w:r w:rsidRPr="00E77BF1">
        <w:rPr>
          <w:rFonts w:ascii="Merriweather" w:hAnsi="Merriweather"/>
          <w:color w:val="1A1A1A"/>
        </w:rPr>
        <w:t>.</w:t>
      </w:r>
      <w:r w:rsidRPr="00E77BF1">
        <w:rPr>
          <w:rFonts w:ascii="Merriweather" w:hAnsi="Merriweather"/>
          <w:color w:val="1A1A1A"/>
          <w:lang w:val="en-US"/>
        </w:rPr>
        <w:t>org</w:t>
      </w:r>
      <w:r w:rsidRPr="00E77BF1">
        <w:rPr>
          <w:rFonts w:ascii="Merriweather" w:hAnsi="Merriweather"/>
          <w:color w:val="1A1A1A"/>
        </w:rPr>
        <w:t xml:space="preserve">/, или тот, который будет использоваться в этой лаборатории, </w:t>
      </w:r>
      <w:r w:rsidRPr="00E77BF1">
        <w:rPr>
          <w:rFonts w:ascii="Merriweather" w:hAnsi="Merriweather"/>
          <w:color w:val="1A1A1A"/>
          <w:lang w:val="en-US"/>
        </w:rPr>
        <w:t>www</w:t>
      </w:r>
      <w:r w:rsidRPr="00E77BF1">
        <w:rPr>
          <w:rFonts w:ascii="Merriweather" w:hAnsi="Merriweather"/>
          <w:color w:val="1A1A1A"/>
        </w:rPr>
        <w:t>.</w:t>
      </w:r>
      <w:proofErr w:type="spellStart"/>
      <w:r w:rsidRPr="00E77BF1">
        <w:rPr>
          <w:rFonts w:ascii="Merriweather" w:hAnsi="Merriweather"/>
          <w:color w:val="1A1A1A"/>
          <w:lang w:val="en-US"/>
        </w:rPr>
        <w:t>hivemq</w:t>
      </w:r>
      <w:proofErr w:type="spellEnd"/>
      <w:r w:rsidRPr="00E77BF1">
        <w:rPr>
          <w:rFonts w:ascii="Merriweather" w:hAnsi="Merriweather"/>
          <w:color w:val="1A1A1A"/>
        </w:rPr>
        <w:t>.</w:t>
      </w:r>
      <w:r w:rsidRPr="00E77BF1">
        <w:rPr>
          <w:rFonts w:ascii="Merriweather" w:hAnsi="Merriweather"/>
          <w:color w:val="1A1A1A"/>
          <w:lang w:val="en-US"/>
        </w:rPr>
        <w:t>com</w:t>
      </w:r>
      <w:r w:rsidRPr="00E77BF1">
        <w:rPr>
          <w:rFonts w:ascii="Merriweather" w:hAnsi="Merriweather"/>
          <w:color w:val="1A1A1A"/>
        </w:rPr>
        <w:t xml:space="preserve">. Используя адрес брокера и тему, вы можете настроить входной узел </w:t>
      </w:r>
      <w:proofErr w:type="spellStart"/>
      <w:r w:rsidRPr="00E77BF1">
        <w:rPr>
          <w:rFonts w:ascii="Merriweather" w:hAnsi="Merriweather"/>
          <w:color w:val="1A1A1A"/>
          <w:lang w:val="en-US"/>
        </w:rPr>
        <w:t>mqtt</w:t>
      </w:r>
      <w:proofErr w:type="spellEnd"/>
      <w:r w:rsidRPr="00E77BF1">
        <w:rPr>
          <w:rFonts w:ascii="Merriweather" w:hAnsi="Merriweather"/>
          <w:color w:val="1A1A1A"/>
        </w:rPr>
        <w:t xml:space="preserve"> для подписки на эту тему, заставляя его генерировать новое сообщение всякий раз, когда в этой теме публикуются новые данные. Сообщение будет содержать информацию об опубликованных данных, включая сами данные в </w:t>
      </w:r>
      <w:proofErr w:type="gramStart"/>
      <w:r w:rsidRPr="00E77BF1">
        <w:rPr>
          <w:rFonts w:ascii="Merriweather" w:hAnsi="Merriweather"/>
          <w:color w:val="1A1A1A"/>
          <w:lang w:val="en-US"/>
        </w:rPr>
        <w:t>msg</w:t>
      </w:r>
      <w:r w:rsidRPr="00E77BF1">
        <w:rPr>
          <w:rFonts w:ascii="Merriweather" w:hAnsi="Merriweather"/>
          <w:color w:val="1A1A1A"/>
        </w:rPr>
        <w:t>.</w:t>
      </w:r>
      <w:r w:rsidRPr="00E77BF1">
        <w:rPr>
          <w:rFonts w:ascii="Merriweather" w:hAnsi="Merriweather"/>
          <w:color w:val="1A1A1A"/>
          <w:lang w:val="en-US"/>
        </w:rPr>
        <w:t>payload</w:t>
      </w:r>
      <w:proofErr w:type="gramEnd"/>
      <w:r w:rsidRPr="00E77BF1">
        <w:rPr>
          <w:rFonts w:ascii="Merriweather" w:hAnsi="Merriweather"/>
          <w:color w:val="1A1A1A"/>
        </w:rPr>
        <w:t xml:space="preserve"> и топик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 xml:space="preserve">-брокера в </w:t>
      </w:r>
      <w:r w:rsidRPr="00E77BF1">
        <w:rPr>
          <w:rFonts w:ascii="Merriweather" w:hAnsi="Merriweather"/>
          <w:color w:val="1A1A1A"/>
          <w:lang w:val="en-US"/>
        </w:rPr>
        <w:t>msg</w:t>
      </w:r>
      <w:r w:rsidRPr="00E77BF1">
        <w:rPr>
          <w:rFonts w:ascii="Merriweather" w:hAnsi="Merriweather"/>
          <w:color w:val="1A1A1A"/>
        </w:rPr>
        <w:t>.</w:t>
      </w:r>
      <w:r w:rsidRPr="00E77BF1">
        <w:rPr>
          <w:rFonts w:ascii="Merriweather" w:hAnsi="Merriweather"/>
          <w:color w:val="1A1A1A"/>
          <w:lang w:val="en-US"/>
        </w:rPr>
        <w:t>topic</w:t>
      </w:r>
      <w:r w:rsidRPr="00E77BF1">
        <w:rPr>
          <w:rFonts w:ascii="Merriweather" w:hAnsi="Merriweather"/>
          <w:color w:val="1A1A1A"/>
        </w:rPr>
        <w:t>.</w:t>
      </w:r>
    </w:p>
    <w:p w14:paraId="14B93139" w14:textId="1FD50092" w:rsidR="00E77BF1" w:rsidRPr="00E77BF1" w:rsidRDefault="00E77BF1" w:rsidP="00E77BF1">
      <w:pPr>
        <w:pStyle w:val="a4"/>
        <w:shd w:val="clear" w:color="auto" w:fill="FFFFFF"/>
        <w:spacing w:after="0"/>
        <w:ind w:firstLine="709"/>
        <w:jc w:val="both"/>
        <w:rPr>
          <w:rFonts w:ascii="Merriweather" w:hAnsi="Merriweather"/>
          <w:color w:val="1A1A1A"/>
        </w:rPr>
      </w:pPr>
      <w:r w:rsidRPr="00E77BF1">
        <w:rPr>
          <w:rFonts w:ascii="Merriweather" w:hAnsi="Merriweather"/>
          <w:color w:val="1A1A1A"/>
        </w:rPr>
        <w:lastRenderedPageBreak/>
        <w:t xml:space="preserve">Чтобы начать работу с узлом </w:t>
      </w:r>
      <w:proofErr w:type="spellStart"/>
      <w:r w:rsidRPr="00E77BF1">
        <w:rPr>
          <w:rFonts w:ascii="Merriweather" w:hAnsi="Merriweather"/>
          <w:color w:val="1A1A1A"/>
          <w:lang w:val="en-US"/>
        </w:rPr>
        <w:t>mqtt</w:t>
      </w:r>
      <w:proofErr w:type="spellEnd"/>
      <w:r w:rsidRPr="00E77BF1">
        <w:rPr>
          <w:rFonts w:ascii="Merriweather" w:hAnsi="Merriweather"/>
          <w:color w:val="1A1A1A"/>
        </w:rPr>
        <w:t xml:space="preserve">, вы будете использовать бесплатный брокер </w:t>
      </w:r>
      <w:proofErr w:type="spellStart"/>
      <w:r w:rsidRPr="00E77BF1">
        <w:rPr>
          <w:rFonts w:ascii="Merriweather" w:hAnsi="Merriweather"/>
          <w:color w:val="1A1A1A"/>
          <w:lang w:val="en-US"/>
        </w:rPr>
        <w:t>mqqt</w:t>
      </w:r>
      <w:proofErr w:type="spellEnd"/>
      <w:r w:rsidRPr="00E77BF1">
        <w:rPr>
          <w:rFonts w:ascii="Merriweather" w:hAnsi="Merriweather"/>
          <w:color w:val="1A1A1A"/>
        </w:rPr>
        <w:t xml:space="preserve"> </w:t>
      </w:r>
      <w:proofErr w:type="spellStart"/>
      <w:r w:rsidRPr="00E77BF1">
        <w:rPr>
          <w:rFonts w:ascii="Merriweather" w:hAnsi="Merriweather"/>
          <w:color w:val="1A1A1A"/>
          <w:lang w:val="en-US"/>
        </w:rPr>
        <w:t>hivemq</w:t>
      </w:r>
      <w:proofErr w:type="spellEnd"/>
      <w:r w:rsidRPr="00E77BF1">
        <w:rPr>
          <w:rFonts w:ascii="Merriweather" w:hAnsi="Merriweather"/>
          <w:color w:val="1A1A1A"/>
        </w:rPr>
        <w:t>, который доступен по адресу (</w:t>
      </w:r>
      <w:hyperlink r:id="rId30" w:history="1">
        <w:r w:rsidRPr="0081360D">
          <w:rPr>
            <w:rStyle w:val="a5"/>
            <w:rFonts w:ascii="Merriweather" w:hAnsi="Merriweather"/>
            <w:lang w:val="en-US"/>
          </w:rPr>
          <w:t>http</w:t>
        </w:r>
        <w:r w:rsidRPr="0081360D">
          <w:rPr>
            <w:rStyle w:val="a5"/>
            <w:rFonts w:ascii="Merriweather" w:hAnsi="Merriweather"/>
          </w:rPr>
          <w:t>://</w:t>
        </w:r>
        <w:r w:rsidRPr="0081360D">
          <w:rPr>
            <w:rStyle w:val="a5"/>
            <w:rFonts w:ascii="Merriweather" w:hAnsi="Merriweather"/>
            <w:lang w:val="en-US"/>
          </w:rPr>
          <w:t>www</w:t>
        </w:r>
        <w:r w:rsidRPr="0081360D">
          <w:rPr>
            <w:rStyle w:val="a5"/>
            <w:rFonts w:ascii="Merriweather" w:hAnsi="Merriweather"/>
          </w:rPr>
          <w:t>.</w:t>
        </w:r>
        <w:proofErr w:type="spellStart"/>
        <w:r w:rsidRPr="0081360D">
          <w:rPr>
            <w:rStyle w:val="a5"/>
            <w:rFonts w:ascii="Merriweather" w:hAnsi="Merriweather"/>
            <w:lang w:val="en-US"/>
          </w:rPr>
          <w:t>hivemq</w:t>
        </w:r>
        <w:proofErr w:type="spellEnd"/>
        <w:r w:rsidRPr="0081360D">
          <w:rPr>
            <w:rStyle w:val="a5"/>
            <w:rFonts w:ascii="Merriweather" w:hAnsi="Merriweather"/>
          </w:rPr>
          <w:t>.</w:t>
        </w:r>
        <w:r w:rsidRPr="0081360D">
          <w:rPr>
            <w:rStyle w:val="a5"/>
            <w:rFonts w:ascii="Merriweather" w:hAnsi="Merriweather"/>
            <w:lang w:val="en-US"/>
          </w:rPr>
          <w:t>com</w:t>
        </w:r>
        <w:r w:rsidRPr="0081360D">
          <w:rPr>
            <w:rStyle w:val="a5"/>
            <w:rFonts w:ascii="Merriweather" w:hAnsi="Merriweather"/>
          </w:rPr>
          <w:t>/</w:t>
        </w:r>
        <w:r w:rsidRPr="0081360D">
          <w:rPr>
            <w:rStyle w:val="a5"/>
            <w:rFonts w:ascii="Merriweather" w:hAnsi="Merriweather"/>
            <w:lang w:val="en-US"/>
          </w:rPr>
          <w:t>demos</w:t>
        </w:r>
        <w:r w:rsidRPr="0081360D">
          <w:rPr>
            <w:rStyle w:val="a5"/>
            <w:rFonts w:ascii="Merriweather" w:hAnsi="Merriweather"/>
          </w:rPr>
          <w:t>/</w:t>
        </w:r>
        <w:proofErr w:type="spellStart"/>
        <w:r w:rsidRPr="0081360D">
          <w:rPr>
            <w:rStyle w:val="a5"/>
            <w:rFonts w:ascii="Merriweather" w:hAnsi="Merriweather"/>
            <w:lang w:val="en-US"/>
          </w:rPr>
          <w:t>websocket</w:t>
        </w:r>
        <w:proofErr w:type="spellEnd"/>
        <w:r w:rsidRPr="0081360D">
          <w:rPr>
            <w:rStyle w:val="a5"/>
            <w:rFonts w:ascii="Merriweather" w:hAnsi="Merriweather"/>
          </w:rPr>
          <w:t>-</w:t>
        </w:r>
        <w:r w:rsidRPr="0081360D">
          <w:rPr>
            <w:rStyle w:val="a5"/>
            <w:rFonts w:ascii="Merriweather" w:hAnsi="Merriweather"/>
            <w:lang w:val="en-US"/>
          </w:rPr>
          <w:t>client</w:t>
        </w:r>
        <w:r w:rsidRPr="0081360D">
          <w:rPr>
            <w:rStyle w:val="a5"/>
            <w:rFonts w:ascii="Merriweather" w:hAnsi="Merriweather"/>
          </w:rPr>
          <w:t>/</w:t>
        </w:r>
      </w:hyperlink>
      <w:r w:rsidRPr="00E77BF1">
        <w:rPr>
          <w:rFonts w:ascii="Merriweather" w:hAnsi="Merriweather"/>
          <w:color w:val="1A1A1A"/>
        </w:rPr>
        <w:t xml:space="preserve">). Конечно, вы можете использовать любого </w:t>
      </w:r>
      <w:r w:rsidRPr="00E77BF1">
        <w:rPr>
          <w:rFonts w:ascii="Merriweather" w:hAnsi="Merriweather"/>
          <w:color w:val="1A1A1A"/>
          <w:lang w:val="en-US"/>
        </w:rPr>
        <w:t>MQTT</w:t>
      </w:r>
      <w:r w:rsidRPr="00E77BF1">
        <w:rPr>
          <w:rFonts w:ascii="Merriweather" w:hAnsi="Merriweather"/>
          <w:color w:val="1A1A1A"/>
        </w:rPr>
        <w:t>-брокера, в том числе своего собственного, если он у вас установлен.</w:t>
      </w:r>
    </w:p>
    <w:p w14:paraId="156A3E6C" w14:textId="27931110" w:rsidR="00447123" w:rsidRPr="00E77BF1" w:rsidRDefault="00E77BF1" w:rsidP="00E77BF1">
      <w:pPr>
        <w:pStyle w:val="a4"/>
        <w:shd w:val="clear" w:color="auto" w:fill="FFFFFF"/>
        <w:spacing w:before="0" w:beforeAutospacing="0" w:after="0" w:afterAutospacing="0"/>
        <w:ind w:firstLine="709"/>
        <w:jc w:val="both"/>
        <w:rPr>
          <w:rFonts w:ascii="Merriweather" w:hAnsi="Merriweather"/>
          <w:color w:val="1A1A1A"/>
        </w:rPr>
      </w:pPr>
      <w:r w:rsidRPr="00E77BF1">
        <w:rPr>
          <w:rFonts w:ascii="Merriweather" w:hAnsi="Merriweather"/>
          <w:color w:val="1A1A1A"/>
        </w:rPr>
        <w:t>Сначала перетащите входн</w:t>
      </w:r>
      <w:r w:rsidR="0081360D">
        <w:rPr>
          <w:rFonts w:ascii="Merriweather" w:hAnsi="Merriweather"/>
          <w:color w:val="1A1A1A"/>
        </w:rPr>
        <w:t>ую</w:t>
      </w:r>
      <w:r w:rsidRPr="00E77BF1">
        <w:rPr>
          <w:rFonts w:ascii="Merriweather" w:hAnsi="Merriweather"/>
          <w:color w:val="1A1A1A"/>
        </w:rPr>
        <w:t xml:space="preserve"> </w:t>
      </w:r>
      <w:proofErr w:type="spellStart"/>
      <w:r w:rsidR="0081360D">
        <w:rPr>
          <w:rFonts w:ascii="Merriweather" w:hAnsi="Merriweather"/>
          <w:color w:val="1A1A1A"/>
        </w:rPr>
        <w:t>ноду</w:t>
      </w:r>
      <w:proofErr w:type="spellEnd"/>
      <w:r w:rsidRPr="00E77BF1">
        <w:rPr>
          <w:rFonts w:ascii="Merriweather" w:hAnsi="Merriweather"/>
          <w:color w:val="1A1A1A"/>
        </w:rPr>
        <w:t xml:space="preserve"> </w:t>
      </w:r>
      <w:proofErr w:type="spellStart"/>
      <w:r w:rsidRPr="00E77BF1">
        <w:rPr>
          <w:rFonts w:ascii="Merriweather" w:hAnsi="Merriweather"/>
          <w:color w:val="1A1A1A"/>
          <w:lang w:val="en-US"/>
        </w:rPr>
        <w:t>mqtt</w:t>
      </w:r>
      <w:proofErr w:type="spellEnd"/>
      <w:r w:rsidRPr="00E77BF1">
        <w:rPr>
          <w:rFonts w:ascii="Merriweather" w:hAnsi="Merriweather"/>
          <w:color w:val="1A1A1A"/>
        </w:rPr>
        <w:t xml:space="preserve"> и настройте его для брокера. Не забудьте настроить тему на что-то уникальное, в этом примере мы используем </w:t>
      </w:r>
      <w:proofErr w:type="spellStart"/>
      <w:r w:rsidRPr="00E77BF1">
        <w:rPr>
          <w:rFonts w:ascii="Merriweather" w:hAnsi="Merriweather"/>
          <w:color w:val="1A1A1A"/>
          <w:lang w:val="en-US"/>
        </w:rPr>
        <w:t>noderedlab</w:t>
      </w:r>
      <w:proofErr w:type="spellEnd"/>
      <w:r w:rsidRPr="00E77BF1">
        <w:rPr>
          <w:rFonts w:ascii="Merriweather" w:hAnsi="Merriweather"/>
          <w:color w:val="1A1A1A"/>
        </w:rPr>
        <w:t>/</w:t>
      </w:r>
      <w:r w:rsidRPr="00E77BF1">
        <w:rPr>
          <w:rFonts w:ascii="Merriweather" w:hAnsi="Merriweather"/>
          <w:color w:val="1A1A1A"/>
          <w:lang w:val="en-US"/>
        </w:rPr>
        <w:t>sensor</w:t>
      </w:r>
      <w:r w:rsidRPr="00E77BF1">
        <w:rPr>
          <w:rFonts w:ascii="Merriweather" w:hAnsi="Merriweather"/>
          <w:color w:val="1A1A1A"/>
        </w:rPr>
        <w:t>, но вы должны использовать свою собственную уникальную тему для отчета, то есть &lt;ваше имя&gt;/</w:t>
      </w:r>
      <w:r w:rsidRPr="00E77BF1">
        <w:rPr>
          <w:rFonts w:ascii="Merriweather" w:hAnsi="Merriweather"/>
          <w:color w:val="1A1A1A"/>
          <w:lang w:val="en-US"/>
        </w:rPr>
        <w:t>sensor</w:t>
      </w:r>
    </w:p>
    <w:p w14:paraId="49B98479" w14:textId="77777777" w:rsidR="00447123" w:rsidRPr="00E77BF1" w:rsidRDefault="00447123" w:rsidP="00447123">
      <w:pPr>
        <w:spacing w:after="0" w:line="240" w:lineRule="auto"/>
        <w:ind w:firstLine="709"/>
        <w:jc w:val="center"/>
        <w:rPr>
          <w:b/>
          <w:bCs/>
        </w:rPr>
      </w:pPr>
    </w:p>
    <w:p w14:paraId="64666FCC" w14:textId="77777777" w:rsidR="00447123" w:rsidRPr="00E77BF1" w:rsidRDefault="00447123" w:rsidP="00447123">
      <w:pPr>
        <w:spacing w:after="0" w:line="240" w:lineRule="auto"/>
        <w:ind w:firstLine="709"/>
        <w:jc w:val="center"/>
        <w:rPr>
          <w:b/>
          <w:bCs/>
        </w:rPr>
      </w:pPr>
    </w:p>
    <w:p w14:paraId="324D3589" w14:textId="77777777" w:rsidR="00447123" w:rsidRPr="00E77BF1" w:rsidRDefault="00447123" w:rsidP="00447123">
      <w:pPr>
        <w:spacing w:after="0" w:line="240" w:lineRule="auto"/>
        <w:ind w:firstLine="709"/>
        <w:jc w:val="center"/>
        <w:rPr>
          <w:b/>
          <w:bCs/>
        </w:rPr>
      </w:pPr>
    </w:p>
    <w:p w14:paraId="728CE1CF" w14:textId="77777777" w:rsidR="00447123" w:rsidRPr="00E77BF1" w:rsidRDefault="00447123" w:rsidP="00447123">
      <w:pPr>
        <w:spacing w:after="0" w:line="240" w:lineRule="auto"/>
        <w:ind w:firstLine="709"/>
        <w:jc w:val="center"/>
        <w:rPr>
          <w:b/>
          <w:bCs/>
        </w:rPr>
      </w:pPr>
    </w:p>
    <w:p w14:paraId="3E04B7D3" w14:textId="570B962B" w:rsidR="006F7251" w:rsidRPr="00E77BF1" w:rsidRDefault="00447123" w:rsidP="00447123">
      <w:pPr>
        <w:spacing w:after="0" w:line="240" w:lineRule="auto"/>
        <w:ind w:firstLine="709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EE75AD" wp14:editId="53A92553">
            <wp:simplePos x="0" y="0"/>
            <wp:positionH relativeFrom="column">
              <wp:posOffset>-91440</wp:posOffset>
            </wp:positionH>
            <wp:positionV relativeFrom="paragraph">
              <wp:posOffset>34290</wp:posOffset>
            </wp:positionV>
            <wp:extent cx="8601075" cy="5727065"/>
            <wp:effectExtent l="0" t="0" r="9525" b="6985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3595E" w14:textId="59E8839A" w:rsidR="006F7251" w:rsidRPr="00E77BF1" w:rsidRDefault="006F7251" w:rsidP="006F7251">
      <w:pPr>
        <w:spacing w:after="0" w:line="240" w:lineRule="auto"/>
        <w:ind w:firstLine="709"/>
        <w:jc w:val="both"/>
      </w:pPr>
    </w:p>
    <w:p w14:paraId="786C9FD3" w14:textId="77777777" w:rsidR="0081360D" w:rsidRDefault="00447123" w:rsidP="0081360D">
      <w:pPr>
        <w:spacing w:after="0" w:line="240" w:lineRule="auto"/>
        <w:ind w:firstLine="709"/>
        <w:jc w:val="both"/>
        <w:rPr>
          <w:color w:val="FF0000"/>
          <w:lang w:val="en-US"/>
        </w:rPr>
      </w:pPr>
      <w:r w:rsidRPr="00447123">
        <w:rPr>
          <w:noProof/>
        </w:rPr>
        <w:lastRenderedPageBreak/>
        <w:drawing>
          <wp:inline distT="0" distB="0" distL="0" distR="0" wp14:anchorId="2E9F36A9" wp14:editId="0EAC3C87">
            <wp:extent cx="5353050" cy="4411762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6596" cy="442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10E" w14:textId="77777777" w:rsidR="0081360D" w:rsidRDefault="0081360D" w:rsidP="0081360D">
      <w:pPr>
        <w:spacing w:after="0" w:line="240" w:lineRule="auto"/>
        <w:ind w:firstLine="709"/>
        <w:jc w:val="both"/>
      </w:pPr>
    </w:p>
    <w:p w14:paraId="456F1A65" w14:textId="77777777" w:rsidR="0081360D" w:rsidRDefault="0081360D" w:rsidP="0081360D">
      <w:pPr>
        <w:spacing w:after="0" w:line="240" w:lineRule="auto"/>
        <w:ind w:firstLine="709"/>
        <w:jc w:val="both"/>
      </w:pPr>
    </w:p>
    <w:p w14:paraId="0BA86E83" w14:textId="77777777" w:rsidR="0081360D" w:rsidRDefault="0081360D" w:rsidP="0081360D">
      <w:pPr>
        <w:spacing w:after="0" w:line="240" w:lineRule="auto"/>
        <w:ind w:firstLine="709"/>
        <w:jc w:val="both"/>
      </w:pPr>
    </w:p>
    <w:p w14:paraId="13A03722" w14:textId="77777777" w:rsidR="0081360D" w:rsidRDefault="0081360D" w:rsidP="0081360D">
      <w:pPr>
        <w:spacing w:after="0" w:line="240" w:lineRule="auto"/>
        <w:ind w:firstLine="709"/>
        <w:jc w:val="both"/>
      </w:pPr>
    </w:p>
    <w:p w14:paraId="53365621" w14:textId="77777777" w:rsidR="0081360D" w:rsidRDefault="0081360D" w:rsidP="0081360D">
      <w:pPr>
        <w:spacing w:after="0" w:line="240" w:lineRule="auto"/>
        <w:ind w:firstLine="709"/>
        <w:jc w:val="both"/>
      </w:pPr>
    </w:p>
    <w:p w14:paraId="33BE86BD" w14:textId="77777777" w:rsidR="0081360D" w:rsidRDefault="0081360D" w:rsidP="0081360D">
      <w:pPr>
        <w:spacing w:after="0" w:line="240" w:lineRule="auto"/>
        <w:ind w:firstLine="709"/>
        <w:jc w:val="both"/>
      </w:pPr>
    </w:p>
    <w:p w14:paraId="56C0CD96" w14:textId="77777777" w:rsidR="0081360D" w:rsidRDefault="0081360D" w:rsidP="0081360D">
      <w:pPr>
        <w:spacing w:after="0" w:line="240" w:lineRule="auto"/>
        <w:ind w:firstLine="709"/>
        <w:jc w:val="both"/>
      </w:pPr>
    </w:p>
    <w:p w14:paraId="43EA9116" w14:textId="77777777" w:rsidR="0081360D" w:rsidRDefault="0081360D" w:rsidP="0081360D">
      <w:pPr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EA88775" wp14:editId="1CFEC5F9">
            <wp:extent cx="8705850" cy="560197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F383" w14:textId="7E300F1E" w:rsidR="00800819" w:rsidRPr="0081360D" w:rsidRDefault="0081360D" w:rsidP="0081360D">
      <w:pPr>
        <w:spacing w:after="0" w:line="240" w:lineRule="auto"/>
        <w:ind w:firstLine="709"/>
        <w:jc w:val="both"/>
        <w:rPr>
          <w:color w:val="FF0000"/>
        </w:rPr>
      </w:pPr>
      <w:r w:rsidRPr="0081360D">
        <w:lastRenderedPageBreak/>
        <w:t xml:space="preserve">В этой </w:t>
      </w:r>
      <w:r>
        <w:t>практической</w:t>
      </w:r>
      <w:r w:rsidRPr="0081360D">
        <w:t xml:space="preserve"> работе вы будете использовать клиент </w:t>
      </w:r>
      <w:proofErr w:type="spellStart"/>
      <w:r w:rsidRPr="0081360D">
        <w:rPr>
          <w:lang w:val="en-US"/>
        </w:rPr>
        <w:t>HiveMq</w:t>
      </w:r>
      <w:proofErr w:type="spellEnd"/>
      <w:r w:rsidRPr="0081360D">
        <w:t xml:space="preserve"> </w:t>
      </w:r>
      <w:r w:rsidRPr="0081360D">
        <w:rPr>
          <w:lang w:val="en-US"/>
        </w:rPr>
        <w:t>WebSocket</w:t>
      </w:r>
      <w:r w:rsidRPr="0081360D">
        <w:t xml:space="preserve">, поэтому перейдите на эту страницу и подключитесь к брокеру. Вы опубликуете закодированную строку </w:t>
      </w:r>
      <w:r w:rsidRPr="0081360D">
        <w:rPr>
          <w:lang w:val="en-US"/>
        </w:rPr>
        <w:t>JSON</w:t>
      </w:r>
      <w:r w:rsidRPr="0081360D">
        <w:t xml:space="preserve"> в теме, которую вы настроили, чтобы увидеть использование </w:t>
      </w:r>
      <w:proofErr w:type="spellStart"/>
      <w:r>
        <w:t>ноды</w:t>
      </w:r>
      <w:proofErr w:type="spellEnd"/>
      <w:r w:rsidRPr="0081360D">
        <w:t xml:space="preserve"> </w:t>
      </w:r>
      <w:proofErr w:type="spellStart"/>
      <w:r w:rsidRPr="0081360D">
        <w:rPr>
          <w:lang w:val="en-US"/>
        </w:rPr>
        <w:t>mqtt</w:t>
      </w:r>
      <w:proofErr w:type="spellEnd"/>
      <w:r w:rsidRPr="0081360D">
        <w:t xml:space="preserve"> и </w:t>
      </w:r>
      <w:proofErr w:type="spellStart"/>
      <w:r>
        <w:t>ноды</w:t>
      </w:r>
      <w:proofErr w:type="spellEnd"/>
      <w:r w:rsidRPr="0081360D">
        <w:t xml:space="preserve"> </w:t>
      </w:r>
      <w:r w:rsidRPr="0081360D">
        <w:rPr>
          <w:lang w:val="en-US"/>
        </w:rPr>
        <w:t>json</w:t>
      </w:r>
      <w:r w:rsidRPr="0081360D">
        <w:t>.</w:t>
      </w:r>
    </w:p>
    <w:p w14:paraId="6CA48C6F" w14:textId="121EF22D" w:rsidR="00800819" w:rsidRPr="0081360D" w:rsidRDefault="00800819" w:rsidP="006F7251">
      <w:pPr>
        <w:spacing w:after="0" w:line="240" w:lineRule="auto"/>
        <w:ind w:firstLine="709"/>
        <w:jc w:val="both"/>
      </w:pPr>
    </w:p>
    <w:p w14:paraId="28DD1E77" w14:textId="68E5416E" w:rsidR="0081360D" w:rsidRPr="0081360D" w:rsidRDefault="0081360D" w:rsidP="0081360D">
      <w:pPr>
        <w:spacing w:after="0" w:line="240" w:lineRule="auto"/>
        <w:ind w:firstLine="709"/>
        <w:jc w:val="both"/>
      </w:pPr>
      <w:r w:rsidRPr="0081360D">
        <w:t xml:space="preserve">Поскольку вы отправляете строку </w:t>
      </w:r>
      <w:r w:rsidRPr="0081360D">
        <w:rPr>
          <w:lang w:val="en-US"/>
        </w:rPr>
        <w:t>JSON</w:t>
      </w:r>
      <w:r w:rsidRPr="0081360D">
        <w:t xml:space="preserve">, вам нужно будет проанализировать сообщение, которое генерирует </w:t>
      </w:r>
      <w:proofErr w:type="spellStart"/>
      <w:r>
        <w:t>нода</w:t>
      </w:r>
      <w:proofErr w:type="spellEnd"/>
      <w:r w:rsidRPr="0081360D">
        <w:t xml:space="preserve"> </w:t>
      </w:r>
      <w:proofErr w:type="spellStart"/>
      <w:r w:rsidRPr="0081360D">
        <w:rPr>
          <w:lang w:val="en-US"/>
        </w:rPr>
        <w:t>mqtt</w:t>
      </w:r>
      <w:proofErr w:type="spellEnd"/>
      <w:r w:rsidRPr="0081360D">
        <w:t>, когда он</w:t>
      </w:r>
      <w:r>
        <w:t>а</w:t>
      </w:r>
      <w:r w:rsidRPr="0081360D">
        <w:t xml:space="preserve"> получает сообщение </w:t>
      </w:r>
      <w:r w:rsidRPr="0081360D">
        <w:rPr>
          <w:lang w:val="en-US"/>
        </w:rPr>
        <w:t>MQTT</w:t>
      </w:r>
      <w:r w:rsidRPr="0081360D">
        <w:t xml:space="preserve">. Для этого вам нужно перетащить </w:t>
      </w:r>
      <w:proofErr w:type="spellStart"/>
      <w:r>
        <w:t>ноду</w:t>
      </w:r>
      <w:proofErr w:type="spellEnd"/>
      <w:r w:rsidRPr="0081360D">
        <w:t xml:space="preserve"> </w:t>
      </w:r>
      <w:r w:rsidRPr="0081360D">
        <w:rPr>
          <w:lang w:val="en-US"/>
        </w:rPr>
        <w:t>json</w:t>
      </w:r>
      <w:r w:rsidRPr="0081360D">
        <w:t xml:space="preserve"> и подключить е</w:t>
      </w:r>
      <w:r>
        <w:t>ё</w:t>
      </w:r>
      <w:r w:rsidRPr="0081360D">
        <w:t xml:space="preserve"> к выходу </w:t>
      </w:r>
      <w:proofErr w:type="spellStart"/>
      <w:r>
        <w:t>ноды</w:t>
      </w:r>
      <w:proofErr w:type="spellEnd"/>
      <w:r w:rsidRPr="0081360D">
        <w:t xml:space="preserve"> </w:t>
      </w:r>
      <w:proofErr w:type="spellStart"/>
      <w:r w:rsidRPr="0081360D">
        <w:rPr>
          <w:lang w:val="en-US"/>
        </w:rPr>
        <w:t>mqtt</w:t>
      </w:r>
      <w:proofErr w:type="spellEnd"/>
      <w:r w:rsidRPr="0081360D">
        <w:t>.</w:t>
      </w:r>
    </w:p>
    <w:p w14:paraId="45E6852F" w14:textId="020007DF" w:rsidR="0081360D" w:rsidRPr="0081360D" w:rsidRDefault="0081360D" w:rsidP="0081360D">
      <w:pPr>
        <w:spacing w:after="0" w:line="240" w:lineRule="auto"/>
        <w:ind w:firstLine="709"/>
        <w:jc w:val="both"/>
      </w:pPr>
      <w:proofErr w:type="spellStart"/>
      <w:r>
        <w:t>Нода</w:t>
      </w:r>
      <w:proofErr w:type="spellEnd"/>
      <w:r w:rsidRPr="0081360D">
        <w:t xml:space="preserve"> </w:t>
      </w:r>
      <w:r w:rsidRPr="0081360D">
        <w:rPr>
          <w:lang w:val="en-US"/>
        </w:rPr>
        <w:t>json</w:t>
      </w:r>
      <w:r w:rsidRPr="0081360D">
        <w:t xml:space="preserve"> </w:t>
      </w:r>
      <w:r w:rsidRPr="0081360D">
        <w:rPr>
          <w:lang w:val="en-US"/>
        </w:rPr>
        <w:t>Node</w:t>
      </w:r>
      <w:r w:rsidRPr="0081360D">
        <w:t>-</w:t>
      </w:r>
      <w:r w:rsidRPr="0081360D">
        <w:rPr>
          <w:lang w:val="en-US"/>
        </w:rPr>
        <w:t>RED</w:t>
      </w:r>
      <w:r w:rsidRPr="0081360D">
        <w:t xml:space="preserve"> представляет собой своего рода функцию </w:t>
      </w:r>
      <w:r w:rsidR="00ED3CB6">
        <w:t xml:space="preserve">для </w:t>
      </w:r>
      <w:r w:rsidRPr="0081360D">
        <w:t>удобства, поскольку он</w:t>
      </w:r>
      <w:r w:rsidR="00ED3CB6">
        <w:t>а</w:t>
      </w:r>
      <w:r w:rsidRPr="0081360D">
        <w:t xml:space="preserve"> анализирует входящее сообщение и пытается преобразовать его в/из </w:t>
      </w:r>
      <w:r w:rsidRPr="0081360D">
        <w:rPr>
          <w:lang w:val="en-US"/>
        </w:rPr>
        <w:t>JSON</w:t>
      </w:r>
      <w:r w:rsidRPr="0081360D">
        <w:t xml:space="preserve">. Поэтому, если вы отправите ему строку </w:t>
      </w:r>
      <w:r w:rsidRPr="0081360D">
        <w:rPr>
          <w:lang w:val="en-US"/>
        </w:rPr>
        <w:t>JSON</w:t>
      </w:r>
      <w:r w:rsidRPr="0081360D">
        <w:t xml:space="preserve">, она преобразует ее в объект </w:t>
      </w:r>
      <w:r w:rsidRPr="0081360D">
        <w:rPr>
          <w:lang w:val="en-US"/>
        </w:rPr>
        <w:t>JavaScript</w:t>
      </w:r>
      <w:r w:rsidRPr="0081360D">
        <w:t xml:space="preserve"> и наоборот.</w:t>
      </w:r>
    </w:p>
    <w:p w14:paraId="44ECF13D" w14:textId="00A3DB4C" w:rsidR="00801D56" w:rsidRPr="0081360D" w:rsidRDefault="0081360D" w:rsidP="0081360D">
      <w:pPr>
        <w:spacing w:after="0" w:line="240" w:lineRule="auto"/>
        <w:ind w:firstLine="709"/>
        <w:jc w:val="both"/>
      </w:pPr>
      <w:r w:rsidRPr="0081360D">
        <w:t>Если вы подключ</w:t>
      </w:r>
      <w:r w:rsidR="00ED3CB6">
        <w:t>или</w:t>
      </w:r>
      <w:r w:rsidRPr="0081360D">
        <w:t xml:space="preserve"> обычный </w:t>
      </w:r>
      <w:r w:rsidR="00ED3CB6">
        <w:rPr>
          <w:lang w:val="en-US"/>
        </w:rPr>
        <w:t>debug</w:t>
      </w:r>
      <w:r w:rsidR="00ED3CB6" w:rsidRPr="00ED3CB6">
        <w:t xml:space="preserve"> </w:t>
      </w:r>
      <w:r w:rsidR="00ED3CB6">
        <w:rPr>
          <w:lang w:val="en-US"/>
        </w:rPr>
        <w:t>node</w:t>
      </w:r>
      <w:r w:rsidRPr="0081360D">
        <w:t xml:space="preserve"> к</w:t>
      </w:r>
      <w:r w:rsidR="00ED3CB6">
        <w:t xml:space="preserve"> </w:t>
      </w:r>
      <w:proofErr w:type="spellStart"/>
      <w:r w:rsidR="00ED3CB6">
        <w:t>ноде</w:t>
      </w:r>
      <w:proofErr w:type="spellEnd"/>
      <w:r w:rsidRPr="0081360D">
        <w:t xml:space="preserve"> </w:t>
      </w:r>
      <w:r w:rsidRPr="0081360D">
        <w:rPr>
          <w:lang w:val="en-US"/>
        </w:rPr>
        <w:t>json</w:t>
      </w:r>
      <w:r w:rsidRPr="0081360D">
        <w:t xml:space="preserve"> и выполн</w:t>
      </w:r>
      <w:r w:rsidR="00ED3CB6">
        <w:t>или</w:t>
      </w:r>
      <w:r w:rsidRPr="0081360D">
        <w:t xml:space="preserve"> </w:t>
      </w:r>
      <w:r w:rsidR="00ED3CB6">
        <w:rPr>
          <w:lang w:val="en-US"/>
        </w:rPr>
        <w:t>Deploy</w:t>
      </w:r>
      <w:r w:rsidRPr="0081360D">
        <w:t xml:space="preserve">, </w:t>
      </w:r>
      <w:r w:rsidR="00ED3CB6">
        <w:t xml:space="preserve">то необходимо </w:t>
      </w:r>
      <w:r w:rsidRPr="0081360D">
        <w:t>использ</w:t>
      </w:r>
      <w:r w:rsidR="00ED3CB6">
        <w:t>овать</w:t>
      </w:r>
      <w:r w:rsidRPr="0081360D">
        <w:t xml:space="preserve"> панель мониторинга </w:t>
      </w:r>
      <w:proofErr w:type="spellStart"/>
      <w:r w:rsidRPr="0081360D">
        <w:rPr>
          <w:lang w:val="en-US"/>
        </w:rPr>
        <w:t>HiveMQ</w:t>
      </w:r>
      <w:proofErr w:type="spellEnd"/>
      <w:r w:rsidRPr="0081360D">
        <w:t xml:space="preserve"> для отправки строки </w:t>
      </w:r>
      <w:r w:rsidRPr="0081360D">
        <w:rPr>
          <w:lang w:val="en-US"/>
        </w:rPr>
        <w:t>JSON</w:t>
      </w:r>
      <w:r w:rsidRPr="0081360D">
        <w:t xml:space="preserve"> {"</w:t>
      </w:r>
      <w:r w:rsidRPr="0081360D">
        <w:rPr>
          <w:lang w:val="en-US"/>
        </w:rPr>
        <w:t>analyze</w:t>
      </w:r>
      <w:r w:rsidRPr="0081360D">
        <w:t xml:space="preserve">": </w:t>
      </w:r>
      <w:r w:rsidRPr="0081360D">
        <w:rPr>
          <w:lang w:val="en-US"/>
        </w:rPr>
        <w:t>false</w:t>
      </w:r>
      <w:r w:rsidRPr="0081360D">
        <w:t>, "</w:t>
      </w:r>
      <w:r w:rsidRPr="0081360D">
        <w:rPr>
          <w:lang w:val="en-US"/>
        </w:rPr>
        <w:t>value</w:t>
      </w:r>
      <w:r w:rsidRPr="0081360D">
        <w:t>": 10}.</w:t>
      </w:r>
    </w:p>
    <w:p w14:paraId="4C2E781E" w14:textId="28D5C7B8" w:rsidR="00800819" w:rsidRDefault="00801D56" w:rsidP="00800819">
      <w:pPr>
        <w:spacing w:after="0" w:line="240" w:lineRule="auto"/>
        <w:ind w:firstLine="709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86AE7DE" wp14:editId="008F65D7">
            <wp:extent cx="5219700" cy="31883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1" cy="32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9FE5" w14:textId="68553E52" w:rsidR="00801D56" w:rsidRDefault="00801D56" w:rsidP="00800819">
      <w:pPr>
        <w:spacing w:after="0" w:line="240" w:lineRule="auto"/>
        <w:ind w:firstLine="709"/>
        <w:jc w:val="both"/>
        <w:rPr>
          <w:lang w:val="en-US"/>
        </w:rPr>
      </w:pPr>
    </w:p>
    <w:p w14:paraId="6DADCDAC" w14:textId="1B789B0C" w:rsidR="00801D56" w:rsidRDefault="0081360D" w:rsidP="00800819">
      <w:pPr>
        <w:spacing w:after="0" w:line="240" w:lineRule="auto"/>
        <w:ind w:firstLine="709"/>
        <w:jc w:val="both"/>
        <w:rPr>
          <w:lang w:val="en-US"/>
        </w:rPr>
      </w:pPr>
      <w:r w:rsidRPr="00801D56">
        <w:rPr>
          <w:noProof/>
        </w:rPr>
        <w:lastRenderedPageBreak/>
        <w:drawing>
          <wp:inline distT="0" distB="0" distL="0" distR="0" wp14:anchorId="7CE0DB6B" wp14:editId="6DFA79FE">
            <wp:extent cx="8077200" cy="3943192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093583" cy="39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DB57" w14:textId="57FD39F1" w:rsidR="00801D56" w:rsidRDefault="00801D56" w:rsidP="00800819">
      <w:pPr>
        <w:spacing w:after="0" w:line="240" w:lineRule="auto"/>
        <w:ind w:firstLine="709"/>
        <w:jc w:val="both"/>
        <w:rPr>
          <w:lang w:val="en-US"/>
        </w:rPr>
      </w:pPr>
      <w:r w:rsidRPr="00801D56">
        <w:rPr>
          <w:noProof/>
        </w:rPr>
        <w:lastRenderedPageBreak/>
        <w:drawing>
          <wp:inline distT="0" distB="0" distL="0" distR="0" wp14:anchorId="46A14F19" wp14:editId="4925668D">
            <wp:extent cx="6148158" cy="419100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5328" cy="420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BA54" w14:textId="7F7DC2F8" w:rsidR="00801D56" w:rsidRDefault="00801D56" w:rsidP="00800819">
      <w:pPr>
        <w:spacing w:after="0" w:line="240" w:lineRule="auto"/>
        <w:ind w:firstLine="709"/>
        <w:jc w:val="both"/>
        <w:rPr>
          <w:lang w:val="en-US"/>
        </w:rPr>
      </w:pPr>
    </w:p>
    <w:p w14:paraId="753A0A4F" w14:textId="77777777" w:rsidR="00ED3CB6" w:rsidRPr="00ED3CB6" w:rsidRDefault="00ED3CB6" w:rsidP="00ED3CB6">
      <w:pPr>
        <w:spacing w:after="0" w:line="240" w:lineRule="auto"/>
        <w:ind w:firstLine="709"/>
        <w:jc w:val="both"/>
      </w:pPr>
      <w:r w:rsidRPr="00ED3CB6">
        <w:t xml:space="preserve">Итак, вы получаете и анализируете сообщение </w:t>
      </w:r>
      <w:r w:rsidRPr="00ED3CB6">
        <w:rPr>
          <w:lang w:val="en-US"/>
        </w:rPr>
        <w:t>MQTT</w:t>
      </w:r>
      <w:r w:rsidRPr="00ED3CB6">
        <w:t xml:space="preserve">, отправленное в виде строки </w:t>
      </w:r>
      <w:r w:rsidRPr="00ED3CB6">
        <w:rPr>
          <w:lang w:val="en-US"/>
        </w:rPr>
        <w:t>JSON</w:t>
      </w:r>
      <w:r w:rsidRPr="00ED3CB6">
        <w:t>.</w:t>
      </w:r>
    </w:p>
    <w:p w14:paraId="006F0C83" w14:textId="0DADBAAE" w:rsidR="00BA218D" w:rsidRDefault="00ED3CB6" w:rsidP="00ED3CB6">
      <w:pPr>
        <w:spacing w:after="0" w:line="240" w:lineRule="auto"/>
        <w:ind w:firstLine="709"/>
        <w:jc w:val="both"/>
      </w:pPr>
      <w:r w:rsidRPr="00ED3CB6">
        <w:t xml:space="preserve">Если вы внимательно посмотрите на вывод, то увидите, что </w:t>
      </w:r>
      <w:proofErr w:type="gramStart"/>
      <w:r w:rsidRPr="00ED3CB6">
        <w:rPr>
          <w:lang w:val="en-US"/>
        </w:rPr>
        <w:t>msg</w:t>
      </w:r>
      <w:r w:rsidRPr="00ED3CB6">
        <w:t>.</w:t>
      </w:r>
      <w:r w:rsidRPr="00ED3CB6">
        <w:rPr>
          <w:lang w:val="en-US"/>
        </w:rPr>
        <w:t>payload</w:t>
      </w:r>
      <w:proofErr w:type="gramEnd"/>
      <w:r w:rsidRPr="00ED3CB6">
        <w:t xml:space="preserve"> содержит объект, который сам имеет два поля: </w:t>
      </w:r>
      <w:r>
        <w:rPr>
          <w:lang w:val="en-US"/>
        </w:rPr>
        <w:t>analyze</w:t>
      </w:r>
      <w:r w:rsidRPr="00ED3CB6">
        <w:t xml:space="preserve"> и </w:t>
      </w:r>
      <w:r>
        <w:rPr>
          <w:lang w:val="en-US"/>
        </w:rPr>
        <w:t>value</w:t>
      </w:r>
      <w:r w:rsidRPr="00ED3CB6">
        <w:t xml:space="preserve">, каждое со своими собственными значениями. Вы можете получить доступ к этим полям через </w:t>
      </w:r>
      <w:proofErr w:type="gramStart"/>
      <w:r w:rsidRPr="00ED3CB6">
        <w:rPr>
          <w:lang w:val="en-US"/>
        </w:rPr>
        <w:t>msg</w:t>
      </w:r>
      <w:r w:rsidRPr="00ED3CB6">
        <w:t>.</w:t>
      </w:r>
      <w:r w:rsidRPr="00ED3CB6">
        <w:rPr>
          <w:lang w:val="en-US"/>
        </w:rPr>
        <w:t>payload</w:t>
      </w:r>
      <w:proofErr w:type="gramEnd"/>
      <w:r w:rsidRPr="00ED3CB6">
        <w:t>.</w:t>
      </w:r>
      <w:r w:rsidRPr="00ED3CB6">
        <w:rPr>
          <w:lang w:val="en-US"/>
        </w:rPr>
        <w:t>analyze</w:t>
      </w:r>
      <w:r w:rsidRPr="00ED3CB6">
        <w:t xml:space="preserve"> и </w:t>
      </w:r>
      <w:r w:rsidRPr="00ED3CB6">
        <w:rPr>
          <w:lang w:val="en-US"/>
        </w:rPr>
        <w:t>msg</w:t>
      </w:r>
      <w:r w:rsidRPr="00ED3CB6">
        <w:t>.</w:t>
      </w:r>
      <w:r w:rsidRPr="00ED3CB6">
        <w:rPr>
          <w:lang w:val="en-US"/>
        </w:rPr>
        <w:t>payload</w:t>
      </w:r>
      <w:r w:rsidRPr="00ED3CB6">
        <w:t>.</w:t>
      </w:r>
      <w:r w:rsidRPr="00ED3CB6">
        <w:rPr>
          <w:lang w:val="en-US"/>
        </w:rPr>
        <w:t>value</w:t>
      </w:r>
      <w:r w:rsidRPr="00ED3CB6">
        <w:t xml:space="preserve">. Давайте посмотрим на </w:t>
      </w:r>
      <w:proofErr w:type="spellStart"/>
      <w:r>
        <w:t>ноду</w:t>
      </w:r>
      <w:proofErr w:type="spellEnd"/>
      <w:r w:rsidRPr="00ED3CB6">
        <w:t>, котор</w:t>
      </w:r>
      <w:r>
        <w:t>ая</w:t>
      </w:r>
      <w:r w:rsidRPr="00ED3CB6">
        <w:t xml:space="preserve"> </w:t>
      </w:r>
      <w:r>
        <w:t>по</w:t>
      </w:r>
      <w:r w:rsidRPr="00ED3CB6">
        <w:t>может это сделать.</w:t>
      </w:r>
    </w:p>
    <w:p w14:paraId="5CDF5397" w14:textId="77777777" w:rsidR="00ED3CB6" w:rsidRPr="00ED3CB6" w:rsidRDefault="00ED3CB6" w:rsidP="00ED3CB6">
      <w:pPr>
        <w:spacing w:after="0" w:line="240" w:lineRule="auto"/>
        <w:ind w:firstLine="709"/>
        <w:jc w:val="both"/>
      </w:pPr>
    </w:p>
    <w:p w14:paraId="68183E25" w14:textId="766B1DBB" w:rsidR="00E27292" w:rsidRPr="009D7AA3" w:rsidRDefault="00BA218D" w:rsidP="00E27292">
      <w:pPr>
        <w:pStyle w:val="2"/>
      </w:pPr>
      <w:r w:rsidRPr="009D7AA3">
        <w:lastRenderedPageBreak/>
        <w:t xml:space="preserve">2. </w:t>
      </w:r>
      <w:bookmarkStart w:id="3" w:name="_Hlk95049537"/>
      <w:r w:rsidR="009D7AA3">
        <w:t xml:space="preserve">Использование </w:t>
      </w:r>
      <w:r>
        <w:rPr>
          <w:lang w:val="en-US"/>
        </w:rPr>
        <w:t>switch</w:t>
      </w:r>
      <w:r w:rsidRPr="009D7AA3">
        <w:t xml:space="preserve"> </w:t>
      </w:r>
      <w:r>
        <w:rPr>
          <w:lang w:val="en-US"/>
        </w:rPr>
        <w:t>node</w:t>
      </w:r>
      <w:r w:rsidRPr="009D7AA3">
        <w:t xml:space="preserve"> </w:t>
      </w:r>
      <w:r w:rsidR="009D7AA3">
        <w:t xml:space="preserve">для </w:t>
      </w:r>
      <w:proofErr w:type="gramStart"/>
      <w:r w:rsidR="009D7AA3">
        <w:t>анализа</w:t>
      </w:r>
      <w:r w:rsidRPr="009D7AA3">
        <w:t xml:space="preserve">  </w:t>
      </w:r>
      <w:r>
        <w:rPr>
          <w:lang w:val="en-US"/>
        </w:rPr>
        <w:t>JSON</w:t>
      </w:r>
      <w:proofErr w:type="gramEnd"/>
      <w:r w:rsidRPr="009D7AA3">
        <w:t xml:space="preserve"> </w:t>
      </w:r>
      <w:r w:rsidR="009D7AA3">
        <w:t>объекта</w:t>
      </w:r>
      <w:bookmarkEnd w:id="3"/>
    </w:p>
    <w:p w14:paraId="12FC88A0" w14:textId="4917E095" w:rsidR="009A75E9" w:rsidRPr="009A75E9" w:rsidRDefault="009A75E9" w:rsidP="009A75E9">
      <w:pPr>
        <w:ind w:firstLine="708"/>
      </w:pPr>
      <w:r w:rsidRPr="009A75E9">
        <w:t>Одн</w:t>
      </w:r>
      <w:r>
        <w:t>ой</w:t>
      </w:r>
      <w:r w:rsidRPr="009A75E9">
        <w:t xml:space="preserve"> особенностей объекта </w:t>
      </w:r>
      <w:r w:rsidRPr="009A75E9">
        <w:rPr>
          <w:lang w:val="en-US"/>
        </w:rPr>
        <w:t>JSON</w:t>
      </w:r>
      <w:r w:rsidRPr="009A75E9">
        <w:t xml:space="preserve"> </w:t>
      </w:r>
      <w:r>
        <w:t>является то,</w:t>
      </w:r>
      <w:r w:rsidRPr="009A75E9">
        <w:t xml:space="preserve"> что вы можете легко </w:t>
      </w:r>
      <w:r>
        <w:t>изменять ег</w:t>
      </w:r>
      <w:r w:rsidRPr="009A75E9">
        <w:t>о свойства. Полезн</w:t>
      </w:r>
      <w:r>
        <w:t xml:space="preserve">ой </w:t>
      </w:r>
      <w:proofErr w:type="spellStart"/>
      <w:r>
        <w:t>нодой</w:t>
      </w:r>
      <w:proofErr w:type="spellEnd"/>
      <w:r>
        <w:t xml:space="preserve"> </w:t>
      </w:r>
      <w:r>
        <w:rPr>
          <w:lang w:val="en-US"/>
        </w:rPr>
        <w:t>Node</w:t>
      </w:r>
      <w:r w:rsidRPr="009A75E9">
        <w:t>-</w:t>
      </w:r>
      <w:r>
        <w:rPr>
          <w:lang w:val="en-US"/>
        </w:rPr>
        <w:t>Red</w:t>
      </w:r>
      <w:r w:rsidRPr="009A75E9">
        <w:t xml:space="preserve"> для этого является </w:t>
      </w:r>
      <w:r>
        <w:rPr>
          <w:lang w:val="en-US"/>
        </w:rPr>
        <w:t>switch</w:t>
      </w:r>
      <w:r w:rsidRPr="009A75E9">
        <w:t xml:space="preserve"> </w:t>
      </w:r>
      <w:r>
        <w:rPr>
          <w:lang w:val="en-US"/>
        </w:rPr>
        <w:t>node</w:t>
      </w:r>
      <w:r w:rsidRPr="009A75E9">
        <w:t xml:space="preserve">. </w:t>
      </w:r>
      <w:r>
        <w:t>Её</w:t>
      </w:r>
      <w:r w:rsidRPr="009A75E9">
        <w:t xml:space="preserve"> роль заключается в «переключении» или маршрутизации сообщений в зависимости от свойств входящего сообщения. Например, вы можете проверить свойство </w:t>
      </w:r>
      <w:proofErr w:type="gramStart"/>
      <w:r w:rsidRPr="009A75E9">
        <w:rPr>
          <w:lang w:val="en-US"/>
        </w:rPr>
        <w:t>msg</w:t>
      </w:r>
      <w:r w:rsidRPr="009A75E9">
        <w:t>.</w:t>
      </w:r>
      <w:r w:rsidRPr="009A75E9">
        <w:rPr>
          <w:lang w:val="en-US"/>
        </w:rPr>
        <w:t>payload</w:t>
      </w:r>
      <w:proofErr w:type="gramEnd"/>
      <w:r w:rsidRPr="009A75E9">
        <w:t>.</w:t>
      </w:r>
      <w:r w:rsidRPr="009A75E9">
        <w:rPr>
          <w:lang w:val="en-US"/>
        </w:rPr>
        <w:t>analyze</w:t>
      </w:r>
      <w:r w:rsidRPr="009A75E9">
        <w:t xml:space="preserve"> и, в зависимости от его значения (</w:t>
      </w:r>
      <w:r w:rsidRPr="009A75E9">
        <w:rPr>
          <w:lang w:val="en-US"/>
        </w:rPr>
        <w:t>true</w:t>
      </w:r>
      <w:r w:rsidRPr="009A75E9">
        <w:t>/</w:t>
      </w:r>
      <w:r w:rsidRPr="009A75E9">
        <w:rPr>
          <w:lang w:val="en-US"/>
        </w:rPr>
        <w:t>false</w:t>
      </w:r>
      <w:r w:rsidRPr="009A75E9">
        <w:t xml:space="preserve">), принять решение о маршрутизации сообщения на один из выходов </w:t>
      </w:r>
      <w:r>
        <w:rPr>
          <w:lang w:val="en-US"/>
        </w:rPr>
        <w:t>switch</w:t>
      </w:r>
      <w:r w:rsidRPr="009A75E9">
        <w:t xml:space="preserve"> </w:t>
      </w:r>
      <w:r>
        <w:rPr>
          <w:lang w:val="en-US"/>
        </w:rPr>
        <w:t>node</w:t>
      </w:r>
      <w:r w:rsidRPr="009A75E9">
        <w:t>.</w:t>
      </w:r>
    </w:p>
    <w:p w14:paraId="47BAB278" w14:textId="44D54BF3" w:rsidR="00E27292" w:rsidRPr="009A75E9" w:rsidRDefault="009A75E9" w:rsidP="009A75E9">
      <w:r w:rsidRPr="009A75E9">
        <w:t xml:space="preserve">Перетащите </w:t>
      </w:r>
      <w:r>
        <w:rPr>
          <w:lang w:val="en-US"/>
        </w:rPr>
        <w:t>switch</w:t>
      </w:r>
      <w:r w:rsidRPr="009A75E9">
        <w:t xml:space="preserve"> </w:t>
      </w:r>
      <w:r>
        <w:rPr>
          <w:lang w:val="en-US"/>
        </w:rPr>
        <w:t>node</w:t>
      </w:r>
      <w:r w:rsidRPr="009A75E9">
        <w:t xml:space="preserve"> и дважды щелкните </w:t>
      </w:r>
      <w:r>
        <w:t>по ней</w:t>
      </w:r>
      <w:r w:rsidRPr="009A75E9">
        <w:t>. Настройте е</w:t>
      </w:r>
      <w:r>
        <w:t>ё</w:t>
      </w:r>
      <w:r w:rsidRPr="009A75E9">
        <w:t xml:space="preserve"> для оценки свойства «</w:t>
      </w:r>
      <w:proofErr w:type="gramStart"/>
      <w:r w:rsidRPr="009A75E9">
        <w:rPr>
          <w:lang w:val="en-US"/>
        </w:rPr>
        <w:t>msg</w:t>
      </w:r>
      <w:r w:rsidRPr="009A75E9">
        <w:t>.</w:t>
      </w:r>
      <w:r w:rsidRPr="009A75E9">
        <w:rPr>
          <w:lang w:val="en-US"/>
        </w:rPr>
        <w:t>payload</w:t>
      </w:r>
      <w:proofErr w:type="gramEnd"/>
      <w:r w:rsidRPr="009A75E9">
        <w:t>.</w:t>
      </w:r>
      <w:r w:rsidRPr="009A75E9">
        <w:rPr>
          <w:lang w:val="en-US"/>
        </w:rPr>
        <w:t>analyze</w:t>
      </w:r>
      <w:r w:rsidRPr="009A75E9">
        <w:t xml:space="preserve">». Если </w:t>
      </w:r>
      <w:r w:rsidRPr="009A75E9">
        <w:rPr>
          <w:lang w:val="en-US"/>
        </w:rPr>
        <w:t>true</w:t>
      </w:r>
      <w:r w:rsidRPr="009A75E9">
        <w:t xml:space="preserve">, отправить сообщение на первый выход; если </w:t>
      </w:r>
      <w:r w:rsidRPr="009A75E9">
        <w:rPr>
          <w:lang w:val="en-US"/>
        </w:rPr>
        <w:t>false</w:t>
      </w:r>
      <w:r w:rsidRPr="009A75E9">
        <w:t>, отправить его на второй выход.</w:t>
      </w:r>
      <w:r w:rsidR="00E27292">
        <w:rPr>
          <w:noProof/>
        </w:rPr>
        <w:drawing>
          <wp:inline distT="0" distB="0" distL="0" distR="0" wp14:anchorId="79A97F30" wp14:editId="483C9626">
            <wp:extent cx="5940425" cy="4076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B0B9" w14:textId="4DA4A007" w:rsidR="00CC0EE0" w:rsidRDefault="00CC0EE0" w:rsidP="00E27292">
      <w:pPr>
        <w:rPr>
          <w:lang w:val="en-US"/>
        </w:rPr>
      </w:pPr>
      <w:r w:rsidRPr="00CC0EE0">
        <w:rPr>
          <w:noProof/>
        </w:rPr>
        <w:lastRenderedPageBreak/>
        <w:drawing>
          <wp:inline distT="0" distB="0" distL="0" distR="0" wp14:anchorId="1403AAFE" wp14:editId="3EB9DF00">
            <wp:extent cx="5438775" cy="531435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6670" cy="532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FC7E" w14:textId="1797E600" w:rsidR="00CC0EE0" w:rsidRDefault="00CC0EE0" w:rsidP="00E27292">
      <w:pPr>
        <w:rPr>
          <w:lang w:val="en-US"/>
        </w:rPr>
      </w:pPr>
    </w:p>
    <w:p w14:paraId="395F5615" w14:textId="2D4717D5" w:rsidR="00CC0EE0" w:rsidRDefault="00FD0500" w:rsidP="00E2729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6A17AE" wp14:editId="6E195A02">
            <wp:extent cx="4476750" cy="52268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9020" cy="522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FBCD" w14:textId="1EE7FC23" w:rsidR="00FE4A28" w:rsidRPr="009A75E9" w:rsidRDefault="009A75E9" w:rsidP="00CC0EE0">
      <w:pPr>
        <w:ind w:firstLine="708"/>
      </w:pPr>
      <w:r w:rsidRPr="009A75E9">
        <w:lastRenderedPageBreak/>
        <w:t>Теперь вы можете подключить дв</w:t>
      </w:r>
      <w:r>
        <w:t xml:space="preserve">е </w:t>
      </w:r>
      <w:proofErr w:type="spellStart"/>
      <w:r>
        <w:t>ноды</w:t>
      </w:r>
      <w:proofErr w:type="spellEnd"/>
      <w:r w:rsidRPr="009A75E9">
        <w:t xml:space="preserve"> </w:t>
      </w:r>
      <w:proofErr w:type="gramStart"/>
      <w:r>
        <w:rPr>
          <w:lang w:val="en-US"/>
        </w:rPr>
        <w:t>debug</w:t>
      </w:r>
      <w:r w:rsidRPr="009A75E9">
        <w:t xml:space="preserve">  —</w:t>
      </w:r>
      <w:proofErr w:type="gramEnd"/>
      <w:r w:rsidRPr="009A75E9">
        <w:t xml:space="preserve"> когда вы настраиваете несколько выходов для </w:t>
      </w:r>
      <w:proofErr w:type="spellStart"/>
      <w:r>
        <w:t>ноды</w:t>
      </w:r>
      <w:proofErr w:type="spellEnd"/>
      <w:r w:rsidRPr="009A75E9">
        <w:t>, они нумеруются сверху, поэтому выход 1 — это верхний выход, а выход 2 — нижний.</w:t>
      </w:r>
      <w:r w:rsidR="00FE4A28">
        <w:rPr>
          <w:noProof/>
        </w:rPr>
        <w:drawing>
          <wp:inline distT="0" distB="0" distL="0" distR="0" wp14:anchorId="6EAA5EFD" wp14:editId="5F985F26">
            <wp:extent cx="5244408" cy="3086100"/>
            <wp:effectExtent l="0" t="0" r="0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1205" cy="30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146E" w14:textId="04EBD30D" w:rsidR="009A75E9" w:rsidRPr="009A75E9" w:rsidRDefault="009A75E9" w:rsidP="009A75E9">
      <w:pPr>
        <w:spacing w:after="0" w:line="240" w:lineRule="auto"/>
        <w:ind w:firstLine="709"/>
        <w:jc w:val="both"/>
      </w:pPr>
      <w:r w:rsidRPr="009A75E9">
        <w:t xml:space="preserve">Если теперь вы вернетесь на страницу ввода </w:t>
      </w:r>
      <w:proofErr w:type="spellStart"/>
      <w:r w:rsidRPr="009A75E9">
        <w:rPr>
          <w:lang w:val="en-US"/>
        </w:rPr>
        <w:t>HiveMQ</w:t>
      </w:r>
      <w:proofErr w:type="spellEnd"/>
      <w:r w:rsidRPr="009A75E9">
        <w:t xml:space="preserve"> и отправите сообщение </w:t>
      </w:r>
      <w:r w:rsidRPr="009A75E9">
        <w:rPr>
          <w:lang w:val="en-US"/>
        </w:rPr>
        <w:t>MQTT</w:t>
      </w:r>
      <w:r w:rsidRPr="009A75E9">
        <w:t xml:space="preserve"> {"</w:t>
      </w:r>
      <w:r w:rsidRPr="009A75E9">
        <w:rPr>
          <w:lang w:val="en-US"/>
        </w:rPr>
        <w:t>analyze</w:t>
      </w:r>
      <w:r w:rsidRPr="009A75E9">
        <w:t xml:space="preserve">": </w:t>
      </w:r>
      <w:r w:rsidRPr="009A75E9">
        <w:rPr>
          <w:lang w:val="en-US"/>
        </w:rPr>
        <w:t>true</w:t>
      </w:r>
      <w:r w:rsidRPr="009A75E9">
        <w:t>, "</w:t>
      </w:r>
      <w:r w:rsidRPr="009A75E9">
        <w:rPr>
          <w:lang w:val="en-US"/>
        </w:rPr>
        <w:t>value</w:t>
      </w:r>
      <w:r w:rsidRPr="009A75E9">
        <w:t xml:space="preserve">": 6}, вы увидите, что первый (верхний) вывод активирован и входящие сообщения маршрутизируются, или ' </w:t>
      </w:r>
      <w:r w:rsidRPr="009A75E9">
        <w:rPr>
          <w:lang w:val="en-US"/>
        </w:rPr>
        <w:t>Switch</w:t>
      </w:r>
      <w:r w:rsidRPr="009A75E9">
        <w:t xml:space="preserve">», на выход 1. Если вы отправите исходное сообщение </w:t>
      </w:r>
      <w:proofErr w:type="gramStart"/>
      <w:r w:rsidRPr="009A75E9">
        <w:t>{«</w:t>
      </w:r>
      <w:r w:rsidR="00C67EB1" w:rsidRPr="00C67EB1">
        <w:t xml:space="preserve"> </w:t>
      </w:r>
      <w:proofErr w:type="spellStart"/>
      <w:r w:rsidR="00C67EB1" w:rsidRPr="00C67EB1">
        <w:t>analyze</w:t>
      </w:r>
      <w:proofErr w:type="spellEnd"/>
      <w:proofErr w:type="gramEnd"/>
      <w:r w:rsidR="00C67EB1" w:rsidRPr="00C67EB1">
        <w:t>”:</w:t>
      </w:r>
      <w:proofErr w:type="spellStart"/>
      <w:r w:rsidR="00C67EB1" w:rsidRPr="00C67EB1">
        <w:t>false</w:t>
      </w:r>
      <w:proofErr w:type="spellEnd"/>
      <w:r w:rsidR="00C67EB1" w:rsidRPr="00C67EB1">
        <w:t>, “value”:10</w:t>
      </w:r>
      <w:r w:rsidRPr="009A75E9">
        <w:t xml:space="preserve">}, узел переключения активирует выход 2, а исходный </w:t>
      </w:r>
      <w:r w:rsidR="00C67EB1">
        <w:rPr>
          <w:lang w:val="en-US"/>
        </w:rPr>
        <w:t>debug</w:t>
      </w:r>
      <w:r w:rsidR="00C67EB1" w:rsidRPr="00C67EB1">
        <w:t xml:space="preserve"> </w:t>
      </w:r>
      <w:r w:rsidR="00C67EB1">
        <w:rPr>
          <w:lang w:val="en-US"/>
        </w:rPr>
        <w:t>node</w:t>
      </w:r>
      <w:r w:rsidRPr="009A75E9">
        <w:t xml:space="preserve"> сработает. Наведение указателя на сообщение отладки покажет, какой </w:t>
      </w:r>
      <w:r w:rsidR="00C67EB1">
        <w:rPr>
          <w:lang w:val="en-US"/>
        </w:rPr>
        <w:t>debug</w:t>
      </w:r>
      <w:r w:rsidR="00C67EB1" w:rsidRPr="00C67EB1">
        <w:t xml:space="preserve"> </w:t>
      </w:r>
      <w:r w:rsidR="00C67EB1">
        <w:rPr>
          <w:lang w:val="en-US"/>
        </w:rPr>
        <w:t>node</w:t>
      </w:r>
      <w:r w:rsidRPr="009A75E9">
        <w:t xml:space="preserve"> </w:t>
      </w:r>
      <w:r w:rsidR="00C67EB1">
        <w:t>выводит</w:t>
      </w:r>
      <w:r w:rsidRPr="009A75E9">
        <w:t xml:space="preserve"> сообщение.</w:t>
      </w:r>
    </w:p>
    <w:p w14:paraId="2165F364" w14:textId="35EA0E37" w:rsidR="00C67EB1" w:rsidRDefault="009A75E9" w:rsidP="009A75E9">
      <w:pPr>
        <w:spacing w:after="0" w:line="240" w:lineRule="auto"/>
        <w:ind w:firstLine="709"/>
        <w:jc w:val="both"/>
      </w:pPr>
      <w:r w:rsidRPr="009A75E9">
        <w:t xml:space="preserve">Как видите, это дает вам встроенный </w:t>
      </w:r>
      <w:proofErr w:type="spellStart"/>
      <w:r w:rsidR="00C67EB1">
        <w:t>нод</w:t>
      </w:r>
      <w:proofErr w:type="spellEnd"/>
      <w:r w:rsidRPr="009A75E9">
        <w:t xml:space="preserve"> </w:t>
      </w:r>
      <w:r w:rsidRPr="009A75E9">
        <w:rPr>
          <w:lang w:val="en-US"/>
        </w:rPr>
        <w:t>Node</w:t>
      </w:r>
      <w:r w:rsidRPr="009A75E9">
        <w:t>-</w:t>
      </w:r>
      <w:r w:rsidRPr="009A75E9">
        <w:rPr>
          <w:lang w:val="en-US"/>
        </w:rPr>
        <w:t>RED</w:t>
      </w:r>
      <w:r w:rsidRPr="009A75E9">
        <w:t>, который позволяет быстро определять содержимое входящих сообщений и направлять сообщение в разные части потока в зависимости от ввода.</w:t>
      </w:r>
    </w:p>
    <w:p w14:paraId="06D9C8D0" w14:textId="5F36F514" w:rsidR="00BA218D" w:rsidRDefault="00FD0500" w:rsidP="009A75E9">
      <w:pPr>
        <w:spacing w:after="0" w:line="240" w:lineRule="auto"/>
        <w:ind w:firstLine="709"/>
        <w:jc w:val="both"/>
      </w:pPr>
      <w:r w:rsidRPr="00FD0500">
        <w:rPr>
          <w:noProof/>
        </w:rPr>
        <w:lastRenderedPageBreak/>
        <w:drawing>
          <wp:inline distT="0" distB="0" distL="0" distR="0" wp14:anchorId="575C859A" wp14:editId="70B337F2">
            <wp:extent cx="8134350" cy="501364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52097" cy="50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F17B" w14:textId="77777777" w:rsidR="00C67EB1" w:rsidRPr="009A75E9" w:rsidRDefault="00C67EB1" w:rsidP="009A75E9">
      <w:pPr>
        <w:spacing w:after="0" w:line="240" w:lineRule="auto"/>
        <w:ind w:firstLine="709"/>
        <w:jc w:val="both"/>
      </w:pPr>
    </w:p>
    <w:p w14:paraId="20EEEBBA" w14:textId="79EA8BBE" w:rsidR="00BA218D" w:rsidRPr="009A75E9" w:rsidRDefault="00BA218D" w:rsidP="00800819">
      <w:pPr>
        <w:spacing w:after="0" w:line="240" w:lineRule="auto"/>
        <w:ind w:firstLine="709"/>
        <w:jc w:val="both"/>
      </w:pPr>
      <w:r w:rsidRPr="009A75E9">
        <w:t xml:space="preserve"> </w:t>
      </w:r>
    </w:p>
    <w:p w14:paraId="36000005" w14:textId="5D17CF4F" w:rsidR="00FD0500" w:rsidRPr="003802AF" w:rsidRDefault="00FD0500" w:rsidP="00FD0500">
      <w:pPr>
        <w:pStyle w:val="2"/>
      </w:pPr>
      <w:r w:rsidRPr="003802AF">
        <w:lastRenderedPageBreak/>
        <w:t xml:space="preserve">3. </w:t>
      </w:r>
      <w:bookmarkStart w:id="4" w:name="_Hlk95049565"/>
      <w:r w:rsidR="003802AF" w:rsidRPr="003802AF">
        <w:t xml:space="preserve">Использование </w:t>
      </w:r>
      <w:r w:rsidR="003802AF">
        <w:rPr>
          <w:lang w:val="en-US"/>
        </w:rPr>
        <w:t>Change</w:t>
      </w:r>
      <w:r w:rsidR="003802AF" w:rsidRPr="003802AF">
        <w:t xml:space="preserve"> </w:t>
      </w:r>
      <w:r w:rsidR="003802AF">
        <w:rPr>
          <w:lang w:val="en-US"/>
        </w:rPr>
        <w:t>node</w:t>
      </w:r>
      <w:r w:rsidR="003802AF" w:rsidRPr="003802AF">
        <w:t xml:space="preserve"> для изменения </w:t>
      </w:r>
      <w:r w:rsidR="003802AF">
        <w:t xml:space="preserve">или управлением </w:t>
      </w:r>
      <w:r w:rsidR="003802AF">
        <w:rPr>
          <w:lang w:val="en-US"/>
        </w:rPr>
        <w:t>message</w:t>
      </w:r>
      <w:r w:rsidR="003802AF" w:rsidRPr="003802AF">
        <w:t xml:space="preserve"> </w:t>
      </w:r>
      <w:r w:rsidR="003802AF">
        <w:rPr>
          <w:lang w:val="en-US"/>
        </w:rPr>
        <w:t>payload</w:t>
      </w:r>
      <w:r w:rsidR="003802AF" w:rsidRPr="003802AF">
        <w:t xml:space="preserve"> сообщения </w:t>
      </w:r>
      <w:bookmarkEnd w:id="4"/>
    </w:p>
    <w:p w14:paraId="414B5999" w14:textId="7BE9C64E" w:rsidR="003802AF" w:rsidRPr="003802AF" w:rsidRDefault="003802AF" w:rsidP="003802AF">
      <w:pPr>
        <w:spacing w:after="0" w:line="240" w:lineRule="auto"/>
        <w:ind w:firstLine="709"/>
      </w:pPr>
      <w:r w:rsidRPr="003802AF">
        <w:t>Еще одн</w:t>
      </w:r>
      <w:r>
        <w:t>ой</w:t>
      </w:r>
      <w:r w:rsidRPr="003802AF">
        <w:t xml:space="preserve"> полез</w:t>
      </w:r>
      <w:r>
        <w:t xml:space="preserve">ной </w:t>
      </w:r>
      <w:proofErr w:type="spellStart"/>
      <w:r>
        <w:t>нодой</w:t>
      </w:r>
      <w:proofErr w:type="spellEnd"/>
      <w:r>
        <w:t xml:space="preserve"> </w:t>
      </w:r>
      <w:r w:rsidRPr="003802AF">
        <w:t xml:space="preserve">является </w:t>
      </w:r>
      <w:r w:rsidR="00B644B6">
        <w:rPr>
          <w:lang w:val="en-US"/>
        </w:rPr>
        <w:t>Change</w:t>
      </w:r>
      <w:r w:rsidR="00B644B6" w:rsidRPr="00B644B6">
        <w:t xml:space="preserve"> </w:t>
      </w:r>
      <w:r w:rsidR="00B644B6">
        <w:rPr>
          <w:lang w:val="en-US"/>
        </w:rPr>
        <w:t>node</w:t>
      </w:r>
      <w:r w:rsidRPr="003802AF">
        <w:t>, котор</w:t>
      </w:r>
      <w:r w:rsidR="00B644B6">
        <w:t>ая</w:t>
      </w:r>
      <w:r w:rsidRPr="003802AF">
        <w:t xml:space="preserve"> позвол</w:t>
      </w:r>
      <w:r w:rsidR="00B644B6">
        <w:t>яет</w:t>
      </w:r>
      <w:r w:rsidRPr="003802AF">
        <w:t xml:space="preserve"> вам изменить </w:t>
      </w:r>
      <w:r w:rsidR="00B644B6">
        <w:rPr>
          <w:lang w:val="en-US"/>
        </w:rPr>
        <w:t>message</w:t>
      </w:r>
      <w:r w:rsidR="00B644B6" w:rsidRPr="00B644B6">
        <w:t xml:space="preserve"> </w:t>
      </w:r>
      <w:r w:rsidR="00B644B6">
        <w:rPr>
          <w:lang w:val="en-US"/>
        </w:rPr>
        <w:t>payload</w:t>
      </w:r>
      <w:r w:rsidRPr="003802AF">
        <w:t xml:space="preserve"> сообщения или добавить новые свойства. Вы можете использовать эт</w:t>
      </w:r>
      <w:r w:rsidR="00B644B6">
        <w:t>у</w:t>
      </w:r>
      <w:r w:rsidRPr="003802AF">
        <w:t xml:space="preserve"> </w:t>
      </w:r>
      <w:proofErr w:type="spellStart"/>
      <w:r w:rsidR="00B644B6">
        <w:t>ноду</w:t>
      </w:r>
      <w:proofErr w:type="spellEnd"/>
      <w:r w:rsidRPr="003802AF">
        <w:t>, чтобы влиять на свойства в сообщении, изменяя существующие, удаляя их или добавляя новые свойства.</w:t>
      </w:r>
    </w:p>
    <w:p w14:paraId="02B92172" w14:textId="76085104" w:rsidR="003802AF" w:rsidRPr="003802AF" w:rsidRDefault="003802AF" w:rsidP="003802AF">
      <w:pPr>
        <w:spacing w:after="0" w:line="240" w:lineRule="auto"/>
        <w:ind w:firstLine="709"/>
      </w:pPr>
      <w:r w:rsidRPr="003802AF">
        <w:t xml:space="preserve">В этой части </w:t>
      </w:r>
      <w:r w:rsidR="00B644B6">
        <w:t>практической</w:t>
      </w:r>
      <w:r w:rsidRPr="003802AF">
        <w:t xml:space="preserve"> работы 1 вы продолжите</w:t>
      </w:r>
      <w:r w:rsidR="00B644B6">
        <w:t xml:space="preserve"> </w:t>
      </w:r>
      <w:r w:rsidRPr="003802AF">
        <w:t xml:space="preserve">тему </w:t>
      </w:r>
      <w:r w:rsidRPr="003802AF">
        <w:rPr>
          <w:lang w:val="en-US"/>
        </w:rPr>
        <w:t>MQTT</w:t>
      </w:r>
      <w:r w:rsidRPr="003802AF">
        <w:t xml:space="preserve"> и увидите, как теперь, когда вы успешно «переключили» поток сообщений на основе входящего сообщения </w:t>
      </w:r>
      <w:r w:rsidRPr="003802AF">
        <w:rPr>
          <w:lang w:val="en-US"/>
        </w:rPr>
        <w:t>MQTT</w:t>
      </w:r>
      <w:r w:rsidRPr="003802AF">
        <w:t xml:space="preserve">, вы можете добавить новое свойство сообщения </w:t>
      </w:r>
      <w:proofErr w:type="gramStart"/>
      <w:r w:rsidRPr="003802AF">
        <w:rPr>
          <w:lang w:val="en-US"/>
        </w:rPr>
        <w:t>msg</w:t>
      </w:r>
      <w:r w:rsidRPr="003802AF">
        <w:t>.</w:t>
      </w:r>
      <w:r w:rsidRPr="003802AF">
        <w:rPr>
          <w:lang w:val="en-US"/>
        </w:rPr>
        <w:t>payload</w:t>
      </w:r>
      <w:proofErr w:type="gramEnd"/>
      <w:r w:rsidRPr="003802AF">
        <w:t>.</w:t>
      </w:r>
      <w:r w:rsidRPr="003802AF">
        <w:rPr>
          <w:lang w:val="en-US"/>
        </w:rPr>
        <w:t>note</w:t>
      </w:r>
      <w:r w:rsidRPr="003802AF">
        <w:t>.</w:t>
      </w:r>
    </w:p>
    <w:p w14:paraId="1344C43F" w14:textId="31296CB5" w:rsidR="003802AF" w:rsidRPr="003802AF" w:rsidRDefault="003802AF" w:rsidP="003802AF">
      <w:pPr>
        <w:spacing w:after="0" w:line="240" w:lineRule="auto"/>
        <w:ind w:firstLine="709"/>
      </w:pPr>
      <w:r w:rsidRPr="003802AF">
        <w:t xml:space="preserve">Во-первых, давайте перетащим </w:t>
      </w:r>
      <w:r w:rsidR="00B644B6">
        <w:rPr>
          <w:lang w:val="en-US"/>
        </w:rPr>
        <w:t>change</w:t>
      </w:r>
      <w:r w:rsidR="00B644B6" w:rsidRPr="00B644B6">
        <w:t xml:space="preserve"> </w:t>
      </w:r>
      <w:r w:rsidR="00B644B6">
        <w:rPr>
          <w:lang w:val="en-US"/>
        </w:rPr>
        <w:t>node</w:t>
      </w:r>
      <w:r w:rsidRPr="003802AF">
        <w:t xml:space="preserve"> и подключим его ко второму выходу </w:t>
      </w:r>
      <w:r w:rsidR="00B644B6">
        <w:rPr>
          <w:lang w:val="en-US"/>
        </w:rPr>
        <w:t>switch</w:t>
      </w:r>
      <w:r w:rsidR="00B644B6" w:rsidRPr="00B644B6">
        <w:t xml:space="preserve"> </w:t>
      </w:r>
      <w:r w:rsidR="00B644B6">
        <w:rPr>
          <w:lang w:val="en-US"/>
        </w:rPr>
        <w:t>node</w:t>
      </w:r>
      <w:r w:rsidRPr="003802AF">
        <w:t xml:space="preserve">. Как вы помните, это вывод, который срабатывает, когда для </w:t>
      </w:r>
      <w:proofErr w:type="gramStart"/>
      <w:r w:rsidRPr="003802AF">
        <w:rPr>
          <w:lang w:val="en-US"/>
        </w:rPr>
        <w:t>msg</w:t>
      </w:r>
      <w:r w:rsidRPr="003802AF">
        <w:t>.</w:t>
      </w:r>
      <w:r w:rsidRPr="003802AF">
        <w:rPr>
          <w:lang w:val="en-US"/>
        </w:rPr>
        <w:t>payload</w:t>
      </w:r>
      <w:proofErr w:type="gramEnd"/>
      <w:r w:rsidRPr="003802AF">
        <w:t>.</w:t>
      </w:r>
      <w:r w:rsidRPr="003802AF">
        <w:rPr>
          <w:lang w:val="en-US"/>
        </w:rPr>
        <w:t>analyze</w:t>
      </w:r>
      <w:r w:rsidRPr="003802AF">
        <w:t xml:space="preserve"> установлено значение </w:t>
      </w:r>
      <w:r w:rsidRPr="003802AF">
        <w:rPr>
          <w:lang w:val="en-US"/>
        </w:rPr>
        <w:t>false</w:t>
      </w:r>
      <w:r w:rsidRPr="003802AF">
        <w:t>.</w:t>
      </w:r>
    </w:p>
    <w:p w14:paraId="6E729400" w14:textId="09F3759E" w:rsidR="00C43060" w:rsidRPr="003802AF" w:rsidRDefault="003802AF" w:rsidP="003802AF">
      <w:pPr>
        <w:spacing w:after="0" w:line="240" w:lineRule="auto"/>
        <w:ind w:firstLine="709"/>
      </w:pPr>
      <w:r w:rsidRPr="003802AF">
        <w:t xml:space="preserve">Теперь настройте его, чтобы установить для свойства </w:t>
      </w:r>
      <w:proofErr w:type="gramStart"/>
      <w:r w:rsidRPr="003802AF">
        <w:rPr>
          <w:lang w:val="en-US"/>
        </w:rPr>
        <w:t>msg</w:t>
      </w:r>
      <w:r w:rsidRPr="003802AF">
        <w:t>.</w:t>
      </w:r>
      <w:r w:rsidRPr="003802AF">
        <w:rPr>
          <w:lang w:val="en-US"/>
        </w:rPr>
        <w:t>payload</w:t>
      </w:r>
      <w:proofErr w:type="gramEnd"/>
      <w:r w:rsidRPr="003802AF">
        <w:t>.</w:t>
      </w:r>
      <w:r w:rsidRPr="003802AF">
        <w:rPr>
          <w:lang w:val="en-US"/>
        </w:rPr>
        <w:t>note</w:t>
      </w:r>
      <w:r w:rsidRPr="003802AF">
        <w:t xml:space="preserve"> значение «</w:t>
      </w:r>
      <w:proofErr w:type="spellStart"/>
      <w:r w:rsidR="00B644B6" w:rsidRPr="00B644B6">
        <w:t>this</w:t>
      </w:r>
      <w:proofErr w:type="spellEnd"/>
      <w:r w:rsidR="00B644B6" w:rsidRPr="00B644B6">
        <w:t xml:space="preserve"> </w:t>
      </w:r>
      <w:proofErr w:type="spellStart"/>
      <w:r w:rsidR="00B644B6" w:rsidRPr="00B644B6">
        <w:t>is</w:t>
      </w:r>
      <w:proofErr w:type="spellEnd"/>
      <w:r w:rsidR="00B644B6" w:rsidRPr="00B644B6">
        <w:t xml:space="preserve"> </w:t>
      </w:r>
      <w:proofErr w:type="spellStart"/>
      <w:r w:rsidR="00B644B6" w:rsidRPr="00B644B6">
        <w:t>not</w:t>
      </w:r>
      <w:proofErr w:type="spellEnd"/>
      <w:r w:rsidR="00B644B6" w:rsidRPr="00B644B6">
        <w:t xml:space="preserve"> </w:t>
      </w:r>
      <w:proofErr w:type="spellStart"/>
      <w:r w:rsidR="00B644B6" w:rsidRPr="00B644B6">
        <w:t>being</w:t>
      </w:r>
      <w:proofErr w:type="spellEnd"/>
      <w:r w:rsidR="00B644B6" w:rsidRPr="00B644B6">
        <w:t xml:space="preserve"> </w:t>
      </w:r>
      <w:proofErr w:type="spellStart"/>
      <w:r w:rsidR="00B644B6" w:rsidRPr="00B644B6">
        <w:t>analyzed</w:t>
      </w:r>
      <w:proofErr w:type="spellEnd"/>
      <w:r w:rsidRPr="003802AF">
        <w:t>».</w:t>
      </w:r>
    </w:p>
    <w:p w14:paraId="64135625" w14:textId="1EDB7BB2" w:rsidR="00C43060" w:rsidRDefault="00C43060" w:rsidP="001936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86619F" wp14:editId="1A35BC28">
            <wp:extent cx="4876800" cy="26122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1212" cy="26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301B" w14:textId="5EC8DF44" w:rsidR="00C43060" w:rsidRDefault="00C43060" w:rsidP="001936A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C84B7" wp14:editId="586DD269">
            <wp:extent cx="3381375" cy="38511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5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0D51" w14:textId="77777777" w:rsidR="00B644B6" w:rsidRDefault="00B644B6" w:rsidP="001936A8">
      <w:pPr>
        <w:jc w:val="center"/>
        <w:rPr>
          <w:lang w:val="en-US"/>
        </w:rPr>
      </w:pPr>
    </w:p>
    <w:p w14:paraId="1D858A33" w14:textId="6759B022" w:rsidR="00B644B6" w:rsidRPr="00B644B6" w:rsidRDefault="00B644B6" w:rsidP="00C6636A">
      <w:pPr>
        <w:spacing w:after="0" w:line="240" w:lineRule="auto"/>
      </w:pPr>
      <w:r w:rsidRPr="00B644B6">
        <w:t xml:space="preserve">Когда вы получите сообщение, которое </w:t>
      </w:r>
      <w:r>
        <w:rPr>
          <w:lang w:val="en-US"/>
        </w:rPr>
        <w:t>switch</w:t>
      </w:r>
      <w:r w:rsidRPr="00B644B6">
        <w:t xml:space="preserve"> </w:t>
      </w:r>
      <w:r>
        <w:rPr>
          <w:lang w:val="en-US"/>
        </w:rPr>
        <w:t>node</w:t>
      </w:r>
      <w:r w:rsidRPr="00B644B6">
        <w:t xml:space="preserve"> отправляет на 2-й выход, оно будет изменено, чтобы содержать элемент «</w:t>
      </w:r>
      <w:r>
        <w:rPr>
          <w:lang w:val="en-US"/>
        </w:rPr>
        <w:t>note</w:t>
      </w:r>
      <w:r w:rsidRPr="00B644B6">
        <w:t>» со строкой «</w:t>
      </w:r>
      <w:proofErr w:type="spellStart"/>
      <w:r w:rsidRPr="00B644B6">
        <w:t>this</w:t>
      </w:r>
      <w:proofErr w:type="spellEnd"/>
      <w:r w:rsidRPr="00B644B6">
        <w:t xml:space="preserve"> </w:t>
      </w:r>
      <w:proofErr w:type="spellStart"/>
      <w:r w:rsidRPr="00B644B6">
        <w:t>is</w:t>
      </w:r>
      <w:proofErr w:type="spellEnd"/>
      <w:r w:rsidRPr="00B644B6">
        <w:t xml:space="preserve"> </w:t>
      </w:r>
      <w:proofErr w:type="spellStart"/>
      <w:r w:rsidRPr="00B644B6">
        <w:t>not</w:t>
      </w:r>
      <w:proofErr w:type="spellEnd"/>
      <w:r w:rsidRPr="00B644B6">
        <w:t xml:space="preserve"> </w:t>
      </w:r>
      <w:proofErr w:type="spellStart"/>
      <w:r w:rsidRPr="00B644B6">
        <w:t>being</w:t>
      </w:r>
      <w:proofErr w:type="spellEnd"/>
      <w:r w:rsidRPr="00B644B6">
        <w:t xml:space="preserve"> </w:t>
      </w:r>
      <w:proofErr w:type="spellStart"/>
      <w:r w:rsidRPr="00B644B6">
        <w:t>analyzed</w:t>
      </w:r>
      <w:proofErr w:type="spellEnd"/>
      <w:r w:rsidRPr="00B644B6">
        <w:t xml:space="preserve">». Если вы </w:t>
      </w:r>
      <w:r>
        <w:t>запустите</w:t>
      </w:r>
      <w:r w:rsidRPr="00B644B6">
        <w:t xml:space="preserve"> и протестируете </w:t>
      </w:r>
      <w:r>
        <w:t>флоу</w:t>
      </w:r>
      <w:r w:rsidRPr="00B644B6">
        <w:t xml:space="preserve">, отправив сообщение </w:t>
      </w:r>
      <w:r w:rsidRPr="00B644B6">
        <w:rPr>
          <w:lang w:val="en-US"/>
        </w:rPr>
        <w:t>MQTT</w:t>
      </w:r>
      <w:r w:rsidRPr="00B644B6">
        <w:t xml:space="preserve"> из </w:t>
      </w:r>
      <w:proofErr w:type="spellStart"/>
      <w:r w:rsidRPr="00B644B6">
        <w:rPr>
          <w:lang w:val="en-US"/>
        </w:rPr>
        <w:t>HiveMQ</w:t>
      </w:r>
      <w:proofErr w:type="spellEnd"/>
      <w:r w:rsidRPr="00B644B6">
        <w:t>, вы увидите вывод:</w:t>
      </w:r>
    </w:p>
    <w:p w14:paraId="3397EEE1" w14:textId="66B3F1B2" w:rsidR="00B644B6" w:rsidRPr="00B644B6" w:rsidRDefault="00B644B6" w:rsidP="00C6636A">
      <w:pPr>
        <w:spacing w:after="0" w:line="240" w:lineRule="auto"/>
      </w:pPr>
    </w:p>
    <w:p w14:paraId="204C3034" w14:textId="25E1FC01" w:rsidR="00B644B6" w:rsidRPr="00B644B6" w:rsidRDefault="00B644B6" w:rsidP="00C6636A">
      <w:pPr>
        <w:spacing w:after="0" w:line="240" w:lineRule="auto"/>
      </w:pPr>
    </w:p>
    <w:p w14:paraId="698D8648" w14:textId="756562C7" w:rsidR="00B644B6" w:rsidRPr="00B644B6" w:rsidRDefault="00B644B6" w:rsidP="00C6636A">
      <w:pPr>
        <w:spacing w:after="0" w:line="240" w:lineRule="auto"/>
      </w:pPr>
    </w:p>
    <w:p w14:paraId="4D8B5857" w14:textId="75C8D8BE" w:rsidR="00B644B6" w:rsidRPr="00B644B6" w:rsidRDefault="00B644B6" w:rsidP="00C6636A">
      <w:pPr>
        <w:spacing w:after="0" w:line="240" w:lineRule="auto"/>
      </w:pPr>
    </w:p>
    <w:p w14:paraId="352FFABE" w14:textId="0CB31F79" w:rsidR="00B644B6" w:rsidRPr="00B644B6" w:rsidRDefault="00B644B6" w:rsidP="00C6636A">
      <w:pPr>
        <w:spacing w:after="0" w:line="240" w:lineRule="auto"/>
      </w:pPr>
    </w:p>
    <w:p w14:paraId="4ECB0D45" w14:textId="77777777" w:rsidR="00B644B6" w:rsidRPr="00B644B6" w:rsidRDefault="00B644B6" w:rsidP="00C6636A">
      <w:pPr>
        <w:spacing w:after="0" w:line="240" w:lineRule="auto"/>
      </w:pPr>
    </w:p>
    <w:p w14:paraId="3A69F25A" w14:textId="46697227" w:rsidR="00BA218D" w:rsidRDefault="001936A8" w:rsidP="001936A8">
      <w:pPr>
        <w:spacing w:after="0" w:line="240" w:lineRule="auto"/>
        <w:ind w:firstLine="709"/>
        <w:jc w:val="center"/>
      </w:pPr>
      <w:r w:rsidRPr="001936A8">
        <w:rPr>
          <w:noProof/>
        </w:rPr>
        <w:drawing>
          <wp:inline distT="0" distB="0" distL="0" distR="0" wp14:anchorId="78BFEBF6" wp14:editId="71939935">
            <wp:extent cx="8273189" cy="3705225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345990" cy="37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B39" w14:textId="64B4675E" w:rsidR="00B644B6" w:rsidRDefault="00B644B6" w:rsidP="001936A8">
      <w:pPr>
        <w:spacing w:after="0" w:line="240" w:lineRule="auto"/>
        <w:ind w:firstLine="709"/>
        <w:jc w:val="center"/>
      </w:pPr>
    </w:p>
    <w:p w14:paraId="77EE5CEF" w14:textId="0E702A39" w:rsidR="00B644B6" w:rsidRDefault="00B644B6" w:rsidP="001936A8">
      <w:pPr>
        <w:spacing w:after="0" w:line="240" w:lineRule="auto"/>
        <w:ind w:firstLine="709"/>
        <w:jc w:val="center"/>
      </w:pPr>
    </w:p>
    <w:p w14:paraId="001087AE" w14:textId="1531CFD1" w:rsidR="00B644B6" w:rsidRDefault="00B644B6" w:rsidP="001936A8">
      <w:pPr>
        <w:spacing w:after="0" w:line="240" w:lineRule="auto"/>
        <w:ind w:firstLine="709"/>
        <w:jc w:val="center"/>
      </w:pPr>
    </w:p>
    <w:p w14:paraId="32FE41D8" w14:textId="5F30D673" w:rsidR="00B644B6" w:rsidRDefault="00B644B6" w:rsidP="001936A8">
      <w:pPr>
        <w:spacing w:after="0" w:line="240" w:lineRule="auto"/>
        <w:ind w:firstLine="709"/>
        <w:jc w:val="center"/>
      </w:pPr>
    </w:p>
    <w:p w14:paraId="6F9FDF61" w14:textId="634971C4" w:rsidR="00B644B6" w:rsidRDefault="00B644B6" w:rsidP="001936A8">
      <w:pPr>
        <w:spacing w:after="0" w:line="240" w:lineRule="auto"/>
        <w:ind w:firstLine="709"/>
        <w:jc w:val="center"/>
      </w:pPr>
    </w:p>
    <w:p w14:paraId="139E4AD7" w14:textId="3AA9DD64" w:rsidR="00B644B6" w:rsidRDefault="00B644B6" w:rsidP="001936A8">
      <w:pPr>
        <w:spacing w:after="0" w:line="240" w:lineRule="auto"/>
        <w:ind w:firstLine="709"/>
        <w:jc w:val="center"/>
      </w:pPr>
    </w:p>
    <w:p w14:paraId="49CFC24B" w14:textId="77777777" w:rsidR="00B644B6" w:rsidRPr="00B644B6" w:rsidRDefault="00B644B6" w:rsidP="001936A8">
      <w:pPr>
        <w:spacing w:after="0" w:line="240" w:lineRule="auto"/>
        <w:ind w:firstLine="709"/>
        <w:jc w:val="center"/>
      </w:pPr>
    </w:p>
    <w:p w14:paraId="4175638B" w14:textId="6F6141CA" w:rsidR="001936A8" w:rsidRPr="003A1906" w:rsidRDefault="001936A8" w:rsidP="001936A8">
      <w:pPr>
        <w:pStyle w:val="2"/>
      </w:pPr>
      <w:r w:rsidRPr="003A1906">
        <w:lastRenderedPageBreak/>
        <w:t xml:space="preserve">4. </w:t>
      </w:r>
      <w:bookmarkStart w:id="5" w:name="_Hlk95049590"/>
      <w:r w:rsidR="003A1906" w:rsidRPr="003A1906">
        <w:t xml:space="preserve">Использование </w:t>
      </w:r>
      <w:proofErr w:type="spellStart"/>
      <w:r w:rsidR="003A1906">
        <w:t>ноды</w:t>
      </w:r>
      <w:proofErr w:type="spellEnd"/>
      <w:r w:rsidR="003A1906" w:rsidRPr="003A1906">
        <w:t xml:space="preserve"> </w:t>
      </w:r>
      <w:proofErr w:type="spellStart"/>
      <w:r w:rsidR="003A1906" w:rsidRPr="003A1906">
        <w:rPr>
          <w:lang w:val="en-US"/>
        </w:rPr>
        <w:t>rbe</w:t>
      </w:r>
      <w:proofErr w:type="spellEnd"/>
      <w:r w:rsidR="003A1906" w:rsidRPr="003A1906">
        <w:t xml:space="preserve"> (отчет по исключению)</w:t>
      </w:r>
      <w:bookmarkEnd w:id="5"/>
    </w:p>
    <w:p w14:paraId="77DC5413" w14:textId="434F6FAD" w:rsidR="00B525CF" w:rsidRPr="00B525CF" w:rsidRDefault="00B525CF" w:rsidP="00B525CF">
      <w:pPr>
        <w:spacing w:after="0" w:line="240" w:lineRule="auto"/>
        <w:ind w:firstLine="709"/>
      </w:pPr>
      <w:r w:rsidRPr="00B525CF">
        <w:t xml:space="preserve">В этой части </w:t>
      </w:r>
      <w:r>
        <w:t>работы</w:t>
      </w:r>
      <w:r w:rsidRPr="00B525CF">
        <w:t xml:space="preserve"> вы добавите </w:t>
      </w:r>
      <w:proofErr w:type="spellStart"/>
      <w:r>
        <w:t>ноды</w:t>
      </w:r>
      <w:proofErr w:type="spellEnd"/>
      <w:r>
        <w:t xml:space="preserve"> </w:t>
      </w:r>
      <w:r w:rsidRPr="00B525CF">
        <w:t xml:space="preserve">в часть </w:t>
      </w:r>
      <w:r>
        <w:t>флоу</w:t>
      </w:r>
      <w:r w:rsidRPr="00B525CF">
        <w:t>, котор</w:t>
      </w:r>
      <w:r>
        <w:t>ые</w:t>
      </w:r>
      <w:r w:rsidRPr="00B525CF">
        <w:t xml:space="preserve"> используется, когда вы решаете, что </w:t>
      </w:r>
      <w:r>
        <w:t>флоу</w:t>
      </w:r>
      <w:r w:rsidRPr="00B525CF">
        <w:t xml:space="preserve"> должен быть </w:t>
      </w:r>
      <w:r>
        <w:t xml:space="preserve">дополнительно </w:t>
      </w:r>
      <w:r w:rsidRPr="00B525CF">
        <w:t xml:space="preserve">проанализирован. Вы будете использовать </w:t>
      </w:r>
      <w:proofErr w:type="spellStart"/>
      <w:r>
        <w:t>ноду</w:t>
      </w:r>
      <w:proofErr w:type="spellEnd"/>
      <w:r w:rsidRPr="00B525CF">
        <w:t xml:space="preserve"> </w:t>
      </w:r>
      <w:proofErr w:type="spellStart"/>
      <w:r w:rsidRPr="00B525CF">
        <w:rPr>
          <w:lang w:val="en-US"/>
        </w:rPr>
        <w:t>rbe</w:t>
      </w:r>
      <w:proofErr w:type="spellEnd"/>
      <w:r w:rsidRPr="00B525CF">
        <w:t xml:space="preserve"> (отчет по исключениям), котор</w:t>
      </w:r>
      <w:r>
        <w:t>ая</w:t>
      </w:r>
      <w:r w:rsidRPr="00B525CF">
        <w:t xml:space="preserve"> передает данные только в том случае, если они изменились. Вы можете настроить </w:t>
      </w:r>
      <w:r>
        <w:t xml:space="preserve">её </w:t>
      </w:r>
      <w:r w:rsidRPr="00B525CF">
        <w:t>так, чтобы он</w:t>
      </w:r>
      <w:r>
        <w:t>а</w:t>
      </w:r>
      <w:r w:rsidRPr="00B525CF">
        <w:t xml:space="preserve"> проверял </w:t>
      </w:r>
      <w:r>
        <w:rPr>
          <w:lang w:val="en-US"/>
        </w:rPr>
        <w:t>message</w:t>
      </w:r>
      <w:r w:rsidRPr="00B525CF">
        <w:t xml:space="preserve"> </w:t>
      </w:r>
      <w:r>
        <w:rPr>
          <w:lang w:val="en-US"/>
        </w:rPr>
        <w:t>payload</w:t>
      </w:r>
      <w:r w:rsidRPr="00B525CF">
        <w:t xml:space="preserve"> сообщения и либо блокировался до тех пор, пока сообщение не изменится (режим </w:t>
      </w:r>
      <w:proofErr w:type="spellStart"/>
      <w:r w:rsidRPr="00B525CF">
        <w:rPr>
          <w:lang w:val="en-US"/>
        </w:rPr>
        <w:t>rbe</w:t>
      </w:r>
      <w:proofErr w:type="spellEnd"/>
      <w:r w:rsidRPr="00B525CF">
        <w:t>), либо пока сообщение не изменится на указанную величину (</w:t>
      </w:r>
      <w:proofErr w:type="spellStart"/>
      <w:r w:rsidR="003B5512" w:rsidRPr="003B5512">
        <w:t>deadband</w:t>
      </w:r>
      <w:proofErr w:type="spellEnd"/>
      <w:r w:rsidR="003B5512" w:rsidRPr="003B5512">
        <w:t xml:space="preserve"> </w:t>
      </w:r>
      <w:proofErr w:type="spellStart"/>
      <w:r w:rsidR="003B5512" w:rsidRPr="003B5512">
        <w:t>mode</w:t>
      </w:r>
      <w:proofErr w:type="spellEnd"/>
      <w:r w:rsidRPr="00B525CF">
        <w:t xml:space="preserve">). В режиме </w:t>
      </w:r>
      <w:proofErr w:type="spellStart"/>
      <w:r w:rsidRPr="00B525CF">
        <w:rPr>
          <w:lang w:val="en-US"/>
        </w:rPr>
        <w:t>rbe</w:t>
      </w:r>
      <w:proofErr w:type="spellEnd"/>
      <w:r w:rsidRPr="00B525CF">
        <w:t xml:space="preserve"> работа</w:t>
      </w:r>
      <w:r>
        <w:t xml:space="preserve">ют </w:t>
      </w:r>
      <w:r w:rsidRPr="00B525CF">
        <w:t xml:space="preserve">с числами и строками. В режиме </w:t>
      </w:r>
      <w:proofErr w:type="spellStart"/>
      <w:r w:rsidR="003B5512" w:rsidRPr="003B5512">
        <w:t>deadband</w:t>
      </w:r>
      <w:proofErr w:type="spellEnd"/>
      <w:r w:rsidR="003B5512" w:rsidRPr="003B5512">
        <w:t xml:space="preserve"> </w:t>
      </w:r>
      <w:proofErr w:type="spellStart"/>
      <w:r w:rsidR="003B5512" w:rsidRPr="003B5512">
        <w:t>mode</w:t>
      </w:r>
      <w:proofErr w:type="spellEnd"/>
      <w:r w:rsidR="003B5512">
        <w:t xml:space="preserve"> </w:t>
      </w:r>
      <w:r w:rsidRPr="00B525CF">
        <w:t>он</w:t>
      </w:r>
      <w:r>
        <w:t>а</w:t>
      </w:r>
      <w:r w:rsidRPr="00B525CF">
        <w:t xml:space="preserve"> работает только с числами и использует настроенную зону </w:t>
      </w:r>
      <w:r>
        <w:t>пропускания как положительных, так и отрицательных значений</w:t>
      </w:r>
      <w:r w:rsidRPr="00B525CF">
        <w:t xml:space="preserve">, так что входящее значение может колебаться в пределах </w:t>
      </w:r>
      <w:r>
        <w:t xml:space="preserve">заданного </w:t>
      </w:r>
      <w:r w:rsidRPr="00B525CF">
        <w:t>диапазона, прежде чем оно сработает.</w:t>
      </w:r>
    </w:p>
    <w:p w14:paraId="2DCEF9A6" w14:textId="3D51566F" w:rsidR="003A1906" w:rsidRPr="00B525CF" w:rsidRDefault="00B525CF" w:rsidP="00B525CF">
      <w:pPr>
        <w:spacing w:after="0" w:line="240" w:lineRule="auto"/>
        <w:ind w:firstLine="709"/>
      </w:pPr>
      <w:r w:rsidRPr="00B525CF">
        <w:t xml:space="preserve">Сначала давайте добавим еще один </w:t>
      </w:r>
      <w:r w:rsidR="003B5512">
        <w:rPr>
          <w:lang w:val="en-US"/>
        </w:rPr>
        <w:t>change</w:t>
      </w:r>
      <w:r w:rsidR="003B5512" w:rsidRPr="003B5512">
        <w:t xml:space="preserve"> </w:t>
      </w:r>
      <w:r w:rsidR="003B5512">
        <w:rPr>
          <w:lang w:val="en-US"/>
        </w:rPr>
        <w:t>node</w:t>
      </w:r>
      <w:r w:rsidRPr="00B525CF">
        <w:t xml:space="preserve">, который вы подключите к выходу 1 </w:t>
      </w:r>
      <w:r w:rsidR="003B5512">
        <w:rPr>
          <w:lang w:val="en-US"/>
        </w:rPr>
        <w:t>switch</w:t>
      </w:r>
      <w:r w:rsidR="003B5512" w:rsidRPr="003B5512">
        <w:t xml:space="preserve"> </w:t>
      </w:r>
      <w:r w:rsidR="003B5512">
        <w:rPr>
          <w:lang w:val="en-US"/>
        </w:rPr>
        <w:t>node</w:t>
      </w:r>
      <w:r w:rsidRPr="00B525CF">
        <w:t xml:space="preserve">. Затем вы подключите </w:t>
      </w:r>
      <w:proofErr w:type="spellStart"/>
      <w:r w:rsidR="003B5512">
        <w:t>ноду</w:t>
      </w:r>
      <w:proofErr w:type="spellEnd"/>
      <w:r w:rsidRPr="00B525CF">
        <w:t xml:space="preserve"> </w:t>
      </w:r>
      <w:proofErr w:type="spellStart"/>
      <w:r w:rsidRPr="00B525CF">
        <w:rPr>
          <w:lang w:val="en-US"/>
        </w:rPr>
        <w:t>rbe</w:t>
      </w:r>
      <w:proofErr w:type="spellEnd"/>
      <w:r w:rsidRPr="00B525CF">
        <w:t xml:space="preserve"> к </w:t>
      </w:r>
      <w:r w:rsidR="003B5512">
        <w:rPr>
          <w:lang w:val="en-US"/>
        </w:rPr>
        <w:t>switch node</w:t>
      </w:r>
      <w:r w:rsidRPr="00B525CF">
        <w:t>.</w:t>
      </w:r>
    </w:p>
    <w:p w14:paraId="68B000CB" w14:textId="784C2866" w:rsidR="00EA5C09" w:rsidRDefault="00EA5C09" w:rsidP="001936A8">
      <w:pPr>
        <w:rPr>
          <w:lang w:val="en-US"/>
        </w:rPr>
      </w:pPr>
      <w:r>
        <w:rPr>
          <w:noProof/>
        </w:rPr>
        <w:drawing>
          <wp:inline distT="0" distB="0" distL="0" distR="0" wp14:anchorId="7C40DAFD" wp14:editId="3ABB3919">
            <wp:extent cx="6668294" cy="3676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73187" cy="367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BBC1" w14:textId="77777777" w:rsidR="003A1906" w:rsidRDefault="003A1906" w:rsidP="001936A8">
      <w:pPr>
        <w:rPr>
          <w:lang w:val="en-US"/>
        </w:rPr>
      </w:pPr>
    </w:p>
    <w:p w14:paraId="5E51E3AF" w14:textId="292786A0" w:rsidR="003B5512" w:rsidRPr="003B5512" w:rsidRDefault="003B5512" w:rsidP="003B5512">
      <w:pPr>
        <w:jc w:val="both"/>
      </w:pPr>
      <w:r w:rsidRPr="003B5512">
        <w:t xml:space="preserve">Давайте подключим узел </w:t>
      </w:r>
      <w:r w:rsidRPr="003B5512">
        <w:rPr>
          <w:lang w:val="en-US"/>
        </w:rPr>
        <w:t>change</w:t>
      </w:r>
      <w:r w:rsidRPr="003B5512">
        <w:t xml:space="preserve"> и узел </w:t>
      </w:r>
      <w:proofErr w:type="spellStart"/>
      <w:r w:rsidRPr="003B5512">
        <w:rPr>
          <w:lang w:val="en-US"/>
        </w:rPr>
        <w:t>rbe</w:t>
      </w:r>
      <w:proofErr w:type="spellEnd"/>
      <w:r w:rsidRPr="003B5512">
        <w:t xml:space="preserve"> </w:t>
      </w:r>
      <w:r>
        <w:t>как показано ниже</w:t>
      </w:r>
      <w:r w:rsidRPr="003B5512">
        <w:t>. Чтобы напомнить нам, что этот вывод имеет дело с флагом «</w:t>
      </w:r>
      <w:r>
        <w:rPr>
          <w:lang w:val="en-US"/>
        </w:rPr>
        <w:t>analyze</w:t>
      </w:r>
      <w:r w:rsidRPr="003B5512">
        <w:t xml:space="preserve">», добавьте </w:t>
      </w:r>
      <w:r>
        <w:rPr>
          <w:lang w:val="en-US"/>
        </w:rPr>
        <w:t>comment</w:t>
      </w:r>
      <w:r w:rsidRPr="003B5512">
        <w:t xml:space="preserve"> </w:t>
      </w:r>
      <w:r>
        <w:rPr>
          <w:lang w:val="en-US"/>
        </w:rPr>
        <w:t>node</w:t>
      </w:r>
      <w:r w:rsidRPr="003B5512">
        <w:t xml:space="preserve"> и напишите «</w:t>
      </w:r>
      <w:proofErr w:type="spellStart"/>
      <w:r w:rsidRPr="003B5512">
        <w:t>Analyze</w:t>
      </w:r>
      <w:proofErr w:type="spellEnd"/>
      <w:r w:rsidRPr="003B5512">
        <w:t xml:space="preserve"> = </w:t>
      </w:r>
      <w:proofErr w:type="spellStart"/>
      <w:r w:rsidRPr="003B5512">
        <w:t>true</w:t>
      </w:r>
      <w:proofErr w:type="spellEnd"/>
      <w:r w:rsidRPr="003B5512">
        <w:t xml:space="preserve">». Комментарии полезны при написании сложных </w:t>
      </w:r>
      <w:r>
        <w:t>флоу</w:t>
      </w:r>
      <w:r w:rsidRPr="003B5512">
        <w:t>.</w:t>
      </w:r>
    </w:p>
    <w:p w14:paraId="0698A312" w14:textId="4B239D7A" w:rsidR="003B5512" w:rsidRPr="003B5512" w:rsidRDefault="003B5512" w:rsidP="003B5512">
      <w:pPr>
        <w:jc w:val="both"/>
      </w:pPr>
      <w:r w:rsidRPr="003B5512">
        <w:t>Добав</w:t>
      </w:r>
      <w:r>
        <w:t>ьте теперь</w:t>
      </w:r>
      <w:r w:rsidRPr="003B5512">
        <w:t xml:space="preserve"> </w:t>
      </w:r>
      <w:proofErr w:type="spellStart"/>
      <w:r>
        <w:t>ноду</w:t>
      </w:r>
      <w:proofErr w:type="spellEnd"/>
      <w:r w:rsidRPr="003B5512">
        <w:t xml:space="preserve"> </w:t>
      </w:r>
      <w:proofErr w:type="spellStart"/>
      <w:r w:rsidRPr="003B5512">
        <w:rPr>
          <w:lang w:val="en-US"/>
        </w:rPr>
        <w:t>rbe</w:t>
      </w:r>
      <w:proofErr w:type="spellEnd"/>
      <w:r w:rsidRPr="003B5512">
        <w:t xml:space="preserve"> для проверки того, изменились ли наши входные данные более чем на 20%</w:t>
      </w:r>
    </w:p>
    <w:p w14:paraId="28B48BA2" w14:textId="20137BBC" w:rsidR="003B5512" w:rsidRPr="003B5512" w:rsidRDefault="003B5512" w:rsidP="003B5512">
      <w:pPr>
        <w:jc w:val="both"/>
      </w:pPr>
      <w:r w:rsidRPr="003B5512">
        <w:t xml:space="preserve">Отредактируйте </w:t>
      </w:r>
      <w:r>
        <w:rPr>
          <w:lang w:val="en-US"/>
        </w:rPr>
        <w:t>change</w:t>
      </w:r>
      <w:r w:rsidRPr="003B5512">
        <w:t xml:space="preserve"> </w:t>
      </w:r>
      <w:r>
        <w:rPr>
          <w:lang w:val="en-US"/>
        </w:rPr>
        <w:t>node</w:t>
      </w:r>
      <w:r w:rsidRPr="003B5512">
        <w:t xml:space="preserve">, чтобы установить для </w:t>
      </w:r>
      <w:proofErr w:type="gramStart"/>
      <w:r w:rsidRPr="003B5512">
        <w:rPr>
          <w:lang w:val="en-US"/>
        </w:rPr>
        <w:t>msg</w:t>
      </w:r>
      <w:r w:rsidRPr="003B5512">
        <w:t>.</w:t>
      </w:r>
      <w:r w:rsidRPr="003B5512">
        <w:rPr>
          <w:lang w:val="en-US"/>
        </w:rPr>
        <w:t>payload</w:t>
      </w:r>
      <w:proofErr w:type="gramEnd"/>
      <w:r w:rsidRPr="003B5512">
        <w:t xml:space="preserve"> значение </w:t>
      </w:r>
      <w:r w:rsidRPr="003B5512">
        <w:rPr>
          <w:lang w:val="en-US"/>
        </w:rPr>
        <w:t>msg</w:t>
      </w:r>
      <w:r w:rsidRPr="003B5512">
        <w:t>.</w:t>
      </w:r>
      <w:r w:rsidRPr="003B5512">
        <w:rPr>
          <w:lang w:val="en-US"/>
        </w:rPr>
        <w:t>payload</w:t>
      </w:r>
      <w:r w:rsidRPr="003B5512">
        <w:t>.</w:t>
      </w:r>
      <w:r w:rsidRPr="003B5512">
        <w:rPr>
          <w:lang w:val="en-US"/>
        </w:rPr>
        <w:t>value</w:t>
      </w:r>
      <w:r w:rsidRPr="003B5512">
        <w:t xml:space="preserve">. Это установит вывод </w:t>
      </w:r>
      <w:r w:rsidR="004416C4">
        <w:t xml:space="preserve">этой </w:t>
      </w:r>
      <w:proofErr w:type="spellStart"/>
      <w:r w:rsidR="004416C4">
        <w:t>ноды</w:t>
      </w:r>
      <w:proofErr w:type="spellEnd"/>
      <w:r w:rsidRPr="003B5512">
        <w:t xml:space="preserve"> в значение, найденное в элементе </w:t>
      </w:r>
      <w:proofErr w:type="gramStart"/>
      <w:r w:rsidRPr="003B5512">
        <w:rPr>
          <w:lang w:val="en-US"/>
        </w:rPr>
        <w:t>msg</w:t>
      </w:r>
      <w:r w:rsidRPr="003B5512">
        <w:t>.</w:t>
      </w:r>
      <w:r w:rsidRPr="003B5512">
        <w:rPr>
          <w:lang w:val="en-US"/>
        </w:rPr>
        <w:t>payload</w:t>
      </w:r>
      <w:proofErr w:type="gramEnd"/>
      <w:r w:rsidRPr="003B5512">
        <w:t>.</w:t>
      </w:r>
      <w:r w:rsidRPr="003B5512">
        <w:rPr>
          <w:lang w:val="en-US"/>
        </w:rPr>
        <w:t>value</w:t>
      </w:r>
      <w:r w:rsidRPr="003B5512">
        <w:t xml:space="preserve"> полученного </w:t>
      </w:r>
      <w:r w:rsidR="004416C4">
        <w:t xml:space="preserve">на </w:t>
      </w:r>
      <w:r w:rsidRPr="003B5512">
        <w:t>в</w:t>
      </w:r>
      <w:r w:rsidR="004416C4">
        <w:t>ходе</w:t>
      </w:r>
      <w:r w:rsidRPr="003B5512">
        <w:t>.</w:t>
      </w:r>
    </w:p>
    <w:p w14:paraId="5982BDA3" w14:textId="77777777" w:rsidR="003B5512" w:rsidRDefault="003B5512" w:rsidP="003B5512">
      <w:pPr>
        <w:jc w:val="both"/>
      </w:pPr>
      <w:r w:rsidRPr="003B5512">
        <w:t xml:space="preserve">Поскольку вы хотите определить, изменилось ли это значение на 20 % или более, вам нужно дважды щелкнуть узел </w:t>
      </w:r>
      <w:proofErr w:type="spellStart"/>
      <w:r w:rsidRPr="003B5512">
        <w:rPr>
          <w:lang w:val="en-US"/>
        </w:rPr>
        <w:t>rbe</w:t>
      </w:r>
      <w:proofErr w:type="spellEnd"/>
      <w:r w:rsidRPr="003B5512">
        <w:t xml:space="preserve"> и настроить его на блокировку, если значение не изменится более чем на 20 %.</w:t>
      </w:r>
    </w:p>
    <w:p w14:paraId="65022CE9" w14:textId="6DBBD261" w:rsidR="00EA5C09" w:rsidRPr="003B5512" w:rsidRDefault="00EA5C09" w:rsidP="003B5512">
      <w:pPr>
        <w:jc w:val="both"/>
      </w:pPr>
      <w:r>
        <w:rPr>
          <w:noProof/>
        </w:rPr>
        <w:drawing>
          <wp:inline distT="0" distB="0" distL="0" distR="0" wp14:anchorId="44C9ABB8" wp14:editId="0F8B3895">
            <wp:extent cx="6085234" cy="34956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56" cy="351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CF06" w14:textId="16F1767B" w:rsidR="00C531E3" w:rsidRDefault="00BD5B6E" w:rsidP="00C531E3">
      <w:pPr>
        <w:jc w:val="center"/>
        <w:rPr>
          <w:lang w:val="en-US"/>
        </w:rPr>
      </w:pPr>
      <w:r w:rsidRPr="00BD5B6E">
        <w:rPr>
          <w:noProof/>
        </w:rPr>
        <w:lastRenderedPageBreak/>
        <w:drawing>
          <wp:inline distT="0" distB="0" distL="0" distR="0" wp14:anchorId="485B1896" wp14:editId="69CB0C67">
            <wp:extent cx="5057775" cy="45339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BB16" w14:textId="77777777" w:rsidR="00B61075" w:rsidRDefault="00B61075" w:rsidP="00C531E3">
      <w:pPr>
        <w:jc w:val="center"/>
        <w:rPr>
          <w:lang w:val="en-US"/>
        </w:rPr>
      </w:pPr>
    </w:p>
    <w:p w14:paraId="3CE8C3F4" w14:textId="77777777" w:rsidR="00B61075" w:rsidRDefault="00B61075" w:rsidP="00C531E3">
      <w:pPr>
        <w:jc w:val="center"/>
        <w:rPr>
          <w:lang w:val="en-US"/>
        </w:rPr>
      </w:pPr>
    </w:p>
    <w:p w14:paraId="3E4E6088" w14:textId="6827A956" w:rsidR="00C531E3" w:rsidRDefault="00C531E3" w:rsidP="00C531E3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41082E" wp14:editId="7B398170">
            <wp:extent cx="4362450" cy="3434758"/>
            <wp:effectExtent l="0" t="0" r="0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0332" cy="344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27A0" w14:textId="3C9372BF" w:rsidR="00B61075" w:rsidRDefault="00B61075" w:rsidP="00C531E3">
      <w:pPr>
        <w:jc w:val="center"/>
        <w:rPr>
          <w:lang w:val="en-US"/>
        </w:rPr>
      </w:pPr>
      <w:r w:rsidRPr="00B61075">
        <w:rPr>
          <w:noProof/>
        </w:rPr>
        <w:drawing>
          <wp:inline distT="0" distB="0" distL="0" distR="0" wp14:anchorId="48262403" wp14:editId="1D937245">
            <wp:extent cx="5210175" cy="1881901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22813" cy="188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CD45" w14:textId="0D1BED7E" w:rsidR="00B61075" w:rsidRDefault="00B61075" w:rsidP="00C531E3">
      <w:pPr>
        <w:jc w:val="center"/>
        <w:rPr>
          <w:lang w:val="en-US"/>
        </w:rPr>
      </w:pPr>
      <w:r w:rsidRPr="00B61075">
        <w:rPr>
          <w:noProof/>
        </w:rPr>
        <w:lastRenderedPageBreak/>
        <w:drawing>
          <wp:inline distT="0" distB="0" distL="0" distR="0" wp14:anchorId="555BAFAF" wp14:editId="396FB267">
            <wp:extent cx="4371975" cy="1533525"/>
            <wp:effectExtent l="0" t="0" r="9525" b="9525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A69C" w14:textId="47D351FD" w:rsidR="00B61075" w:rsidRDefault="00B61075" w:rsidP="00C531E3">
      <w:pPr>
        <w:jc w:val="center"/>
        <w:rPr>
          <w:lang w:val="en-US"/>
        </w:rPr>
      </w:pPr>
      <w:r w:rsidRPr="00B61075">
        <w:rPr>
          <w:noProof/>
        </w:rPr>
        <w:drawing>
          <wp:inline distT="0" distB="0" distL="0" distR="0" wp14:anchorId="7C5A6C1F" wp14:editId="55FF8D0F">
            <wp:extent cx="5438775" cy="13935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46649" cy="13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313" w14:textId="0684D41A" w:rsidR="00B61075" w:rsidRDefault="00B61075" w:rsidP="00C531E3">
      <w:pPr>
        <w:jc w:val="center"/>
        <w:rPr>
          <w:lang w:val="en-US"/>
        </w:rPr>
      </w:pPr>
      <w:r w:rsidRPr="00B61075">
        <w:rPr>
          <w:noProof/>
        </w:rPr>
        <w:drawing>
          <wp:inline distT="0" distB="0" distL="0" distR="0" wp14:anchorId="26BBDF9D" wp14:editId="107E4F32">
            <wp:extent cx="4248150" cy="1562100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A5D7" w14:textId="35A0DEEF" w:rsidR="00B61075" w:rsidRDefault="00B61075" w:rsidP="00C531E3">
      <w:pPr>
        <w:jc w:val="center"/>
        <w:rPr>
          <w:lang w:val="en-US"/>
        </w:rPr>
      </w:pPr>
      <w:r w:rsidRPr="00B61075">
        <w:rPr>
          <w:noProof/>
        </w:rPr>
        <w:lastRenderedPageBreak/>
        <w:drawing>
          <wp:inline distT="0" distB="0" distL="0" distR="0" wp14:anchorId="4E1C03A7" wp14:editId="2178E2C8">
            <wp:extent cx="5940425" cy="22529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C6F5" w14:textId="77777777" w:rsidR="004416C4" w:rsidRDefault="00B61075" w:rsidP="004416C4">
      <w:pPr>
        <w:jc w:val="center"/>
      </w:pPr>
      <w:r w:rsidRPr="00B61075">
        <w:rPr>
          <w:noProof/>
        </w:rPr>
        <w:drawing>
          <wp:inline distT="0" distB="0" distL="0" distR="0" wp14:anchorId="55F4C75A" wp14:editId="27F866ED">
            <wp:extent cx="2962275" cy="1643357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1544" cy="16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96C0" w14:textId="77777777" w:rsidR="004416C4" w:rsidRDefault="004416C4" w:rsidP="004416C4">
      <w:r w:rsidRPr="004416C4">
        <w:t xml:space="preserve">Чтобы протестировать </w:t>
      </w:r>
      <w:proofErr w:type="spellStart"/>
      <w:r>
        <w:t>флой</w:t>
      </w:r>
      <w:proofErr w:type="spellEnd"/>
      <w:r w:rsidRPr="004416C4">
        <w:t xml:space="preserve">, </w:t>
      </w:r>
      <w:r>
        <w:t>запустите его</w:t>
      </w:r>
      <w:r w:rsidRPr="004416C4">
        <w:t xml:space="preserve">, а затем вернитесь на страницу </w:t>
      </w:r>
      <w:proofErr w:type="spellStart"/>
      <w:r w:rsidRPr="004416C4">
        <w:rPr>
          <w:lang w:val="en-US"/>
        </w:rPr>
        <w:t>HiveMQ</w:t>
      </w:r>
      <w:proofErr w:type="spellEnd"/>
      <w:r w:rsidRPr="004416C4">
        <w:t xml:space="preserve"> и отправьте серию сообщений. Во-первых, вам нужно установить значение </w:t>
      </w:r>
      <w:r>
        <w:rPr>
          <w:lang w:val="en-US"/>
        </w:rPr>
        <w:t>analyzer</w:t>
      </w:r>
      <w:r w:rsidRPr="004416C4">
        <w:t xml:space="preserve"> равным </w:t>
      </w:r>
      <w:r w:rsidRPr="004416C4">
        <w:rPr>
          <w:lang w:val="en-US"/>
        </w:rPr>
        <w:t>true</w:t>
      </w:r>
      <w:r w:rsidRPr="004416C4">
        <w:t xml:space="preserve">, чтобы </w:t>
      </w:r>
      <w:r>
        <w:rPr>
          <w:lang w:val="en-US"/>
        </w:rPr>
        <w:t>switch</w:t>
      </w:r>
      <w:r w:rsidRPr="004416C4">
        <w:t xml:space="preserve"> </w:t>
      </w:r>
      <w:r>
        <w:rPr>
          <w:lang w:val="en-US"/>
        </w:rPr>
        <w:t>node</w:t>
      </w:r>
      <w:r w:rsidRPr="004416C4">
        <w:t xml:space="preserve"> отправлял сообщение на выход 1. Если вы используете исходное значение сообщения, равное 7, </w:t>
      </w:r>
      <w:r>
        <w:t xml:space="preserve">то </w:t>
      </w:r>
      <w:proofErr w:type="spellStart"/>
      <w:r>
        <w:rPr>
          <w:lang w:val="en-US"/>
        </w:rPr>
        <w:t>rbe</w:t>
      </w:r>
      <w:proofErr w:type="spellEnd"/>
      <w:r w:rsidRPr="004416C4">
        <w:t xml:space="preserve"> </w:t>
      </w:r>
      <w:proofErr w:type="gramStart"/>
      <w:r>
        <w:rPr>
          <w:lang w:val="en-US"/>
        </w:rPr>
        <w:t>node</w:t>
      </w:r>
      <w:r w:rsidRPr="004416C4">
        <w:t xml:space="preserve">  не</w:t>
      </w:r>
      <w:proofErr w:type="gramEnd"/>
      <w:r w:rsidRPr="004416C4">
        <w:t xml:space="preserve"> позволит передать </w:t>
      </w:r>
      <w:r>
        <w:t>это сообщение</w:t>
      </w:r>
      <w:r w:rsidRPr="004416C4">
        <w:t xml:space="preserve">. Если вы затем отправите второе сообщение со значением </w:t>
      </w:r>
      <w:proofErr w:type="gramStart"/>
      <w:r w:rsidRPr="004416C4">
        <w:t xml:space="preserve">10,  </w:t>
      </w:r>
      <w:proofErr w:type="spellStart"/>
      <w:r w:rsidRPr="004416C4">
        <w:rPr>
          <w:lang w:val="en-US"/>
        </w:rPr>
        <w:t>rbe</w:t>
      </w:r>
      <w:proofErr w:type="spellEnd"/>
      <w:proofErr w:type="gramEnd"/>
      <w:r w:rsidRPr="004416C4">
        <w:t xml:space="preserve"> </w:t>
      </w:r>
      <w:r>
        <w:rPr>
          <w:lang w:val="en-US"/>
        </w:rPr>
        <w:t>node</w:t>
      </w:r>
      <w:r w:rsidRPr="004416C4">
        <w:t xml:space="preserve"> оценит разницу между 6 и 10, увидит, что она больше 20%, и отправит сообщение, которое будет </w:t>
      </w:r>
      <w:r>
        <w:t xml:space="preserve">показано в окне </w:t>
      </w:r>
      <w:r w:rsidRPr="004416C4">
        <w:t>отладки.</w:t>
      </w:r>
    </w:p>
    <w:p w14:paraId="2281F967" w14:textId="77777777" w:rsidR="004416C4" w:rsidRDefault="004416C4" w:rsidP="004416C4"/>
    <w:p w14:paraId="79F268B5" w14:textId="77777777" w:rsidR="004416C4" w:rsidRDefault="004416C4" w:rsidP="004416C4"/>
    <w:p w14:paraId="30F8B740" w14:textId="454A4088" w:rsidR="006B464E" w:rsidRPr="0029006F" w:rsidRDefault="006B464E" w:rsidP="0029006F">
      <w:pPr>
        <w:pStyle w:val="2"/>
      </w:pPr>
      <w:r w:rsidRPr="0029006F">
        <w:lastRenderedPageBreak/>
        <w:t xml:space="preserve">5. </w:t>
      </w:r>
      <w:bookmarkStart w:id="6" w:name="_Hlk95049609"/>
      <w:r w:rsidR="0029006F">
        <w:t>Масштабирование</w:t>
      </w:r>
      <w:r w:rsidR="0029006F" w:rsidRPr="0029006F">
        <w:t xml:space="preserve"> </w:t>
      </w:r>
      <w:r w:rsidR="0029006F">
        <w:t>входных</w:t>
      </w:r>
      <w:r w:rsidR="0029006F" w:rsidRPr="0029006F">
        <w:t xml:space="preserve"> </w:t>
      </w:r>
      <w:r w:rsidR="0029006F">
        <w:t>значений</w:t>
      </w:r>
      <w:r w:rsidR="0029006F" w:rsidRPr="0029006F">
        <w:t xml:space="preserve"> </w:t>
      </w:r>
      <w:r w:rsidR="0029006F">
        <w:t xml:space="preserve">при помощи </w:t>
      </w:r>
      <w:r w:rsidRPr="006B464E">
        <w:rPr>
          <w:lang w:val="en-US"/>
        </w:rPr>
        <w:t>range</w:t>
      </w:r>
      <w:r w:rsidRPr="0029006F">
        <w:t xml:space="preserve"> </w:t>
      </w:r>
      <w:r w:rsidRPr="006B464E">
        <w:rPr>
          <w:lang w:val="en-US"/>
        </w:rPr>
        <w:t>node</w:t>
      </w:r>
      <w:bookmarkEnd w:id="6"/>
    </w:p>
    <w:p w14:paraId="2B364068" w14:textId="0DA40152" w:rsidR="005B784F" w:rsidRPr="005B784F" w:rsidRDefault="005B784F" w:rsidP="005B784F">
      <w:r w:rsidRPr="005B784F">
        <w:t xml:space="preserve">При работе с реальными входными данными от датчиков и других устройств часто требуется возможность масштабирования входных данных. </w:t>
      </w:r>
      <w:r>
        <w:rPr>
          <w:lang w:val="en-US"/>
        </w:rPr>
        <w:t>Range</w:t>
      </w:r>
      <w:r w:rsidRPr="005B784F">
        <w:t xml:space="preserve"> </w:t>
      </w:r>
      <w:r>
        <w:rPr>
          <w:lang w:val="en-US"/>
        </w:rPr>
        <w:t>node</w:t>
      </w:r>
      <w:r w:rsidRPr="005B784F">
        <w:t xml:space="preserve"> </w:t>
      </w:r>
      <w:r>
        <w:t>как раз</w:t>
      </w:r>
      <w:r w:rsidRPr="005B784F">
        <w:t xml:space="preserve"> позволяет масштабировать (линейно) входное значение.</w:t>
      </w:r>
    </w:p>
    <w:p w14:paraId="5B5198EA" w14:textId="2303DD4F" w:rsidR="005B784F" w:rsidRPr="005B784F" w:rsidRDefault="005B784F" w:rsidP="005B784F">
      <w:r w:rsidRPr="005B784F">
        <w:t>Предположим, вы хотите масштабировать сво</w:t>
      </w:r>
      <w:r>
        <w:t>и данные</w:t>
      </w:r>
      <w:r w:rsidRPr="005B784F">
        <w:t xml:space="preserve"> (первоначально в диапазоне </w:t>
      </w:r>
      <w:proofErr w:type="gramStart"/>
      <w:r w:rsidRPr="005B784F">
        <w:t>0-10</w:t>
      </w:r>
      <w:proofErr w:type="gramEnd"/>
      <w:r w:rsidRPr="005B784F">
        <w:t>) до диапазона (0-255)</w:t>
      </w:r>
      <w:r>
        <w:t xml:space="preserve"> только когда никакого анализа не проводится</w:t>
      </w:r>
      <w:r w:rsidRPr="005B784F">
        <w:t xml:space="preserve">. Это означает, что мы имеем дело с нижней частью </w:t>
      </w:r>
      <w:r>
        <w:t>нашего флоу</w:t>
      </w:r>
      <w:r w:rsidRPr="005B784F">
        <w:t xml:space="preserve">, запускаемого, когда </w:t>
      </w:r>
      <w:r>
        <w:rPr>
          <w:lang w:val="en-US"/>
        </w:rPr>
        <w:t>switch</w:t>
      </w:r>
      <w:r w:rsidRPr="005B784F">
        <w:t xml:space="preserve"> </w:t>
      </w:r>
      <w:r>
        <w:rPr>
          <w:lang w:val="en-US"/>
        </w:rPr>
        <w:t>node</w:t>
      </w:r>
      <w:r w:rsidRPr="005B784F">
        <w:t xml:space="preserve"> оценивает свойство </w:t>
      </w:r>
      <w:r w:rsidRPr="005B784F">
        <w:rPr>
          <w:lang w:val="en-US"/>
        </w:rPr>
        <w:t>Analyze</w:t>
      </w:r>
      <w:r w:rsidRPr="005B784F">
        <w:t xml:space="preserve"> как </w:t>
      </w:r>
      <w:r>
        <w:rPr>
          <w:lang w:val="en-US"/>
        </w:rPr>
        <w:t>false</w:t>
      </w:r>
      <w:r w:rsidRPr="005B784F">
        <w:t>.</w:t>
      </w:r>
    </w:p>
    <w:p w14:paraId="4F7D3B5F" w14:textId="16AC08B0" w:rsidR="005B784F" w:rsidRPr="005B784F" w:rsidRDefault="005B784F" w:rsidP="005B784F">
      <w:r w:rsidRPr="005B784F">
        <w:t xml:space="preserve">Для этого выберите </w:t>
      </w:r>
      <w:r>
        <w:rPr>
          <w:lang w:val="en-US"/>
        </w:rPr>
        <w:t>change</w:t>
      </w:r>
      <w:r w:rsidRPr="005B784F">
        <w:t xml:space="preserve"> </w:t>
      </w:r>
      <w:r>
        <w:rPr>
          <w:lang w:val="en-US"/>
        </w:rPr>
        <w:t>node</w:t>
      </w:r>
      <w:r w:rsidRPr="005B784F">
        <w:t xml:space="preserve">, который вы настроили выше (установите </w:t>
      </w:r>
      <w:proofErr w:type="gramStart"/>
      <w:r w:rsidRPr="005B784F">
        <w:rPr>
          <w:lang w:val="en-US"/>
        </w:rPr>
        <w:t>msg</w:t>
      </w:r>
      <w:r w:rsidRPr="005B784F">
        <w:t>.</w:t>
      </w:r>
      <w:r w:rsidRPr="005B784F">
        <w:rPr>
          <w:lang w:val="en-US"/>
        </w:rPr>
        <w:t>payload</w:t>
      </w:r>
      <w:proofErr w:type="gramEnd"/>
      <w:r w:rsidRPr="005B784F">
        <w:t xml:space="preserve">), и скопируйте его, нажав </w:t>
      </w:r>
      <w:r w:rsidRPr="005B784F">
        <w:rPr>
          <w:lang w:val="en-US"/>
        </w:rPr>
        <w:t>ctrl</w:t>
      </w:r>
      <w:r w:rsidRPr="005B784F">
        <w:t>+</w:t>
      </w:r>
      <w:r w:rsidRPr="005B784F">
        <w:rPr>
          <w:lang w:val="en-US"/>
        </w:rPr>
        <w:t>c</w:t>
      </w:r>
      <w:r w:rsidRPr="005B784F">
        <w:t xml:space="preserve">, затем </w:t>
      </w:r>
      <w:proofErr w:type="spellStart"/>
      <w:r w:rsidRPr="005B784F">
        <w:t>ctrl+v</w:t>
      </w:r>
      <w:proofErr w:type="spellEnd"/>
      <w:r w:rsidRPr="005B784F">
        <w:t xml:space="preserve">. </w:t>
      </w:r>
      <w:r>
        <w:t xml:space="preserve">Перетащите </w:t>
      </w:r>
      <w:r>
        <w:rPr>
          <w:lang w:val="en-US"/>
        </w:rPr>
        <w:t>range</w:t>
      </w:r>
      <w:r w:rsidRPr="005B784F">
        <w:t xml:space="preserve"> </w:t>
      </w:r>
      <w:r>
        <w:rPr>
          <w:lang w:val="en-US"/>
        </w:rPr>
        <w:t>node</w:t>
      </w:r>
      <w:r>
        <w:t xml:space="preserve">. Дважды кликните на ней и </w:t>
      </w:r>
      <w:r w:rsidR="00156637">
        <w:t>сконфигурируйте как показано ниже (</w:t>
      </w:r>
      <w:r w:rsidR="00156637" w:rsidRPr="003B6EBC">
        <w:rPr>
          <w:lang w:val="en-US"/>
        </w:rPr>
        <w:t>to</w:t>
      </w:r>
      <w:r w:rsidR="00156637" w:rsidRPr="00156637">
        <w:t xml:space="preserve"> </w:t>
      </w:r>
      <w:r w:rsidR="00156637" w:rsidRPr="003B6EBC">
        <w:rPr>
          <w:lang w:val="en-US"/>
        </w:rPr>
        <w:t>map</w:t>
      </w:r>
      <w:r w:rsidR="00156637" w:rsidRPr="00156637">
        <w:t xml:space="preserve"> </w:t>
      </w:r>
      <w:r w:rsidR="00156637" w:rsidRPr="003B6EBC">
        <w:rPr>
          <w:lang w:val="en-US"/>
        </w:rPr>
        <w:t>the</w:t>
      </w:r>
      <w:r w:rsidR="00156637" w:rsidRPr="00156637">
        <w:t xml:space="preserve"> </w:t>
      </w:r>
      <w:r w:rsidR="00156637" w:rsidRPr="003B6EBC">
        <w:rPr>
          <w:lang w:val="en-US"/>
        </w:rPr>
        <w:t>input</w:t>
      </w:r>
      <w:r w:rsidR="00156637" w:rsidRPr="00156637">
        <w:t xml:space="preserve"> </w:t>
      </w:r>
      <w:r w:rsidR="00156637" w:rsidRPr="003B6EBC">
        <w:rPr>
          <w:lang w:val="en-US"/>
        </w:rPr>
        <w:t>from</w:t>
      </w:r>
      <w:r w:rsidR="00156637" w:rsidRPr="00156637">
        <w:t xml:space="preserve"> </w:t>
      </w:r>
      <w:proofErr w:type="gramStart"/>
      <w:r w:rsidR="00156637" w:rsidRPr="00156637">
        <w:t>0-10</w:t>
      </w:r>
      <w:proofErr w:type="gramEnd"/>
      <w:r w:rsidR="00156637" w:rsidRPr="00156637">
        <w:t xml:space="preserve"> </w:t>
      </w:r>
      <w:r w:rsidR="00156637" w:rsidRPr="003B6EBC">
        <w:rPr>
          <w:lang w:val="en-US"/>
        </w:rPr>
        <w:t>to</w:t>
      </w:r>
      <w:r w:rsidR="00156637" w:rsidRPr="00156637">
        <w:t xml:space="preserve"> 0-255</w:t>
      </w:r>
      <w:r w:rsidR="00156637">
        <w:t>).</w:t>
      </w:r>
    </w:p>
    <w:p w14:paraId="5D22F357" w14:textId="77777777" w:rsidR="005B784F" w:rsidRDefault="005B784F" w:rsidP="005B784F"/>
    <w:p w14:paraId="0952A778" w14:textId="060C4938" w:rsidR="003B6EBC" w:rsidRPr="005B784F" w:rsidRDefault="005B784F" w:rsidP="005B784F">
      <w:r w:rsidRPr="005B784F">
        <w:t>.</w:t>
      </w:r>
      <w:r w:rsidR="003B6EBC">
        <w:rPr>
          <w:noProof/>
        </w:rPr>
        <w:drawing>
          <wp:inline distT="0" distB="0" distL="0" distR="0" wp14:anchorId="4F0E6B3A" wp14:editId="73BCC71A">
            <wp:extent cx="5940425" cy="31711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9E17" w14:textId="0C0AA1A4" w:rsidR="003B6EBC" w:rsidRDefault="003B6EBC" w:rsidP="003B6E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E7D511" wp14:editId="60223409">
            <wp:extent cx="5013199" cy="4857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6009" cy="48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7A55" w14:textId="77777777" w:rsidR="003B6EBC" w:rsidRPr="003B6EBC" w:rsidRDefault="003B6EBC" w:rsidP="003B6EBC">
      <w:pPr>
        <w:rPr>
          <w:lang w:val="en-US"/>
        </w:rPr>
      </w:pPr>
    </w:p>
    <w:p w14:paraId="134F303C" w14:textId="6EDFAFC2" w:rsidR="00156637" w:rsidRDefault="00156637" w:rsidP="00156637">
      <w:r w:rsidRPr="00156637">
        <w:t xml:space="preserve">Затем вернитесь на тестовую страницу </w:t>
      </w:r>
      <w:proofErr w:type="spellStart"/>
      <w:r w:rsidRPr="00156637">
        <w:rPr>
          <w:lang w:val="en-US"/>
        </w:rPr>
        <w:t>HiveMQ</w:t>
      </w:r>
      <w:proofErr w:type="spellEnd"/>
      <w:r w:rsidRPr="00156637">
        <w:t xml:space="preserve"> и опубликуйте {"</w:t>
      </w:r>
      <w:r w:rsidRPr="00156637">
        <w:rPr>
          <w:lang w:val="en-US"/>
        </w:rPr>
        <w:t>analyze</w:t>
      </w:r>
      <w:proofErr w:type="gramStart"/>
      <w:r w:rsidRPr="00156637">
        <w:t>":</w:t>
      </w:r>
      <w:r w:rsidRPr="00156637">
        <w:rPr>
          <w:lang w:val="en-US"/>
        </w:rPr>
        <w:t>false</w:t>
      </w:r>
      <w:proofErr w:type="gramEnd"/>
      <w:r w:rsidRPr="00156637">
        <w:t>, "</w:t>
      </w:r>
      <w:r w:rsidRPr="00156637">
        <w:rPr>
          <w:lang w:val="en-US"/>
        </w:rPr>
        <w:t>value</w:t>
      </w:r>
      <w:r w:rsidRPr="00156637">
        <w:t>":10} в качестве нового сообщения MQTT в той же теме</w:t>
      </w:r>
      <w:r>
        <w:t>.</w:t>
      </w:r>
    </w:p>
    <w:p w14:paraId="706C3AE3" w14:textId="7C180CE7" w:rsidR="003B6EBC" w:rsidRPr="00156637" w:rsidRDefault="00156637" w:rsidP="00156637">
      <w:r w:rsidRPr="00156637">
        <w:lastRenderedPageBreak/>
        <w:t>.</w:t>
      </w:r>
      <w:r w:rsidR="003B6EBC" w:rsidRPr="003B6EBC">
        <w:rPr>
          <w:noProof/>
        </w:rPr>
        <w:drawing>
          <wp:inline distT="0" distB="0" distL="0" distR="0" wp14:anchorId="5A63B988" wp14:editId="37698C9C">
            <wp:extent cx="5940425" cy="2280285"/>
            <wp:effectExtent l="0" t="0" r="3175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35DA" w14:textId="30B942D4" w:rsidR="003B6EBC" w:rsidRDefault="003B6EBC" w:rsidP="003B6EBC">
      <w:pPr>
        <w:rPr>
          <w:lang w:val="en-US"/>
        </w:rPr>
      </w:pPr>
      <w:r w:rsidRPr="003B6EBC">
        <w:rPr>
          <w:noProof/>
        </w:rPr>
        <w:drawing>
          <wp:inline distT="0" distB="0" distL="0" distR="0" wp14:anchorId="7567EEBA" wp14:editId="2F3E5EB1">
            <wp:extent cx="5667375" cy="2867025"/>
            <wp:effectExtent l="0" t="0" r="9525" b="9525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002" w14:textId="5E5A5D49" w:rsidR="00B61075" w:rsidRPr="00156637" w:rsidRDefault="00156637" w:rsidP="00156637">
      <w:r w:rsidRPr="00156637">
        <w:t xml:space="preserve">Если вы вернетесь в окно </w:t>
      </w:r>
      <w:r w:rsidRPr="00156637">
        <w:rPr>
          <w:lang w:val="en-US"/>
        </w:rPr>
        <w:t>Node</w:t>
      </w:r>
      <w:r w:rsidRPr="00156637">
        <w:t>-</w:t>
      </w:r>
      <w:r w:rsidRPr="00156637">
        <w:rPr>
          <w:lang w:val="en-US"/>
        </w:rPr>
        <w:t>RED</w:t>
      </w:r>
      <w:r w:rsidRPr="00156637">
        <w:t xml:space="preserve">, вы увидите, что </w:t>
      </w:r>
      <w:r>
        <w:rPr>
          <w:lang w:val="en-US"/>
        </w:rPr>
        <w:t>debug</w:t>
      </w:r>
      <w:r w:rsidRPr="00156637">
        <w:t xml:space="preserve"> </w:t>
      </w:r>
      <w:r>
        <w:rPr>
          <w:lang w:val="en-US"/>
        </w:rPr>
        <w:t>node</w:t>
      </w:r>
      <w:r w:rsidRPr="00156637">
        <w:t xml:space="preserve">, связанный с нижней частью </w:t>
      </w:r>
      <w:r>
        <w:t>флоу</w:t>
      </w:r>
      <w:r w:rsidRPr="00156637">
        <w:t xml:space="preserve">, запущен, показывая, что свойство </w:t>
      </w:r>
      <w:proofErr w:type="gramStart"/>
      <w:r w:rsidRPr="00156637">
        <w:rPr>
          <w:lang w:val="en-US"/>
        </w:rPr>
        <w:t>msg</w:t>
      </w:r>
      <w:r w:rsidRPr="00156637">
        <w:t>.</w:t>
      </w:r>
      <w:r w:rsidRPr="00156637">
        <w:rPr>
          <w:lang w:val="en-US"/>
        </w:rPr>
        <w:t>payload</w:t>
      </w:r>
      <w:proofErr w:type="gramEnd"/>
      <w:r w:rsidRPr="00156637">
        <w:t>.</w:t>
      </w:r>
      <w:r w:rsidRPr="00156637">
        <w:rPr>
          <w:lang w:val="en-US"/>
        </w:rPr>
        <w:t>value</w:t>
      </w:r>
      <w:r w:rsidRPr="00156637">
        <w:t xml:space="preserve">, которое вы установили равным 10 при публикации в </w:t>
      </w:r>
      <w:r w:rsidRPr="00156637">
        <w:rPr>
          <w:lang w:val="en-US"/>
        </w:rPr>
        <w:t>MQTT</w:t>
      </w:r>
      <w:r>
        <w:t xml:space="preserve"> </w:t>
      </w:r>
      <w:r w:rsidRPr="00156637">
        <w:t>увеличено до 255.</w:t>
      </w:r>
    </w:p>
    <w:sectPr w:rsidR="00B61075" w:rsidRPr="00156637" w:rsidSect="00592298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charset w:val="CC"/>
    <w:family w:val="auto"/>
    <w:pitch w:val="variable"/>
    <w:sig w:usb0="20000207" w:usb1="00000002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97AEF"/>
    <w:multiLevelType w:val="multilevel"/>
    <w:tmpl w:val="D94CE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12D19C6"/>
    <w:multiLevelType w:val="multilevel"/>
    <w:tmpl w:val="D4509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AA3316"/>
    <w:multiLevelType w:val="multilevel"/>
    <w:tmpl w:val="34226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5BA"/>
    <w:rsid w:val="000933C1"/>
    <w:rsid w:val="000B5592"/>
    <w:rsid w:val="001011B1"/>
    <w:rsid w:val="001205BA"/>
    <w:rsid w:val="00156637"/>
    <w:rsid w:val="001936A8"/>
    <w:rsid w:val="001A2EC2"/>
    <w:rsid w:val="00246826"/>
    <w:rsid w:val="0029006F"/>
    <w:rsid w:val="003802AF"/>
    <w:rsid w:val="003A1906"/>
    <w:rsid w:val="003B5512"/>
    <w:rsid w:val="003B6EBC"/>
    <w:rsid w:val="004416C4"/>
    <w:rsid w:val="00447123"/>
    <w:rsid w:val="00452C4F"/>
    <w:rsid w:val="00507179"/>
    <w:rsid w:val="00592298"/>
    <w:rsid w:val="005B784F"/>
    <w:rsid w:val="00606BD7"/>
    <w:rsid w:val="006B464E"/>
    <w:rsid w:val="006D2886"/>
    <w:rsid w:val="006F7251"/>
    <w:rsid w:val="0070640F"/>
    <w:rsid w:val="00722AFB"/>
    <w:rsid w:val="00800819"/>
    <w:rsid w:val="00801D56"/>
    <w:rsid w:val="0081360D"/>
    <w:rsid w:val="00826905"/>
    <w:rsid w:val="00852C57"/>
    <w:rsid w:val="008D6842"/>
    <w:rsid w:val="008F0866"/>
    <w:rsid w:val="00913848"/>
    <w:rsid w:val="009918F9"/>
    <w:rsid w:val="009A75E9"/>
    <w:rsid w:val="009B50E6"/>
    <w:rsid w:val="009D7AA3"/>
    <w:rsid w:val="00A13D94"/>
    <w:rsid w:val="00A472A1"/>
    <w:rsid w:val="00A7399A"/>
    <w:rsid w:val="00AB3408"/>
    <w:rsid w:val="00B31F0E"/>
    <w:rsid w:val="00B525CF"/>
    <w:rsid w:val="00B61075"/>
    <w:rsid w:val="00B62D56"/>
    <w:rsid w:val="00B644B6"/>
    <w:rsid w:val="00BA218D"/>
    <w:rsid w:val="00BD5B6E"/>
    <w:rsid w:val="00C05E06"/>
    <w:rsid w:val="00C43060"/>
    <w:rsid w:val="00C531E3"/>
    <w:rsid w:val="00C6636A"/>
    <w:rsid w:val="00C67EB1"/>
    <w:rsid w:val="00CB75AD"/>
    <w:rsid w:val="00CC0EE0"/>
    <w:rsid w:val="00D03AC5"/>
    <w:rsid w:val="00D536D0"/>
    <w:rsid w:val="00E27292"/>
    <w:rsid w:val="00E66B54"/>
    <w:rsid w:val="00E77BF1"/>
    <w:rsid w:val="00E8231D"/>
    <w:rsid w:val="00EA5C09"/>
    <w:rsid w:val="00EA7461"/>
    <w:rsid w:val="00ED3CB6"/>
    <w:rsid w:val="00FD0500"/>
    <w:rsid w:val="00FE4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7B895"/>
  <w15:chartTrackingRefBased/>
  <w15:docId w15:val="{F770D487-3B1B-4281-8BD9-250D453C7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340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205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69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05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Intense Emphasis"/>
    <w:basedOn w:val="a0"/>
    <w:uiPriority w:val="21"/>
    <w:qFormat/>
    <w:rsid w:val="001205BA"/>
    <w:rPr>
      <w:i/>
      <w:iCs/>
      <w:color w:val="4472C4" w:themeColor="accent1"/>
    </w:rPr>
  </w:style>
  <w:style w:type="character" w:customStyle="1" w:styleId="20">
    <w:name w:val="Заголовок 2 Знак"/>
    <w:basedOn w:val="a0"/>
    <w:link w:val="2"/>
    <w:uiPriority w:val="9"/>
    <w:rsid w:val="008269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rmal (Web)"/>
    <w:basedOn w:val="a"/>
    <w:uiPriority w:val="99"/>
    <w:semiHidden/>
    <w:unhideWhenUsed/>
    <w:rsid w:val="006F72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6F7251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8231D"/>
    <w:rPr>
      <w:color w:val="954F72" w:themeColor="followedHyperlink"/>
      <w:u w:val="single"/>
    </w:rPr>
  </w:style>
  <w:style w:type="character" w:styleId="a7">
    <w:name w:val="Unresolved Mention"/>
    <w:basedOn w:val="a0"/>
    <w:uiPriority w:val="99"/>
    <w:semiHidden/>
    <w:unhideWhenUsed/>
    <w:rsid w:val="00E823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6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://noderedguide.com/wp-content/uploads/2016/02/image21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noderedguide.com/wp-content/uploads/2016/02/image6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www.hivemq.com/demos/websocket-client/%20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37C26-8305-4577-B6B1-E5E7C6A90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48</Pages>
  <Words>2236</Words>
  <Characters>12748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Третьяков Сергей Дмитриевич</dc:creator>
  <cp:keywords/>
  <dc:description/>
  <cp:lastModifiedBy>Третьяков Сергей Дмитриевич</cp:lastModifiedBy>
  <cp:revision>7</cp:revision>
  <cp:lastPrinted>2022-02-06T11:28:00Z</cp:lastPrinted>
  <dcterms:created xsi:type="dcterms:W3CDTF">2022-02-06T10:00:00Z</dcterms:created>
  <dcterms:modified xsi:type="dcterms:W3CDTF">2022-02-06T11:28:00Z</dcterms:modified>
</cp:coreProperties>
</file>