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"/>
        <w:tblW w:w="11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565B5" w:rsidTr="005565B5">
        <w:trPr>
          <w:cantSplit/>
          <w:trHeight w:val="4900"/>
        </w:trPr>
        <w:tc>
          <w:tcPr>
            <w:tcW w:w="0" w:type="auto"/>
          </w:tcPr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d.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]</w:t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bookmarkStart w:id="0" w:name="_GoBack"/>
            <w:bookmarkEnd w:id="0"/>
          </w:p>
          <w:p w:rsidR="005565B5" w:rsidRDefault="005565B5" w:rsidP="005565B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5565B5" w:rsidTr="003A0807">
              <w:trPr>
                <w:trHeight w:val="4649"/>
              </w:trPr>
              <w:tc>
                <w:tcPr>
                  <w:tcW w:w="11170" w:type="dxa"/>
                </w:tcPr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5565B5" w:rsidRPr="009F4004" w:rsidRDefault="005565B5" w:rsidP="005565B5">
                  <w:pPr>
                    <w:framePr w:hSpace="180" w:wrap="around" w:vAnchor="page" w:hAnchor="margin" w:y="16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{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cath</w:t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upperCase</w:t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565B5" w:rsidRPr="00F931E2" w:rsidRDefault="005565B5" w:rsidP="005565B5">
                  <w:pPr>
                    <w:framePr w:hSpace="180" w:wrap="around" w:vAnchor="page" w:hAnchor="margin" w:y="16"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{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firstNum</w:t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:upper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Case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}/{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].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num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proofErr w:type="spellEnd"/>
                  <w:r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752F58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proofErr w:type="gram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5565B5" w:rsidRDefault="005565B5" w:rsidP="005565B5">
                  <w:pPr>
                    <w:framePr w:hSpace="180" w:wrap="around" w:vAnchor="page" w:hAnchor="margin" w:y="16"/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5565B5" w:rsidRPr="002B0135" w:rsidRDefault="005565B5" w:rsidP="005565B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E0675B" w:rsidRPr="00C322CB" w:rsidRDefault="00E0675B" w:rsidP="00E0675B">
      <w:pPr>
        <w:spacing w:after="1" w:line="216" w:lineRule="auto"/>
        <w:rPr>
          <w:rFonts w:ascii="Times New Roman" w:eastAsia="Times New Roman" w:hAnsi="Times New Roman" w:cs="Times New Roman"/>
          <w:b/>
          <w:caps/>
          <w:sz w:val="20"/>
        </w:rPr>
      </w:pPr>
      <w:r>
        <w:rPr>
          <w:rFonts w:ascii="Consolas" w:hAnsi="Consolas"/>
          <w:color w:val="444444"/>
          <w:shd w:val="clear" w:color="auto" w:fill="FFFFFF"/>
        </w:rPr>
        <w:t>{</w:t>
      </w:r>
      <w:proofErr w:type="spellStart"/>
      <w:r>
        <w:rPr>
          <w:rFonts w:ascii="Consolas" w:hAnsi="Consolas"/>
          <w:color w:val="444444"/>
          <w:shd w:val="clear" w:color="auto" w:fill="FFFFFF"/>
          <w:lang w:val="en-US"/>
        </w:rPr>
        <w:t>d.arr</w:t>
      </w:r>
      <w:proofErr w:type="spellEnd"/>
      <w:r>
        <w:rPr>
          <w:rFonts w:ascii="Consolas" w:hAnsi="Consolas"/>
          <w:color w:val="444444"/>
          <w:shd w:val="clear" w:color="auto" w:fill="FFFFFF"/>
          <w:lang w:val="en-US"/>
        </w:rPr>
        <w:t>[i+1]</w:t>
      </w:r>
      <w:r>
        <w:rPr>
          <w:rFonts w:ascii="Consolas" w:hAnsi="Consolas"/>
          <w:color w:val="444444"/>
          <w:shd w:val="clear" w:color="auto" w:fill="FFFFFF"/>
        </w:rPr>
        <w:t>}</w:t>
      </w:r>
    </w:p>
    <w:p w:rsidR="00E0675B" w:rsidRPr="003918AE" w:rsidRDefault="00E0675B">
      <w:pPr>
        <w:spacing w:line="192" w:lineRule="auto"/>
        <w:rPr>
          <w:lang w:val="en-US"/>
        </w:rPr>
      </w:pPr>
    </w:p>
    <w:sectPr w:rsidR="00E0675B" w:rsidRPr="003918AE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43FB0"/>
    <w:rsid w:val="00153043"/>
    <w:rsid w:val="00155FE0"/>
    <w:rsid w:val="00215E38"/>
    <w:rsid w:val="002B0135"/>
    <w:rsid w:val="003918AE"/>
    <w:rsid w:val="004C13DF"/>
    <w:rsid w:val="004E2167"/>
    <w:rsid w:val="0052537D"/>
    <w:rsid w:val="00536EE6"/>
    <w:rsid w:val="005454C5"/>
    <w:rsid w:val="005565B5"/>
    <w:rsid w:val="00593D47"/>
    <w:rsid w:val="005B5E1B"/>
    <w:rsid w:val="00672B89"/>
    <w:rsid w:val="00752F58"/>
    <w:rsid w:val="00863868"/>
    <w:rsid w:val="0095768B"/>
    <w:rsid w:val="00C322CB"/>
    <w:rsid w:val="00C45621"/>
    <w:rsid w:val="00E0675B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1507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25</cp:revision>
  <dcterms:created xsi:type="dcterms:W3CDTF">2021-12-10T09:54:00Z</dcterms:created>
  <dcterms:modified xsi:type="dcterms:W3CDTF">2023-08-10T13:09:00Z</dcterms:modified>
</cp:coreProperties>
</file>