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EE6258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bookmarkStart w:id="0" w:name="_Hlk90071933"/>
      <w:bookmarkEnd w:id="0"/>
      <w:r w:rsidRPr="007426AD">
        <w:rPr>
          <w:color w:val="000000" w:themeColor="text1"/>
          <w:sz w:val="28"/>
          <w:szCs w:val="24"/>
        </w:rPr>
        <w:t>Министерство образования Республики Беларусь</w:t>
      </w:r>
    </w:p>
    <w:p w14:paraId="683F8C47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 xml:space="preserve">Учреждение образования «Белорусский государственный университет </w:t>
      </w:r>
      <w:r w:rsidRPr="007426AD">
        <w:rPr>
          <w:color w:val="000000" w:themeColor="text1"/>
          <w:sz w:val="28"/>
          <w:szCs w:val="24"/>
        </w:rPr>
        <w:br/>
        <w:t>информатики и радиоэлектроники»</w:t>
      </w:r>
    </w:p>
    <w:p w14:paraId="68F5767A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2BCF1BBC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>Факультет инженерно-экономический</w:t>
      </w:r>
    </w:p>
    <w:p w14:paraId="4367C6F9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>Кафедра экономической информатики</w:t>
      </w:r>
    </w:p>
    <w:p w14:paraId="7F4929D3" w14:textId="4AD8521F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>Дисциплина «</w:t>
      </w:r>
      <w:r w:rsidR="005C13F4" w:rsidRPr="002F17A6">
        <w:rPr>
          <w:color w:val="000000" w:themeColor="text1"/>
          <w:sz w:val="28"/>
          <w:szCs w:val="24"/>
        </w:rPr>
        <w:t>Программирование сетевых приложений</w:t>
      </w:r>
      <w:r w:rsidRPr="007426AD">
        <w:rPr>
          <w:color w:val="000000" w:themeColor="text1"/>
          <w:sz w:val="28"/>
          <w:szCs w:val="24"/>
        </w:rPr>
        <w:t>»</w:t>
      </w:r>
    </w:p>
    <w:p w14:paraId="34D68F05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263986F6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426AD" w:rsidRPr="007426AD" w14:paraId="5F006B78" w14:textId="77777777" w:rsidTr="000925A2">
        <w:tc>
          <w:tcPr>
            <w:tcW w:w="5070" w:type="dxa"/>
          </w:tcPr>
          <w:p w14:paraId="07FB6489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22"/>
                <w:szCs w:val="24"/>
              </w:rPr>
            </w:pPr>
          </w:p>
        </w:tc>
        <w:tc>
          <w:tcPr>
            <w:tcW w:w="4503" w:type="dxa"/>
          </w:tcPr>
          <w:p w14:paraId="524C9517" w14:textId="77777777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«К ЗАЩИТЕ ДОПУСТИТЬ»</w:t>
            </w:r>
          </w:p>
        </w:tc>
      </w:tr>
      <w:tr w:rsidR="007426AD" w:rsidRPr="007426AD" w14:paraId="09BDC173" w14:textId="77777777" w:rsidTr="000925A2">
        <w:tc>
          <w:tcPr>
            <w:tcW w:w="5070" w:type="dxa"/>
          </w:tcPr>
          <w:p w14:paraId="2E27CBD0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22"/>
                <w:szCs w:val="24"/>
                <w:lang w:val="en-US"/>
              </w:rPr>
            </w:pPr>
          </w:p>
        </w:tc>
        <w:tc>
          <w:tcPr>
            <w:tcW w:w="4503" w:type="dxa"/>
          </w:tcPr>
          <w:p w14:paraId="47C2AFA5" w14:textId="77777777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Руководитель курсового проекта</w:t>
            </w:r>
          </w:p>
          <w:p w14:paraId="12D938EB" w14:textId="77777777" w:rsidR="007426AD" w:rsidRPr="002F17A6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2F17A6">
              <w:rPr>
                <w:color w:val="000000" w:themeColor="text1"/>
                <w:sz w:val="28"/>
                <w:szCs w:val="28"/>
              </w:rPr>
              <w:t>Ассистент кафедры ЭИ</w:t>
            </w:r>
          </w:p>
          <w:p w14:paraId="32693908" w14:textId="6870A5CB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 xml:space="preserve">________________ </w:t>
            </w:r>
            <w:r w:rsidR="002F17A6" w:rsidRPr="002F17A6">
              <w:rPr>
                <w:color w:val="000000" w:themeColor="text1"/>
                <w:sz w:val="28"/>
                <w:szCs w:val="28"/>
              </w:rPr>
              <w:t xml:space="preserve">А. П. </w:t>
            </w:r>
            <w:proofErr w:type="spellStart"/>
            <w:r w:rsidR="002F17A6" w:rsidRPr="002F17A6">
              <w:rPr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426AD" w:rsidRPr="007426AD" w14:paraId="5D7AFB85" w14:textId="77777777" w:rsidTr="000925A2">
        <w:tc>
          <w:tcPr>
            <w:tcW w:w="5070" w:type="dxa"/>
          </w:tcPr>
          <w:p w14:paraId="4FB30E93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22"/>
                <w:szCs w:val="24"/>
              </w:rPr>
            </w:pPr>
          </w:p>
        </w:tc>
        <w:tc>
          <w:tcPr>
            <w:tcW w:w="4503" w:type="dxa"/>
          </w:tcPr>
          <w:p w14:paraId="23430747" w14:textId="77777777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___.____.2022</w:t>
            </w:r>
          </w:p>
        </w:tc>
      </w:tr>
    </w:tbl>
    <w:p w14:paraId="520FF728" w14:textId="77777777" w:rsidR="007426AD" w:rsidRPr="007426AD" w:rsidRDefault="007426AD" w:rsidP="007426AD">
      <w:pPr>
        <w:rPr>
          <w:color w:val="000000" w:themeColor="text1"/>
          <w:sz w:val="28"/>
          <w:szCs w:val="24"/>
        </w:rPr>
      </w:pPr>
    </w:p>
    <w:p w14:paraId="49898B34" w14:textId="77777777" w:rsidR="007426AD" w:rsidRPr="007426AD" w:rsidRDefault="007426AD" w:rsidP="007426AD">
      <w:pPr>
        <w:rPr>
          <w:color w:val="000000" w:themeColor="text1"/>
          <w:sz w:val="28"/>
          <w:szCs w:val="24"/>
        </w:rPr>
      </w:pPr>
    </w:p>
    <w:p w14:paraId="3CAE2348" w14:textId="77777777" w:rsidR="007426AD" w:rsidRPr="007426AD" w:rsidRDefault="007426AD" w:rsidP="007426AD">
      <w:pPr>
        <w:rPr>
          <w:color w:val="000000" w:themeColor="text1"/>
          <w:sz w:val="28"/>
          <w:szCs w:val="24"/>
        </w:rPr>
      </w:pPr>
    </w:p>
    <w:p w14:paraId="7F8C4F61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44CE2E5B" w14:textId="77777777" w:rsidR="007426AD" w:rsidRPr="007426AD" w:rsidRDefault="007426AD" w:rsidP="007426AD">
      <w:pPr>
        <w:jc w:val="center"/>
        <w:rPr>
          <w:b/>
          <w:color w:val="000000" w:themeColor="text1"/>
          <w:sz w:val="28"/>
          <w:szCs w:val="24"/>
        </w:rPr>
      </w:pPr>
      <w:r w:rsidRPr="007426AD">
        <w:rPr>
          <w:b/>
          <w:color w:val="000000" w:themeColor="text1"/>
          <w:sz w:val="28"/>
          <w:szCs w:val="24"/>
        </w:rPr>
        <w:t>ПОЯСНИТЕЛЬНАЯ ЗАПИСКА</w:t>
      </w:r>
    </w:p>
    <w:p w14:paraId="34D5251D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>к курсовому проекту</w:t>
      </w:r>
    </w:p>
    <w:p w14:paraId="6FFD8B05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  <w:r w:rsidRPr="007426AD">
        <w:rPr>
          <w:color w:val="000000" w:themeColor="text1"/>
          <w:sz w:val="28"/>
          <w:szCs w:val="24"/>
        </w:rPr>
        <w:t>на тему:</w:t>
      </w:r>
    </w:p>
    <w:p w14:paraId="6CCB3593" w14:textId="46E1525E" w:rsidR="007426AD" w:rsidRPr="007426AD" w:rsidRDefault="007426AD" w:rsidP="007426AD">
      <w:pPr>
        <w:jc w:val="center"/>
        <w:rPr>
          <w:b/>
          <w:caps/>
          <w:color w:val="000000" w:themeColor="text1"/>
          <w:sz w:val="28"/>
          <w:szCs w:val="24"/>
        </w:rPr>
      </w:pPr>
      <w:r w:rsidRPr="007426AD">
        <w:rPr>
          <w:b/>
          <w:caps/>
          <w:color w:val="000000" w:themeColor="text1"/>
          <w:sz w:val="28"/>
          <w:szCs w:val="24"/>
        </w:rPr>
        <w:t>«</w:t>
      </w:r>
      <w:r w:rsidR="005B6FC0">
        <w:rPr>
          <w:b/>
          <w:caps/>
          <w:color w:val="000000" w:themeColor="text1"/>
          <w:sz w:val="28"/>
          <w:szCs w:val="24"/>
        </w:rPr>
        <w:t>Стистема расчета з</w:t>
      </w:r>
      <w:r w:rsidR="002F17A6">
        <w:rPr>
          <w:b/>
          <w:caps/>
          <w:color w:val="000000" w:themeColor="text1"/>
          <w:sz w:val="28"/>
          <w:szCs w:val="24"/>
        </w:rPr>
        <w:t>А</w:t>
      </w:r>
      <w:r w:rsidR="005B6FC0">
        <w:rPr>
          <w:b/>
          <w:caps/>
          <w:color w:val="000000" w:themeColor="text1"/>
          <w:sz w:val="28"/>
          <w:szCs w:val="24"/>
        </w:rPr>
        <w:t>работной платы</w:t>
      </w:r>
      <w:r w:rsidRPr="007426AD">
        <w:rPr>
          <w:b/>
          <w:caps/>
          <w:color w:val="000000" w:themeColor="text1"/>
          <w:sz w:val="28"/>
          <w:szCs w:val="24"/>
        </w:rPr>
        <w:t>»</w:t>
      </w:r>
    </w:p>
    <w:p w14:paraId="4AD344DC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3B3A2EE9" w14:textId="69282A2C" w:rsid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44E6BB64" w14:textId="77777777" w:rsidR="007F257C" w:rsidRPr="007426AD" w:rsidRDefault="007F257C" w:rsidP="007426AD">
      <w:pPr>
        <w:jc w:val="center"/>
        <w:rPr>
          <w:color w:val="000000" w:themeColor="text1"/>
          <w:sz w:val="28"/>
          <w:szCs w:val="24"/>
        </w:rPr>
      </w:pPr>
    </w:p>
    <w:p w14:paraId="42267E61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426AD" w:rsidRPr="007426AD" w14:paraId="57BCC663" w14:textId="77777777" w:rsidTr="000925A2">
        <w:tc>
          <w:tcPr>
            <w:tcW w:w="4928" w:type="dxa"/>
          </w:tcPr>
          <w:p w14:paraId="59CB31FE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22"/>
                <w:szCs w:val="24"/>
              </w:rPr>
            </w:pPr>
          </w:p>
        </w:tc>
        <w:tc>
          <w:tcPr>
            <w:tcW w:w="4645" w:type="dxa"/>
          </w:tcPr>
          <w:p w14:paraId="6349C68C" w14:textId="6B5F05E0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 xml:space="preserve">Выполнил студент группы </w:t>
            </w:r>
            <w:r w:rsidR="007F257C" w:rsidRPr="002F17A6">
              <w:rPr>
                <w:color w:val="000000" w:themeColor="text1"/>
                <w:sz w:val="28"/>
                <w:szCs w:val="28"/>
              </w:rPr>
              <w:t>0</w:t>
            </w:r>
            <w:r w:rsidRPr="002F17A6">
              <w:rPr>
                <w:color w:val="000000" w:themeColor="text1"/>
                <w:sz w:val="28"/>
                <w:szCs w:val="28"/>
              </w:rPr>
              <w:t>73601</w:t>
            </w:r>
          </w:p>
          <w:p w14:paraId="2052CA91" w14:textId="56674AF6" w:rsidR="007426AD" w:rsidRPr="002F17A6" w:rsidRDefault="002F17A6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Падневич</w:t>
            </w:r>
            <w:proofErr w:type="spellEnd"/>
            <w:r w:rsidR="007426AD" w:rsidRPr="007426AD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Владимир Владимирович</w:t>
            </w:r>
          </w:p>
          <w:p w14:paraId="2331F11F" w14:textId="77777777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_______________________________</w:t>
            </w:r>
          </w:p>
          <w:p w14:paraId="4DFC00F0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7426AD">
              <w:rPr>
                <w:color w:val="000000" w:themeColor="text1"/>
                <w:sz w:val="16"/>
                <w:szCs w:val="16"/>
              </w:rPr>
              <w:t>(подпись студента)</w:t>
            </w:r>
          </w:p>
        </w:tc>
      </w:tr>
      <w:tr w:rsidR="007426AD" w:rsidRPr="007426AD" w14:paraId="73BF602E" w14:textId="77777777" w:rsidTr="000925A2">
        <w:tc>
          <w:tcPr>
            <w:tcW w:w="4928" w:type="dxa"/>
          </w:tcPr>
          <w:p w14:paraId="00139D95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22"/>
                <w:szCs w:val="24"/>
              </w:rPr>
            </w:pPr>
          </w:p>
        </w:tc>
        <w:tc>
          <w:tcPr>
            <w:tcW w:w="4645" w:type="dxa"/>
          </w:tcPr>
          <w:p w14:paraId="0B9119E6" w14:textId="77777777" w:rsidR="007426AD" w:rsidRPr="007426AD" w:rsidRDefault="007426AD" w:rsidP="007426AD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Курсовой проект представлен на проверку _</w:t>
            </w:r>
            <w:proofErr w:type="gramStart"/>
            <w:r w:rsidRPr="007426AD">
              <w:rPr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426AD">
              <w:rPr>
                <w:color w:val="000000" w:themeColor="text1"/>
                <w:sz w:val="28"/>
                <w:szCs w:val="28"/>
              </w:rPr>
              <w:t>_.2022</w:t>
            </w:r>
          </w:p>
          <w:p w14:paraId="589B4BF2" w14:textId="77777777" w:rsidR="007426AD" w:rsidRPr="007426AD" w:rsidRDefault="007426AD" w:rsidP="007426AD">
            <w:pPr>
              <w:spacing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7426AD">
              <w:rPr>
                <w:color w:val="000000" w:themeColor="text1"/>
                <w:sz w:val="28"/>
                <w:szCs w:val="28"/>
              </w:rPr>
              <w:t>_______________________________</w:t>
            </w:r>
          </w:p>
          <w:p w14:paraId="58BD5DAB" w14:textId="77777777" w:rsidR="007426AD" w:rsidRPr="007426AD" w:rsidRDefault="007426AD" w:rsidP="007426AD">
            <w:pPr>
              <w:spacing w:line="259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7426AD">
              <w:rPr>
                <w:color w:val="000000" w:themeColor="text1"/>
                <w:sz w:val="16"/>
                <w:szCs w:val="16"/>
              </w:rPr>
              <w:t>(подпись студента)</w:t>
            </w:r>
          </w:p>
        </w:tc>
      </w:tr>
    </w:tbl>
    <w:p w14:paraId="0FD9B69B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2E3F0F62" w14:textId="77777777" w:rsidR="007426AD" w:rsidRPr="007426AD" w:rsidRDefault="007426AD" w:rsidP="007426AD">
      <w:pPr>
        <w:ind w:firstLine="540"/>
        <w:jc w:val="both"/>
        <w:rPr>
          <w:color w:val="000000" w:themeColor="text1"/>
          <w:sz w:val="28"/>
          <w:szCs w:val="24"/>
        </w:rPr>
      </w:pPr>
    </w:p>
    <w:p w14:paraId="443DE97C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16330D72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3F978842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33532E82" w14:textId="77777777" w:rsidR="007426AD" w:rsidRPr="007426AD" w:rsidRDefault="007426AD" w:rsidP="007426AD">
      <w:pPr>
        <w:jc w:val="center"/>
        <w:rPr>
          <w:color w:val="000000" w:themeColor="text1"/>
          <w:sz w:val="28"/>
          <w:szCs w:val="24"/>
        </w:rPr>
      </w:pPr>
    </w:p>
    <w:p w14:paraId="192C0599" w14:textId="77777777" w:rsidR="007426AD" w:rsidRPr="007426AD" w:rsidRDefault="007426AD" w:rsidP="007426AD">
      <w:pPr>
        <w:rPr>
          <w:color w:val="000000" w:themeColor="text1"/>
          <w:sz w:val="28"/>
          <w:szCs w:val="24"/>
        </w:rPr>
      </w:pPr>
    </w:p>
    <w:p w14:paraId="64683E5A" w14:textId="239D2FA6" w:rsidR="00DF5D55" w:rsidRPr="00BD6EE4" w:rsidRDefault="007426AD" w:rsidP="007426AD">
      <w:pPr>
        <w:keepNext/>
        <w:keepLines/>
        <w:tabs>
          <w:tab w:val="left" w:pos="3564"/>
          <w:tab w:val="center" w:pos="4677"/>
        </w:tabs>
        <w:ind w:left="432"/>
        <w:rPr>
          <w:sz w:val="28"/>
          <w:szCs w:val="28"/>
        </w:rPr>
      </w:pPr>
      <w:r w:rsidRPr="007426AD">
        <w:rPr>
          <w:color w:val="000000" w:themeColor="text1"/>
          <w:sz w:val="28"/>
          <w:szCs w:val="24"/>
        </w:rPr>
        <w:tab/>
      </w:r>
      <w:r w:rsidRPr="007426AD">
        <w:rPr>
          <w:color w:val="000000" w:themeColor="text1"/>
          <w:sz w:val="28"/>
          <w:szCs w:val="24"/>
        </w:rPr>
        <w:tab/>
        <w:t>Минск 20</w:t>
      </w:r>
      <w:r w:rsidRPr="007426AD">
        <w:rPr>
          <w:color w:val="000000" w:themeColor="text1"/>
          <w:sz w:val="28"/>
          <w:szCs w:val="24"/>
          <w:lang w:val="en-US"/>
        </w:rPr>
        <w:t>2</w:t>
      </w:r>
      <w:r w:rsidRPr="007426AD">
        <w:rPr>
          <w:color w:val="000000" w:themeColor="text1"/>
          <w:sz w:val="28"/>
          <w:szCs w:val="24"/>
        </w:rPr>
        <w:t>2</w:t>
      </w:r>
    </w:p>
    <w:p w14:paraId="6B06BA93" w14:textId="77777777" w:rsidR="00DF5D55" w:rsidRPr="00BD6EE4" w:rsidRDefault="00DF5D55" w:rsidP="00D17F33">
      <w:pPr>
        <w:spacing w:line="276" w:lineRule="auto"/>
        <w:ind w:firstLine="709"/>
        <w:jc w:val="both"/>
        <w:rPr>
          <w:sz w:val="28"/>
          <w:szCs w:val="28"/>
        </w:rPr>
      </w:pPr>
      <w:r w:rsidRPr="00BD6EE4">
        <w:rPr>
          <w:sz w:val="28"/>
          <w:szCs w:val="28"/>
        </w:rPr>
        <w:br w:type="page"/>
      </w:r>
    </w:p>
    <w:p w14:paraId="6F4DE361" w14:textId="34F8B60C" w:rsidR="00DF5D55" w:rsidRPr="003E48C1" w:rsidRDefault="00DF5D55" w:rsidP="003E48C1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20978757"/>
      <w:bookmarkStart w:id="2" w:name="_Toc120979106"/>
      <w:r w:rsidRPr="003E48C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Реферат</w:t>
      </w:r>
      <w:bookmarkEnd w:id="1"/>
      <w:bookmarkEnd w:id="2"/>
    </w:p>
    <w:p w14:paraId="4CCDF9D0" w14:textId="18764CEA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4FA88A7" w14:textId="1C96F831" w:rsidR="00AC15D2" w:rsidRPr="00AC15D2" w:rsidRDefault="00AC15D2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C15D2">
        <w:rPr>
          <w:rFonts w:eastAsiaTheme="minorHAnsi"/>
          <w:sz w:val="28"/>
          <w:szCs w:val="28"/>
          <w:lang w:eastAsia="en-US"/>
        </w:rPr>
        <w:t xml:space="preserve">Данная курсовая работа рассматривает </w:t>
      </w:r>
      <w:r w:rsidR="004A4BAF">
        <w:rPr>
          <w:rFonts w:eastAsiaTheme="minorHAnsi"/>
          <w:sz w:val="28"/>
          <w:szCs w:val="28"/>
          <w:lang w:eastAsia="en-US"/>
        </w:rPr>
        <w:t>процесс расчета заработной платы</w:t>
      </w:r>
      <w:r w:rsidRPr="00AC15D2">
        <w:rPr>
          <w:rFonts w:eastAsiaTheme="minorHAnsi"/>
          <w:sz w:val="28"/>
          <w:szCs w:val="28"/>
          <w:lang w:eastAsia="en-US"/>
        </w:rPr>
        <w:t>. По ходу выполнения работы будет проведено исследовани</w:t>
      </w:r>
      <w:r w:rsidR="004A4BAF">
        <w:rPr>
          <w:rFonts w:eastAsiaTheme="minorHAnsi"/>
          <w:sz w:val="28"/>
          <w:szCs w:val="28"/>
          <w:lang w:eastAsia="en-US"/>
        </w:rPr>
        <w:t>е процесса расчета заработной платы сотрудников</w:t>
      </w:r>
      <w:r w:rsidRPr="00AC15D2">
        <w:rPr>
          <w:rFonts w:eastAsiaTheme="minorHAnsi"/>
          <w:sz w:val="28"/>
          <w:szCs w:val="28"/>
          <w:lang w:eastAsia="en-US"/>
        </w:rPr>
        <w:t xml:space="preserve">, определены процессы, для которых возможна автоматизация. </w:t>
      </w:r>
    </w:p>
    <w:p w14:paraId="0A59382D" w14:textId="1D42F55E" w:rsidR="00AC15D2" w:rsidRPr="00AC15D2" w:rsidRDefault="00AC15D2" w:rsidP="00C966B6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bidi="ru-RU"/>
        </w:rPr>
      </w:pPr>
      <w:r w:rsidRPr="00AC15D2">
        <w:rPr>
          <w:color w:val="000000" w:themeColor="text1"/>
          <w:sz w:val="28"/>
          <w:szCs w:val="28"/>
          <w:lang w:bidi="ru-RU"/>
        </w:rPr>
        <w:t>Объектом исследования является процесс</w:t>
      </w:r>
      <w:r w:rsidR="004A4BAF">
        <w:rPr>
          <w:color w:val="000000" w:themeColor="text1"/>
          <w:sz w:val="28"/>
          <w:szCs w:val="28"/>
          <w:lang w:bidi="ru-RU"/>
        </w:rPr>
        <w:t xml:space="preserve"> расчета заработной платы. </w:t>
      </w:r>
    </w:p>
    <w:p w14:paraId="1BCCD118" w14:textId="61786D61" w:rsidR="00AC15D2" w:rsidRPr="00AC15D2" w:rsidRDefault="00AC15D2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C15D2">
        <w:rPr>
          <w:rFonts w:eastAsiaTheme="minorHAnsi"/>
          <w:sz w:val="28"/>
          <w:szCs w:val="28"/>
          <w:lang w:eastAsia="en-US"/>
        </w:rPr>
        <w:t xml:space="preserve">Предметом исследования выступают особенности протекая </w:t>
      </w:r>
      <w:r w:rsidR="004A4BAF">
        <w:rPr>
          <w:rFonts w:eastAsiaTheme="minorHAnsi"/>
          <w:sz w:val="28"/>
          <w:szCs w:val="28"/>
          <w:lang w:eastAsia="en-US"/>
        </w:rPr>
        <w:t xml:space="preserve">процесса расчета заработной платы внутри фирм, </w:t>
      </w:r>
      <w:r w:rsidR="004A4BAF">
        <w:rPr>
          <w:sz w:val="28"/>
          <w:szCs w:val="28"/>
        </w:rPr>
        <w:t>которые не могут позволить услуги штатного бухгалтера.</w:t>
      </w:r>
    </w:p>
    <w:p w14:paraId="1B7E48C8" w14:textId="579F7A2E" w:rsidR="00AC15D2" w:rsidRPr="00AC15D2" w:rsidRDefault="00AC15D2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C15D2">
        <w:rPr>
          <w:rFonts w:eastAsiaTheme="minorHAnsi"/>
          <w:sz w:val="28"/>
          <w:szCs w:val="28"/>
          <w:lang w:eastAsia="en-US"/>
        </w:rPr>
        <w:t xml:space="preserve">Целью выполнения курсового проекта является повышение эффективности деятельности </w:t>
      </w:r>
      <w:r w:rsidR="004A4BAF">
        <w:rPr>
          <w:rFonts w:eastAsiaTheme="minorHAnsi"/>
          <w:sz w:val="28"/>
          <w:szCs w:val="28"/>
          <w:lang w:eastAsia="en-US"/>
        </w:rPr>
        <w:t>бухгалтера, в задачи которого входит расчет заработной платы сотрудников</w:t>
      </w:r>
      <w:r w:rsidRPr="00AC15D2">
        <w:rPr>
          <w:rFonts w:eastAsiaTheme="minorHAnsi"/>
          <w:sz w:val="28"/>
          <w:szCs w:val="28"/>
          <w:lang w:eastAsia="en-US"/>
        </w:rPr>
        <w:t>.</w:t>
      </w:r>
    </w:p>
    <w:p w14:paraId="56BAE9EF" w14:textId="1004EDE6" w:rsidR="00AC15D2" w:rsidRPr="00AC15D2" w:rsidRDefault="00AC15D2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C15D2">
        <w:rPr>
          <w:rFonts w:eastAsiaTheme="minorHAnsi"/>
          <w:sz w:val="28"/>
          <w:szCs w:val="28"/>
          <w:lang w:eastAsia="en-US"/>
        </w:rPr>
        <w:t xml:space="preserve">По итогам исследования можно отметить что было детально изучена система </w:t>
      </w:r>
      <w:r w:rsidR="00CC097D">
        <w:rPr>
          <w:rFonts w:eastAsiaTheme="minorHAnsi"/>
          <w:sz w:val="28"/>
          <w:szCs w:val="28"/>
          <w:lang w:eastAsia="en-US"/>
        </w:rPr>
        <w:t>расчета заработной платы</w:t>
      </w:r>
      <w:r w:rsidRPr="00AC15D2">
        <w:rPr>
          <w:rFonts w:eastAsiaTheme="minorHAnsi"/>
          <w:sz w:val="28"/>
          <w:szCs w:val="28"/>
          <w:lang w:eastAsia="en-US"/>
        </w:rPr>
        <w:t xml:space="preserve">. Разработанное программное средство позволяет автоматизировать процессы </w:t>
      </w:r>
      <w:r w:rsidR="00C45706">
        <w:rPr>
          <w:rFonts w:eastAsiaTheme="minorHAnsi"/>
          <w:sz w:val="28"/>
          <w:szCs w:val="28"/>
          <w:lang w:eastAsia="en-US"/>
        </w:rPr>
        <w:t>расчета заработной платы и ведения учета информации о сотрудниках.</w:t>
      </w:r>
    </w:p>
    <w:p w14:paraId="5BAD6863" w14:textId="77777777" w:rsidR="00AC15D2" w:rsidRPr="00AC15D2" w:rsidRDefault="00AC15D2" w:rsidP="00C966B6">
      <w:pPr>
        <w:spacing w:line="276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268A93C1" w14:textId="34A089FD" w:rsidR="00AC15D2" w:rsidRPr="00AC15D2" w:rsidRDefault="00FD5F4C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caps/>
          <w:sz w:val="28"/>
          <w:szCs w:val="28"/>
          <w:lang w:eastAsia="en-US"/>
        </w:rPr>
        <w:t xml:space="preserve">Система расчета зработной </w:t>
      </w:r>
      <w:proofErr w:type="gramStart"/>
      <w:r>
        <w:rPr>
          <w:rFonts w:eastAsiaTheme="minorHAnsi"/>
          <w:caps/>
          <w:sz w:val="28"/>
          <w:szCs w:val="28"/>
          <w:lang w:eastAsia="en-US"/>
        </w:rPr>
        <w:t>платы</w:t>
      </w:r>
      <w:r w:rsidR="00AC15D2" w:rsidRPr="00AC15D2">
        <w:rPr>
          <w:rFonts w:eastAsiaTheme="minorHAnsi"/>
          <w:sz w:val="28"/>
          <w:szCs w:val="28"/>
          <w:lang w:eastAsia="en-US"/>
        </w:rPr>
        <w:t xml:space="preserve"> :</w:t>
      </w:r>
      <w:proofErr w:type="gramEnd"/>
      <w:r w:rsidR="00AC15D2" w:rsidRPr="00AC15D2">
        <w:rPr>
          <w:rFonts w:eastAsiaTheme="minorHAnsi"/>
          <w:sz w:val="28"/>
          <w:szCs w:val="28"/>
          <w:lang w:eastAsia="en-US"/>
        </w:rPr>
        <w:t xml:space="preserve"> Курсовая работа / </w:t>
      </w:r>
      <w:r w:rsidR="002F17A6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AC15D2" w:rsidRPr="002F17A6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2F17A6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="00AC15D2"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  <w:proofErr w:type="spellStart"/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>Падневич</w:t>
      </w:r>
      <w:proofErr w:type="spellEnd"/>
      <w:r w:rsidR="00AC15D2" w:rsidRPr="002F17A6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="00AC15D2" w:rsidRPr="00AC15D2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 w:rsidR="00AC15D2" w:rsidRPr="00AC15D2">
        <w:rPr>
          <w:rFonts w:eastAsiaTheme="minorHAnsi"/>
          <w:sz w:val="28"/>
          <w:szCs w:val="28"/>
          <w:lang w:eastAsia="en-US"/>
        </w:rPr>
        <w:t xml:space="preserve">– </w:t>
      </w:r>
      <w:proofErr w:type="gramStart"/>
      <w:r w:rsidR="00AC15D2" w:rsidRPr="00AC15D2">
        <w:rPr>
          <w:rFonts w:eastAsiaTheme="minorHAnsi"/>
          <w:sz w:val="28"/>
          <w:szCs w:val="28"/>
          <w:lang w:eastAsia="en-US"/>
        </w:rPr>
        <w:t>Минск :</w:t>
      </w:r>
      <w:proofErr w:type="gramEnd"/>
      <w:r w:rsidR="00AC15D2" w:rsidRPr="00AC15D2">
        <w:rPr>
          <w:rFonts w:eastAsiaTheme="minorHAnsi"/>
          <w:sz w:val="28"/>
          <w:szCs w:val="28"/>
          <w:lang w:eastAsia="en-US"/>
        </w:rPr>
        <w:t xml:space="preserve"> БГУИР, 2022, – </w:t>
      </w:r>
      <w:proofErr w:type="spellStart"/>
      <w:r w:rsidR="00AC15D2" w:rsidRPr="00AC15D2">
        <w:rPr>
          <w:rFonts w:eastAsiaTheme="minorHAnsi"/>
          <w:sz w:val="28"/>
          <w:szCs w:val="28"/>
          <w:lang w:eastAsia="en-US"/>
        </w:rPr>
        <w:t>п.з</w:t>
      </w:r>
      <w:proofErr w:type="spellEnd"/>
      <w:r w:rsidR="00AC15D2" w:rsidRPr="00AC15D2">
        <w:rPr>
          <w:rFonts w:eastAsiaTheme="minorHAnsi"/>
          <w:sz w:val="28"/>
          <w:szCs w:val="28"/>
          <w:lang w:eastAsia="en-US"/>
        </w:rPr>
        <w:t xml:space="preserve">. – </w:t>
      </w:r>
      <w:r w:rsidR="002F17A6" w:rsidRPr="002F17A6">
        <w:rPr>
          <w:rFonts w:eastAsiaTheme="minorHAnsi"/>
          <w:color w:val="000000" w:themeColor="text1"/>
          <w:sz w:val="28"/>
          <w:szCs w:val="28"/>
          <w:lang w:eastAsia="en-US"/>
        </w:rPr>
        <w:t>44</w:t>
      </w:r>
      <w:r w:rsidR="00AC15D2" w:rsidRPr="00AC15D2">
        <w:rPr>
          <w:rFonts w:eastAsiaTheme="minorHAnsi"/>
          <w:sz w:val="28"/>
          <w:szCs w:val="28"/>
          <w:lang w:eastAsia="en-US"/>
        </w:rPr>
        <w:t xml:space="preserve"> с., чертежей (плакатов) – 5л. формата А4</w:t>
      </w:r>
    </w:p>
    <w:p w14:paraId="0D717D7C" w14:textId="77777777" w:rsidR="00AC15D2" w:rsidRPr="00C966B6" w:rsidRDefault="00AC15D2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A84DAA6" w14:textId="2B4B19B4" w:rsidR="00DF5D55" w:rsidRPr="00C966B6" w:rsidRDefault="003F39F4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5C995" wp14:editId="513970F9">
                <wp:simplePos x="0" y="0"/>
                <wp:positionH relativeFrom="column">
                  <wp:posOffset>5755005</wp:posOffset>
                </wp:positionH>
                <wp:positionV relativeFrom="paragraph">
                  <wp:posOffset>4036060</wp:posOffset>
                </wp:positionV>
                <wp:extent cx="510540" cy="457200"/>
                <wp:effectExtent l="0" t="0" r="2286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2B717F6" id="Прямоугольник 33" o:spid="_x0000_s1026" style="position:absolute;margin-left:453.15pt;margin-top:317.8pt;width:40.2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" fillcolor="white [3212]" strokecolor="white [3212]" strokeweight="1pt"/>
            </w:pict>
          </mc:Fallback>
        </mc:AlternateContent>
      </w:r>
      <w:r w:rsidR="00DF5D55" w:rsidRPr="00C966B6">
        <w:rPr>
          <w:sz w:val="28"/>
          <w:szCs w:val="28"/>
        </w:rPr>
        <w:br w:type="page"/>
      </w:r>
    </w:p>
    <w:p w14:paraId="0E1BAE88" w14:textId="622E6855" w:rsidR="00DF5D55" w:rsidRPr="00C14711" w:rsidRDefault="00DF5D55" w:rsidP="003E48C1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20978758"/>
      <w:bookmarkStart w:id="4" w:name="_Toc120979107"/>
      <w:r w:rsidRPr="00C1471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Содержание</w:t>
      </w:r>
      <w:bookmarkEnd w:id="3"/>
      <w:bookmarkEnd w:id="4"/>
    </w:p>
    <w:p w14:paraId="29656670" w14:textId="77777777" w:rsidR="00C14711" w:rsidRPr="00C14711" w:rsidRDefault="00C14711" w:rsidP="00C14711"/>
    <w:sdt>
      <w:sdtPr>
        <w:rPr>
          <w:sz w:val="28"/>
          <w:szCs w:val="28"/>
        </w:rPr>
        <w:id w:val="-768937309"/>
        <w:docPartObj>
          <w:docPartGallery w:val="Table of Contents"/>
          <w:docPartUnique/>
        </w:docPartObj>
      </w:sdtPr>
      <w:sdtEndPr/>
      <w:sdtContent>
        <w:p w14:paraId="1E741A59" w14:textId="76C1FAFF" w:rsidR="00C14711" w:rsidRPr="00C14711" w:rsidRDefault="00E6752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14711">
            <w:rPr>
              <w:rFonts w:eastAsiaTheme="majorEastAsia"/>
              <w:color w:val="2F5496" w:themeColor="accent1" w:themeShade="BF"/>
              <w:sz w:val="28"/>
              <w:szCs w:val="28"/>
            </w:rPr>
            <w:fldChar w:fldCharType="begin"/>
          </w:r>
          <w:r w:rsidRPr="00C14711">
            <w:rPr>
              <w:sz w:val="28"/>
              <w:szCs w:val="28"/>
            </w:rPr>
            <w:instrText xml:space="preserve"> TOC \o "1-3" \h \z \u </w:instrText>
          </w:r>
          <w:r w:rsidRPr="00C14711">
            <w:rPr>
              <w:rFonts w:eastAsiaTheme="majorEastAsia"/>
              <w:color w:val="2F5496" w:themeColor="accent1" w:themeShade="BF"/>
              <w:sz w:val="28"/>
              <w:szCs w:val="28"/>
            </w:rPr>
            <w:fldChar w:fldCharType="separate"/>
          </w:r>
          <w:hyperlink w:anchor="_Toc120979108" w:history="1">
            <w:r w:rsidR="00C14711" w:rsidRPr="00C14711">
              <w:rPr>
                <w:rStyle w:val="a6"/>
                <w:noProof/>
                <w:sz w:val="28"/>
                <w:szCs w:val="28"/>
              </w:rPr>
              <w:t>Введение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_Toc120979108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6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38399" w14:textId="26CC48C0" w:rsidR="00C14711" w:rsidRPr="00C14711" w:rsidRDefault="002D337A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09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Анализ и моделирование предметной области программного средства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_Toc120979109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7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C786C" w14:textId="239CFDBB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0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1.1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Описание предметной области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_Toc120979110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7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49A08" w14:textId="28A51710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1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1.2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Разработка функциональной модели предметной области.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_Toc120979111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8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5F3BC" w14:textId="24B58C19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2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1.3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Анализ требований к разрабатываемому программному средству. Спецификация функциональных требований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_Toc120979112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14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42A13" w14:textId="3013F3F1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3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1.4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Разработка информационной модели предметной области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_Toc120979113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15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EC5EA" w14:textId="05478F08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4" w:history="1">
            <w:r w:rsidR="00C14711" w:rsidRPr="00C14711">
              <w:rPr>
                <w:rStyle w:val="a6"/>
                <w:noProof/>
                <w:sz w:val="28"/>
                <w:szCs w:val="28"/>
              </w:rPr>
              <w:t>1.5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UML-модели представления программного средства и их описание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_Toc120979114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17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B5F86" w14:textId="2C95192D" w:rsidR="00C14711" w:rsidRPr="00C14711" w:rsidRDefault="002D337A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5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Проектирование и конструирование программного средства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_Toc120979115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23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C7663" w14:textId="143C8824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6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2.1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Постановка задачи.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_Toc120979116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23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6A495" w14:textId="2C16DA8D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7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2.2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Архитектурные решения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_Toc120979117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23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4C231" w14:textId="24E88C59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8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2.3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Описание алгоритмов, реализующих ключевую бизнес-логику разрабатываемого программного средства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_Toc120979118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24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AB861" w14:textId="7213A366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19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2.4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Проектирование пользовательского интерфейса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_Toc120979119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26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02E58" w14:textId="5334C9E6" w:rsidR="00C14711" w:rsidRPr="00C14711" w:rsidRDefault="002D337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0" w:history="1">
            <w:r w:rsidR="00C14711" w:rsidRPr="00C14711">
              <w:rPr>
                <w:rStyle w:val="a6"/>
                <w:noProof/>
                <w:sz w:val="28"/>
                <w:szCs w:val="28"/>
              </w:rPr>
              <w:t>2.5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Обоснование выбора компонентов и технологий для реализации программного средства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_Toc120979120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27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E95EC" w14:textId="44C1B705" w:rsidR="00C14711" w:rsidRPr="00C14711" w:rsidRDefault="002D337A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1" w:history="1">
            <w:r w:rsidR="00C14711" w:rsidRPr="00C14711">
              <w:rPr>
                <w:rStyle w:val="a6"/>
                <w:noProof/>
                <w:sz w:val="28"/>
                <w:szCs w:val="28"/>
              </w:rPr>
              <w:t>3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Тестирование и проверка работоспособности программного средства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_Toc120979121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29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622A" w14:textId="7C2B8C45" w:rsidR="00C14711" w:rsidRPr="00C14711" w:rsidRDefault="002D337A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2" w:history="1">
            <w:r w:rsidR="00C14711" w:rsidRPr="00C14711">
              <w:rPr>
                <w:rStyle w:val="a6"/>
                <w:noProof/>
                <w:sz w:val="28"/>
                <w:szCs w:val="28"/>
              </w:rPr>
              <w:t>4</w:t>
            </w:r>
            <w:r w:rsidR="00C14711" w:rsidRPr="00C1471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 xml:space="preserve">Инструкция по развертыванию приложения и сквозной тестовый </w:t>
            </w:r>
            <w:r w:rsidR="00C14711">
              <w:rPr>
                <w:rStyle w:val="a6"/>
                <w:noProof/>
                <w:sz w:val="28"/>
                <w:szCs w:val="28"/>
              </w:rPr>
              <w:t xml:space="preserve">   </w:t>
            </w:r>
            <w:r w:rsidR="00C14711" w:rsidRPr="00C14711">
              <w:rPr>
                <w:rStyle w:val="a6"/>
                <w:noProof/>
                <w:sz w:val="28"/>
                <w:szCs w:val="28"/>
              </w:rPr>
              <w:t>пример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_Toc120979122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30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4C086" w14:textId="01ACB3F5" w:rsidR="00C14711" w:rsidRPr="00C14711" w:rsidRDefault="002D33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3" w:history="1">
            <w:r w:rsidR="00C14711" w:rsidRPr="00C14711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_Toc120979123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36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A914B" w14:textId="2D4C875B" w:rsidR="00C14711" w:rsidRPr="00C14711" w:rsidRDefault="002D33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4" w:history="1">
            <w:r w:rsidR="00C14711" w:rsidRPr="00C14711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_Toc120979124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37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4E86E" w14:textId="27400A8C" w:rsidR="00C14711" w:rsidRPr="00C14711" w:rsidRDefault="002D33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5" w:history="1">
            <w:r w:rsidR="00C14711" w:rsidRPr="00C14711">
              <w:rPr>
                <w:rStyle w:val="a6"/>
                <w:noProof/>
                <w:sz w:val="28"/>
                <w:szCs w:val="28"/>
              </w:rPr>
              <w:t>Приложения А  Отчет о проверке на заимствования в системе «Антиплагиат»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_Toc120979125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38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57E7A" w14:textId="0574BDAD" w:rsidR="00C14711" w:rsidRPr="00C14711" w:rsidRDefault="002D33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6" w:history="1">
            <w:r w:rsidR="00C14711" w:rsidRPr="00C14711">
              <w:rPr>
                <w:rStyle w:val="a6"/>
                <w:noProof/>
                <w:sz w:val="28"/>
                <w:szCs w:val="28"/>
              </w:rPr>
              <w:t>Приложение Б Листинг кода алгоритмов, реализующих основную бизнес-логику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_Toc120979126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39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20934" w14:textId="2EEA88A3" w:rsidR="00C14711" w:rsidRPr="00C14711" w:rsidRDefault="002D33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0979127" w:history="1">
            <w:r w:rsidR="00C14711" w:rsidRPr="00C14711">
              <w:rPr>
                <w:rStyle w:val="a6"/>
                <w:noProof/>
                <w:sz w:val="28"/>
                <w:szCs w:val="28"/>
              </w:rPr>
              <w:t>Приложение В Листинг скрипта генерации базы данных</w:t>
            </w:r>
            <w:r w:rsidR="00C14711" w:rsidRPr="00C14711">
              <w:rPr>
                <w:noProof/>
                <w:webHidden/>
                <w:sz w:val="28"/>
                <w:szCs w:val="28"/>
              </w:rPr>
              <w:tab/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begin"/>
            </w:r>
            <w:r w:rsidR="00C14711" w:rsidRPr="00C14711">
              <w:rPr>
                <w:noProof/>
                <w:webHidden/>
                <w:sz w:val="28"/>
                <w:szCs w:val="28"/>
              </w:rPr>
              <w:instrText xml:space="preserve"> PAGEREF _Toc120979127 \h </w:instrText>
            </w:r>
            <w:r w:rsidR="00C14711" w:rsidRPr="00C14711">
              <w:rPr>
                <w:noProof/>
                <w:webHidden/>
                <w:sz w:val="28"/>
                <w:szCs w:val="28"/>
              </w:rPr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15BD3">
              <w:rPr>
                <w:noProof/>
                <w:webHidden/>
                <w:sz w:val="28"/>
                <w:szCs w:val="28"/>
              </w:rPr>
              <w:t>42</w:t>
            </w:r>
            <w:r w:rsidR="00C14711" w:rsidRPr="00C147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2C2A9" w14:textId="5AA7E588" w:rsidR="00E67523" w:rsidRPr="00C14711" w:rsidRDefault="00E67523">
          <w:pPr>
            <w:rPr>
              <w:sz w:val="28"/>
              <w:szCs w:val="28"/>
            </w:rPr>
          </w:pPr>
          <w:r w:rsidRPr="00C14711">
            <w:rPr>
              <w:sz w:val="28"/>
              <w:szCs w:val="28"/>
            </w:rPr>
            <w:fldChar w:fldCharType="end"/>
          </w:r>
        </w:p>
      </w:sdtContent>
    </w:sdt>
    <w:p w14:paraId="3F184EFE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792FA3F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616669AB" w14:textId="376DCE90" w:rsidR="00DF5D55" w:rsidRPr="003E48C1" w:rsidRDefault="00DF5D55" w:rsidP="003E48C1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5" w:name="_Toc120979108"/>
      <w:r w:rsidRPr="003E48C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Введение</w:t>
      </w:r>
      <w:bookmarkEnd w:id="5"/>
    </w:p>
    <w:p w14:paraId="6C16FF9E" w14:textId="2010F3AD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F54C7CD" w14:textId="77777777" w:rsidR="00012A4D" w:rsidRPr="00C966B6" w:rsidRDefault="00012A4D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Расчет заработной платы – сложный процесс, требующий значительных усилий со стороны финансового персонала компании. Достаточно вспомнить, сколько времени и сил уходит на то, чтобы правильно рассчитать все выплаты и удержания в структуре заработной платы сотрудников, точно определить величину налоговых вычетов, начислить и уплатить социальные взносы, своевременно подготовить и сдать обязательную квартальную и годовую отчетность. Кроме того, на бухгалтера ложится дополнительная нагрузка по отслеживанию и правильному применению всех законодательных нововведений, которые непосредственно влияют на расчет заработной платы, будь то новые алгоритмы расчетов или изменившиеся налоговые ставки.</w:t>
      </w:r>
    </w:p>
    <w:p w14:paraId="2281F212" w14:textId="345F84AF" w:rsidR="00012A4D" w:rsidRPr="00C966B6" w:rsidRDefault="00012A4D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Этот программный продукт значительно облегчит работу сотрудников отдела бухгалтерии. Он позволит собрать информацию о сотрудниках компании в единое целое, сделает удобнее запись, сортировку и анализ данных.</w:t>
      </w:r>
    </w:p>
    <w:p w14:paraId="6E3053E9" w14:textId="5A8F7D24" w:rsidR="00012A4D" w:rsidRPr="00C966B6" w:rsidRDefault="00012A4D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 xml:space="preserve">Целью курсовой работы является повышение </w:t>
      </w:r>
      <w:r w:rsidR="00D3092E" w:rsidRPr="00C966B6">
        <w:rPr>
          <w:rFonts w:eastAsiaTheme="minorHAnsi"/>
          <w:sz w:val="28"/>
          <w:szCs w:val="28"/>
          <w:lang w:eastAsia="en-US"/>
        </w:rPr>
        <w:t>эффективности процесса расчета заработной платы</w:t>
      </w:r>
      <w:r w:rsidRPr="00C966B6">
        <w:rPr>
          <w:rFonts w:eastAsiaTheme="minorHAnsi"/>
          <w:sz w:val="28"/>
          <w:szCs w:val="28"/>
          <w:lang w:eastAsia="en-US"/>
        </w:rPr>
        <w:t xml:space="preserve">. </w:t>
      </w:r>
    </w:p>
    <w:p w14:paraId="4F0FF466" w14:textId="77777777" w:rsidR="00012A4D" w:rsidRPr="00C966B6" w:rsidRDefault="00012A4D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Поставленная цель потребовала решения следующих задач:</w:t>
      </w:r>
    </w:p>
    <w:p w14:paraId="73BA930A" w14:textId="17A708C2" w:rsidR="00F672B9" w:rsidRPr="00C966B6" w:rsidRDefault="00F672B9" w:rsidP="00235B00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6B6">
        <w:rPr>
          <w:rFonts w:ascii="Times New Roman" w:hAnsi="Times New Roman" w:cs="Times New Roman"/>
          <w:sz w:val="28"/>
          <w:szCs w:val="28"/>
        </w:rPr>
        <w:t>изучить процесс расчета заработной платы;</w:t>
      </w:r>
    </w:p>
    <w:p w14:paraId="57A7EF13" w14:textId="78DAF27F" w:rsidR="00F672B9" w:rsidRPr="00C966B6" w:rsidRDefault="00F672B9" w:rsidP="00235B00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разработать систему расчета заработной платы;</w:t>
      </w:r>
    </w:p>
    <w:p w14:paraId="608BA343" w14:textId="77777777" w:rsidR="00F672B9" w:rsidRPr="00C966B6" w:rsidRDefault="00F672B9" w:rsidP="00235B00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протестировать программу; </w:t>
      </w:r>
    </w:p>
    <w:p w14:paraId="680328BD" w14:textId="77777777" w:rsidR="00F672B9" w:rsidRPr="00C966B6" w:rsidRDefault="00F672B9" w:rsidP="00235B00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описать разработанное приложение. </w:t>
      </w:r>
    </w:p>
    <w:p w14:paraId="42939FA0" w14:textId="5C3ECDF9" w:rsidR="00012A4D" w:rsidRPr="00C966B6" w:rsidRDefault="00012A4D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Объектом исследования является процесс учета выплат заработной платы сотрудникам.</w:t>
      </w:r>
    </w:p>
    <w:p w14:paraId="4560EC7E" w14:textId="77777777" w:rsidR="00012A4D" w:rsidRPr="00C966B6" w:rsidRDefault="00012A4D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E17C812" w14:textId="7163600F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3C4729BE" w14:textId="2E9C895B" w:rsidR="003E48C1" w:rsidRPr="003E48C1" w:rsidRDefault="00DF5D55" w:rsidP="003E48C1">
      <w:pPr>
        <w:pStyle w:val="1"/>
        <w:numPr>
          <w:ilvl w:val="0"/>
          <w:numId w:val="20"/>
        </w:numPr>
        <w:ind w:left="1134" w:hanging="425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6" w:name="_Toc120979109"/>
      <w:r w:rsidRPr="003E48C1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Анализ и моделирование предметной области программного средства</w:t>
      </w:r>
      <w:bookmarkEnd w:id="6"/>
    </w:p>
    <w:p w14:paraId="0E58D848" w14:textId="77777777" w:rsidR="003E48C1" w:rsidRDefault="003E48C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91D0DFA" w14:textId="1EB8586F" w:rsidR="003A5731" w:rsidRPr="003E48C1" w:rsidRDefault="00DF5D55" w:rsidP="003E48C1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0979110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7"/>
    </w:p>
    <w:p w14:paraId="25C03B83" w14:textId="77777777" w:rsidR="003A5731" w:rsidRPr="00C966B6" w:rsidRDefault="003A57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468D0D4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Заработная плата является одним из квалифицирующих признаков трудовых отношений, отличающих их от иных правоотношений и, прежде всего, от гражданско-правовых. Данное разграничение имеет большое практическое значение для квалификации правоотношений как трудовых в условиях, когда работодатели оформляют фактически трудовые отношения гражданско-правовым договором с целью снизить платежи по единому социальному налогу и уйти от гарантий. По трудовому договору вознаграждение за труд выплачивается в форме заработной платы.</w:t>
      </w:r>
    </w:p>
    <w:p w14:paraId="04203AFF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 xml:space="preserve">Система оплаты труда включает как способ установления соотношения между мерой труда и мерой вознаграждения за него, на основании которого строится порядок исчисления заработка работника (форма заработной платы), так и конкретные размеры тарифных ставок, окладов (должностных окладов). В систему оплаты труда включаются также условия, порядок выплаты и размеры доплат и надбавок компенсационного характера, условия, порядок выплаты и размеры доплат и надбавок стимулирующего характера, премий. В соответствии с законодательством организация самостоятельно разрабатывает и утверждает формы и системы оплаты труда работников, как числящихся в штате, так и привлекаемых со стороны для выполнения работ по договорам. Система оплаты труда, принятая </w:t>
      </w:r>
      <w:proofErr w:type="gramStart"/>
      <w:r w:rsidRPr="00C966B6">
        <w:rPr>
          <w:rFonts w:eastAsiaTheme="minorHAnsi"/>
          <w:sz w:val="28"/>
          <w:szCs w:val="28"/>
          <w:lang w:eastAsia="en-US"/>
        </w:rPr>
        <w:t>на конкретном предприятии</w:t>
      </w:r>
      <w:proofErr w:type="gramEnd"/>
      <w:r w:rsidRPr="00C966B6">
        <w:rPr>
          <w:rFonts w:eastAsiaTheme="minorHAnsi"/>
          <w:sz w:val="28"/>
          <w:szCs w:val="28"/>
          <w:lang w:eastAsia="en-US"/>
        </w:rPr>
        <w:t xml:space="preserve"> отражается в коллективном договоре, соглашении любого вида либо локальном нормативном акте.</w:t>
      </w:r>
    </w:p>
    <w:p w14:paraId="63840447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 xml:space="preserve">Для начисления заработка работникам необходимо вести учёт их численности, проработанного и не проработанного времени, выполненной или невыполненной работы и выработки. Общая численность работников, состоящих в штате предприятия, составляет списочную численность. Лица, работающие на предприятии по трудовым соглашениям, составляют </w:t>
      </w:r>
      <w:proofErr w:type="gramStart"/>
      <w:r w:rsidRPr="00C966B6">
        <w:rPr>
          <w:rFonts w:eastAsiaTheme="minorHAnsi"/>
          <w:sz w:val="28"/>
          <w:szCs w:val="28"/>
          <w:lang w:eastAsia="en-US"/>
        </w:rPr>
        <w:t>вне списочный состав</w:t>
      </w:r>
      <w:proofErr w:type="gramEnd"/>
      <w:r w:rsidRPr="00C966B6">
        <w:rPr>
          <w:rFonts w:eastAsiaTheme="minorHAnsi"/>
          <w:sz w:val="28"/>
          <w:szCs w:val="28"/>
          <w:lang w:eastAsia="en-US"/>
        </w:rPr>
        <w:t>.</w:t>
      </w:r>
    </w:p>
    <w:p w14:paraId="5AA5081C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Среди наиболее трудоемких участков бухгалтерского учета особое место занимают расчеты с персоналом по оплате труда. Для работы на данном участке необходимы высокая точность, аккуратность, максимум внимания и, безусловно, своевременное выполнение всех расчетных операций.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14:paraId="0834FEBB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lastRenderedPageBreak/>
        <w:t>Особенно затрудняют работу бухгалтеров частые изменения правил расчета подоходного налога с физических лиц, где в качестве объекта налогообложения выступает совокупный доход сотрудников. Во-первых, бухгалтеру, нужно учесть все доходы работника, относящиеся к налогооблагаемому периоду. Во-вторых, он должен правильно определить и исключить из налогооблагаемой базы все необходимые вычеты, что требует знания множества нюансов. В-третьих, ему нужно корректно отразить в бухучете начисление, удержание и перечисление данного налога в бюджет.</w:t>
      </w:r>
    </w:p>
    <w:p w14:paraId="741CF644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Оплата труда может быть сдельной или повременной. Рассмотрим основные нюансы применения данных систем.</w:t>
      </w:r>
    </w:p>
    <w:p w14:paraId="16208099" w14:textId="77777777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При сдельной форме общий размер заработанных средств рассчитывается, исходя из объема осуществленной работы или выпущенной продукции.</w:t>
      </w:r>
    </w:p>
    <w:p w14:paraId="58BB3CE5" w14:textId="1F7507EA" w:rsidR="003A5731" w:rsidRPr="00C966B6" w:rsidRDefault="003A5731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При повременной оплате труда зарплата определяется от количества фактически отработанных часов, вне зависимости от того, сколько продукции было произведено и какой объем работы был выполнен.</w:t>
      </w:r>
    </w:p>
    <w:p w14:paraId="293F18C8" w14:textId="77777777" w:rsidR="003A5731" w:rsidRPr="00C966B6" w:rsidRDefault="003A57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B3D76C1" w14:textId="40E11AA0" w:rsidR="006319C2" w:rsidRPr="00C966B6" w:rsidRDefault="00DF5D55" w:rsidP="003E48C1">
      <w:pPr>
        <w:pStyle w:val="2"/>
        <w:numPr>
          <w:ilvl w:val="1"/>
          <w:numId w:val="20"/>
        </w:numPr>
        <w:ind w:left="1134" w:hanging="425"/>
        <w:rPr>
          <w:sz w:val="28"/>
          <w:szCs w:val="28"/>
        </w:rPr>
      </w:pPr>
      <w:bookmarkStart w:id="8" w:name="_Toc120979111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функциональной модели предметной области.</w:t>
      </w:r>
      <w:bookmarkEnd w:id="8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03411BD" w14:textId="78A163A2" w:rsidR="006319C2" w:rsidRPr="00C966B6" w:rsidRDefault="006319C2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2782780" w14:textId="5D11CDFD" w:rsidR="007F2AF3" w:rsidRPr="00C966B6" w:rsidRDefault="007F2AF3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>На рисунке 1.1 приведена контекстная диаграмма процесс расчета заработной платы.</w:t>
      </w:r>
    </w:p>
    <w:p w14:paraId="0F185A59" w14:textId="344ED057" w:rsidR="007F2AF3" w:rsidRPr="00C966B6" w:rsidRDefault="007F2AF3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E9B626F" w14:textId="2767B74A" w:rsidR="007F2AF3" w:rsidRPr="00C966B6" w:rsidRDefault="007F2AF3" w:rsidP="0031589D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2E93EAA3" wp14:editId="0C116BD4">
            <wp:extent cx="5181600" cy="36002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365" cy="36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559E" w14:textId="106A81E2" w:rsidR="007F2AF3" w:rsidRPr="00C966B6" w:rsidRDefault="007F2AF3" w:rsidP="0031589D">
      <w:pPr>
        <w:spacing w:line="276" w:lineRule="auto"/>
        <w:ind w:firstLine="709"/>
        <w:jc w:val="center"/>
        <w:rPr>
          <w:sz w:val="28"/>
          <w:szCs w:val="28"/>
        </w:rPr>
      </w:pPr>
    </w:p>
    <w:p w14:paraId="610571DF" w14:textId="08AB44DD" w:rsidR="007F2AF3" w:rsidRPr="00C966B6" w:rsidRDefault="007F2AF3" w:rsidP="0031589D">
      <w:pPr>
        <w:spacing w:line="276" w:lineRule="auto"/>
        <w:ind w:firstLine="709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1.1 – Контекстная диаграмма</w:t>
      </w:r>
    </w:p>
    <w:p w14:paraId="3862AB0E" w14:textId="77777777" w:rsidR="008E78D4" w:rsidRPr="00C966B6" w:rsidRDefault="007F2AF3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lastRenderedPageBreak/>
        <w:t xml:space="preserve">На рисунке 1.2 представлена декомпозиция контекстной </w:t>
      </w:r>
      <w:r w:rsidR="00057568" w:rsidRPr="00C966B6">
        <w:rPr>
          <w:sz w:val="28"/>
          <w:szCs w:val="28"/>
        </w:rPr>
        <w:t>диаграммы</w:t>
      </w:r>
      <w:r w:rsidRPr="00C966B6">
        <w:rPr>
          <w:sz w:val="28"/>
          <w:szCs w:val="28"/>
        </w:rPr>
        <w:t>.</w:t>
      </w:r>
    </w:p>
    <w:p w14:paraId="57F43D48" w14:textId="77777777" w:rsidR="008E78D4" w:rsidRPr="00C966B6" w:rsidRDefault="008E78D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9D5CC3A" w14:textId="47638D0F" w:rsidR="007F2AF3" w:rsidRPr="00C966B6" w:rsidRDefault="008E78D4" w:rsidP="0031589D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2D5BE33C" wp14:editId="6B16C574">
            <wp:extent cx="6053960" cy="419862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556" cy="42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9D2" w14:textId="6B47E12B" w:rsidR="008E78D4" w:rsidRPr="00C966B6" w:rsidRDefault="008E78D4" w:rsidP="0031589D">
      <w:pPr>
        <w:spacing w:line="276" w:lineRule="auto"/>
        <w:ind w:firstLine="709"/>
        <w:jc w:val="center"/>
        <w:rPr>
          <w:sz w:val="28"/>
          <w:szCs w:val="28"/>
        </w:rPr>
      </w:pPr>
    </w:p>
    <w:p w14:paraId="3F960D55" w14:textId="2C8FFEB0" w:rsidR="008E78D4" w:rsidRPr="00C966B6" w:rsidRDefault="008E78D4" w:rsidP="0031589D">
      <w:pPr>
        <w:spacing w:line="276" w:lineRule="auto"/>
        <w:ind w:firstLine="709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1.2 – Декомпозиция процесса расчета заработной платы</w:t>
      </w:r>
    </w:p>
    <w:p w14:paraId="2B2A6E18" w14:textId="15CE657D" w:rsidR="0024453B" w:rsidRPr="00C966B6" w:rsidRDefault="0024453B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A182CED" w14:textId="54AC1027" w:rsidR="0024453B" w:rsidRPr="00C966B6" w:rsidRDefault="0024453B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Определение параметров расчета заработной платы состоит из выполнения следующих </w:t>
      </w:r>
      <w:proofErr w:type="gramStart"/>
      <w:r w:rsidRPr="00C966B6">
        <w:rPr>
          <w:sz w:val="28"/>
          <w:szCs w:val="28"/>
        </w:rPr>
        <w:t>процессов</w:t>
      </w:r>
      <w:r w:rsidR="004D5131" w:rsidRPr="00C966B6">
        <w:rPr>
          <w:sz w:val="28"/>
          <w:szCs w:val="28"/>
        </w:rPr>
        <w:t>(</w:t>
      </w:r>
      <w:proofErr w:type="gramEnd"/>
      <w:r w:rsidR="004D5131" w:rsidRPr="00C966B6">
        <w:rPr>
          <w:sz w:val="28"/>
          <w:szCs w:val="28"/>
        </w:rPr>
        <w:t>рисунок 1.3)</w:t>
      </w:r>
      <w:r w:rsidRPr="00C966B6">
        <w:rPr>
          <w:sz w:val="28"/>
          <w:szCs w:val="28"/>
        </w:rPr>
        <w:t>:</w:t>
      </w:r>
    </w:p>
    <w:p w14:paraId="621E5004" w14:textId="26064EC1" w:rsidR="0024453B" w:rsidRPr="0031589D" w:rsidRDefault="0031589D" w:rsidP="0031589D">
      <w:pPr>
        <w:pStyle w:val="a3"/>
        <w:numPr>
          <w:ilvl w:val="0"/>
          <w:numId w:val="12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24453B" w:rsidRPr="003158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пределение способа начисления заработной платы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C18B21A" w14:textId="21BE8BCF" w:rsidR="0024453B" w:rsidRPr="0031589D" w:rsidRDefault="0031589D" w:rsidP="0031589D">
      <w:pPr>
        <w:pStyle w:val="a3"/>
        <w:numPr>
          <w:ilvl w:val="0"/>
          <w:numId w:val="12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24453B" w:rsidRPr="0031589D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графика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FF10A5" w14:textId="151A01AA" w:rsidR="0024453B" w:rsidRPr="0031589D" w:rsidRDefault="0031589D" w:rsidP="0031589D">
      <w:pPr>
        <w:pStyle w:val="a3"/>
        <w:numPr>
          <w:ilvl w:val="0"/>
          <w:numId w:val="12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24453B" w:rsidRPr="003158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пределение размера оклада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BE0555" w14:textId="522078EB" w:rsidR="0024453B" w:rsidRPr="00C966B6" w:rsidRDefault="0024453B" w:rsidP="0071019F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2369CA80" wp14:editId="033896AD">
            <wp:extent cx="5940425" cy="41128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A90F" w14:textId="1A218E8D" w:rsidR="00192536" w:rsidRPr="00C966B6" w:rsidRDefault="00192536" w:rsidP="0071019F">
      <w:pPr>
        <w:spacing w:line="276" w:lineRule="auto"/>
        <w:jc w:val="center"/>
        <w:rPr>
          <w:sz w:val="28"/>
          <w:szCs w:val="28"/>
        </w:rPr>
      </w:pPr>
    </w:p>
    <w:p w14:paraId="1466727E" w14:textId="66CE9F34" w:rsidR="00192536" w:rsidRPr="00C966B6" w:rsidRDefault="00192536" w:rsidP="0071019F">
      <w:pPr>
        <w:spacing w:line="276" w:lineRule="auto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1.3 – Процесс «Определение параметров начисления ЗП»</w:t>
      </w:r>
    </w:p>
    <w:p w14:paraId="5F892614" w14:textId="2901201C" w:rsidR="0024453B" w:rsidRPr="00C966B6" w:rsidRDefault="0024453B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B399EE6" w14:textId="0507B0AD" w:rsidR="004554E5" w:rsidRPr="00C966B6" w:rsidRDefault="004554E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Определение фактически отработанного времени состоит из выполнения проверки данных о фактически отработанном времени, учета неотработанного времени, включенного в рабочее время и формирования табеля учета </w:t>
      </w:r>
      <w:r w:rsidR="00103C71" w:rsidRPr="00C966B6">
        <w:rPr>
          <w:sz w:val="28"/>
          <w:szCs w:val="28"/>
        </w:rPr>
        <w:t>рабочего</w:t>
      </w:r>
      <w:r w:rsidRPr="00C966B6">
        <w:rPr>
          <w:sz w:val="28"/>
          <w:szCs w:val="28"/>
        </w:rPr>
        <w:t xml:space="preserve"> </w:t>
      </w:r>
      <w:proofErr w:type="gramStart"/>
      <w:r w:rsidRPr="00C966B6">
        <w:rPr>
          <w:sz w:val="28"/>
          <w:szCs w:val="28"/>
        </w:rPr>
        <w:t>времени</w:t>
      </w:r>
      <w:r w:rsidR="001B38FA" w:rsidRPr="00C966B6">
        <w:rPr>
          <w:sz w:val="28"/>
          <w:szCs w:val="28"/>
        </w:rPr>
        <w:t>(</w:t>
      </w:r>
      <w:proofErr w:type="gramEnd"/>
      <w:r w:rsidR="001B38FA" w:rsidRPr="00C966B6">
        <w:rPr>
          <w:sz w:val="28"/>
          <w:szCs w:val="28"/>
        </w:rPr>
        <w:t>рисунок 1.4)</w:t>
      </w:r>
      <w:r w:rsidRPr="00C966B6">
        <w:rPr>
          <w:sz w:val="28"/>
          <w:szCs w:val="28"/>
        </w:rPr>
        <w:t xml:space="preserve">. </w:t>
      </w:r>
    </w:p>
    <w:p w14:paraId="57D683A9" w14:textId="0D25EDCE" w:rsidR="008E78D4" w:rsidRPr="00C966B6" w:rsidRDefault="008E78D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320BECC" w14:textId="27C86690" w:rsidR="004554E5" w:rsidRPr="00C966B6" w:rsidRDefault="004554E5" w:rsidP="005052BE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631943A3" wp14:editId="4C45B36C">
            <wp:extent cx="5940425" cy="4116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346" w14:textId="58D460C6" w:rsidR="00967CDE" w:rsidRPr="00C966B6" w:rsidRDefault="00967CDE" w:rsidP="005052BE">
      <w:pPr>
        <w:spacing w:line="276" w:lineRule="auto"/>
        <w:jc w:val="center"/>
        <w:rPr>
          <w:sz w:val="28"/>
          <w:szCs w:val="28"/>
        </w:rPr>
      </w:pPr>
    </w:p>
    <w:p w14:paraId="66917ECB" w14:textId="59F60ACC" w:rsidR="00967CDE" w:rsidRPr="00C966B6" w:rsidRDefault="00967CDE" w:rsidP="005052BE">
      <w:pPr>
        <w:spacing w:line="276" w:lineRule="auto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1.4 – Декомпозиция процесса «Определение фактически отработанного времени»</w:t>
      </w:r>
    </w:p>
    <w:p w14:paraId="46322385" w14:textId="3B8B3236" w:rsidR="004D5131" w:rsidRPr="00C966B6" w:rsidRDefault="004D51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612122A" w14:textId="187721CC" w:rsidR="004D5131" w:rsidRPr="00C966B6" w:rsidRDefault="004D5131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Декомпозиция процесса учета надбавок приведена на рисунке </w:t>
      </w:r>
      <w:r w:rsidR="00D912BB" w:rsidRPr="00C966B6">
        <w:rPr>
          <w:sz w:val="28"/>
          <w:szCs w:val="28"/>
        </w:rPr>
        <w:t>1.5</w:t>
      </w:r>
      <w:r w:rsidR="00885364" w:rsidRPr="00C966B6">
        <w:rPr>
          <w:sz w:val="28"/>
          <w:szCs w:val="28"/>
        </w:rPr>
        <w:t>.</w:t>
      </w:r>
      <w:r w:rsidR="0011226A">
        <w:rPr>
          <w:sz w:val="28"/>
          <w:szCs w:val="28"/>
        </w:rPr>
        <w:t xml:space="preserve"> При учете надбавок требуется проверить основания для начисления надбавок, определить сумму, на которую будет начислена надбавка, определить период начисления данной надбавки и на основе всего перечисленного </w:t>
      </w:r>
      <w:r w:rsidR="0009492B">
        <w:rPr>
          <w:sz w:val="28"/>
          <w:szCs w:val="28"/>
        </w:rPr>
        <w:t>рассчитать</w:t>
      </w:r>
      <w:r w:rsidR="0011226A">
        <w:rPr>
          <w:sz w:val="28"/>
          <w:szCs w:val="28"/>
        </w:rPr>
        <w:t xml:space="preserve"> итоговую сумму заработной платы сотрудника. </w:t>
      </w:r>
    </w:p>
    <w:p w14:paraId="2CB86360" w14:textId="38C935D0" w:rsidR="004D5131" w:rsidRPr="00C966B6" w:rsidRDefault="004D51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A224189" w14:textId="2C43975B" w:rsidR="004D5131" w:rsidRPr="00C966B6" w:rsidRDefault="004D5131" w:rsidP="0009492B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05EAC094" wp14:editId="38772E29">
            <wp:extent cx="5940425" cy="4138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52CE" w14:textId="31FF6D06" w:rsidR="00885364" w:rsidRPr="00C966B6" w:rsidRDefault="00885364" w:rsidP="0009492B">
      <w:pPr>
        <w:spacing w:line="276" w:lineRule="auto"/>
        <w:jc w:val="center"/>
        <w:rPr>
          <w:sz w:val="28"/>
          <w:szCs w:val="28"/>
        </w:rPr>
      </w:pPr>
    </w:p>
    <w:p w14:paraId="2F063DE5" w14:textId="0924072E" w:rsidR="00885364" w:rsidRPr="00C966B6" w:rsidRDefault="00885364" w:rsidP="0009492B">
      <w:pPr>
        <w:spacing w:line="276" w:lineRule="auto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1.5 – Диаграмма процесса учета надбавок</w:t>
      </w:r>
    </w:p>
    <w:p w14:paraId="46342FA0" w14:textId="5B13E4A4" w:rsidR="00F55EF4" w:rsidRPr="00C966B6" w:rsidRDefault="00F55EF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537476A" w14:textId="57BC24BD" w:rsidR="00F55EF4" w:rsidRPr="00C966B6" w:rsidRDefault="003C6A71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>Процесс формирования зар</w:t>
      </w:r>
      <w:r w:rsidR="003909C0" w:rsidRPr="00C966B6">
        <w:rPr>
          <w:sz w:val="28"/>
          <w:szCs w:val="28"/>
        </w:rPr>
        <w:t>платной ведомости</w:t>
      </w:r>
      <w:r w:rsidR="00ED46C6" w:rsidRPr="00C966B6">
        <w:rPr>
          <w:sz w:val="28"/>
          <w:szCs w:val="28"/>
        </w:rPr>
        <w:t xml:space="preserve"> </w:t>
      </w:r>
      <w:r w:rsidRPr="00C966B6">
        <w:rPr>
          <w:sz w:val="28"/>
          <w:szCs w:val="28"/>
        </w:rPr>
        <w:t xml:space="preserve">состоит из выполнения расчета оклада и расчета общей суммы заработной </w:t>
      </w:r>
      <w:proofErr w:type="gramStart"/>
      <w:r w:rsidRPr="00C966B6">
        <w:rPr>
          <w:sz w:val="28"/>
          <w:szCs w:val="28"/>
        </w:rPr>
        <w:t>платы</w:t>
      </w:r>
      <w:r w:rsidR="002F517C" w:rsidRPr="00C966B6">
        <w:rPr>
          <w:sz w:val="28"/>
          <w:szCs w:val="28"/>
        </w:rPr>
        <w:t>(</w:t>
      </w:r>
      <w:proofErr w:type="gramEnd"/>
      <w:r w:rsidR="002F517C" w:rsidRPr="00C966B6">
        <w:rPr>
          <w:sz w:val="28"/>
          <w:szCs w:val="28"/>
        </w:rPr>
        <w:t>рисунок 1.6)</w:t>
      </w:r>
      <w:r w:rsidR="000A47CF" w:rsidRPr="00C966B6">
        <w:rPr>
          <w:sz w:val="28"/>
          <w:szCs w:val="28"/>
        </w:rPr>
        <w:t xml:space="preserve">. </w:t>
      </w:r>
      <w:r w:rsidR="001F5C40">
        <w:rPr>
          <w:sz w:val="28"/>
          <w:szCs w:val="28"/>
        </w:rPr>
        <w:t>Для формирования зарплатной ведомости требуется наличие табеля учета рабочего времени, рассчитанной суммы надбавок и определенных параметров начисления заработной платы.</w:t>
      </w:r>
    </w:p>
    <w:p w14:paraId="16364FE1" w14:textId="3CA31CB7" w:rsidR="003C6A71" w:rsidRPr="00C966B6" w:rsidRDefault="003C6A7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891783D" w14:textId="37DA14B8" w:rsidR="003C6A71" w:rsidRPr="00C966B6" w:rsidRDefault="003C6A71" w:rsidP="00AB1F8C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575D3BB2" wp14:editId="5143FE20">
            <wp:extent cx="5940425" cy="41154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A61E" w14:textId="3E46AD7B" w:rsidR="003909C0" w:rsidRPr="00C966B6" w:rsidRDefault="003909C0" w:rsidP="00AB1F8C">
      <w:pPr>
        <w:spacing w:line="276" w:lineRule="auto"/>
        <w:jc w:val="center"/>
        <w:rPr>
          <w:sz w:val="28"/>
          <w:szCs w:val="28"/>
        </w:rPr>
      </w:pPr>
    </w:p>
    <w:p w14:paraId="387A26B2" w14:textId="78451539" w:rsidR="003909C0" w:rsidRPr="00C966B6" w:rsidRDefault="003909C0" w:rsidP="00AB1F8C">
      <w:pPr>
        <w:spacing w:line="276" w:lineRule="auto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1.6 – Процесс формирования зар</w:t>
      </w:r>
      <w:r w:rsidR="00EC0FC4" w:rsidRPr="00C966B6">
        <w:rPr>
          <w:sz w:val="28"/>
          <w:szCs w:val="28"/>
        </w:rPr>
        <w:t>платной ведомости</w:t>
      </w:r>
    </w:p>
    <w:p w14:paraId="35590024" w14:textId="1A004B51" w:rsidR="00F55EF4" w:rsidRPr="00C966B6" w:rsidRDefault="00F55EF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8563214" w14:textId="2E059102" w:rsidR="001A3CBF" w:rsidRPr="00C966B6" w:rsidRDefault="001A3CBF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Процесс формирования табеля учета рабочего времени не полностью раскрыт. Данный процесс состоит из </w:t>
      </w:r>
      <w:proofErr w:type="gramStart"/>
      <w:r w:rsidRPr="00C966B6">
        <w:rPr>
          <w:sz w:val="28"/>
          <w:szCs w:val="28"/>
        </w:rPr>
        <w:t>выполнения</w:t>
      </w:r>
      <w:r w:rsidR="00BE7D5D" w:rsidRPr="00C966B6">
        <w:rPr>
          <w:sz w:val="28"/>
          <w:szCs w:val="28"/>
        </w:rPr>
        <w:t>(</w:t>
      </w:r>
      <w:proofErr w:type="gramEnd"/>
      <w:r w:rsidR="00BE7D5D" w:rsidRPr="00C966B6">
        <w:rPr>
          <w:sz w:val="28"/>
          <w:szCs w:val="28"/>
        </w:rPr>
        <w:t>рисунок 1.7)</w:t>
      </w:r>
      <w:r w:rsidRPr="00C966B6">
        <w:rPr>
          <w:sz w:val="28"/>
          <w:szCs w:val="28"/>
        </w:rPr>
        <w:t>:</w:t>
      </w:r>
    </w:p>
    <w:p w14:paraId="39276536" w14:textId="5DAFF764" w:rsidR="001A3CBF" w:rsidRPr="00FC5010" w:rsidRDefault="00FC5010" w:rsidP="00FC5010">
      <w:pPr>
        <w:pStyle w:val="a3"/>
        <w:numPr>
          <w:ilvl w:val="0"/>
          <w:numId w:val="13"/>
        </w:numPr>
        <w:tabs>
          <w:tab w:val="left" w:pos="993"/>
        </w:tabs>
        <w:spacing w:line="276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1A3CBF" w:rsidRPr="00FC5010">
        <w:rPr>
          <w:rFonts w:ascii="Times New Roman" w:eastAsia="Times New Roman" w:hAnsi="Times New Roman" w:cs="Times New Roman"/>
          <w:sz w:val="28"/>
          <w:szCs w:val="28"/>
          <w:lang w:eastAsia="ru-RU"/>
        </w:rPr>
        <w:t>аполнение отработанных дней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B63ABD" w14:textId="6695417C" w:rsidR="001A3CBF" w:rsidRPr="00FC5010" w:rsidRDefault="00FC5010" w:rsidP="00FC5010">
      <w:pPr>
        <w:pStyle w:val="a3"/>
        <w:numPr>
          <w:ilvl w:val="0"/>
          <w:numId w:val="13"/>
        </w:numPr>
        <w:tabs>
          <w:tab w:val="left" w:pos="993"/>
        </w:tabs>
        <w:spacing w:line="276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1A3CBF" w:rsidRPr="00FC5010">
        <w:rPr>
          <w:rFonts w:ascii="Times New Roman" w:eastAsia="Times New Roman" w:hAnsi="Times New Roman" w:cs="Times New Roman"/>
          <w:sz w:val="28"/>
          <w:szCs w:val="28"/>
          <w:lang w:eastAsia="ru-RU"/>
        </w:rPr>
        <w:t>аполнение кодов причин отсутствия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AF61EE0" w14:textId="5B24EC8C" w:rsidR="001A3CBF" w:rsidRPr="00FC5010" w:rsidRDefault="00FC5010" w:rsidP="007169DD">
      <w:pPr>
        <w:pStyle w:val="a3"/>
        <w:numPr>
          <w:ilvl w:val="0"/>
          <w:numId w:val="13"/>
        </w:numPr>
        <w:tabs>
          <w:tab w:val="left" w:pos="993"/>
        </w:tabs>
        <w:spacing w:after="0" w:line="276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1A3CBF" w:rsidRPr="00FC501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кончательное заполнение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9B9618" w14:textId="36D9F966" w:rsidR="001A3CBF" w:rsidRPr="00C966B6" w:rsidRDefault="001A3CBF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341A05C" w14:textId="66077BBD" w:rsidR="001A3CBF" w:rsidRPr="00C966B6" w:rsidRDefault="001A3CBF" w:rsidP="007169DD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065B4089" wp14:editId="00FF6B81">
            <wp:extent cx="5940425" cy="4081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F101" w14:textId="7F848A0D" w:rsidR="009A61A6" w:rsidRPr="00C966B6" w:rsidRDefault="009A61A6" w:rsidP="007169DD">
      <w:pPr>
        <w:spacing w:line="276" w:lineRule="auto"/>
        <w:jc w:val="center"/>
        <w:rPr>
          <w:sz w:val="28"/>
          <w:szCs w:val="28"/>
        </w:rPr>
      </w:pPr>
    </w:p>
    <w:p w14:paraId="1AB11AFF" w14:textId="34800302" w:rsidR="009A61A6" w:rsidRPr="00C966B6" w:rsidRDefault="009A61A6" w:rsidP="007169DD">
      <w:pPr>
        <w:spacing w:line="276" w:lineRule="auto"/>
        <w:jc w:val="center"/>
        <w:rPr>
          <w:sz w:val="28"/>
          <w:szCs w:val="28"/>
        </w:rPr>
      </w:pPr>
      <w:r w:rsidRPr="00C966B6">
        <w:rPr>
          <w:sz w:val="28"/>
          <w:szCs w:val="28"/>
        </w:rPr>
        <w:t>Рисунок 1.7 – Декомпозиция процесса формирования табеля учета рабочего времени</w:t>
      </w:r>
    </w:p>
    <w:p w14:paraId="33D78772" w14:textId="6E73F5FB" w:rsidR="008F6A8F" w:rsidRPr="00C966B6" w:rsidRDefault="008F6A8F" w:rsidP="00DC4462">
      <w:pPr>
        <w:spacing w:line="276" w:lineRule="auto"/>
        <w:jc w:val="both"/>
        <w:rPr>
          <w:sz w:val="28"/>
          <w:szCs w:val="28"/>
        </w:rPr>
      </w:pPr>
    </w:p>
    <w:p w14:paraId="71B088A7" w14:textId="56416491" w:rsidR="008F6A8F" w:rsidRPr="00C966B6" w:rsidRDefault="0012482C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Таким образом, было проведено функциональное моделирование процесса расчета заработной платы. Достигнуто понимание функционирования процесса в действительности, что позволяет приступить к дальнейшей разработке программного средства. </w:t>
      </w:r>
    </w:p>
    <w:p w14:paraId="122882D9" w14:textId="77777777" w:rsidR="0012482C" w:rsidRPr="00C966B6" w:rsidRDefault="0012482C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BF01534" w14:textId="0134BCE1" w:rsidR="006319C2" w:rsidRPr="003E48C1" w:rsidRDefault="00DF5D55" w:rsidP="003E48C1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0979112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  <w:bookmarkEnd w:id="9"/>
    </w:p>
    <w:p w14:paraId="1EE792B5" w14:textId="0CF7C55A" w:rsidR="006319C2" w:rsidRPr="00C966B6" w:rsidRDefault="006319C2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12A0EE9" w14:textId="77777777" w:rsidR="00B543E8" w:rsidRPr="00C966B6" w:rsidRDefault="00B543E8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Приложение должно быть выполнено в архитектуре клиент-сервер с многопоточным сервером с организацией взаимодействия с базой данных на объектно-ориентированном языке </w:t>
      </w:r>
      <w:proofErr w:type="spellStart"/>
      <w:r w:rsidRPr="006E6C48">
        <w:rPr>
          <w:sz w:val="28"/>
          <w:szCs w:val="28"/>
        </w:rPr>
        <w:t>Java</w:t>
      </w:r>
      <w:proofErr w:type="spellEnd"/>
      <w:r w:rsidRPr="00C966B6">
        <w:rPr>
          <w:sz w:val="28"/>
          <w:szCs w:val="28"/>
        </w:rPr>
        <w:t>.</w:t>
      </w:r>
    </w:p>
    <w:p w14:paraId="158ABF83" w14:textId="4D3F40D3" w:rsidR="00B543E8" w:rsidRPr="00C966B6" w:rsidRDefault="00B543E8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Серверное приложение может быть реализовано в виде </w:t>
      </w:r>
      <w:r w:rsidRPr="006E6C48">
        <w:rPr>
          <w:sz w:val="28"/>
          <w:szCs w:val="28"/>
        </w:rPr>
        <w:t>GUI</w:t>
      </w:r>
      <w:r w:rsidRPr="00C966B6">
        <w:rPr>
          <w:sz w:val="28"/>
          <w:szCs w:val="28"/>
        </w:rPr>
        <w:t xml:space="preserve">-приложения. Настройки сервера должны меняться без изменения исходного кода (аргументы командной строки, </w:t>
      </w:r>
      <w:proofErr w:type="spellStart"/>
      <w:r w:rsidRPr="00C966B6">
        <w:rPr>
          <w:sz w:val="28"/>
          <w:szCs w:val="28"/>
        </w:rPr>
        <w:t>конфиг</w:t>
      </w:r>
      <w:proofErr w:type="spellEnd"/>
      <w:r w:rsidRPr="00C966B6">
        <w:rPr>
          <w:sz w:val="28"/>
          <w:szCs w:val="28"/>
        </w:rPr>
        <w:t>-файлы и т.д.). Клиентское приложение</w:t>
      </w:r>
      <w:r w:rsidR="006E6C48">
        <w:rPr>
          <w:sz w:val="28"/>
          <w:szCs w:val="28"/>
        </w:rPr>
        <w:t xml:space="preserve"> – </w:t>
      </w:r>
      <w:r w:rsidRPr="00C966B6">
        <w:rPr>
          <w:sz w:val="28"/>
          <w:szCs w:val="28"/>
        </w:rPr>
        <w:t xml:space="preserve">оконное приложение с использованием стандартных библиотек пользовательского интерфейса. </w:t>
      </w:r>
    </w:p>
    <w:p w14:paraId="7B23380C" w14:textId="0AD0C451" w:rsidR="00B543E8" w:rsidRPr="00C966B6" w:rsidRDefault="00B543E8" w:rsidP="00F37A04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Бизнес-логика системы должна быть реализована только на серверной части приложения. На сервере должна быть предусмотрена возможность </w:t>
      </w:r>
      <w:r w:rsidRPr="00C966B6">
        <w:rPr>
          <w:sz w:val="28"/>
          <w:szCs w:val="28"/>
        </w:rPr>
        <w:lastRenderedPageBreak/>
        <w:t xml:space="preserve">параллельной обработки запросов. Доступ к данным в СУБД должен осуществляться через драйвер, предоставляемый производителем СУБД или через использование специальных технологий. </w:t>
      </w:r>
    </w:p>
    <w:p w14:paraId="2C46CE20" w14:textId="5EA5487E" w:rsidR="00B543E8" w:rsidRPr="006E6C48" w:rsidRDefault="00F37A04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должны быть определены следующие р</w:t>
      </w:r>
      <w:r w:rsidR="00B543E8" w:rsidRPr="006E6C48">
        <w:rPr>
          <w:sz w:val="28"/>
          <w:szCs w:val="28"/>
        </w:rPr>
        <w:t>оли:</w:t>
      </w:r>
    </w:p>
    <w:p w14:paraId="335E7565" w14:textId="06BC4D9F" w:rsidR="00B543E8" w:rsidRPr="006E6C48" w:rsidRDefault="00F37A04" w:rsidP="00F37A04">
      <w:pPr>
        <w:numPr>
          <w:ilvl w:val="0"/>
          <w:numId w:val="1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B543E8" w:rsidRPr="006E6C48">
        <w:rPr>
          <w:sz w:val="28"/>
          <w:szCs w:val="28"/>
        </w:rPr>
        <w:t>ухгалтер</w:t>
      </w:r>
      <w:r>
        <w:rPr>
          <w:sz w:val="28"/>
          <w:szCs w:val="28"/>
        </w:rPr>
        <w:t>;</w:t>
      </w:r>
    </w:p>
    <w:p w14:paraId="49CA8061" w14:textId="27A8B838" w:rsidR="00B543E8" w:rsidRPr="006E6C48" w:rsidRDefault="00F37A04" w:rsidP="00F37A04">
      <w:pPr>
        <w:numPr>
          <w:ilvl w:val="0"/>
          <w:numId w:val="1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B543E8" w:rsidRPr="006E6C48">
        <w:rPr>
          <w:sz w:val="28"/>
          <w:szCs w:val="28"/>
        </w:rPr>
        <w:t>дминистратор</w:t>
      </w:r>
      <w:r>
        <w:rPr>
          <w:sz w:val="28"/>
          <w:szCs w:val="28"/>
        </w:rPr>
        <w:t>;</w:t>
      </w:r>
    </w:p>
    <w:p w14:paraId="736A3C7F" w14:textId="51923904" w:rsidR="00B543E8" w:rsidRPr="0066535D" w:rsidRDefault="00F37A04" w:rsidP="0066535D">
      <w:pPr>
        <w:numPr>
          <w:ilvl w:val="0"/>
          <w:numId w:val="1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543E8" w:rsidRPr="006E6C48">
        <w:rPr>
          <w:sz w:val="28"/>
          <w:szCs w:val="28"/>
        </w:rPr>
        <w:t>отрудник</w:t>
      </w:r>
      <w:r>
        <w:rPr>
          <w:sz w:val="28"/>
          <w:szCs w:val="28"/>
        </w:rPr>
        <w:t>.</w:t>
      </w:r>
    </w:p>
    <w:p w14:paraId="4D9FD709" w14:textId="56886DCF" w:rsidR="00B543E8" w:rsidRPr="006E6C48" w:rsidRDefault="00B543E8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Администратор регистрирует сотрудников, дает им право заходить в личный кабинет, редактирует информацию о сотрудниках, может также уволить сотрудников.</w:t>
      </w:r>
      <w:r w:rsidR="007760B2">
        <w:rPr>
          <w:sz w:val="28"/>
          <w:szCs w:val="28"/>
        </w:rPr>
        <w:t xml:space="preserve"> </w:t>
      </w:r>
      <w:r w:rsidR="00CA68CA">
        <w:rPr>
          <w:sz w:val="28"/>
          <w:szCs w:val="28"/>
        </w:rPr>
        <w:t xml:space="preserve">Функциональные возможности </w:t>
      </w:r>
      <w:proofErr w:type="spellStart"/>
      <w:r w:rsidR="00CA68CA">
        <w:rPr>
          <w:sz w:val="28"/>
          <w:szCs w:val="28"/>
        </w:rPr>
        <w:t>даминистратора</w:t>
      </w:r>
      <w:proofErr w:type="spellEnd"/>
      <w:r w:rsidR="007760B2">
        <w:rPr>
          <w:sz w:val="28"/>
          <w:szCs w:val="28"/>
        </w:rPr>
        <w:t>:</w:t>
      </w:r>
    </w:p>
    <w:p w14:paraId="08095AB3" w14:textId="77777777" w:rsidR="00B543E8" w:rsidRPr="006E6C48" w:rsidRDefault="00B543E8" w:rsidP="007760B2">
      <w:pPr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Просмотр всех сотрудников предприятия.</w:t>
      </w:r>
    </w:p>
    <w:p w14:paraId="69E9441D" w14:textId="77777777" w:rsidR="00B543E8" w:rsidRPr="006E6C48" w:rsidRDefault="00B543E8" w:rsidP="007760B2">
      <w:pPr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Добавление/Редактирование/Удаление сотрудников.</w:t>
      </w:r>
    </w:p>
    <w:p w14:paraId="34E70A7E" w14:textId="77777777" w:rsidR="00B543E8" w:rsidRPr="006E6C48" w:rsidRDefault="00B543E8" w:rsidP="007760B2">
      <w:pPr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Просмотр сотрудников, которые хотят уволиться, разрешает им увольняться или нет.</w:t>
      </w:r>
    </w:p>
    <w:p w14:paraId="1E8A4437" w14:textId="77777777" w:rsidR="00B543E8" w:rsidRPr="006E6C48" w:rsidRDefault="00B543E8" w:rsidP="007760B2">
      <w:pPr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Имеет возможность записать в файл данные о сотрудниках предприятия.</w:t>
      </w:r>
    </w:p>
    <w:p w14:paraId="5979BD35" w14:textId="551C1D28" w:rsidR="00B543E8" w:rsidRPr="00C17D25" w:rsidRDefault="00B543E8" w:rsidP="00C17D25">
      <w:pPr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Статистика (просмотр посещения предприятия).</w:t>
      </w:r>
    </w:p>
    <w:p w14:paraId="2E5C82EE" w14:textId="0F00B784" w:rsidR="00B543E8" w:rsidRPr="006E6C48" w:rsidRDefault="00B543E8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Бухгалтер рассчитывает з/п сотрудников, может редактировать з/п.</w:t>
      </w:r>
      <w:r w:rsidR="00C17D25">
        <w:rPr>
          <w:sz w:val="28"/>
          <w:szCs w:val="28"/>
        </w:rPr>
        <w:t xml:space="preserve"> Функциональные возможности бухгалтера:</w:t>
      </w:r>
    </w:p>
    <w:p w14:paraId="2E17B4C9" w14:textId="77777777" w:rsidR="00B543E8" w:rsidRPr="006E6C48" w:rsidRDefault="00B543E8" w:rsidP="00C17D25"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Просмотр всех з/п сотрудников.</w:t>
      </w:r>
    </w:p>
    <w:p w14:paraId="5E7F5211" w14:textId="77777777" w:rsidR="00B543E8" w:rsidRPr="006E6C48" w:rsidRDefault="00B543E8" w:rsidP="00C17D25"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Расчёт з/п сотрудниках (может начислить премию, так же указывает налог).</w:t>
      </w:r>
    </w:p>
    <w:p w14:paraId="1BEB515B" w14:textId="212214CE" w:rsidR="00B543E8" w:rsidRPr="00C17D25" w:rsidRDefault="00B543E8" w:rsidP="00C17D25"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Проверяет рассчитана ли сотруднику зарплата, и если да, то сотрудник просматривает расчётный лист (то есть, даёт возможность просмотреть их если выставлена зарплата).</w:t>
      </w:r>
    </w:p>
    <w:p w14:paraId="2D9CCEB3" w14:textId="2132F9D2" w:rsidR="00B543E8" w:rsidRPr="006E6C48" w:rsidRDefault="00B543E8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6E6C48">
        <w:rPr>
          <w:sz w:val="28"/>
          <w:szCs w:val="28"/>
        </w:rPr>
        <w:t>Сотрудник входит в систему только если его зарегистрировали, может просматривать информацию о компании, редактировать свои данные и уволиться.</w:t>
      </w:r>
      <w:r w:rsidR="00C17D25">
        <w:rPr>
          <w:sz w:val="28"/>
          <w:szCs w:val="28"/>
        </w:rPr>
        <w:t xml:space="preserve"> Функциональные возможности сотрудника:</w:t>
      </w:r>
    </w:p>
    <w:p w14:paraId="73B27D2B" w14:textId="77777777" w:rsidR="00B543E8" w:rsidRPr="006E6C48" w:rsidRDefault="00B543E8" w:rsidP="00C17D25">
      <w:pPr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Просмотр всех своих з/п.</w:t>
      </w:r>
    </w:p>
    <w:p w14:paraId="2178DA27" w14:textId="77777777" w:rsidR="00B543E8" w:rsidRPr="006E6C48" w:rsidRDefault="00B543E8" w:rsidP="00C17D25">
      <w:pPr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Так же используя расчетный лист может просмотреть более конкретную информацию о начислении з/п.</w:t>
      </w:r>
    </w:p>
    <w:p w14:paraId="3455C3A4" w14:textId="77777777" w:rsidR="00B543E8" w:rsidRPr="006E6C48" w:rsidRDefault="00B543E8" w:rsidP="00C17D25">
      <w:pPr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Есть возможность уволиться.</w:t>
      </w:r>
    </w:p>
    <w:p w14:paraId="593F2A44" w14:textId="77777777" w:rsidR="00B543E8" w:rsidRPr="006E6C48" w:rsidRDefault="00B543E8" w:rsidP="00C17D25">
      <w:pPr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Просмотр информации о компании.</w:t>
      </w:r>
    </w:p>
    <w:p w14:paraId="67455BAD" w14:textId="77777777" w:rsidR="00B543E8" w:rsidRPr="006E6C48" w:rsidRDefault="00B543E8" w:rsidP="00C17D25">
      <w:pPr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6E6C48">
        <w:rPr>
          <w:sz w:val="28"/>
          <w:szCs w:val="28"/>
        </w:rPr>
        <w:t>Редактирование/Просмотр профиля.</w:t>
      </w:r>
    </w:p>
    <w:p w14:paraId="42229B3C" w14:textId="77777777" w:rsidR="00B543E8" w:rsidRPr="00C966B6" w:rsidRDefault="00B543E8" w:rsidP="00ED5DB8">
      <w:pPr>
        <w:spacing w:line="276" w:lineRule="auto"/>
        <w:jc w:val="both"/>
        <w:rPr>
          <w:sz w:val="28"/>
          <w:szCs w:val="28"/>
        </w:rPr>
      </w:pPr>
    </w:p>
    <w:p w14:paraId="0AD9CDD7" w14:textId="376DAA84" w:rsidR="006319C2" w:rsidRPr="003E48C1" w:rsidRDefault="00DF5D55" w:rsidP="003E48C1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0979113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информационной модели предметной области</w:t>
      </w:r>
      <w:bookmarkEnd w:id="10"/>
    </w:p>
    <w:p w14:paraId="6C3DFC71" w14:textId="4855A78D" w:rsidR="006319C2" w:rsidRPr="00C966B6" w:rsidRDefault="006319C2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94AC533" w14:textId="6C6D86D7" w:rsidR="00A331E5" w:rsidRDefault="00A331E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A331E5">
        <w:rPr>
          <w:sz w:val="28"/>
          <w:szCs w:val="28"/>
        </w:rPr>
        <w:t xml:space="preserve">Методология моделирования IDEF1X, являясь расширением стандарта IDEF1, предназначена для описания данных (информации). В ее основе лежит </w:t>
      </w:r>
      <w:r w:rsidRPr="00A331E5">
        <w:rPr>
          <w:sz w:val="28"/>
          <w:szCs w:val="28"/>
        </w:rPr>
        <w:lastRenderedPageBreak/>
        <w:t>язык семантического моделирования, основанного на концепции "сущность — связь", позволяющей определять данные и связи между ними. Методология используется для создания информационной модели предметной области с помощью идентификации ее сущностей и связей между ними.</w:t>
      </w:r>
    </w:p>
    <w:p w14:paraId="40DACEC8" w14:textId="4985EA16" w:rsidR="008B6BFF" w:rsidRPr="002F17A6" w:rsidRDefault="008B6BFF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1.8 приведена информационная модель системы в нотации </w:t>
      </w:r>
      <w:r>
        <w:rPr>
          <w:sz w:val="28"/>
          <w:szCs w:val="28"/>
          <w:lang w:val="en-US"/>
        </w:rPr>
        <w:t>IDEF</w:t>
      </w:r>
      <w:r w:rsidRPr="002F17A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2F17A6">
        <w:rPr>
          <w:sz w:val="28"/>
          <w:szCs w:val="28"/>
        </w:rPr>
        <w:t>.</w:t>
      </w:r>
    </w:p>
    <w:p w14:paraId="14E24C48" w14:textId="77777777" w:rsidR="00A331E5" w:rsidRPr="00C966B6" w:rsidRDefault="00A331E5" w:rsidP="00AE1BD9">
      <w:pPr>
        <w:spacing w:line="276" w:lineRule="auto"/>
        <w:jc w:val="both"/>
        <w:rPr>
          <w:sz w:val="28"/>
          <w:szCs w:val="28"/>
        </w:rPr>
      </w:pPr>
    </w:p>
    <w:p w14:paraId="30BBD2B6" w14:textId="23C7D6E9" w:rsidR="006319C2" w:rsidRDefault="006319C2" w:rsidP="00E31A33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3901EB5D" wp14:editId="710F7C1F">
            <wp:extent cx="5940425" cy="4686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65A3" w14:textId="5923F282" w:rsidR="00B62106" w:rsidRDefault="00B62106" w:rsidP="00E31A33">
      <w:pPr>
        <w:spacing w:line="276" w:lineRule="auto"/>
        <w:jc w:val="center"/>
        <w:rPr>
          <w:sz w:val="28"/>
          <w:szCs w:val="28"/>
        </w:rPr>
      </w:pPr>
    </w:p>
    <w:p w14:paraId="531B4C54" w14:textId="71D9AAF5" w:rsidR="00B62106" w:rsidRPr="00B62106" w:rsidRDefault="00B62106" w:rsidP="00E31A3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– Информационная модель</w:t>
      </w:r>
    </w:p>
    <w:p w14:paraId="18974180" w14:textId="7DB88FD5" w:rsidR="00A331E5" w:rsidRPr="00C966B6" w:rsidRDefault="00A331E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52A2F0E" w14:textId="77777777" w:rsidR="00A331E5" w:rsidRPr="00A331E5" w:rsidRDefault="00A331E5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bidi="ru-RU"/>
        </w:rPr>
      </w:pPr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>Отношения находятся в первой нормальной форме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14:paraId="2E5BF2E5" w14:textId="77777777" w:rsidR="00A331E5" w:rsidRPr="00A331E5" w:rsidRDefault="00A331E5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bidi="ru-RU"/>
        </w:rPr>
      </w:pPr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Отношения находятся во второй нормальной форме тогда и только тогда, когда она находится в первой нормальной форме и каждый </w:t>
      </w:r>
      <w:proofErr w:type="spellStart"/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>неключевой</w:t>
      </w:r>
      <w:proofErr w:type="spellEnd"/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 атрибут неприводимо зависит от её потенциального ключа.</w:t>
      </w:r>
    </w:p>
    <w:p w14:paraId="1882079F" w14:textId="77777777" w:rsidR="00A331E5" w:rsidRPr="002F17A6" w:rsidRDefault="00A331E5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bidi="ru-RU"/>
        </w:rPr>
      </w:pPr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</w:t>
      </w:r>
      <w:proofErr w:type="spellStart"/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>неключевых</w:t>
      </w:r>
      <w:proofErr w:type="spellEnd"/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 </w:t>
      </w:r>
      <w:r w:rsidRPr="00A331E5">
        <w:rPr>
          <w:color w:val="000000" w:themeColor="text1"/>
          <w:sz w:val="28"/>
          <w:szCs w:val="28"/>
          <w:shd w:val="clear" w:color="auto" w:fill="FFFFFF"/>
          <w:lang w:bidi="ru-RU"/>
        </w:rPr>
        <w:lastRenderedPageBreak/>
        <w:t>атрибутов от ключевых. Разработанная модель соответствует вышеперечисленным требованиям, следовательно, находится в третьей нормальной форме.</w:t>
      </w:r>
    </w:p>
    <w:p w14:paraId="2C72D165" w14:textId="56B01038" w:rsidR="00A331E5" w:rsidRPr="00C966B6" w:rsidRDefault="00A331E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Таким образом, мы разработали информационную модель, соответствующую поставленным требованиям. На этом можно завершить процесс моделирования и приступить к разработке системы </w:t>
      </w:r>
      <w:r w:rsidR="004E239C">
        <w:rPr>
          <w:color w:val="000000" w:themeColor="text1"/>
          <w:sz w:val="28"/>
          <w:szCs w:val="28"/>
          <w:shd w:val="clear" w:color="auto" w:fill="FFFFFF"/>
          <w:lang w:bidi="ru-RU"/>
        </w:rPr>
        <w:t xml:space="preserve">расчета заработной платы. </w:t>
      </w:r>
    </w:p>
    <w:p w14:paraId="27DFB88A" w14:textId="77777777" w:rsidR="006319C2" w:rsidRPr="00C966B6" w:rsidRDefault="006319C2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0F0A16F" w14:textId="4D06DFBB" w:rsidR="00DF5D55" w:rsidRPr="003E48C1" w:rsidRDefault="00DF5D55" w:rsidP="003E48C1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0979114"/>
      <w:r w:rsidRPr="003E48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UML-модели представления программного средства и их описание</w:t>
      </w:r>
      <w:bookmarkEnd w:id="11"/>
    </w:p>
    <w:p w14:paraId="2556635D" w14:textId="7A16B76D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733067F" w14:textId="56E6CB0B" w:rsidR="00771C07" w:rsidRPr="00771C07" w:rsidRDefault="00771C07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771C07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Физическое представление программной системы не может быть полным, если отсутствует информация о том, на какой платформе и на каких вычислительных средствах она реализована. Конечно, если разрабатывается простая программа, которая может выполняться локально на компьютере пользователя, не </w:t>
      </w:r>
      <w:proofErr w:type="spellStart"/>
      <w:r w:rsidRPr="00771C07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задействуя</w:t>
      </w:r>
      <w:proofErr w:type="spellEnd"/>
      <w:r w:rsidRPr="00771C07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никаких периферийных устройств и ресурсов, то в этом случае нет необходимости в разработке дополнительных диаграмм. Однако при разработке корпоративных приложений ситуация представляется совсем по-другому. </w:t>
      </w:r>
    </w:p>
    <w:p w14:paraId="5487BD8B" w14:textId="7E9FB91D" w:rsidR="00771C07" w:rsidRPr="002F17A6" w:rsidRDefault="00771C07" w:rsidP="00C129B3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771C07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На рисунке </w:t>
      </w:r>
      <w:r w:rsidR="00292305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1.9</w:t>
      </w:r>
      <w:r w:rsidRPr="00771C07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 xml:space="preserve"> приведена диаграмма развёртывания </w:t>
      </w:r>
      <w:r w:rsidR="00C129B3">
        <w:rPr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программного продукта.</w:t>
      </w:r>
    </w:p>
    <w:p w14:paraId="0EE748AD" w14:textId="77777777" w:rsidR="00771C07" w:rsidRPr="00C966B6" w:rsidRDefault="00771C07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8A7EFEB" w14:textId="3F51B2EF" w:rsidR="00321CC1" w:rsidRDefault="00321CC1" w:rsidP="00DC1BF4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0FFA9510" wp14:editId="2288B621">
            <wp:extent cx="5940425" cy="1685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574" w14:textId="085749B0" w:rsidR="001751FE" w:rsidRDefault="001751FE" w:rsidP="00DC1BF4">
      <w:pPr>
        <w:spacing w:line="276" w:lineRule="auto"/>
        <w:jc w:val="center"/>
        <w:rPr>
          <w:sz w:val="28"/>
          <w:szCs w:val="28"/>
        </w:rPr>
      </w:pPr>
    </w:p>
    <w:p w14:paraId="17B2908C" w14:textId="1C237DBF" w:rsidR="001751FE" w:rsidRPr="00C966B6" w:rsidRDefault="001751FE" w:rsidP="00DC1BF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– Диаграмма развертывания</w:t>
      </w:r>
    </w:p>
    <w:p w14:paraId="4C92231D" w14:textId="1D59E5A1" w:rsidR="00864929" w:rsidRPr="00C966B6" w:rsidRDefault="00864929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0BD87C7" w14:textId="7D41FFFC" w:rsidR="00864929" w:rsidRPr="002F17A6" w:rsidRDefault="00864929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Диаграмма последовательности </w:t>
      </w:r>
      <w:r w:rsidR="004870E3"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="00985FD1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 это способ описать поведение системы "на примерах". Фактически, диаграмма последовательности </w:t>
      </w:r>
      <w:r w:rsidR="00985FD1">
        <w:rPr>
          <w:rFonts w:eastAsiaTheme="minorHAnsi"/>
          <w:color w:val="000000" w:themeColor="text1"/>
          <w:sz w:val="28"/>
          <w:szCs w:val="28"/>
          <w:lang w:eastAsia="en-US"/>
        </w:rPr>
        <w:t>–</w:t>
      </w: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диаграмме, отсюда и название.</w:t>
      </w:r>
    </w:p>
    <w:p w14:paraId="420EC2AC" w14:textId="52923E0C" w:rsidR="00864929" w:rsidRPr="00864929" w:rsidRDefault="00864929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На рисунке </w:t>
      </w:r>
      <w:r w:rsidR="00177981">
        <w:rPr>
          <w:rFonts w:eastAsiaTheme="minorHAnsi"/>
          <w:color w:val="000000" w:themeColor="text1"/>
          <w:sz w:val="28"/>
          <w:szCs w:val="28"/>
          <w:lang w:eastAsia="en-US"/>
        </w:rPr>
        <w:t>1.10</w:t>
      </w: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 изображена диаграмма последовательности разрабатываемой системы. Она отражает последовательность взаимодействия пользователя с приложением клиента, также показывает необходимость общения между клиентской и серверной частью приложения. И в то же время на ней показан процесс обращения сервера к используемой базе данных и получение ответа на запрос от нее.</w:t>
      </w:r>
    </w:p>
    <w:p w14:paraId="1CCB2004" w14:textId="77777777" w:rsidR="00864929" w:rsidRPr="00C966B6" w:rsidRDefault="00864929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2B16221" w14:textId="4F633736" w:rsidR="00E62D6E" w:rsidRDefault="00E62D6E" w:rsidP="00FF70A7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6C79D063" wp14:editId="74F21F52">
            <wp:extent cx="5940425" cy="3838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FF31" w14:textId="2DCFB5D9" w:rsidR="00177981" w:rsidRDefault="00177981" w:rsidP="00FF70A7">
      <w:pPr>
        <w:spacing w:line="276" w:lineRule="auto"/>
        <w:jc w:val="center"/>
        <w:rPr>
          <w:sz w:val="28"/>
          <w:szCs w:val="28"/>
        </w:rPr>
      </w:pPr>
    </w:p>
    <w:p w14:paraId="147FFE68" w14:textId="3A5B8317" w:rsidR="00177981" w:rsidRPr="00C966B6" w:rsidRDefault="00177981" w:rsidP="00FF70A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– Диаграмма </w:t>
      </w:r>
      <w:r w:rsidR="00FF70A7">
        <w:rPr>
          <w:sz w:val="28"/>
          <w:szCs w:val="28"/>
        </w:rPr>
        <w:t>последовательности</w:t>
      </w:r>
    </w:p>
    <w:p w14:paraId="68527CBA" w14:textId="77777777" w:rsidR="00E62D6E" w:rsidRPr="00C966B6" w:rsidRDefault="00E62D6E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D0B56CC" w14:textId="246B6F2A" w:rsidR="00864929" w:rsidRPr="00864929" w:rsidRDefault="00864929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>Диаграмма состояний показывает автомат, сосредотачивая внимание на потоке управления от одного состояния к другому. Изображается в виде графа с вершинами и дугами (ребрами)</w:t>
      </w:r>
      <w:r w:rsidR="00FF70A7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270D9233" w14:textId="7FC323C0" w:rsidR="00864929" w:rsidRPr="00864929" w:rsidRDefault="00864929" w:rsidP="00C966B6">
      <w:pPr>
        <w:widowControl w:val="0"/>
        <w:autoSpaceDE w:val="0"/>
        <w:autoSpaceDN w:val="0"/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>На рисунке</w:t>
      </w:r>
      <w:r w:rsidR="00FF70A7">
        <w:rPr>
          <w:rFonts w:eastAsiaTheme="minorHAnsi"/>
          <w:color w:val="000000" w:themeColor="text1"/>
          <w:sz w:val="28"/>
          <w:szCs w:val="28"/>
          <w:lang w:eastAsia="en-US"/>
        </w:rPr>
        <w:t xml:space="preserve"> 1.11</w:t>
      </w:r>
      <w:r w:rsidRPr="00864929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представлена диаграмма состояний </w:t>
      </w:r>
      <w:r w:rsidR="00FF70A7">
        <w:rPr>
          <w:rFonts w:eastAsiaTheme="minorHAnsi"/>
          <w:color w:val="000000" w:themeColor="text1"/>
          <w:sz w:val="28"/>
          <w:szCs w:val="28"/>
          <w:lang w:eastAsia="en-US"/>
        </w:rPr>
        <w:t xml:space="preserve">расчета заработной </w:t>
      </w:r>
      <w:proofErr w:type="gramStart"/>
      <w:r w:rsidR="00FF70A7">
        <w:rPr>
          <w:rFonts w:eastAsiaTheme="minorHAnsi"/>
          <w:color w:val="000000" w:themeColor="text1"/>
          <w:sz w:val="28"/>
          <w:szCs w:val="28"/>
          <w:lang w:eastAsia="en-US"/>
        </w:rPr>
        <w:t>платы .</w:t>
      </w:r>
      <w:proofErr w:type="gramEnd"/>
    </w:p>
    <w:p w14:paraId="69100BFB" w14:textId="1D07340B" w:rsidR="00321CC1" w:rsidRPr="00C966B6" w:rsidRDefault="00321CC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5395613" w14:textId="5B962E6F" w:rsidR="00FA6A53" w:rsidRDefault="00E62D6E" w:rsidP="00727F92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2E6512BE" wp14:editId="3225EDB0">
            <wp:extent cx="5940425" cy="5785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D85" w14:textId="5B0199EC" w:rsidR="002567BF" w:rsidRDefault="002567BF" w:rsidP="00727F92">
      <w:pPr>
        <w:spacing w:line="276" w:lineRule="auto"/>
        <w:jc w:val="center"/>
        <w:rPr>
          <w:sz w:val="28"/>
          <w:szCs w:val="28"/>
        </w:rPr>
      </w:pPr>
    </w:p>
    <w:p w14:paraId="677ADFFA" w14:textId="6BC5B5D5" w:rsidR="002567BF" w:rsidRDefault="002567BF" w:rsidP="00727F9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–Диаграмма состояний</w:t>
      </w:r>
    </w:p>
    <w:p w14:paraId="2CCD4CA1" w14:textId="77777777" w:rsidR="002567BF" w:rsidRPr="00C966B6" w:rsidRDefault="002567BF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2EB7ADF" w14:textId="1B3CC790" w:rsidR="00D17F33" w:rsidRPr="00D17F33" w:rsidRDefault="00D17F33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t xml:space="preserve">В состав языка </w:t>
      </w:r>
      <w:r w:rsidRPr="00D17F33">
        <w:rPr>
          <w:rFonts w:eastAsiaTheme="minorHAnsi"/>
          <w:color w:val="000000" w:themeColor="text1"/>
          <w:sz w:val="28"/>
          <w:szCs w:val="28"/>
          <w:lang w:val="en-US" w:eastAsia="en-US"/>
        </w:rPr>
        <w:t>UML</w:t>
      </w: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входят условные обозначения диаграмм классов, которые можно использовать для отображения классов, интерфейсов, а также ассоциаций между ними. Диаграммы классов предназначены для статического моделирования объектов.</w:t>
      </w:r>
    </w:p>
    <w:p w14:paraId="68E2F7AB" w14:textId="3A11BCEE" w:rsidR="00D17F33" w:rsidRPr="00C966B6" w:rsidRDefault="008E3B6B" w:rsidP="0013753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На рисунке 1.12 представлена диаграмма классов клиентского приложения. </w:t>
      </w:r>
    </w:p>
    <w:p w14:paraId="4A2A1A2D" w14:textId="4C3B1CEB" w:rsidR="00D17F33" w:rsidRPr="00C966B6" w:rsidRDefault="00D17F33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2D144C8" w14:textId="5D946776" w:rsidR="00D17F33" w:rsidRDefault="00D17F33" w:rsidP="0062111F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1BE9C81E" wp14:editId="29497EF6">
            <wp:extent cx="5940425" cy="5551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0B29" w14:textId="6382EFF2" w:rsidR="006A2DDE" w:rsidRDefault="006A2DDE" w:rsidP="0062111F">
      <w:pPr>
        <w:spacing w:line="276" w:lineRule="auto"/>
        <w:jc w:val="center"/>
        <w:rPr>
          <w:sz w:val="28"/>
          <w:szCs w:val="28"/>
        </w:rPr>
      </w:pPr>
    </w:p>
    <w:p w14:paraId="313BFEC4" w14:textId="3E86E53D" w:rsidR="006A2DDE" w:rsidRPr="00C966B6" w:rsidRDefault="006A2DDE" w:rsidP="0062111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1.12 – </w:t>
      </w:r>
      <w:r w:rsidR="0062111F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классов клиентского приложения</w:t>
      </w:r>
    </w:p>
    <w:p w14:paraId="08EECFA0" w14:textId="05BFBE0D" w:rsidR="00D17F33" w:rsidRDefault="00D17F33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7EAA827" w14:textId="0E0D8FE3" w:rsidR="003D5BCD" w:rsidRPr="00C966B6" w:rsidRDefault="003D5BCD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1.13 приводится </w:t>
      </w:r>
      <w:r w:rsidR="009B4C69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классов серверной части приложения. </w:t>
      </w:r>
    </w:p>
    <w:p w14:paraId="019C27F2" w14:textId="3955AF23" w:rsidR="00D17F33" w:rsidRDefault="00D17F33" w:rsidP="00E91967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3F2D3384" wp14:editId="1D6DE587">
            <wp:extent cx="6073986" cy="50825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435" cy="50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9FB" w14:textId="7781DAF8" w:rsidR="009B4C69" w:rsidRDefault="009B4C69" w:rsidP="00E91967">
      <w:pPr>
        <w:spacing w:line="276" w:lineRule="auto"/>
        <w:jc w:val="center"/>
        <w:rPr>
          <w:sz w:val="28"/>
          <w:szCs w:val="28"/>
        </w:rPr>
      </w:pPr>
    </w:p>
    <w:p w14:paraId="4BBA65A9" w14:textId="4DE54EA3" w:rsidR="009B4C69" w:rsidRPr="00C966B6" w:rsidRDefault="009B4C69" w:rsidP="00E9196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– Диаграмма классов сервера</w:t>
      </w:r>
    </w:p>
    <w:p w14:paraId="65684E56" w14:textId="77777777" w:rsidR="00D17F33" w:rsidRPr="00C966B6" w:rsidRDefault="00D17F33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CFD9A55" w14:textId="617D24D1" w:rsidR="00D17F33" w:rsidRPr="00D17F33" w:rsidRDefault="00D17F33" w:rsidP="00C966B6">
      <w:pPr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t>Вариант использования представляет собой последовательность действий (транзакций), выполняемых системой в ответ на событие, инициируемое некоторым внешним объектом (действующим лицом). Вариант использования описывает типичное взаимодействие между пользователем и системой и отражает представление о поведении системы с точки зрения пользователя. В простейшем случае вариант использования определяется в процессе обсуждения с пользователем тех функций, которые он хотел бы реализовать, или целей, которые он преследует по отношению к разрабатываемой системе.</w:t>
      </w:r>
    </w:p>
    <w:p w14:paraId="1E6C4C8C" w14:textId="77777777" w:rsidR="00665C39" w:rsidRDefault="00D17F33" w:rsidP="00C966B6">
      <w:pPr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t xml:space="preserve">Диаграмма вариантов использования показывают отдельные прецеденты в системе некоторых действующих лиц и отношения между ними. Демонстрируется высокоуровневое описание системы, когда действующим актером становится все элементы предполагаемой информационной системы, которые взаимодействуют в исследуемой задаче. </w:t>
      </w:r>
    </w:p>
    <w:p w14:paraId="18166FB2" w14:textId="5DE6F73E" w:rsidR="00D17F33" w:rsidRPr="00D17F33" w:rsidRDefault="00D17F33" w:rsidP="00C966B6">
      <w:pPr>
        <w:spacing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На рисунке </w:t>
      </w:r>
      <w:r w:rsidR="00665C39">
        <w:rPr>
          <w:rFonts w:eastAsiaTheme="minorHAnsi"/>
          <w:color w:val="000000" w:themeColor="text1"/>
          <w:sz w:val="28"/>
          <w:szCs w:val="28"/>
          <w:lang w:eastAsia="en-US"/>
        </w:rPr>
        <w:t>1.14</w:t>
      </w:r>
      <w:r w:rsidRPr="00D17F33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приведена диаграмма вариантов использования. Как видно из диаграммы пользователи системы с разными ролями имеют разный набор прав доступа.</w:t>
      </w:r>
    </w:p>
    <w:p w14:paraId="75E9CA9B" w14:textId="250E8A3B" w:rsidR="00E62D6E" w:rsidRPr="00C966B6" w:rsidRDefault="00E62D6E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9D9BEE5" w14:textId="05648D0A" w:rsidR="00E62D6E" w:rsidRDefault="00E62D6E" w:rsidP="00B714AA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4DDEAD32" wp14:editId="35CEB8F4">
            <wp:extent cx="5940425" cy="4374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59F" w14:textId="37444F6C" w:rsidR="00081B3C" w:rsidRDefault="00081B3C" w:rsidP="00B714AA">
      <w:pPr>
        <w:spacing w:line="276" w:lineRule="auto"/>
        <w:jc w:val="center"/>
        <w:rPr>
          <w:sz w:val="28"/>
          <w:szCs w:val="28"/>
        </w:rPr>
      </w:pPr>
    </w:p>
    <w:p w14:paraId="52A7A30C" w14:textId="37B3BDB5" w:rsidR="00081B3C" w:rsidRDefault="00081B3C" w:rsidP="00B714AA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1.14 – Диаграмма вариантов использования</w:t>
      </w:r>
    </w:p>
    <w:p w14:paraId="0581AB10" w14:textId="5A8C4447" w:rsidR="00081B3C" w:rsidRDefault="00081B3C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2242BDD" w14:textId="7B9C58A9" w:rsidR="00081B3C" w:rsidRPr="00C91D38" w:rsidRDefault="00C91D38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FC295A">
        <w:rPr>
          <w:sz w:val="28"/>
          <w:szCs w:val="28"/>
        </w:rPr>
        <w:t>по результатам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-моделирование составлено полной представление о функционировании будущего программного средства расчета заработной платы. </w:t>
      </w:r>
    </w:p>
    <w:p w14:paraId="5D090C33" w14:textId="3F25ECF3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02DF151F" w14:textId="53A3D96F" w:rsidR="00D31AAA" w:rsidRPr="0058587B" w:rsidRDefault="00DF5D55" w:rsidP="0058587B">
      <w:pPr>
        <w:pStyle w:val="1"/>
        <w:numPr>
          <w:ilvl w:val="0"/>
          <w:numId w:val="20"/>
        </w:numPr>
        <w:ind w:left="1134" w:hanging="425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2" w:name="_Toc120979115"/>
      <w:r w:rsidRPr="0058587B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Проектирование и конструирование программного средства</w:t>
      </w:r>
      <w:bookmarkEnd w:id="12"/>
    </w:p>
    <w:p w14:paraId="21908073" w14:textId="77777777" w:rsidR="00D31AAA" w:rsidRDefault="00D31AAA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4F6F39A" w14:textId="3244E946" w:rsidR="00C40C14" w:rsidRPr="0058587B" w:rsidRDefault="00DF5D55" w:rsidP="0058587B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0979116"/>
      <w:r w:rsidRPr="005858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задачи.</w:t>
      </w:r>
      <w:bookmarkEnd w:id="13"/>
      <w:r w:rsidRPr="005858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55D9EE5" w14:textId="77777777" w:rsidR="00C40C14" w:rsidRPr="00C966B6" w:rsidRDefault="00C40C1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52E6EDE" w14:textId="77777777" w:rsidR="00C40C14" w:rsidRPr="00C966B6" w:rsidRDefault="00C40C14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966B6">
        <w:rPr>
          <w:rFonts w:eastAsiaTheme="minorHAnsi"/>
          <w:sz w:val="28"/>
          <w:szCs w:val="28"/>
          <w:lang w:eastAsia="en-US"/>
        </w:rPr>
        <w:t>Поставленная цель потребовала решения следующих задач:</w:t>
      </w:r>
    </w:p>
    <w:p w14:paraId="21600ECC" w14:textId="77777777" w:rsidR="00C40C14" w:rsidRPr="00C966B6" w:rsidRDefault="00C40C14" w:rsidP="00D31AAA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6B6">
        <w:rPr>
          <w:rFonts w:ascii="Times New Roman" w:hAnsi="Times New Roman" w:cs="Times New Roman"/>
          <w:sz w:val="28"/>
          <w:szCs w:val="28"/>
        </w:rPr>
        <w:t>изучить процесс расчета заработной платы;</w:t>
      </w:r>
    </w:p>
    <w:p w14:paraId="7D245AE8" w14:textId="77777777" w:rsidR="00C40C14" w:rsidRPr="00C966B6" w:rsidRDefault="00C40C14" w:rsidP="00D31AAA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разработать систему расчета заработной платы;</w:t>
      </w:r>
    </w:p>
    <w:p w14:paraId="76C07C53" w14:textId="77777777" w:rsidR="00C40C14" w:rsidRPr="00C966B6" w:rsidRDefault="00C40C14" w:rsidP="00D31AAA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протестировать программу; </w:t>
      </w:r>
    </w:p>
    <w:p w14:paraId="516E7AB5" w14:textId="77777777" w:rsidR="00C40C14" w:rsidRPr="00C966B6" w:rsidRDefault="00C40C14" w:rsidP="00D31AAA">
      <w:pPr>
        <w:pStyle w:val="a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  <w:r w:rsidRPr="00C966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описать разработанное приложение. </w:t>
      </w:r>
    </w:p>
    <w:p w14:paraId="5DBA5F9E" w14:textId="77777777" w:rsidR="00C40C14" w:rsidRPr="00C966B6" w:rsidRDefault="00C40C14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6907387" w14:textId="6C142E5A" w:rsidR="00E757CA" w:rsidRPr="0058587B" w:rsidRDefault="00DF5D55" w:rsidP="0058587B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0979117"/>
      <w:r w:rsidRPr="005858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Архитектурные решения</w:t>
      </w:r>
      <w:bookmarkEnd w:id="14"/>
    </w:p>
    <w:p w14:paraId="36C192B1" w14:textId="34844BC5" w:rsidR="00E757CA" w:rsidRPr="00C966B6" w:rsidRDefault="00E757CA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BC9EE13" w14:textId="77777777" w:rsidR="00AD33B6" w:rsidRPr="00C966B6" w:rsidRDefault="00AD33B6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>При написании приложения было решено следовать концепции MVC. Принцип MVC, позволяет разделить реализацию логики приложения, внешний вид и взаимодействие с пользователем. Это приводит к более структурированном коде, позволяет работать над проектом более специализированным людям, упрощает поддержку кода, делает его более логичным и понятным. Изменение в одном из компонентов минимально влияет на остальные. Можно к одной модели подключать разные виды, разные контроллеры.</w:t>
      </w:r>
    </w:p>
    <w:p w14:paraId="78684EBE" w14:textId="1E5CFBD2" w:rsidR="00637D1A" w:rsidRPr="00637D1A" w:rsidRDefault="00637D1A" w:rsidP="00637D1A">
      <w:pPr>
        <w:spacing w:line="276" w:lineRule="auto"/>
        <w:ind w:firstLine="709"/>
        <w:jc w:val="both"/>
        <w:rPr>
          <w:sz w:val="28"/>
          <w:szCs w:val="28"/>
        </w:rPr>
      </w:pPr>
      <w:r w:rsidRPr="00637D1A">
        <w:rPr>
          <w:sz w:val="28"/>
          <w:szCs w:val="28"/>
        </w:rPr>
        <w:t>Архитектура MVC предлагает множество преимуществ для программиста при разработке приложений, которые включают в себя:</w:t>
      </w:r>
    </w:p>
    <w:p w14:paraId="54A1C8DB" w14:textId="77777777" w:rsidR="00637D1A" w:rsidRPr="00637D1A" w:rsidRDefault="00637D1A" w:rsidP="00637D1A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Несколько разработчиков могут работать с тремя слоями (Модель, Вид и Контроллер) одновременно.</w:t>
      </w:r>
    </w:p>
    <w:p w14:paraId="5DA360E2" w14:textId="77777777" w:rsidR="00637D1A" w:rsidRPr="00637D1A" w:rsidRDefault="00637D1A" w:rsidP="00637D1A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Обеспечивает улучшенную масштабируемость, которая дополняет способность приложения расти.</w:t>
      </w:r>
    </w:p>
    <w:p w14:paraId="5FC8AA72" w14:textId="77777777" w:rsidR="00637D1A" w:rsidRPr="00637D1A" w:rsidRDefault="00637D1A" w:rsidP="00637D1A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Поскольку компоненты имеют низкую зависимость друг от друга, их легко поддерживать.</w:t>
      </w:r>
    </w:p>
    <w:p w14:paraId="303FCA48" w14:textId="77777777" w:rsidR="00637D1A" w:rsidRPr="00637D1A" w:rsidRDefault="00637D1A" w:rsidP="00637D1A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Модель может быть повторно использована несколькими представлениями, что обеспечивает возможность повторного использования кода.</w:t>
      </w:r>
    </w:p>
    <w:p w14:paraId="1A3FF118" w14:textId="77777777" w:rsidR="00637D1A" w:rsidRPr="00637D1A" w:rsidRDefault="00637D1A" w:rsidP="00637D1A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Принятие MVC делает приложение более выразительным и простым для понимания.</w:t>
      </w:r>
    </w:p>
    <w:p w14:paraId="3F181502" w14:textId="424C431F" w:rsidR="00637D1A" w:rsidRDefault="00637D1A" w:rsidP="00106B04">
      <w:pPr>
        <w:pStyle w:val="a3"/>
        <w:numPr>
          <w:ilvl w:val="0"/>
          <w:numId w:val="1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D1A">
        <w:rPr>
          <w:rFonts w:ascii="Times New Roman" w:hAnsi="Times New Roman" w:cs="Times New Roman"/>
          <w:sz w:val="28"/>
          <w:szCs w:val="28"/>
        </w:rPr>
        <w:t>Расширение и тестирование приложения становится легким.</w:t>
      </w:r>
    </w:p>
    <w:p w14:paraId="02B7E6BD" w14:textId="641B9868" w:rsidR="00B55C70" w:rsidRDefault="00B55C70" w:rsidP="00B55C70">
      <w:pPr>
        <w:pStyle w:val="a3"/>
        <w:tabs>
          <w:tab w:val="left" w:pos="1134"/>
        </w:tabs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B2AD05" w14:textId="77777777" w:rsidR="00B55C70" w:rsidRPr="00B55C70" w:rsidRDefault="00B55C70" w:rsidP="00B55C70">
      <w:pPr>
        <w:pStyle w:val="a3"/>
        <w:tabs>
          <w:tab w:val="left" w:pos="1134"/>
        </w:tabs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16A08F" w14:textId="3A094EDD" w:rsidR="0049018A" w:rsidRPr="00B55C70" w:rsidRDefault="00DF5D55" w:rsidP="00B55C70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20979118"/>
      <w:r w:rsidRPr="00B55C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алгоритмов, реализующих ключевую бизнес-логику разрабатываемого программного средства</w:t>
      </w:r>
      <w:bookmarkEnd w:id="15"/>
    </w:p>
    <w:p w14:paraId="5F3542C6" w14:textId="1474106D" w:rsidR="0049018A" w:rsidRDefault="0049018A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3A6EFC7" w14:textId="4075C6D9" w:rsidR="00FC295A" w:rsidRDefault="003152F6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приведен алгоритм работы все программы. </w:t>
      </w:r>
    </w:p>
    <w:p w14:paraId="015A58F7" w14:textId="77777777" w:rsidR="00FC5680" w:rsidRPr="00C966B6" w:rsidRDefault="00FC5680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3F8306F" w14:textId="48B75B2A" w:rsidR="00AD33B6" w:rsidRDefault="00FD1DFC" w:rsidP="0082118F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33A149C6" wp14:editId="57C433F8">
            <wp:extent cx="2949373" cy="72923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061" cy="730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2928" w14:textId="2204C7A3" w:rsidR="00FC5680" w:rsidRDefault="00FC5680" w:rsidP="0082118F">
      <w:pPr>
        <w:spacing w:line="276" w:lineRule="auto"/>
        <w:jc w:val="center"/>
        <w:rPr>
          <w:sz w:val="28"/>
          <w:szCs w:val="28"/>
        </w:rPr>
      </w:pPr>
    </w:p>
    <w:p w14:paraId="2C6B8578" w14:textId="6C480247" w:rsidR="00FC5680" w:rsidRDefault="00FC5680" w:rsidP="0082118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Алгоритм работы все</w:t>
      </w:r>
      <w:r w:rsidR="00AE66EF">
        <w:rPr>
          <w:sz w:val="28"/>
          <w:szCs w:val="28"/>
        </w:rPr>
        <w:t>й</w:t>
      </w:r>
      <w:r>
        <w:rPr>
          <w:sz w:val="28"/>
          <w:szCs w:val="28"/>
        </w:rPr>
        <w:t xml:space="preserve"> программы</w:t>
      </w:r>
    </w:p>
    <w:p w14:paraId="218C4559" w14:textId="1D4D1C02" w:rsidR="0082118F" w:rsidRDefault="0082118F" w:rsidP="0082118F">
      <w:pPr>
        <w:spacing w:line="276" w:lineRule="auto"/>
        <w:jc w:val="center"/>
        <w:rPr>
          <w:sz w:val="28"/>
          <w:szCs w:val="28"/>
        </w:rPr>
      </w:pPr>
    </w:p>
    <w:p w14:paraId="323846CE" w14:textId="5F3CDCE0" w:rsidR="0082118F" w:rsidRPr="00C966B6" w:rsidRDefault="0082118F" w:rsidP="0082118F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 рисунке 2.2 приведена блок-схема работы основного алгоритма приложения – расчет заработной платы. </w:t>
      </w:r>
    </w:p>
    <w:p w14:paraId="412E3D87" w14:textId="25FB3844" w:rsidR="00C80F4F" w:rsidRPr="00C966B6" w:rsidRDefault="00C80F4F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1AA4279" w14:textId="1734CD9B" w:rsidR="00C80F4F" w:rsidRDefault="00C80F4F" w:rsidP="0082118F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440F7D32" wp14:editId="1861EEA6">
            <wp:extent cx="2202180" cy="76276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7C4A" w14:textId="766CF992" w:rsidR="00AE66EF" w:rsidRDefault="00AE66EF" w:rsidP="0082118F">
      <w:pPr>
        <w:spacing w:line="276" w:lineRule="auto"/>
        <w:jc w:val="center"/>
        <w:rPr>
          <w:sz w:val="28"/>
          <w:szCs w:val="28"/>
        </w:rPr>
      </w:pPr>
    </w:p>
    <w:p w14:paraId="4DAF5C4F" w14:textId="0EC15A1D" w:rsidR="00AE66EF" w:rsidRPr="00C966B6" w:rsidRDefault="00AE66EF" w:rsidP="0082118F">
      <w:pPr>
        <w:spacing w:line="276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</w:t>
      </w:r>
      <w:r w:rsidR="006179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2.2</w:t>
      </w:r>
      <w:proofErr w:type="gramEnd"/>
      <w:r>
        <w:rPr>
          <w:sz w:val="28"/>
          <w:szCs w:val="28"/>
        </w:rPr>
        <w:t xml:space="preserve"> –</w:t>
      </w:r>
      <w:r w:rsidR="006179C6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работы расчет заработной платы</w:t>
      </w:r>
    </w:p>
    <w:p w14:paraId="1ADCAF1E" w14:textId="0C053368" w:rsidR="0049018A" w:rsidRDefault="0049018A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E91E025" w14:textId="23C2F868" w:rsidR="00F00226" w:rsidRDefault="00F00226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с помощью блок-схем рассмотрены основные алгоритмы, используемые в приложении. </w:t>
      </w:r>
    </w:p>
    <w:p w14:paraId="51D4837A" w14:textId="77777777" w:rsidR="00F00226" w:rsidRPr="00C966B6" w:rsidRDefault="00F00226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CA78AF5" w14:textId="53EA1AFA" w:rsidR="00CB5D09" w:rsidRPr="00166BBE" w:rsidRDefault="00DF5D55" w:rsidP="00166BBE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20979119"/>
      <w:r w:rsidRPr="00166B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пользовательского интерфейса</w:t>
      </w:r>
      <w:bookmarkEnd w:id="16"/>
    </w:p>
    <w:p w14:paraId="77E0207E" w14:textId="473D2BBC" w:rsidR="00CB5D09" w:rsidRPr="00C966B6" w:rsidRDefault="00CB5D09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0C39973" w14:textId="3D0115DC" w:rsidR="00127F2D" w:rsidRPr="00C966B6" w:rsidRDefault="00127F2D" w:rsidP="00C966B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C966B6">
        <w:rPr>
          <w:sz w:val="28"/>
          <w:szCs w:val="28"/>
        </w:rPr>
        <w:t xml:space="preserve">Будет разработано </w:t>
      </w:r>
      <w:r w:rsidRPr="00C966B6">
        <w:rPr>
          <w:sz w:val="28"/>
          <w:szCs w:val="28"/>
          <w:lang w:val="en-US"/>
        </w:rPr>
        <w:t>GUI</w:t>
      </w:r>
      <w:r w:rsidRPr="00C966B6">
        <w:rPr>
          <w:sz w:val="28"/>
          <w:szCs w:val="28"/>
        </w:rPr>
        <w:t xml:space="preserve">-приложение с проектированием графического интерфейса с помощью </w:t>
      </w:r>
      <w:r w:rsidRPr="00C966B6">
        <w:rPr>
          <w:sz w:val="28"/>
          <w:szCs w:val="28"/>
          <w:lang w:val="en-US"/>
        </w:rPr>
        <w:t xml:space="preserve">JavaFX. </w:t>
      </w:r>
    </w:p>
    <w:p w14:paraId="153124FA" w14:textId="3A3BC805" w:rsidR="00FA1156" w:rsidRPr="00C966B6" w:rsidRDefault="00FA1156" w:rsidP="00203EF0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C966B6">
        <w:rPr>
          <w:sz w:val="28"/>
          <w:szCs w:val="28"/>
        </w:rPr>
        <w:t>JavaFX</w:t>
      </w:r>
      <w:proofErr w:type="spellEnd"/>
      <w:r w:rsidR="007A706B" w:rsidRPr="002F17A6">
        <w:rPr>
          <w:sz w:val="28"/>
          <w:szCs w:val="28"/>
        </w:rPr>
        <w:t xml:space="preserve"> – </w:t>
      </w:r>
      <w:r w:rsidRPr="00C966B6">
        <w:rPr>
          <w:sz w:val="28"/>
          <w:szCs w:val="28"/>
        </w:rPr>
        <w:t xml:space="preserve">это набор инструментов для создания кроссплатформенных приложений на основе языка программирования </w:t>
      </w:r>
      <w:proofErr w:type="spellStart"/>
      <w:r w:rsidRPr="00C966B6">
        <w:rPr>
          <w:sz w:val="28"/>
          <w:szCs w:val="28"/>
        </w:rPr>
        <w:t>Java</w:t>
      </w:r>
      <w:proofErr w:type="spellEnd"/>
      <w:r w:rsidRPr="00C966B6">
        <w:rPr>
          <w:sz w:val="28"/>
          <w:szCs w:val="28"/>
        </w:rPr>
        <w:t xml:space="preserve">. Этот инструментарий был создан с целью упростить написание приложений. Другими словами, </w:t>
      </w:r>
      <w:proofErr w:type="spellStart"/>
      <w:r w:rsidRPr="00C966B6">
        <w:rPr>
          <w:sz w:val="28"/>
          <w:szCs w:val="28"/>
        </w:rPr>
        <w:t>JavaFX</w:t>
      </w:r>
      <w:proofErr w:type="spellEnd"/>
      <w:r w:rsidRPr="00C966B6">
        <w:rPr>
          <w:sz w:val="28"/>
          <w:szCs w:val="28"/>
        </w:rPr>
        <w:t xml:space="preserve"> — это декларативный язык сценариев со статической типизацией.</w:t>
      </w:r>
    </w:p>
    <w:p w14:paraId="166580D2" w14:textId="77777777" w:rsidR="00FA1156" w:rsidRPr="00C966B6" w:rsidRDefault="00FA1156" w:rsidP="00C966B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Особенности </w:t>
      </w:r>
      <w:proofErr w:type="spellStart"/>
      <w:r w:rsidRPr="00C966B6">
        <w:rPr>
          <w:sz w:val="28"/>
          <w:szCs w:val="28"/>
        </w:rPr>
        <w:t>JavaFX</w:t>
      </w:r>
      <w:proofErr w:type="spellEnd"/>
      <w:r w:rsidRPr="00C966B6">
        <w:rPr>
          <w:sz w:val="28"/>
          <w:szCs w:val="28"/>
        </w:rPr>
        <w:t>:</w:t>
      </w:r>
    </w:p>
    <w:p w14:paraId="4F0BC025" w14:textId="12154613" w:rsidR="00FA1156" w:rsidRPr="000735D6" w:rsidRDefault="00FA1156" w:rsidP="00203EF0">
      <w:pPr>
        <w:numPr>
          <w:ilvl w:val="0"/>
          <w:numId w:val="17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0735D6">
        <w:rPr>
          <w:sz w:val="28"/>
          <w:szCs w:val="28"/>
        </w:rPr>
        <w:t xml:space="preserve">Его структура и API-интерфейсы предназначены для создания анимации, 2D- и 3D-геометрии, диаграмм, специальных эффектов, цветовых градиентов, графических элементов управления и простых манипуляций с мультимедиа, включая аудио, видео и изображения. </w:t>
      </w:r>
    </w:p>
    <w:p w14:paraId="10D72CB4" w14:textId="77777777" w:rsidR="00FA1156" w:rsidRPr="000735D6" w:rsidRDefault="00FA1156" w:rsidP="00203EF0">
      <w:pPr>
        <w:numPr>
          <w:ilvl w:val="0"/>
          <w:numId w:val="17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0735D6">
        <w:rPr>
          <w:sz w:val="28"/>
          <w:szCs w:val="28"/>
        </w:rPr>
        <w:t xml:space="preserve">Визуализация графики </w:t>
      </w:r>
      <w:proofErr w:type="spellStart"/>
      <w:r w:rsidRPr="000735D6">
        <w:rPr>
          <w:sz w:val="28"/>
          <w:szCs w:val="28"/>
        </w:rPr>
        <w:t>JavaFX</w:t>
      </w:r>
      <w:proofErr w:type="spellEnd"/>
      <w:r w:rsidRPr="000735D6">
        <w:rPr>
          <w:sz w:val="28"/>
          <w:szCs w:val="28"/>
        </w:rPr>
        <w:t xml:space="preserve"> пользуется возможностями аппаратного ускорения. Это обеспечивает хорошую производительность рендеринга графики и анимации.</w:t>
      </w:r>
    </w:p>
    <w:p w14:paraId="29DAA007" w14:textId="77777777" w:rsidR="00FA1156" w:rsidRPr="000735D6" w:rsidRDefault="00FA1156" w:rsidP="00203EF0">
      <w:pPr>
        <w:numPr>
          <w:ilvl w:val="0"/>
          <w:numId w:val="17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0735D6">
        <w:rPr>
          <w:sz w:val="28"/>
          <w:szCs w:val="28"/>
        </w:rPr>
        <w:t xml:space="preserve">Вы можете встраивать содержимое </w:t>
      </w:r>
      <w:proofErr w:type="spellStart"/>
      <w:r w:rsidRPr="000735D6">
        <w:rPr>
          <w:sz w:val="28"/>
          <w:szCs w:val="28"/>
        </w:rPr>
        <w:t>JavaFX</w:t>
      </w:r>
      <w:proofErr w:type="spellEnd"/>
      <w:r w:rsidRPr="000735D6">
        <w:rPr>
          <w:sz w:val="28"/>
          <w:szCs w:val="28"/>
        </w:rPr>
        <w:t xml:space="preserve"> в панели </w:t>
      </w:r>
      <w:proofErr w:type="spellStart"/>
      <w:r w:rsidRPr="000735D6">
        <w:rPr>
          <w:sz w:val="28"/>
          <w:szCs w:val="28"/>
        </w:rPr>
        <w:t>Swing</w:t>
      </w:r>
      <w:proofErr w:type="spellEnd"/>
      <w:r w:rsidRPr="000735D6">
        <w:rPr>
          <w:sz w:val="28"/>
          <w:szCs w:val="28"/>
        </w:rPr>
        <w:t xml:space="preserve"> с помощью </w:t>
      </w:r>
      <w:proofErr w:type="spellStart"/>
      <w:r w:rsidRPr="000735D6">
        <w:rPr>
          <w:sz w:val="28"/>
          <w:szCs w:val="28"/>
        </w:rPr>
        <w:t>JFXPanel</w:t>
      </w:r>
      <w:proofErr w:type="spellEnd"/>
      <w:r w:rsidRPr="000735D6">
        <w:rPr>
          <w:sz w:val="28"/>
          <w:szCs w:val="28"/>
        </w:rPr>
        <w:t xml:space="preserve">. Магия этого специализированного компонента </w:t>
      </w:r>
      <w:proofErr w:type="spellStart"/>
      <w:r w:rsidRPr="000735D6">
        <w:rPr>
          <w:sz w:val="28"/>
          <w:szCs w:val="28"/>
        </w:rPr>
        <w:t>Swing</w:t>
      </w:r>
      <w:proofErr w:type="spellEnd"/>
      <w:r w:rsidRPr="000735D6">
        <w:rPr>
          <w:sz w:val="28"/>
          <w:szCs w:val="28"/>
        </w:rPr>
        <w:t xml:space="preserve"> позволяет создавать сложные приложения платформы </w:t>
      </w:r>
      <w:proofErr w:type="spellStart"/>
      <w:r w:rsidRPr="000735D6">
        <w:rPr>
          <w:sz w:val="28"/>
          <w:szCs w:val="28"/>
        </w:rPr>
        <w:t>NetBeans</w:t>
      </w:r>
      <w:proofErr w:type="spellEnd"/>
      <w:r w:rsidRPr="000735D6">
        <w:rPr>
          <w:sz w:val="28"/>
          <w:szCs w:val="28"/>
        </w:rPr>
        <w:t>.</w:t>
      </w:r>
    </w:p>
    <w:p w14:paraId="6DB06D83" w14:textId="51BE8E85" w:rsidR="00FA1156" w:rsidRPr="00C966B6" w:rsidRDefault="00710E6A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Как правило, </w:t>
      </w:r>
      <w:proofErr w:type="spellStart"/>
      <w:r w:rsidRPr="00C966B6">
        <w:rPr>
          <w:sz w:val="28"/>
          <w:szCs w:val="28"/>
        </w:rPr>
        <w:t>JavaFX</w:t>
      </w:r>
      <w:proofErr w:type="spellEnd"/>
      <w:r w:rsidRPr="00C966B6">
        <w:rPr>
          <w:sz w:val="28"/>
          <w:szCs w:val="28"/>
        </w:rPr>
        <w:t xml:space="preserve"> состоит из трех основных компонентов:</w:t>
      </w:r>
      <w:r w:rsidR="00203EF0">
        <w:rPr>
          <w:sz w:val="28"/>
          <w:szCs w:val="28"/>
        </w:rPr>
        <w:t xml:space="preserve"> </w:t>
      </w:r>
      <w:proofErr w:type="spellStart"/>
      <w:r w:rsidRPr="00C966B6">
        <w:rPr>
          <w:sz w:val="28"/>
          <w:szCs w:val="28"/>
        </w:rPr>
        <w:t>Stage</w:t>
      </w:r>
      <w:proofErr w:type="spellEnd"/>
      <w:r w:rsidRPr="00C966B6">
        <w:rPr>
          <w:sz w:val="28"/>
          <w:szCs w:val="28"/>
        </w:rPr>
        <w:t>,</w:t>
      </w:r>
      <w:r w:rsidR="00203EF0">
        <w:rPr>
          <w:sz w:val="28"/>
          <w:szCs w:val="28"/>
        </w:rPr>
        <w:t xml:space="preserve"> </w:t>
      </w:r>
      <w:proofErr w:type="spellStart"/>
      <w:r w:rsidRPr="00C966B6">
        <w:rPr>
          <w:sz w:val="28"/>
          <w:szCs w:val="28"/>
        </w:rPr>
        <w:t>Scene</w:t>
      </w:r>
      <w:proofErr w:type="spellEnd"/>
      <w:r w:rsidR="00203EF0">
        <w:rPr>
          <w:sz w:val="28"/>
          <w:szCs w:val="28"/>
        </w:rPr>
        <w:t xml:space="preserve"> </w:t>
      </w:r>
      <w:r w:rsidRPr="00C966B6">
        <w:rPr>
          <w:sz w:val="28"/>
          <w:szCs w:val="28"/>
        </w:rPr>
        <w:t>и</w:t>
      </w:r>
      <w:r w:rsidR="00203EF0">
        <w:rPr>
          <w:sz w:val="28"/>
          <w:szCs w:val="28"/>
        </w:rPr>
        <w:t xml:space="preserve"> </w:t>
      </w:r>
      <w:proofErr w:type="spellStart"/>
      <w:r w:rsidRPr="00C966B6">
        <w:rPr>
          <w:sz w:val="28"/>
          <w:szCs w:val="28"/>
        </w:rPr>
        <w:t>Nodes</w:t>
      </w:r>
      <w:proofErr w:type="spellEnd"/>
      <w:r w:rsidRPr="00C966B6">
        <w:rPr>
          <w:sz w:val="28"/>
          <w:szCs w:val="28"/>
        </w:rPr>
        <w:t>,</w:t>
      </w:r>
    </w:p>
    <w:p w14:paraId="30597CEA" w14:textId="6B8B9A14" w:rsidR="00710E6A" w:rsidRPr="00C966B6" w:rsidRDefault="00710E6A" w:rsidP="00C966B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C966B6">
        <w:rPr>
          <w:sz w:val="28"/>
          <w:szCs w:val="28"/>
        </w:rPr>
        <w:t>Stage</w:t>
      </w:r>
      <w:proofErr w:type="spellEnd"/>
      <w:r w:rsidR="00203EF0">
        <w:rPr>
          <w:sz w:val="28"/>
          <w:szCs w:val="28"/>
        </w:rPr>
        <w:t xml:space="preserve"> –</w:t>
      </w:r>
      <w:r w:rsidRPr="00C966B6">
        <w:rPr>
          <w:sz w:val="28"/>
          <w:szCs w:val="28"/>
        </w:rPr>
        <w:t xml:space="preserve"> это вышестоящее окно, в котором мы можем вводить все элементы графического интерфейса. Он содержит все объекты приложения </w:t>
      </w:r>
      <w:proofErr w:type="spellStart"/>
      <w:r w:rsidRPr="00C966B6">
        <w:rPr>
          <w:sz w:val="28"/>
          <w:szCs w:val="28"/>
        </w:rPr>
        <w:t>JavaFX</w:t>
      </w:r>
      <w:proofErr w:type="spellEnd"/>
      <w:r w:rsidRPr="00C966B6">
        <w:rPr>
          <w:sz w:val="28"/>
          <w:szCs w:val="28"/>
        </w:rPr>
        <w:t xml:space="preserve"> и представлен классом </w:t>
      </w:r>
      <w:proofErr w:type="spellStart"/>
      <w:r w:rsidRPr="00C966B6">
        <w:rPr>
          <w:sz w:val="28"/>
          <w:szCs w:val="28"/>
        </w:rPr>
        <w:t>Stage</w:t>
      </w:r>
      <w:proofErr w:type="spellEnd"/>
      <w:r w:rsidRPr="00C966B6">
        <w:rPr>
          <w:sz w:val="28"/>
          <w:szCs w:val="28"/>
        </w:rPr>
        <w:t xml:space="preserve"> пакета </w:t>
      </w:r>
      <w:proofErr w:type="spellStart"/>
      <w:proofErr w:type="gramStart"/>
      <w:r w:rsidRPr="00C966B6">
        <w:rPr>
          <w:sz w:val="28"/>
          <w:szCs w:val="28"/>
        </w:rPr>
        <w:t>javafx.stage</w:t>
      </w:r>
      <w:proofErr w:type="spellEnd"/>
      <w:proofErr w:type="gramEnd"/>
      <w:r w:rsidRPr="00C966B6">
        <w:rPr>
          <w:sz w:val="28"/>
          <w:szCs w:val="28"/>
        </w:rPr>
        <w:t>. По сути он и является точкой входа. </w:t>
      </w:r>
    </w:p>
    <w:p w14:paraId="7419F9D7" w14:textId="43A5E7F0" w:rsidR="00710E6A" w:rsidRPr="00C966B6" w:rsidRDefault="00710E6A" w:rsidP="00C966B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C966B6">
        <w:rPr>
          <w:sz w:val="28"/>
          <w:szCs w:val="28"/>
        </w:rPr>
        <w:t>Scene</w:t>
      </w:r>
      <w:proofErr w:type="spellEnd"/>
      <w:r w:rsidR="005A21DE">
        <w:rPr>
          <w:sz w:val="28"/>
          <w:szCs w:val="28"/>
        </w:rPr>
        <w:t xml:space="preserve"> – </w:t>
      </w:r>
      <w:r w:rsidRPr="00C966B6">
        <w:rPr>
          <w:sz w:val="28"/>
          <w:szCs w:val="28"/>
        </w:rPr>
        <w:t xml:space="preserve">это физическое содержимое приложения </w:t>
      </w:r>
      <w:proofErr w:type="spellStart"/>
      <w:r w:rsidRPr="00C966B6">
        <w:rPr>
          <w:sz w:val="28"/>
          <w:szCs w:val="28"/>
        </w:rPr>
        <w:t>JavaFX</w:t>
      </w:r>
      <w:proofErr w:type="spellEnd"/>
      <w:r w:rsidRPr="00C966B6">
        <w:rPr>
          <w:sz w:val="28"/>
          <w:szCs w:val="28"/>
        </w:rPr>
        <w:t xml:space="preserve">. В нем находится все содержимое графы </w:t>
      </w:r>
      <w:proofErr w:type="spellStart"/>
      <w:r w:rsidRPr="00C966B6">
        <w:rPr>
          <w:sz w:val="28"/>
          <w:szCs w:val="28"/>
        </w:rPr>
        <w:t>Stage</w:t>
      </w:r>
      <w:proofErr w:type="spellEnd"/>
      <w:r w:rsidRPr="00C966B6">
        <w:rPr>
          <w:sz w:val="28"/>
          <w:szCs w:val="28"/>
        </w:rPr>
        <w:t xml:space="preserve">. Класс </w:t>
      </w:r>
      <w:proofErr w:type="spellStart"/>
      <w:r w:rsidRPr="00C966B6">
        <w:rPr>
          <w:sz w:val="28"/>
          <w:szCs w:val="28"/>
        </w:rPr>
        <w:t>Scene</w:t>
      </w:r>
      <w:proofErr w:type="spellEnd"/>
      <w:r w:rsidRPr="00C966B6">
        <w:rPr>
          <w:sz w:val="28"/>
          <w:szCs w:val="28"/>
        </w:rPr>
        <w:t xml:space="preserve"> пакета </w:t>
      </w:r>
      <w:proofErr w:type="spellStart"/>
      <w:proofErr w:type="gramStart"/>
      <w:r w:rsidRPr="00C966B6">
        <w:rPr>
          <w:sz w:val="28"/>
          <w:szCs w:val="28"/>
        </w:rPr>
        <w:t>javafx.scene</w:t>
      </w:r>
      <w:proofErr w:type="spellEnd"/>
      <w:proofErr w:type="gramEnd"/>
      <w:r w:rsidRPr="00C966B6">
        <w:rPr>
          <w:sz w:val="28"/>
          <w:szCs w:val="28"/>
        </w:rPr>
        <w:t xml:space="preserve"> представляет объект сцены. В одном экземпляре объект сцены добавляется только к одному этапу.</w:t>
      </w:r>
    </w:p>
    <w:p w14:paraId="2392AF55" w14:textId="662B26D0" w:rsidR="00710E6A" w:rsidRPr="00C966B6" w:rsidRDefault="00710E6A" w:rsidP="00C966B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C966B6">
        <w:rPr>
          <w:sz w:val="28"/>
          <w:szCs w:val="28"/>
        </w:rPr>
        <w:t>Node</w:t>
      </w:r>
      <w:proofErr w:type="spellEnd"/>
      <w:r w:rsidR="00A3125B">
        <w:rPr>
          <w:sz w:val="28"/>
          <w:szCs w:val="28"/>
        </w:rPr>
        <w:t xml:space="preserve"> – </w:t>
      </w:r>
      <w:r w:rsidRPr="00C966B6">
        <w:rPr>
          <w:sz w:val="28"/>
          <w:szCs w:val="28"/>
        </w:rPr>
        <w:t xml:space="preserve">визуальное содержимое </w:t>
      </w:r>
      <w:proofErr w:type="spellStart"/>
      <w:r w:rsidRPr="00C966B6">
        <w:rPr>
          <w:sz w:val="28"/>
          <w:szCs w:val="28"/>
        </w:rPr>
        <w:t>Scene</w:t>
      </w:r>
      <w:proofErr w:type="spellEnd"/>
      <w:r w:rsidRPr="00C966B6">
        <w:rPr>
          <w:sz w:val="28"/>
          <w:szCs w:val="28"/>
        </w:rPr>
        <w:t>.</w:t>
      </w:r>
      <w:r w:rsidR="00EB63A7">
        <w:rPr>
          <w:sz w:val="28"/>
          <w:szCs w:val="28"/>
        </w:rPr>
        <w:t xml:space="preserve"> </w:t>
      </w:r>
      <w:r w:rsidRPr="00C966B6">
        <w:rPr>
          <w:sz w:val="28"/>
          <w:szCs w:val="28"/>
        </w:rPr>
        <w:t>Сюда могут входить:</w:t>
      </w:r>
    </w:p>
    <w:p w14:paraId="4D5D1E07" w14:textId="77777777" w:rsidR="00710E6A" w:rsidRPr="00C966B6" w:rsidRDefault="00710E6A" w:rsidP="00EB63A7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>геометрические объекты (как 2D, так и 3D), а также такие фигуры, как прямоугольник, круг, многоугольник;</w:t>
      </w:r>
    </w:p>
    <w:p w14:paraId="0855DDB2" w14:textId="77777777" w:rsidR="00710E6A" w:rsidRPr="00C966B6" w:rsidRDefault="00710E6A" w:rsidP="00EB63A7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>элементы, с которыми взаимодействуют пользователи: кнопки, поля выборов, разнообразные флажки и многое другое;</w:t>
      </w:r>
    </w:p>
    <w:p w14:paraId="61269F66" w14:textId="2E06F8F7" w:rsidR="00710E6A" w:rsidRPr="00C966B6" w:rsidRDefault="00710E6A" w:rsidP="00EB63A7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панели </w:t>
      </w:r>
      <w:r w:rsidR="000B1662">
        <w:rPr>
          <w:sz w:val="28"/>
          <w:szCs w:val="28"/>
        </w:rPr>
        <w:t xml:space="preserve">– </w:t>
      </w:r>
      <w:r w:rsidRPr="00C966B6">
        <w:rPr>
          <w:sz w:val="28"/>
          <w:szCs w:val="28"/>
        </w:rPr>
        <w:t xml:space="preserve">сюда относятся </w:t>
      </w:r>
      <w:r w:rsidR="000B1662">
        <w:rPr>
          <w:sz w:val="28"/>
          <w:szCs w:val="28"/>
        </w:rPr>
        <w:t>различные</w:t>
      </w:r>
      <w:r w:rsidRPr="00C966B6">
        <w:rPr>
          <w:sz w:val="28"/>
          <w:szCs w:val="28"/>
        </w:rPr>
        <w:t xml:space="preserve"> панели сетки и границ;</w:t>
      </w:r>
    </w:p>
    <w:p w14:paraId="2190856A" w14:textId="7DDBB600" w:rsidR="00127F2D" w:rsidRDefault="00710E6A" w:rsidP="00EB63A7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t xml:space="preserve">объекты мультимедиа </w:t>
      </w:r>
      <w:r w:rsidR="000B1662">
        <w:rPr>
          <w:sz w:val="28"/>
          <w:szCs w:val="28"/>
        </w:rPr>
        <w:t xml:space="preserve">– </w:t>
      </w:r>
      <w:r w:rsidRPr="00C966B6">
        <w:rPr>
          <w:sz w:val="28"/>
          <w:szCs w:val="28"/>
        </w:rPr>
        <w:t>изображения, видео и аудио.</w:t>
      </w:r>
    </w:p>
    <w:p w14:paraId="1A6DF0C6" w14:textId="3BD00073" w:rsidR="00DF5D55" w:rsidRPr="00E9574D" w:rsidRDefault="00DF5D55" w:rsidP="00E9574D">
      <w:pPr>
        <w:pStyle w:val="2"/>
        <w:numPr>
          <w:ilvl w:val="1"/>
          <w:numId w:val="20"/>
        </w:numPr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20979120"/>
      <w:r w:rsidRPr="00E957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Обоснование выбора компонентов и технологий для реализации программного средства</w:t>
      </w:r>
      <w:bookmarkEnd w:id="17"/>
    </w:p>
    <w:p w14:paraId="39EBA1B9" w14:textId="58CDED75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F1B79C4" w14:textId="2B0401A8" w:rsidR="002555FF" w:rsidRPr="002F17A6" w:rsidRDefault="002555FF" w:rsidP="00C966B6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</w:rPr>
        <w:t xml:space="preserve">Для разработки приложения используется объектно-ориентированный язык программирования </w:t>
      </w:r>
      <w:r w:rsidRPr="00260F45">
        <w:rPr>
          <w:color w:val="000000" w:themeColor="text1"/>
          <w:sz w:val="28"/>
          <w:szCs w:val="28"/>
          <w:lang w:val="en-US"/>
        </w:rPr>
        <w:t>Java</w:t>
      </w:r>
      <w:r w:rsidRPr="002F17A6">
        <w:rPr>
          <w:color w:val="000000" w:themeColor="text1"/>
          <w:sz w:val="28"/>
          <w:szCs w:val="28"/>
        </w:rPr>
        <w:t>.</w:t>
      </w:r>
    </w:p>
    <w:p w14:paraId="498BCF0A" w14:textId="77777777" w:rsidR="005835B2" w:rsidRPr="00260F45" w:rsidRDefault="005835B2" w:rsidP="00C966B6">
      <w:pPr>
        <w:pStyle w:val="a4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</w:rPr>
        <w:t xml:space="preserve">У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масса достоинств, благодаря которым многие разработчики выбирают именно его.</w:t>
      </w:r>
    </w:p>
    <w:p w14:paraId="13927DA4" w14:textId="2832B0E0" w:rsidR="005835B2" w:rsidRPr="00260F45" w:rsidRDefault="005835B2" w:rsidP="007965D8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Простота</w:t>
      </w:r>
      <w:r w:rsidR="00260F45">
        <w:rPr>
          <w:color w:val="000000" w:themeColor="text1"/>
          <w:sz w:val="28"/>
          <w:szCs w:val="28"/>
        </w:rPr>
        <w:t xml:space="preserve"> – </w:t>
      </w:r>
      <w:r w:rsidRPr="00260F45">
        <w:rPr>
          <w:color w:val="000000" w:themeColor="text1"/>
          <w:sz w:val="28"/>
          <w:szCs w:val="28"/>
        </w:rPr>
        <w:t xml:space="preserve">первое техническое достоинство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. У него чёткие синтаксические правила и понятная семантика. Рациональность и краткость очень полезны для обработки кода машинами с ограниченным объёмом ресурсов. Для встроенных устройств создана специальная платформа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</w:t>
      </w:r>
      <w:proofErr w:type="spellStart"/>
      <w:r w:rsidRPr="00260F45">
        <w:rPr>
          <w:color w:val="000000" w:themeColor="text1"/>
          <w:sz w:val="28"/>
          <w:szCs w:val="28"/>
        </w:rPr>
        <w:t>Micro</w:t>
      </w:r>
      <w:proofErr w:type="spellEnd"/>
      <w:r w:rsidRPr="00260F45">
        <w:rPr>
          <w:color w:val="000000" w:themeColor="text1"/>
          <w:sz w:val="28"/>
          <w:szCs w:val="28"/>
        </w:rPr>
        <w:t xml:space="preserve"> </w:t>
      </w:r>
      <w:proofErr w:type="spellStart"/>
      <w:r w:rsidRPr="00260F45">
        <w:rPr>
          <w:color w:val="000000" w:themeColor="text1"/>
          <w:sz w:val="28"/>
          <w:szCs w:val="28"/>
        </w:rPr>
        <w:t>Edition</w:t>
      </w:r>
      <w:proofErr w:type="spellEnd"/>
      <w:r w:rsidRPr="00260F45">
        <w:rPr>
          <w:color w:val="000000" w:themeColor="text1"/>
          <w:sz w:val="28"/>
          <w:szCs w:val="28"/>
        </w:rPr>
        <w:t>.</w:t>
      </w:r>
    </w:p>
    <w:p w14:paraId="75EAA93C" w14:textId="27EE5719" w:rsidR="005835B2" w:rsidRPr="00260F45" w:rsidRDefault="005835B2" w:rsidP="007965D8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Объектно-ориентированный подход.</w:t>
      </w:r>
      <w:r w:rsidR="007965D8">
        <w:rPr>
          <w:color w:val="000000" w:themeColor="text1"/>
          <w:sz w:val="28"/>
          <w:szCs w:val="28"/>
        </w:rPr>
        <w:t xml:space="preserve"> </w:t>
      </w:r>
      <w:r w:rsidRPr="00260F45">
        <w:rPr>
          <w:color w:val="000000" w:themeColor="text1"/>
          <w:sz w:val="28"/>
          <w:szCs w:val="28"/>
        </w:rPr>
        <w:t>За 3 десятилетия он доказал свою эффективность. Суть состоит в том, что в центре внимания находятся данные (объекты), интерфейсы и алгоритмы вторичны. Другими словами, мы отталкиваемся от результата при выборе инструментов, способов их применения.</w:t>
      </w:r>
    </w:p>
    <w:p w14:paraId="466B4687" w14:textId="1C564240" w:rsidR="005835B2" w:rsidRPr="00260F45" w:rsidRDefault="005835B2" w:rsidP="007965D8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Безопасность.</w:t>
      </w:r>
      <w:r w:rsidR="007965D8">
        <w:rPr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260F45">
        <w:rPr>
          <w:color w:val="000000" w:themeColor="text1"/>
          <w:sz w:val="28"/>
          <w:szCs w:val="28"/>
        </w:rPr>
        <w:t xml:space="preserve">Важнейший критерий, учитывая применение языка в сетевых / распределенных средах. Разработчики проделали большую работу по защите платформы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>. И она продолжается. Обойти или взломать механизмы защиты крайне сложно. Пример: использование классов, имеющих цифровую подпись. Полные права предоставляются только при полном доверии автору класса.</w:t>
      </w:r>
    </w:p>
    <w:p w14:paraId="1C7D79E5" w14:textId="6DF34EBD" w:rsidR="005835B2" w:rsidRPr="00260F45" w:rsidRDefault="005835B2" w:rsidP="00462CDC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Производительность.</w:t>
      </w:r>
      <w:r w:rsidR="00462CDC">
        <w:rPr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260F45">
        <w:rPr>
          <w:color w:val="000000" w:themeColor="text1"/>
          <w:sz w:val="28"/>
          <w:szCs w:val="28"/>
        </w:rPr>
        <w:t xml:space="preserve">Изначально она вызывала вопросы. Новые версии динамических компиляторов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не уступают традиционным из других платформ. Мощный прирост скорости обработки даёт оптимизация тех фрагментов кода, которая исполняется чаще. При необходимости те или иные приёмы оптимизации включаются или отменяются JIT-компилятором.</w:t>
      </w:r>
    </w:p>
    <w:p w14:paraId="14B9F94C" w14:textId="6168F3EC" w:rsidR="005835B2" w:rsidRPr="00260F45" w:rsidRDefault="005835B2" w:rsidP="001E4651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Надёжность</w:t>
      </w:r>
      <w:r w:rsidR="0072296D">
        <w:rPr>
          <w:color w:val="000000" w:themeColor="text1"/>
          <w:sz w:val="28"/>
          <w:szCs w:val="28"/>
          <w:bdr w:val="none" w:sz="0" w:space="0" w:color="auto" w:frame="1"/>
        </w:rPr>
        <w:t xml:space="preserve"> – </w:t>
      </w:r>
      <w:r w:rsidRPr="00260F45">
        <w:rPr>
          <w:color w:val="000000" w:themeColor="text1"/>
          <w:sz w:val="28"/>
          <w:szCs w:val="28"/>
        </w:rPr>
        <w:t xml:space="preserve">одно из важнейших преимуществ. Программы на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стабильно работают в любых условиях. Компилятор способен выявить ошибки ещё до выполнения кода, то есть на ранних стадиях. Контроль выполнения позволяет предотвратить сбои в памяти (например, из-за неточного указателя). Сами указатели можно применять не везде, а только там, где это необходимо (скажем, в работе со связными списками).</w:t>
      </w:r>
    </w:p>
    <w:p w14:paraId="3D9D8771" w14:textId="256BF1D9" w:rsidR="005835B2" w:rsidRPr="00260F45" w:rsidRDefault="005835B2" w:rsidP="00AE420A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Независимость от аппаратной части и ОС.</w:t>
      </w:r>
      <w:r w:rsidR="00AE420A">
        <w:rPr>
          <w:color w:val="000000" w:themeColor="text1"/>
          <w:sz w:val="28"/>
          <w:szCs w:val="28"/>
        </w:rPr>
        <w:t xml:space="preserve"> </w:t>
      </w:r>
      <w:r w:rsidRPr="00260F45">
        <w:rPr>
          <w:color w:val="000000" w:themeColor="text1"/>
          <w:sz w:val="28"/>
          <w:szCs w:val="28"/>
        </w:rPr>
        <w:t xml:space="preserve">Важно лишь наличие исполняющей среды и JVM. А компьютерная архитектура в целом значения не имеет. Байт-код легко интерпретируется на любой машине. Подход доказал свою состоятельность во многом благодаря динамической компиляции. </w:t>
      </w:r>
      <w:r w:rsidRPr="00260F45">
        <w:rPr>
          <w:color w:val="000000" w:themeColor="text1"/>
          <w:sz w:val="28"/>
          <w:szCs w:val="28"/>
        </w:rPr>
        <w:lastRenderedPageBreak/>
        <w:t>Кроссплатформенностью отличается также интерфейс, реализованный в системных библиотеках.</w:t>
      </w:r>
    </w:p>
    <w:p w14:paraId="5F61C1AE" w14:textId="0FA7A19F" w:rsidR="005835B2" w:rsidRPr="00260F45" w:rsidRDefault="005835B2" w:rsidP="003756FC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 xml:space="preserve">Динамичность и </w:t>
      </w:r>
      <w:proofErr w:type="spellStart"/>
      <w:r w:rsidRPr="00260F45">
        <w:rPr>
          <w:color w:val="000000" w:themeColor="text1"/>
          <w:sz w:val="28"/>
          <w:szCs w:val="28"/>
          <w:bdr w:val="none" w:sz="0" w:space="0" w:color="auto" w:frame="1"/>
        </w:rPr>
        <w:t>адаптируемость</w:t>
      </w:r>
      <w:proofErr w:type="spellEnd"/>
      <w:r w:rsidRPr="00260F45">
        <w:rPr>
          <w:color w:val="000000" w:themeColor="text1"/>
          <w:sz w:val="28"/>
          <w:szCs w:val="28"/>
          <w:bdr w:val="none" w:sz="0" w:space="0" w:color="auto" w:frame="1"/>
        </w:rPr>
        <w:t>.</w:t>
      </w:r>
      <w:r w:rsidR="007E035A">
        <w:rPr>
          <w:color w:val="000000" w:themeColor="text1"/>
          <w:sz w:val="28"/>
          <w:szCs w:val="28"/>
        </w:rPr>
        <w:t xml:space="preserve"> </w:t>
      </w:r>
      <w:r w:rsidRPr="00260F45">
        <w:rPr>
          <w:color w:val="000000" w:themeColor="text1"/>
          <w:sz w:val="28"/>
          <w:szCs w:val="28"/>
        </w:rPr>
        <w:t xml:space="preserve">Эта особенность позволяет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не теряться в постоянно изменяющейся среде. При необходимости можно добавить в библиотеки новые объекты, методы. При этом трогать приложения, использующие данные библиотеки не нужно. Отследить информацию о структуре объектов, их поведении, о ходе выполнения программы очень легко.</w:t>
      </w:r>
    </w:p>
    <w:p w14:paraId="445022ED" w14:textId="7E16D1F1" w:rsidR="005835B2" w:rsidRPr="00260F45" w:rsidRDefault="005835B2" w:rsidP="003756FC">
      <w:pPr>
        <w:pStyle w:val="a4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  <w:bdr w:val="none" w:sz="0" w:space="0" w:color="auto" w:frame="1"/>
        </w:rPr>
        <w:t>Удобные и эффективные сетевые возможности.</w:t>
      </w:r>
      <w:r w:rsidR="003756FC">
        <w:rPr>
          <w:color w:val="000000" w:themeColor="text1"/>
          <w:sz w:val="28"/>
          <w:szCs w:val="28"/>
          <w:bdr w:val="none" w:sz="0" w:space="0" w:color="auto" w:frame="1"/>
        </w:rPr>
        <w:t xml:space="preserve"> </w:t>
      </w:r>
    </w:p>
    <w:p w14:paraId="5158BB75" w14:textId="77777777" w:rsidR="005835B2" w:rsidRPr="00260F45" w:rsidRDefault="005835B2" w:rsidP="003756FC">
      <w:pPr>
        <w:pStyle w:val="a4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260F45">
        <w:rPr>
          <w:color w:val="000000" w:themeColor="text1"/>
          <w:sz w:val="28"/>
          <w:szCs w:val="28"/>
        </w:rPr>
        <w:t xml:space="preserve">Не надо забывать, что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 xml:space="preserve"> – это трио, состоящее из языка программирования, мощного универсального обработчика и внушительной библиотеки. Все эти наработки доступны программистам. Им не нужно разрабатывать с нуля многие необходимые процедуры (доступ к сети, базам данных и </w:t>
      </w:r>
      <w:proofErr w:type="spellStart"/>
      <w:r w:rsidRPr="00260F45">
        <w:rPr>
          <w:color w:val="000000" w:themeColor="text1"/>
          <w:sz w:val="28"/>
          <w:szCs w:val="28"/>
        </w:rPr>
        <w:t>т.п</w:t>
      </w:r>
      <w:proofErr w:type="spellEnd"/>
      <w:r w:rsidRPr="00260F45">
        <w:rPr>
          <w:color w:val="000000" w:themeColor="text1"/>
          <w:sz w:val="28"/>
          <w:szCs w:val="28"/>
        </w:rPr>
        <w:t xml:space="preserve">). Это тоже весомый аргумент в пользу </w:t>
      </w:r>
      <w:proofErr w:type="spellStart"/>
      <w:r w:rsidRPr="00260F45">
        <w:rPr>
          <w:color w:val="000000" w:themeColor="text1"/>
          <w:sz w:val="28"/>
          <w:szCs w:val="28"/>
        </w:rPr>
        <w:t>Java</w:t>
      </w:r>
      <w:proofErr w:type="spellEnd"/>
      <w:r w:rsidRPr="00260F45">
        <w:rPr>
          <w:color w:val="000000" w:themeColor="text1"/>
          <w:sz w:val="28"/>
          <w:szCs w:val="28"/>
        </w:rPr>
        <w:t>.</w:t>
      </w:r>
    </w:p>
    <w:p w14:paraId="267FD9BF" w14:textId="77777777" w:rsidR="00B313C6" w:rsidRPr="003756FC" w:rsidRDefault="005835B2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 xml:space="preserve">Для хранения данных используется база данных </w:t>
      </w:r>
      <w:proofErr w:type="spellStart"/>
      <w:r w:rsidRPr="003756FC">
        <w:rPr>
          <w:sz w:val="28"/>
          <w:szCs w:val="28"/>
        </w:rPr>
        <w:t>MySQLServer</w:t>
      </w:r>
      <w:proofErr w:type="spellEnd"/>
      <w:r w:rsidR="004C5496" w:rsidRPr="003756FC">
        <w:rPr>
          <w:sz w:val="28"/>
          <w:szCs w:val="28"/>
        </w:rPr>
        <w:t xml:space="preserve">. </w:t>
      </w:r>
    </w:p>
    <w:p w14:paraId="267BB3A0" w14:textId="1B2899D1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proofErr w:type="spellStart"/>
      <w:r w:rsidRPr="003756FC">
        <w:rPr>
          <w:sz w:val="28"/>
          <w:szCs w:val="28"/>
        </w:rPr>
        <w:t>MySQL</w:t>
      </w:r>
      <w:proofErr w:type="spellEnd"/>
      <w:r w:rsidR="00B313C6" w:rsidRPr="003756FC">
        <w:rPr>
          <w:sz w:val="28"/>
          <w:szCs w:val="28"/>
        </w:rPr>
        <w:t xml:space="preserve"> – </w:t>
      </w:r>
      <w:r w:rsidRPr="003756FC">
        <w:rPr>
          <w:sz w:val="28"/>
          <w:szCs w:val="28"/>
        </w:rPr>
        <w:t>это система управления базами данных (СУБД), распространяемая как свободное программное обеспечение (пользователи имеют право на неограниченную установку, запуск, свободное использование).</w:t>
      </w:r>
      <w:r w:rsidR="00367AD5" w:rsidRPr="003756FC">
        <w:rPr>
          <w:sz w:val="28"/>
          <w:szCs w:val="28"/>
        </w:rPr>
        <w:t xml:space="preserve"> </w:t>
      </w:r>
      <w:r w:rsidRPr="003756FC">
        <w:rPr>
          <w:sz w:val="28"/>
          <w:szCs w:val="28"/>
        </w:rPr>
        <w:t xml:space="preserve">Преимущества </w:t>
      </w:r>
      <w:proofErr w:type="spellStart"/>
      <w:r w:rsidRPr="003756FC">
        <w:rPr>
          <w:sz w:val="28"/>
          <w:szCs w:val="28"/>
        </w:rPr>
        <w:t>MySQL</w:t>
      </w:r>
      <w:proofErr w:type="spellEnd"/>
      <w:r w:rsidR="00367AD5" w:rsidRPr="003756FC">
        <w:rPr>
          <w:sz w:val="28"/>
          <w:szCs w:val="28"/>
        </w:rPr>
        <w:t>:</w:t>
      </w:r>
    </w:p>
    <w:p w14:paraId="72A6C2E9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029050EC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 xml:space="preserve">Простота. </w:t>
      </w:r>
      <w:proofErr w:type="spellStart"/>
      <w:r w:rsidRPr="003756FC">
        <w:rPr>
          <w:sz w:val="28"/>
          <w:szCs w:val="28"/>
        </w:rPr>
        <w:t>MySQL</w:t>
      </w:r>
      <w:proofErr w:type="spellEnd"/>
      <w:r w:rsidRPr="003756FC">
        <w:rPr>
          <w:sz w:val="28"/>
          <w:szCs w:val="28"/>
        </w:rPr>
        <w:t xml:space="preserve">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757D0CFA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967C935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7D9EE6DE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540BD313" w14:textId="77777777" w:rsidR="004C5496" w:rsidRPr="003756FC" w:rsidRDefault="004C5496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76BF4530" w14:textId="5790A425" w:rsidR="005C5AC8" w:rsidRPr="003756FC" w:rsidRDefault="005C5AC8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 xml:space="preserve">По функциональной оснащенности и надежности </w:t>
      </w:r>
      <w:proofErr w:type="spellStart"/>
      <w:r w:rsidRPr="003756FC">
        <w:rPr>
          <w:sz w:val="28"/>
          <w:szCs w:val="28"/>
        </w:rPr>
        <w:t>MySQL</w:t>
      </w:r>
      <w:proofErr w:type="spellEnd"/>
      <w:r w:rsidRPr="003756FC">
        <w:rPr>
          <w:sz w:val="28"/>
          <w:szCs w:val="28"/>
        </w:rPr>
        <w:t xml:space="preserve"> давно конкурирует с другими известными продуктами. Чаще всего ее используют при разработке веб-решений, что объясняется тесной интеграцией с популярными языками программирования, высокими показателями скорости и, конечно, ее бесплатностью. </w:t>
      </w:r>
    </w:p>
    <w:p w14:paraId="22CE2E69" w14:textId="77777777" w:rsidR="005C5AC8" w:rsidRPr="003756FC" w:rsidRDefault="005C5AC8" w:rsidP="003756FC">
      <w:pPr>
        <w:ind w:firstLine="709"/>
        <w:jc w:val="both"/>
        <w:rPr>
          <w:sz w:val="28"/>
          <w:szCs w:val="28"/>
        </w:rPr>
      </w:pPr>
      <w:r w:rsidRPr="003756FC">
        <w:rPr>
          <w:sz w:val="28"/>
          <w:szCs w:val="28"/>
        </w:rPr>
        <w:t xml:space="preserve">Таким образом, на </w:t>
      </w:r>
      <w:proofErr w:type="spellStart"/>
      <w:r w:rsidRPr="003756FC">
        <w:rPr>
          <w:sz w:val="28"/>
          <w:szCs w:val="28"/>
        </w:rPr>
        <w:t>MySQL</w:t>
      </w:r>
      <w:proofErr w:type="spellEnd"/>
      <w:r w:rsidRPr="003756FC">
        <w:rPr>
          <w:sz w:val="28"/>
          <w:szCs w:val="28"/>
        </w:rPr>
        <w:t xml:space="preserve"> обращают внимание как небольшие компании, так и крупные корпорации. Данная СУБД привлекает своей надежностью и свободным распространением. Если дело касается веб-разработки, то </w:t>
      </w:r>
      <w:proofErr w:type="spellStart"/>
      <w:r w:rsidRPr="003756FC">
        <w:rPr>
          <w:sz w:val="28"/>
          <w:szCs w:val="28"/>
        </w:rPr>
        <w:t>MySQL</w:t>
      </w:r>
      <w:proofErr w:type="spellEnd"/>
      <w:r w:rsidRPr="003756FC">
        <w:rPr>
          <w:sz w:val="28"/>
          <w:szCs w:val="28"/>
        </w:rPr>
        <w:t xml:space="preserve"> практически всегда будет лучшим вариантом (с учетом потребностей, специфики проекта и экономической целесообразности).</w:t>
      </w:r>
    </w:p>
    <w:p w14:paraId="0CB8F6D4" w14:textId="2EE1E1BB" w:rsidR="00DF5D55" w:rsidRPr="00C966B6" w:rsidRDefault="00DF5D55" w:rsidP="00534E99">
      <w:pPr>
        <w:spacing w:line="276" w:lineRule="auto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06BAA06B" w14:textId="2C12801F" w:rsidR="00DF5D55" w:rsidRPr="00E9574D" w:rsidRDefault="00DF5D55" w:rsidP="00E9574D">
      <w:pPr>
        <w:pStyle w:val="1"/>
        <w:numPr>
          <w:ilvl w:val="0"/>
          <w:numId w:val="20"/>
        </w:numPr>
        <w:ind w:left="1134" w:hanging="425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8" w:name="_Toc120979121"/>
      <w:r w:rsidRPr="00E9574D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Тестирование и проверка работоспособности программного средства</w:t>
      </w:r>
      <w:bookmarkEnd w:id="18"/>
    </w:p>
    <w:p w14:paraId="50B9DA7A" w14:textId="0FF47FD1" w:rsidR="00DF5D55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1D84194" w14:textId="3C65CFDB" w:rsidR="00FB738F" w:rsidRDefault="00FB738F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полностью обрабатывает возникающие исключения и ошибки пользователя. </w:t>
      </w:r>
    </w:p>
    <w:p w14:paraId="28E3CA8B" w14:textId="33C64AD6" w:rsidR="00FB738F" w:rsidRDefault="00FB738F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 приведено сообщение при неверно введенном логине или пароле при авторизации.</w:t>
      </w:r>
    </w:p>
    <w:p w14:paraId="7125DBEE" w14:textId="77777777" w:rsidR="00FB738F" w:rsidRPr="00C966B6" w:rsidRDefault="00FB738F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1F19F45" w14:textId="37DC2348" w:rsidR="005D675B" w:rsidRDefault="005D675B" w:rsidP="00E259CD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5F265674" wp14:editId="5E42A33D">
            <wp:extent cx="3368040" cy="121973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2366" cy="12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20B" w14:textId="74B7EE26" w:rsidR="00147330" w:rsidRDefault="00147330" w:rsidP="00E259CD">
      <w:pPr>
        <w:spacing w:line="276" w:lineRule="auto"/>
        <w:jc w:val="center"/>
        <w:rPr>
          <w:sz w:val="28"/>
          <w:szCs w:val="28"/>
        </w:rPr>
      </w:pPr>
    </w:p>
    <w:p w14:paraId="4F3823CF" w14:textId="357268B4" w:rsidR="00147330" w:rsidRPr="00C966B6" w:rsidRDefault="00147330" w:rsidP="00E259C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Ошибка авторизации</w:t>
      </w:r>
    </w:p>
    <w:p w14:paraId="5189035C" w14:textId="2843C084" w:rsidR="00DF5D55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A3D4013" w14:textId="33611732" w:rsidR="001A08DD" w:rsidRDefault="001A08DD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3.2 приведено сообщение об ошибке при </w:t>
      </w:r>
      <w:r w:rsidR="00EB6B6C">
        <w:rPr>
          <w:sz w:val="28"/>
          <w:szCs w:val="28"/>
        </w:rPr>
        <w:t>сохранении</w:t>
      </w:r>
      <w:r>
        <w:rPr>
          <w:sz w:val="28"/>
          <w:szCs w:val="28"/>
        </w:rPr>
        <w:t xml:space="preserve"> профиля сотрудника. </w:t>
      </w:r>
    </w:p>
    <w:p w14:paraId="60CF6311" w14:textId="77777777" w:rsidR="001A08DD" w:rsidRPr="00C966B6" w:rsidRDefault="001A08DD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B06D025" w14:textId="16A3B36C" w:rsidR="009F0CE7" w:rsidRDefault="009F0CE7" w:rsidP="00EB6B6C">
      <w:pPr>
        <w:spacing w:line="276" w:lineRule="auto"/>
        <w:ind w:firstLine="709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275891A2" wp14:editId="1A890C25">
            <wp:extent cx="3848100" cy="35213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228" cy="35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F0C1" w14:textId="6DEEF0A1" w:rsidR="00967F3C" w:rsidRDefault="00967F3C" w:rsidP="00EB6B6C">
      <w:pPr>
        <w:spacing w:line="276" w:lineRule="auto"/>
        <w:ind w:firstLine="709"/>
        <w:jc w:val="center"/>
        <w:rPr>
          <w:sz w:val="28"/>
          <w:szCs w:val="28"/>
        </w:rPr>
      </w:pPr>
    </w:p>
    <w:p w14:paraId="02924C80" w14:textId="595680FB" w:rsidR="00967F3C" w:rsidRDefault="00967F3C" w:rsidP="00EB6B6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Ошибка при сохранении профиля</w:t>
      </w:r>
    </w:p>
    <w:p w14:paraId="669EFA78" w14:textId="7BFBACE6" w:rsidR="00967F3C" w:rsidRDefault="00967F3C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26F9A9D" w14:textId="0AD53E3C" w:rsidR="00DF5D55" w:rsidRPr="00C966B6" w:rsidRDefault="00EB6B6C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полностью проверяет введенные данные и сообщает об ошибках пользователю.</w:t>
      </w:r>
      <w:r w:rsidR="00DF5D55" w:rsidRPr="00C966B6">
        <w:rPr>
          <w:sz w:val="28"/>
          <w:szCs w:val="28"/>
        </w:rPr>
        <w:br w:type="page"/>
      </w:r>
    </w:p>
    <w:p w14:paraId="40A8DD19" w14:textId="1555A9C8" w:rsidR="00DF5D55" w:rsidRPr="00E9574D" w:rsidRDefault="00DF5D55" w:rsidP="00E9574D">
      <w:pPr>
        <w:pStyle w:val="1"/>
        <w:numPr>
          <w:ilvl w:val="0"/>
          <w:numId w:val="20"/>
        </w:numPr>
        <w:ind w:left="1134" w:hanging="425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9" w:name="_Toc120979122"/>
      <w:r w:rsidRPr="00E9574D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Инструкция по развертыванию приложения и сквозной тестовый пример</w:t>
      </w:r>
      <w:bookmarkEnd w:id="19"/>
    </w:p>
    <w:p w14:paraId="4330CD00" w14:textId="48CC0E59" w:rsidR="00DF5D55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74F4AF7" w14:textId="64D61BD4" w:rsidR="00676798" w:rsidRDefault="00676798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запуска приложения появляется окно </w:t>
      </w:r>
      <w:proofErr w:type="gramStart"/>
      <w:r>
        <w:rPr>
          <w:sz w:val="28"/>
          <w:szCs w:val="28"/>
        </w:rPr>
        <w:t>авторизации(</w:t>
      </w:r>
      <w:proofErr w:type="gramEnd"/>
      <w:r>
        <w:rPr>
          <w:sz w:val="28"/>
          <w:szCs w:val="28"/>
        </w:rPr>
        <w:t>рисунок 4.1).</w:t>
      </w:r>
    </w:p>
    <w:p w14:paraId="3C1EB681" w14:textId="77777777" w:rsidR="00676798" w:rsidRPr="00C966B6" w:rsidRDefault="00676798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FE3745F" w14:textId="04F67068" w:rsidR="00DF5D55" w:rsidRDefault="005D675B" w:rsidP="001C3F67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4CF50207" wp14:editId="5ABA49E6">
            <wp:extent cx="4320540" cy="3612516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028"/>
                    <a:stretch/>
                  </pic:blipFill>
                  <pic:spPr bwMode="auto">
                    <a:xfrm>
                      <a:off x="0" y="0"/>
                      <a:ext cx="4327462" cy="361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F7D4" w14:textId="0D2A8D1C" w:rsidR="00676798" w:rsidRDefault="00676798" w:rsidP="001C3F67">
      <w:pPr>
        <w:spacing w:line="276" w:lineRule="auto"/>
        <w:jc w:val="center"/>
        <w:rPr>
          <w:sz w:val="28"/>
          <w:szCs w:val="28"/>
        </w:rPr>
      </w:pPr>
    </w:p>
    <w:p w14:paraId="49317CA8" w14:textId="4FAACA3A" w:rsidR="005D675B" w:rsidRDefault="00676798" w:rsidP="001C3F6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Окно входа в систему</w:t>
      </w:r>
    </w:p>
    <w:p w14:paraId="661CFFDD" w14:textId="0190B79A" w:rsidR="00676798" w:rsidRDefault="00676798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7E03B28" w14:textId="33ED1FD9" w:rsidR="00676798" w:rsidRDefault="00676798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авторизации необходимо ввести логин и пароль учетной записи, после чего будет открыта окно </w:t>
      </w:r>
      <w:r w:rsidR="00750101">
        <w:rPr>
          <w:sz w:val="28"/>
          <w:szCs w:val="28"/>
        </w:rPr>
        <w:t>соответствующей</w:t>
      </w:r>
      <w:r>
        <w:rPr>
          <w:sz w:val="28"/>
          <w:szCs w:val="28"/>
        </w:rPr>
        <w:t xml:space="preserve"> роли пользователя. </w:t>
      </w:r>
    </w:p>
    <w:p w14:paraId="2AEBA44C" w14:textId="0D7C31D4" w:rsidR="00750101" w:rsidRPr="002F17A6" w:rsidRDefault="00750101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4.2 приведено окно администратора. </w:t>
      </w:r>
    </w:p>
    <w:p w14:paraId="1F90FA79" w14:textId="77DB21FC" w:rsidR="005D675B" w:rsidRDefault="005D675B" w:rsidP="00932C7D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728D24D1" wp14:editId="210237D8">
            <wp:extent cx="4915963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647" cy="51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AE3E" w14:textId="0430575F" w:rsidR="00932C7D" w:rsidRDefault="00932C7D" w:rsidP="00932C7D">
      <w:pPr>
        <w:spacing w:line="276" w:lineRule="auto"/>
        <w:jc w:val="center"/>
        <w:rPr>
          <w:sz w:val="28"/>
          <w:szCs w:val="28"/>
        </w:rPr>
      </w:pPr>
    </w:p>
    <w:p w14:paraId="4D9478A1" w14:textId="1A6F278A" w:rsidR="00932C7D" w:rsidRDefault="00932C7D" w:rsidP="00932C7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Окно администратора</w:t>
      </w:r>
    </w:p>
    <w:p w14:paraId="65EA3188" w14:textId="647B19ED" w:rsidR="00932C7D" w:rsidRDefault="00932C7D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19E8C09" w14:textId="5EBA999E" w:rsidR="00932C7D" w:rsidRPr="00C966B6" w:rsidRDefault="00932C7D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имеет </w:t>
      </w:r>
      <w:r w:rsidR="000925A2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="000925A2">
        <w:rPr>
          <w:sz w:val="28"/>
          <w:szCs w:val="28"/>
        </w:rPr>
        <w:t>просматривать</w:t>
      </w:r>
      <w:r>
        <w:rPr>
          <w:sz w:val="28"/>
          <w:szCs w:val="28"/>
        </w:rPr>
        <w:t xml:space="preserve"> таблицу </w:t>
      </w:r>
      <w:r w:rsidR="000925A2">
        <w:rPr>
          <w:sz w:val="28"/>
          <w:szCs w:val="28"/>
        </w:rPr>
        <w:t>зарегистрированных</w:t>
      </w:r>
      <w:r>
        <w:rPr>
          <w:sz w:val="28"/>
          <w:szCs w:val="28"/>
        </w:rPr>
        <w:t xml:space="preserve"> пользователей, а также </w:t>
      </w:r>
      <w:r w:rsidR="000925A2">
        <w:rPr>
          <w:sz w:val="28"/>
          <w:szCs w:val="28"/>
        </w:rPr>
        <w:t>изменять</w:t>
      </w:r>
      <w:r>
        <w:rPr>
          <w:sz w:val="28"/>
          <w:szCs w:val="28"/>
        </w:rPr>
        <w:t xml:space="preserve"> данные и удалять учетные записи. </w:t>
      </w:r>
      <w:r w:rsidR="000925A2">
        <w:rPr>
          <w:sz w:val="28"/>
          <w:szCs w:val="28"/>
        </w:rPr>
        <w:t xml:space="preserve">Для этого необходимо выбрать учетную запись из таблицы, после чего информация о сотруднике отобразится в текстовых полях </w:t>
      </w:r>
      <w:proofErr w:type="gramStart"/>
      <w:r w:rsidR="000925A2">
        <w:rPr>
          <w:sz w:val="28"/>
          <w:szCs w:val="28"/>
        </w:rPr>
        <w:t>ниже(</w:t>
      </w:r>
      <w:proofErr w:type="gramEnd"/>
      <w:r w:rsidR="000925A2">
        <w:rPr>
          <w:sz w:val="28"/>
          <w:szCs w:val="28"/>
        </w:rPr>
        <w:t xml:space="preserve">рисунок 4.3). Можно изменить данные в текстовых полях и нажать кнопку </w:t>
      </w:r>
      <w:r w:rsidR="0083720F">
        <w:rPr>
          <w:sz w:val="28"/>
          <w:szCs w:val="28"/>
        </w:rPr>
        <w:t>«и</w:t>
      </w:r>
      <w:r w:rsidR="000925A2">
        <w:rPr>
          <w:sz w:val="28"/>
          <w:szCs w:val="28"/>
        </w:rPr>
        <w:t>зменить</w:t>
      </w:r>
      <w:r w:rsidR="0083720F">
        <w:rPr>
          <w:sz w:val="28"/>
          <w:szCs w:val="28"/>
        </w:rPr>
        <w:t>»</w:t>
      </w:r>
      <w:r w:rsidR="000925A2">
        <w:rPr>
          <w:sz w:val="28"/>
          <w:szCs w:val="28"/>
        </w:rPr>
        <w:t>, после чего новые данные будут сохранены, тут же нажав на кнопку удаления</w:t>
      </w:r>
      <w:r w:rsidR="0083720F">
        <w:rPr>
          <w:sz w:val="28"/>
          <w:szCs w:val="28"/>
        </w:rPr>
        <w:t xml:space="preserve">, можно полностью ужалить учетную запись выбранного пользователя. </w:t>
      </w:r>
    </w:p>
    <w:p w14:paraId="2B8542B7" w14:textId="325D2845" w:rsidR="005A7BB0" w:rsidRPr="00C966B6" w:rsidRDefault="005A7BB0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ADEA4FA" w14:textId="37A42874" w:rsidR="005A7BB0" w:rsidRDefault="005A7BB0" w:rsidP="001C3F67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lastRenderedPageBreak/>
        <w:drawing>
          <wp:inline distT="0" distB="0" distL="0" distR="0" wp14:anchorId="3043A73E" wp14:editId="2E73B24B">
            <wp:extent cx="2676525" cy="1847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ACC1" w14:textId="27E02DF3" w:rsidR="0083720F" w:rsidRDefault="0083720F" w:rsidP="001C3F67">
      <w:pPr>
        <w:spacing w:line="276" w:lineRule="auto"/>
        <w:jc w:val="center"/>
        <w:rPr>
          <w:sz w:val="28"/>
          <w:szCs w:val="28"/>
        </w:rPr>
      </w:pPr>
    </w:p>
    <w:p w14:paraId="5E4F81D7" w14:textId="3A27EF51" w:rsidR="0083720F" w:rsidRPr="00C966B6" w:rsidRDefault="0083720F" w:rsidP="001C3F6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Изменение данных пользователя</w:t>
      </w:r>
    </w:p>
    <w:p w14:paraId="33848851" w14:textId="5091924C" w:rsidR="005A7BB0" w:rsidRDefault="005A7BB0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BA65CE0" w14:textId="7299C5B1" w:rsidR="001C3F67" w:rsidRDefault="001C3F67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администратор может вывести данные в файл, нажав на советующую кнопку. При успешном создании файла, администратор увидит сообщение об успешности </w:t>
      </w:r>
      <w:proofErr w:type="gramStart"/>
      <w:r>
        <w:rPr>
          <w:sz w:val="28"/>
          <w:szCs w:val="28"/>
        </w:rPr>
        <w:t>операции(</w:t>
      </w:r>
      <w:proofErr w:type="gramEnd"/>
      <w:r>
        <w:rPr>
          <w:sz w:val="28"/>
          <w:szCs w:val="28"/>
        </w:rPr>
        <w:t xml:space="preserve">рисунок 4.4). </w:t>
      </w:r>
    </w:p>
    <w:p w14:paraId="10421C3A" w14:textId="77777777" w:rsidR="001C3F67" w:rsidRPr="00C966B6" w:rsidRDefault="001C3F67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47516A2" w14:textId="53419989" w:rsidR="005A7BB0" w:rsidRDefault="005A7BB0" w:rsidP="000D0531">
      <w:pPr>
        <w:spacing w:line="276" w:lineRule="auto"/>
        <w:ind w:firstLine="709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3539EEE3" wp14:editId="0A8E4CF7">
            <wp:extent cx="3962400" cy="1362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D04" w14:textId="617C09AC" w:rsidR="001C3F67" w:rsidRDefault="001C3F67" w:rsidP="000D0531">
      <w:pPr>
        <w:spacing w:line="276" w:lineRule="auto"/>
        <w:ind w:firstLine="709"/>
        <w:jc w:val="center"/>
        <w:rPr>
          <w:sz w:val="28"/>
          <w:szCs w:val="28"/>
        </w:rPr>
      </w:pPr>
    </w:p>
    <w:p w14:paraId="6E8C06AA" w14:textId="63D5FDE8" w:rsidR="001C3F67" w:rsidRDefault="001C3F67" w:rsidP="000D0531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–Сообщение об успешности вывода информации в фа</w:t>
      </w:r>
      <w:r w:rsidR="00D50C0D">
        <w:rPr>
          <w:sz w:val="28"/>
          <w:szCs w:val="28"/>
        </w:rPr>
        <w:t>йл</w:t>
      </w:r>
    </w:p>
    <w:p w14:paraId="237A8D6B" w14:textId="77777777" w:rsidR="000D0531" w:rsidRPr="00C966B6" w:rsidRDefault="000D05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CA0F758" w14:textId="08337AA5" w:rsidR="009F0CE7" w:rsidRDefault="000D0531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вывод информации в файл приведен на рисунке 4.5.</w:t>
      </w:r>
    </w:p>
    <w:p w14:paraId="39F4D419" w14:textId="77777777" w:rsidR="000D0531" w:rsidRPr="00C966B6" w:rsidRDefault="000D0531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561882C" w14:textId="007999DA" w:rsidR="009F0CE7" w:rsidRDefault="009F0CE7" w:rsidP="00CD24F0">
      <w:pPr>
        <w:spacing w:line="276" w:lineRule="auto"/>
        <w:ind w:firstLine="709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5C9EB3D4" wp14:editId="4F65A1F5">
            <wp:extent cx="1666875" cy="1781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00B5" w14:textId="04F808A9" w:rsidR="000D0531" w:rsidRDefault="000D0531" w:rsidP="00CD24F0">
      <w:pPr>
        <w:spacing w:line="276" w:lineRule="auto"/>
        <w:ind w:firstLine="709"/>
        <w:jc w:val="center"/>
        <w:rPr>
          <w:sz w:val="28"/>
          <w:szCs w:val="28"/>
        </w:rPr>
      </w:pPr>
    </w:p>
    <w:p w14:paraId="3A70DF5C" w14:textId="1511D733" w:rsidR="000D0531" w:rsidRPr="00C966B6" w:rsidRDefault="000D0531" w:rsidP="00CD24F0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4.5 – Пример сформированного файла</w:t>
      </w:r>
    </w:p>
    <w:p w14:paraId="6A7F604A" w14:textId="77777777" w:rsidR="00601AAD" w:rsidRDefault="00601AAD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9FB0841" w14:textId="6BF22147" w:rsidR="00601AAD" w:rsidRDefault="00601AAD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 администратора также есть возможность просмотра статистики по подключениям пользователей. Диаграмма посещений приведена на рисунке 4.6. </w:t>
      </w:r>
    </w:p>
    <w:p w14:paraId="32BAF46A" w14:textId="77777777" w:rsidR="00601AAD" w:rsidRDefault="00601AAD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572DF282" w14:textId="42F395D5" w:rsidR="009F0CE7" w:rsidRDefault="009F0CE7" w:rsidP="0004219C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4320CC4B" wp14:editId="7F50F60D">
            <wp:extent cx="3656126" cy="29718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022" cy="29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BB" w14:textId="2F45561F" w:rsidR="00601AAD" w:rsidRDefault="00601AAD" w:rsidP="0004219C">
      <w:pPr>
        <w:spacing w:line="276" w:lineRule="auto"/>
        <w:jc w:val="center"/>
        <w:rPr>
          <w:sz w:val="28"/>
          <w:szCs w:val="28"/>
        </w:rPr>
      </w:pPr>
    </w:p>
    <w:p w14:paraId="1205BE27" w14:textId="74AFCFDC" w:rsidR="00601AAD" w:rsidRDefault="00601AAD" w:rsidP="0004219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– Диаграмма посещений</w:t>
      </w:r>
    </w:p>
    <w:p w14:paraId="17C61CF7" w14:textId="77777777" w:rsidR="001A2FBF" w:rsidRPr="00C966B6" w:rsidRDefault="001A2FBF" w:rsidP="0004219C">
      <w:pPr>
        <w:spacing w:line="276" w:lineRule="auto"/>
        <w:jc w:val="center"/>
        <w:rPr>
          <w:sz w:val="28"/>
          <w:szCs w:val="28"/>
        </w:rPr>
      </w:pPr>
    </w:p>
    <w:p w14:paraId="0FD1D500" w14:textId="24373F62" w:rsidR="001A2FBF" w:rsidRPr="00C966B6" w:rsidRDefault="001A2FBF" w:rsidP="001A2FB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существующая роль в системе – роль бухгалтера. На рисунке 4.7 приведено окно бухгалтера. </w:t>
      </w:r>
    </w:p>
    <w:p w14:paraId="77296631" w14:textId="5FFC4024" w:rsidR="009F0CE7" w:rsidRDefault="009F0CE7" w:rsidP="002F40C4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06D5812B" wp14:editId="092D1BB1">
            <wp:extent cx="3238500" cy="3330338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58" cy="33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82D0" w14:textId="7EE84851" w:rsidR="001A2FBF" w:rsidRDefault="001A2FBF" w:rsidP="002F40C4">
      <w:pPr>
        <w:spacing w:line="276" w:lineRule="auto"/>
        <w:jc w:val="center"/>
        <w:rPr>
          <w:sz w:val="28"/>
          <w:szCs w:val="28"/>
        </w:rPr>
      </w:pPr>
    </w:p>
    <w:p w14:paraId="302B34DA" w14:textId="5D40D4D9" w:rsidR="001A2FBF" w:rsidRPr="00C966B6" w:rsidRDefault="001A2FBF" w:rsidP="002F40C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Окно </w:t>
      </w:r>
      <w:r w:rsidR="002F40C4">
        <w:rPr>
          <w:sz w:val="28"/>
          <w:szCs w:val="28"/>
        </w:rPr>
        <w:t>бухгалтера</w:t>
      </w:r>
    </w:p>
    <w:p w14:paraId="5E54D76E" w14:textId="1B3267EB" w:rsidR="009F0CE7" w:rsidRDefault="009F0CE7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7C9691A" w14:textId="458ECEED" w:rsidR="002F40C4" w:rsidRPr="00C966B6" w:rsidRDefault="002F40C4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Бухгалтер имеет возможность просматривать начисляемую заработную плату. А также провести расчет заработной платы для отдельного сотрудника. Для расчета заработной платы необходимо выбрать сотрудника из выпадающего списка, ввести размер оклада, месяц начисления зарплаты, процент налога и наличие </w:t>
      </w:r>
      <w:proofErr w:type="gramStart"/>
      <w:r>
        <w:rPr>
          <w:sz w:val="28"/>
          <w:szCs w:val="28"/>
        </w:rPr>
        <w:t>премии(</w:t>
      </w:r>
      <w:proofErr w:type="gramEnd"/>
      <w:r>
        <w:rPr>
          <w:sz w:val="28"/>
          <w:szCs w:val="28"/>
        </w:rPr>
        <w:t xml:space="preserve">рисунок 4.8). </w:t>
      </w:r>
    </w:p>
    <w:p w14:paraId="43334EB2" w14:textId="225ED876" w:rsidR="009F0CE7" w:rsidRPr="00C966B6" w:rsidRDefault="009F0CE7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2BA2D985" w14:textId="12A536C9" w:rsidR="009F0CE7" w:rsidRDefault="009F0CE7" w:rsidP="00B944B5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3C2A3C32" wp14:editId="3B542E45">
            <wp:extent cx="3857625" cy="1866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8AF1" w14:textId="3F663C28" w:rsidR="002F40C4" w:rsidRDefault="002F40C4" w:rsidP="00B944B5">
      <w:pPr>
        <w:spacing w:line="276" w:lineRule="auto"/>
        <w:jc w:val="center"/>
        <w:rPr>
          <w:sz w:val="28"/>
          <w:szCs w:val="28"/>
        </w:rPr>
      </w:pPr>
    </w:p>
    <w:p w14:paraId="501EA6FE" w14:textId="1813D7F3" w:rsidR="002F40C4" w:rsidRDefault="002F40C4" w:rsidP="00B944B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Расчет заработной платы</w:t>
      </w:r>
    </w:p>
    <w:p w14:paraId="4C504437" w14:textId="10AC9C21" w:rsidR="00B944B5" w:rsidRDefault="00B944B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48EE4ADF" w14:textId="0FEB8BEF" w:rsidR="00BB4C37" w:rsidRDefault="00BB4C37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Оставшаяся роль пользователя системы – роль сотрудника. </w:t>
      </w:r>
      <w:r w:rsidR="002B4F74">
        <w:rPr>
          <w:sz w:val="28"/>
          <w:szCs w:val="28"/>
        </w:rPr>
        <w:t>Окно системы для сотрудника приведено на рисунке 4.9.</w:t>
      </w:r>
    </w:p>
    <w:p w14:paraId="5A63FDD4" w14:textId="77777777" w:rsidR="004E05FB" w:rsidRPr="00C966B6" w:rsidRDefault="004E05FB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061C5A3" w14:textId="21A7A41C" w:rsidR="00C36B8F" w:rsidRDefault="009F0CE7" w:rsidP="00DA4CB4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1E2F77F5" wp14:editId="6E114F8E">
            <wp:extent cx="3642944" cy="3832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118" cy="38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9586" w14:textId="0327F6DF" w:rsidR="002B4F74" w:rsidRDefault="002B4F74" w:rsidP="00DA4CB4">
      <w:pPr>
        <w:spacing w:line="276" w:lineRule="auto"/>
        <w:jc w:val="center"/>
        <w:rPr>
          <w:sz w:val="28"/>
          <w:szCs w:val="28"/>
        </w:rPr>
      </w:pPr>
    </w:p>
    <w:p w14:paraId="2F367D8A" w14:textId="45FC51F3" w:rsidR="002B4F74" w:rsidRPr="00C966B6" w:rsidRDefault="002B4F74" w:rsidP="00DA4CB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4.9 – Окно сотрудника</w:t>
      </w:r>
    </w:p>
    <w:p w14:paraId="6C9F3A9D" w14:textId="66A6EC2E" w:rsidR="00C36B8F" w:rsidRDefault="004E05FB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просмотра информации о компании, сотруднику необходимо нажать на соответствующую кнопку, после чего информация будет выведена на </w:t>
      </w:r>
      <w:proofErr w:type="gramStart"/>
      <w:r>
        <w:rPr>
          <w:sz w:val="28"/>
          <w:szCs w:val="28"/>
        </w:rPr>
        <w:t>экран(</w:t>
      </w:r>
      <w:proofErr w:type="gramEnd"/>
      <w:r>
        <w:rPr>
          <w:sz w:val="28"/>
          <w:szCs w:val="28"/>
        </w:rPr>
        <w:t>рисунок 4.10).</w:t>
      </w:r>
    </w:p>
    <w:p w14:paraId="2CBF936D" w14:textId="77777777" w:rsidR="004E05FB" w:rsidRPr="00C966B6" w:rsidRDefault="004E05FB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EE739AD" w14:textId="271A2BE3" w:rsidR="009F0CE7" w:rsidRDefault="00892748" w:rsidP="00A07363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755E5E21" wp14:editId="6D812B7A">
            <wp:extent cx="3589020" cy="26323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648" cy="26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780" w14:textId="071970A5" w:rsidR="004E05FB" w:rsidRDefault="004E05FB" w:rsidP="00A07363">
      <w:pPr>
        <w:spacing w:line="276" w:lineRule="auto"/>
        <w:jc w:val="center"/>
        <w:rPr>
          <w:sz w:val="28"/>
          <w:szCs w:val="28"/>
        </w:rPr>
      </w:pPr>
    </w:p>
    <w:p w14:paraId="760326EE" w14:textId="38CEEBD3" w:rsidR="004E05FB" w:rsidRPr="00C966B6" w:rsidRDefault="004E05FB" w:rsidP="00A0736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– Просмотр информации о компании</w:t>
      </w:r>
    </w:p>
    <w:p w14:paraId="022DC03F" w14:textId="3D1A7C5F" w:rsidR="00C36B8F" w:rsidRDefault="00C36B8F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3C221038" w14:textId="5E25A02C" w:rsidR="00A07363" w:rsidRDefault="00A07363" w:rsidP="00C966B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Сотрудник также может редактировать информацию профиля о </w:t>
      </w:r>
      <w:proofErr w:type="gramStart"/>
      <w:r>
        <w:rPr>
          <w:sz w:val="28"/>
          <w:szCs w:val="28"/>
        </w:rPr>
        <w:t>себе(</w:t>
      </w:r>
      <w:proofErr w:type="gramEnd"/>
      <w:r>
        <w:rPr>
          <w:sz w:val="28"/>
          <w:szCs w:val="28"/>
        </w:rPr>
        <w:t>рисунок 4.11).</w:t>
      </w:r>
    </w:p>
    <w:p w14:paraId="647E9F02" w14:textId="77777777" w:rsidR="00287C28" w:rsidRPr="00C966B6" w:rsidRDefault="00287C28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6DCEA2DD" w14:textId="0F6DDF22" w:rsidR="009F0CE7" w:rsidRDefault="009F0CE7" w:rsidP="007762E0">
      <w:pPr>
        <w:spacing w:line="276" w:lineRule="auto"/>
        <w:jc w:val="center"/>
        <w:rPr>
          <w:sz w:val="28"/>
          <w:szCs w:val="28"/>
        </w:rPr>
      </w:pPr>
      <w:r w:rsidRPr="00C966B6">
        <w:rPr>
          <w:noProof/>
          <w:sz w:val="28"/>
          <w:szCs w:val="28"/>
        </w:rPr>
        <w:drawing>
          <wp:inline distT="0" distB="0" distL="0" distR="0" wp14:anchorId="1CCCB426" wp14:editId="14EEC091">
            <wp:extent cx="3091863" cy="2819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8205" cy="28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FEA" w14:textId="333BCF34" w:rsidR="002B5DDC" w:rsidRDefault="002B5DDC" w:rsidP="007762E0">
      <w:pPr>
        <w:spacing w:line="276" w:lineRule="auto"/>
        <w:jc w:val="center"/>
        <w:rPr>
          <w:sz w:val="28"/>
          <w:szCs w:val="28"/>
        </w:rPr>
      </w:pPr>
    </w:p>
    <w:p w14:paraId="1888C467" w14:textId="24C84FE8" w:rsidR="002B5DDC" w:rsidRPr="00C966B6" w:rsidRDefault="002B5DDC" w:rsidP="007762E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– Редактирование профиля</w:t>
      </w:r>
    </w:p>
    <w:p w14:paraId="7431BBEA" w14:textId="361D9E05" w:rsidR="009F0CE7" w:rsidRPr="00C966B6" w:rsidRDefault="009F0CE7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CABCB41" w14:textId="04318EFC" w:rsidR="009F0CE7" w:rsidRPr="00C966B6" w:rsidRDefault="00C95057" w:rsidP="000547D7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было описано </w:t>
      </w:r>
      <w:r w:rsidR="000547D7">
        <w:rPr>
          <w:sz w:val="28"/>
          <w:szCs w:val="28"/>
        </w:rPr>
        <w:t xml:space="preserve">подробная работа программы, позволяющая пользователем быстро разобраться в работе системы. </w:t>
      </w:r>
    </w:p>
    <w:p w14:paraId="6605DEB3" w14:textId="2B4AEB4D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33F2197F" w14:textId="482ABAC4" w:rsidR="00DF5D55" w:rsidRPr="00D137EA" w:rsidRDefault="00DF5D55" w:rsidP="00D137EA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0" w:name="_Toc120979123"/>
      <w:r w:rsidRPr="00D137EA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Заключение</w:t>
      </w:r>
      <w:bookmarkEnd w:id="20"/>
    </w:p>
    <w:p w14:paraId="112C1CD8" w14:textId="77777777" w:rsidR="00DF5D55" w:rsidRPr="00C966B6" w:rsidRDefault="00DF5D55" w:rsidP="00363C0D">
      <w:pPr>
        <w:spacing w:line="276" w:lineRule="auto"/>
        <w:jc w:val="both"/>
        <w:rPr>
          <w:sz w:val="28"/>
          <w:szCs w:val="28"/>
        </w:rPr>
      </w:pPr>
    </w:p>
    <w:p w14:paraId="5D3E353D" w14:textId="28434E6D" w:rsidR="004D6F56" w:rsidRPr="004D6F56" w:rsidRDefault="004D6F56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D6F56">
        <w:rPr>
          <w:rFonts w:eastAsiaTheme="minorHAnsi"/>
          <w:sz w:val="28"/>
          <w:szCs w:val="28"/>
          <w:lang w:eastAsia="en-US"/>
        </w:rPr>
        <w:t xml:space="preserve">По окончанию работы над данным проектом можно сказать, что все поставленные задачи выполнены успешно, а цель достигнута. В ходе выполнения данного проекта было спроектировано и </w:t>
      </w:r>
      <w:proofErr w:type="spellStart"/>
      <w:r w:rsidRPr="004D6F56">
        <w:rPr>
          <w:rFonts w:eastAsiaTheme="minorHAnsi"/>
          <w:sz w:val="28"/>
          <w:szCs w:val="28"/>
          <w:lang w:eastAsia="en-US"/>
        </w:rPr>
        <w:t>программно</w:t>
      </w:r>
      <w:proofErr w:type="spellEnd"/>
      <w:r w:rsidRPr="004D6F56">
        <w:rPr>
          <w:rFonts w:eastAsiaTheme="minorHAnsi"/>
          <w:sz w:val="28"/>
          <w:szCs w:val="28"/>
          <w:lang w:eastAsia="en-US"/>
        </w:rPr>
        <w:t xml:space="preserve"> реализован</w:t>
      </w:r>
      <w:r w:rsidR="00106969">
        <w:rPr>
          <w:rFonts w:eastAsiaTheme="minorHAnsi"/>
          <w:sz w:val="28"/>
          <w:szCs w:val="28"/>
          <w:lang w:eastAsia="en-US"/>
        </w:rPr>
        <w:t>а система</w:t>
      </w:r>
      <w:r w:rsidRPr="004D6F56">
        <w:rPr>
          <w:rFonts w:eastAsiaTheme="minorHAnsi"/>
          <w:sz w:val="28"/>
          <w:szCs w:val="28"/>
          <w:lang w:eastAsia="en-US"/>
        </w:rPr>
        <w:t xml:space="preserve"> начисления заработной платы сотрудникам. В ходе разработки курсового проекта был детально изучен теоретический материал по данной предметной области, разработаны структуры хранимых данных, пользовательские функции приложения и алгоритмы работы функций.</w:t>
      </w:r>
    </w:p>
    <w:p w14:paraId="368D5AA6" w14:textId="2CF3B91D" w:rsidR="004D6F56" w:rsidRDefault="004D6F56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D6F56">
        <w:rPr>
          <w:rFonts w:eastAsiaTheme="minorHAnsi"/>
          <w:sz w:val="28"/>
          <w:szCs w:val="28"/>
          <w:lang w:eastAsia="en-US"/>
        </w:rPr>
        <w:t>Данное приложение позволяет осуществлять добавление, изменение, удаление и просмотр данных. Программа выполняет обработку всех исключительных ситуаций и сообщает пользователю об его ошибочных действиях.</w:t>
      </w:r>
      <w:r w:rsidR="004D3696">
        <w:rPr>
          <w:rFonts w:eastAsiaTheme="minorHAnsi"/>
          <w:sz w:val="28"/>
          <w:szCs w:val="28"/>
          <w:lang w:eastAsia="en-US"/>
        </w:rPr>
        <w:t xml:space="preserve"> </w:t>
      </w:r>
      <w:r w:rsidR="004D3696" w:rsidRPr="00F87A15">
        <w:rPr>
          <w:color w:val="000000" w:themeColor="text1"/>
          <w:sz w:val="28"/>
          <w:szCs w:val="28"/>
          <w:lang w:bidi="ru-RU"/>
        </w:rPr>
        <w:t>Систематизированные и обработанные данные, а также отчеты, график</w:t>
      </w:r>
      <w:r w:rsidR="004D3696">
        <w:rPr>
          <w:color w:val="000000" w:themeColor="text1"/>
          <w:sz w:val="28"/>
          <w:szCs w:val="28"/>
          <w:lang w:bidi="ru-RU"/>
        </w:rPr>
        <w:t xml:space="preserve">и </w:t>
      </w:r>
      <w:r w:rsidR="004D3696" w:rsidRPr="00F87A15">
        <w:rPr>
          <w:color w:val="000000" w:themeColor="text1"/>
          <w:sz w:val="28"/>
          <w:szCs w:val="28"/>
          <w:lang w:bidi="ru-RU"/>
        </w:rPr>
        <w:t>будут очень наглядны при анализе введенных данных.</w:t>
      </w:r>
    </w:p>
    <w:p w14:paraId="36E81070" w14:textId="77777777" w:rsidR="00106969" w:rsidRPr="00F87A15" w:rsidRDefault="00106969" w:rsidP="00106969">
      <w:pPr>
        <w:widowControl w:val="0"/>
        <w:autoSpaceDE w:val="0"/>
        <w:autoSpaceDN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bidi="ru-RU"/>
        </w:rPr>
      </w:pPr>
      <w:r w:rsidRPr="00F87A15">
        <w:rPr>
          <w:color w:val="000000" w:themeColor="text1"/>
          <w:sz w:val="28"/>
          <w:szCs w:val="28"/>
          <w:lang w:bidi="ru-RU"/>
        </w:rPr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функционал. Стиль интерфейса программы создавался с упором на массовость потребления и использования, который позволит любому пользователю легко и просто использовать данное программное средство без лишних временных затрат.</w:t>
      </w:r>
    </w:p>
    <w:p w14:paraId="1C0CECE0" w14:textId="4AEFC3C4" w:rsidR="00106969" w:rsidRPr="001E7E30" w:rsidRDefault="004D3696" w:rsidP="001E7E30">
      <w:pPr>
        <w:widowControl w:val="0"/>
        <w:autoSpaceDE w:val="0"/>
        <w:autoSpaceDN w:val="0"/>
        <w:spacing w:line="276" w:lineRule="auto"/>
        <w:ind w:firstLine="709"/>
        <w:jc w:val="both"/>
        <w:rPr>
          <w:color w:val="000000" w:themeColor="text1"/>
          <w:sz w:val="28"/>
          <w:szCs w:val="28"/>
          <w:lang w:bidi="ru-RU"/>
        </w:rPr>
      </w:pPr>
      <w:r w:rsidRPr="00F87A15">
        <w:rPr>
          <w:color w:val="000000" w:themeColor="text1"/>
          <w:sz w:val="28"/>
          <w:szCs w:val="28"/>
          <w:lang w:bidi="ru-RU"/>
        </w:rPr>
        <w:t xml:space="preserve">В ходе создания программного средства были подробно изучены особенности </w:t>
      </w:r>
      <w:r>
        <w:rPr>
          <w:color w:val="000000" w:themeColor="text1"/>
          <w:sz w:val="28"/>
          <w:szCs w:val="28"/>
          <w:lang w:bidi="ru-RU"/>
        </w:rPr>
        <w:t>расчета заработной платы</w:t>
      </w:r>
      <w:r w:rsidRPr="00F87A15">
        <w:rPr>
          <w:color w:val="000000" w:themeColor="text1"/>
          <w:sz w:val="28"/>
          <w:szCs w:val="28"/>
          <w:lang w:bidi="ru-RU"/>
        </w:rPr>
        <w:t xml:space="preserve">. Построение диаграммы вариантов использования, функциональной модели </w:t>
      </w:r>
      <w:r w:rsidRPr="00F87A15">
        <w:rPr>
          <w:color w:val="000000" w:themeColor="text1"/>
          <w:sz w:val="28"/>
          <w:szCs w:val="28"/>
          <w:lang w:val="en-US" w:bidi="ru-RU"/>
        </w:rPr>
        <w:t>IDEF</w:t>
      </w:r>
      <w:r w:rsidRPr="00F87A15">
        <w:rPr>
          <w:color w:val="000000" w:themeColor="text1"/>
          <w:sz w:val="28"/>
          <w:szCs w:val="28"/>
          <w:lang w:bidi="ru-RU"/>
        </w:rPr>
        <w:t>0 – это этапы изучения предметной области, которые очень важны для успешного выполнения поставленной цели.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 программы.</w:t>
      </w:r>
    </w:p>
    <w:p w14:paraId="67DB64F3" w14:textId="77777777" w:rsidR="004D6F56" w:rsidRPr="004D6F56" w:rsidRDefault="004D6F56" w:rsidP="00C966B6">
      <w:pPr>
        <w:spacing w:line="276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D6F56">
        <w:rPr>
          <w:rFonts w:eastAsiaTheme="minorHAnsi"/>
          <w:sz w:val="28"/>
          <w:szCs w:val="28"/>
          <w:lang w:eastAsia="en-US"/>
        </w:rPr>
        <w:t>Благодаря хорошей проектировке данной программы в дальнейшем она может легко может быть дополнена и усовершенствована</w:t>
      </w:r>
    </w:p>
    <w:p w14:paraId="1EF65576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39C21CF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782DC8D5" w14:textId="5E30DB87" w:rsidR="00DF5D55" w:rsidRPr="00D137EA" w:rsidRDefault="00DF5D55" w:rsidP="00D137EA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1" w:name="_Toc120979124"/>
      <w:r w:rsidRPr="00D137EA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1"/>
    </w:p>
    <w:p w14:paraId="02027A25" w14:textId="07C8FFEC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0345BD82" w14:textId="77777777" w:rsidR="00F87A15" w:rsidRPr="00F87A15" w:rsidRDefault="00F87A15" w:rsidP="00C966B6">
      <w:pPr>
        <w:spacing w:line="276" w:lineRule="auto"/>
        <w:ind w:left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[1]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Цуканова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О.А. Методология и инструментарий моделирования</w:t>
      </w:r>
    </w:p>
    <w:p w14:paraId="2583DCE0" w14:textId="77777777" w:rsidR="00F87A15" w:rsidRPr="00F87A15" w:rsidRDefault="00F87A15" w:rsidP="00C966B6">
      <w:pPr>
        <w:spacing w:line="276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бизнес-процессов: учебное пособие–СПб.: Университет ИТМО, 2015. – 100 с. </w:t>
      </w:r>
    </w:p>
    <w:p w14:paraId="4EBD3D24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[</w:t>
      </w: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>2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]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Habr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[Электронный ресурс]. — Режим </w:t>
      </w:r>
      <w:proofErr w:type="gram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доступа:  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https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://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habr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com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ru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post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/508710/</w:t>
      </w:r>
      <w:proofErr w:type="gramEnd"/>
    </w:p>
    <w:p w14:paraId="4CDF6EA9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[3]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Вендров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А.М. В29 Проектирование программного обеспечения экономических информационных систем: Учебник. - 2-е изд.,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перераб</w:t>
      </w:r>
      <w:proofErr w:type="spellEnd"/>
      <w:proofErr w:type="gram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proofErr w:type="gram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и доп. — М.: Финансы и статистика, 2006. — 544 с: ил</w:t>
      </w:r>
    </w:p>
    <w:p w14:paraId="32A52868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[4] Куклина И.Г, Информационные технологии и платформы разработки информационных систем: Куклина И.Г. –  2018. – 283с.</w:t>
      </w:r>
    </w:p>
    <w:p w14:paraId="050BDD8D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[5]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Ларман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Крэг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. Применение 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UML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2.0 и шаблонов проектирования. Практическое руководство. 3-е издание/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Крэг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Ларман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. — СПб.: Вильямс, 2019-736с.</w:t>
      </w:r>
    </w:p>
    <w:p w14:paraId="333F0D71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[6]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Studme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[Электронный ресурс]. — Режим доступа: https://studme.org/87187/ekonomika/metodologiya_idef1x.</w:t>
      </w:r>
    </w:p>
    <w:p w14:paraId="14F369C4" w14:textId="77777777" w:rsidR="00F87A15" w:rsidRPr="002F17A6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[7] 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Буч Г.,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Рамбо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 Д., Якобсон И. Язык UML. Руководство пользователя. 2-е изд.: Пер. с англ. Мухин Н. – М.: ДМК Пресс, 2006. – 496 с.: ил.</w:t>
      </w:r>
    </w:p>
    <w:p w14:paraId="592D4324" w14:textId="77777777" w:rsidR="00F87A15" w:rsidRPr="002F17A6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[8] 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Дж.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Рамбо</w:t>
      </w:r>
      <w:proofErr w:type="spell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М.Блаха</w:t>
      </w:r>
      <w:proofErr w:type="spellEnd"/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UML</w:t>
      </w: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 2.0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 xml:space="preserve">. Объектно-ориентированное моделирование и разработка. 2-е изд.—СПБ.: Питер, </w:t>
      </w:r>
      <w:proofErr w:type="gramStart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2007.—</w:t>
      </w:r>
      <w:proofErr w:type="gramEnd"/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544с.:ил.</w:t>
      </w:r>
    </w:p>
    <w:p w14:paraId="3875AC19" w14:textId="77777777" w:rsidR="00F87A15" w:rsidRPr="00F87A15" w:rsidRDefault="00F87A15" w:rsidP="00C966B6">
      <w:pPr>
        <w:spacing w:line="276" w:lineRule="auto"/>
        <w:ind w:firstLine="708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[9] 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А.</w:t>
      </w: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 Леоненков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r w:rsidRPr="002F17A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Самоучитель </w:t>
      </w:r>
      <w:r w:rsidRPr="00F87A15">
        <w:rPr>
          <w:rFonts w:eastAsiaTheme="minorHAnsi"/>
          <w:color w:val="000000" w:themeColor="text1"/>
          <w:sz w:val="28"/>
          <w:szCs w:val="28"/>
          <w:lang w:val="en-US" w:eastAsia="en-US"/>
        </w:rPr>
        <w:t>UML</w:t>
      </w:r>
      <w:r w:rsidRPr="00F87A15">
        <w:rPr>
          <w:rFonts w:eastAsiaTheme="minorHAnsi"/>
          <w:color w:val="000000" w:themeColor="text1"/>
          <w:sz w:val="28"/>
          <w:szCs w:val="28"/>
          <w:lang w:eastAsia="en-US"/>
        </w:rPr>
        <w:t>—2015, СПБ</w:t>
      </w:r>
    </w:p>
    <w:p w14:paraId="450EAE37" w14:textId="77777777" w:rsidR="00F87A15" w:rsidRPr="00C966B6" w:rsidRDefault="00F87A1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12B24870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5C75D85B" w14:textId="3D927488" w:rsidR="00DF5D55" w:rsidRPr="00D137EA" w:rsidRDefault="00DF5D55" w:rsidP="00D137EA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2" w:name="_Toc120979125"/>
      <w:r w:rsidRPr="00D137EA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 xml:space="preserve">Приложения </w:t>
      </w:r>
      <w:r w:rsidR="003B0F51" w:rsidRPr="00D137EA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А </w:t>
      </w:r>
      <w:r w:rsidR="003B0F51" w:rsidRPr="00D137EA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br/>
      </w:r>
      <w:r w:rsidR="003B0F51" w:rsidRPr="00D137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</w:t>
      </w:r>
      <w:r w:rsidRPr="00D137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тчет о проверке на заимствования в системе «</w:t>
      </w:r>
      <w:proofErr w:type="spellStart"/>
      <w:r w:rsidRPr="00D137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Антиплагиат</w:t>
      </w:r>
      <w:proofErr w:type="spellEnd"/>
      <w:r w:rsidRPr="00D137E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Start w:id="23" w:name="_Hlk35986825"/>
      <w:bookmarkEnd w:id="22"/>
    </w:p>
    <w:p w14:paraId="2687C6F3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</w:p>
    <w:p w14:paraId="7F31701C" w14:textId="543F99E7" w:rsidR="00DF5D55" w:rsidRPr="00C966B6" w:rsidRDefault="005106A9" w:rsidP="005106A9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00227D" wp14:editId="043E4968">
            <wp:extent cx="6121193" cy="3741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594" cy="37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250" w14:textId="77777777" w:rsidR="00DF5D55" w:rsidRPr="00C966B6" w:rsidRDefault="00DF5D55" w:rsidP="00C966B6">
      <w:pPr>
        <w:spacing w:line="276" w:lineRule="auto"/>
        <w:ind w:firstLine="709"/>
        <w:jc w:val="both"/>
        <w:rPr>
          <w:sz w:val="28"/>
          <w:szCs w:val="28"/>
        </w:rPr>
      </w:pPr>
      <w:r w:rsidRPr="00C966B6">
        <w:rPr>
          <w:sz w:val="28"/>
          <w:szCs w:val="28"/>
        </w:rPr>
        <w:br w:type="page"/>
      </w:r>
    </w:p>
    <w:p w14:paraId="6D6A9966" w14:textId="77824060" w:rsidR="00DF5D55" w:rsidRPr="001F4290" w:rsidRDefault="005F11B6" w:rsidP="001F4290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24" w:name="_Toc120979126"/>
      <w:r w:rsidRPr="001F429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Приложение Б</w:t>
      </w:r>
      <w:r w:rsidRPr="001F429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br/>
      </w:r>
      <w:r w:rsidR="00265833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истинг кода алгоритмов, реализующих основную бизнес-логику</w:t>
      </w:r>
      <w:bookmarkEnd w:id="24"/>
    </w:p>
    <w:p w14:paraId="79B21E8F" w14:textId="77777777" w:rsidR="00CB0FC2" w:rsidRPr="00CB0FC2" w:rsidRDefault="00CB0FC2" w:rsidP="00CB0FC2">
      <w:pPr>
        <w:spacing w:line="276" w:lineRule="auto"/>
        <w:jc w:val="both"/>
        <w:rPr>
          <w:sz w:val="28"/>
          <w:szCs w:val="28"/>
        </w:rPr>
      </w:pPr>
    </w:p>
    <w:p w14:paraId="414B4EA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StartServer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extends Thread {</w:t>
      </w:r>
    </w:p>
    <w:p w14:paraId="0116576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124F83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ServerSocket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serverSocket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2534D5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Socket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0CAF57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&gt;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clientsConnected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&gt;();</w:t>
      </w:r>
    </w:p>
    <w:p w14:paraId="2537E7E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ResultSet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result = null;</w:t>
      </w:r>
    </w:p>
    <w:p w14:paraId="6CC7F3D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DE33D8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static void main(String[]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arg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1BD232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StartServer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server = new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StartServer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FFACD0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server.start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398B6C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4A7AD8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FB9F73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1C4D5ED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void run() {</w:t>
      </w:r>
    </w:p>
    <w:p w14:paraId="5F3BDC3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startServer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67CAEE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84DD9B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DA5EB2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startServer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 {</w:t>
      </w:r>
    </w:p>
    <w:p w14:paraId="113A9D9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10BD92A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serverSocket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ServerSocket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Const.PORT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3AF41B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"start started in Thread - " +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Thread.currentThread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().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getName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 + "\n" +</w:t>
      </w:r>
    </w:p>
    <w:p w14:paraId="0578124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"Waiting for connection....");</w:t>
      </w:r>
    </w:p>
    <w:p w14:paraId="6A61BB4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25A874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while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(!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serverSocket.isClosed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 {</w:t>
      </w:r>
    </w:p>
    <w:p w14:paraId="2605A67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serverSocket.accept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41D0B32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E7572F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"connection established...");</w:t>
      </w:r>
    </w:p>
    <w:p w14:paraId="7AC7AC5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92A89B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client = new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FF35AF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clientsConnected.add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client);</w:t>
      </w:r>
    </w:p>
    <w:p w14:paraId="45F6D71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client.start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A6106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2D1109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 catch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09767FB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20F84C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System.err.println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in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StartServer.run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()");</w:t>
      </w:r>
    </w:p>
    <w:p w14:paraId="4865773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79B90A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608894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86DDA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class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extends Thread {</w:t>
      </w:r>
    </w:p>
    <w:p w14:paraId="40F140D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Socket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251E37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A8FC77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8E2D58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SalaryDAO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127661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84D22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ObjectInputStream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input = null;</w:t>
      </w:r>
    </w:p>
    <w:p w14:paraId="557F12C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ObjectOutputStream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output = null;</w:t>
      </w:r>
    </w:p>
    <w:p w14:paraId="0700832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9B4831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ClientThread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Socket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D155F2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this.clientSocket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7F0EAB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106905C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output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ObjectOutputStream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clientSocket.getOutputStream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280FB64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input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ObjectInputStream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clientSocket.getInputStream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7DD1905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 catch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6B9B812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7B647F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6F40C1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B800EF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ACB005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@Override</w:t>
      </w:r>
    </w:p>
    <w:p w14:paraId="28D7A3B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void run() {</w:t>
      </w:r>
    </w:p>
    <w:p w14:paraId="73B0E5E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4714FE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while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clientSocket.isConnected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 {</w:t>
      </w:r>
    </w:p>
    <w:p w14:paraId="6A13EBC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1948D90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String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clientMessage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(String)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input.readObject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AB9DF8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clientMessage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7C1ABB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String[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] message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clientMessage.split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2);</w:t>
      </w:r>
    </w:p>
    <w:p w14:paraId="0BE56B9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String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commandNumberStr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message[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0];</w:t>
      </w:r>
    </w:p>
    <w:p w14:paraId="7B5E419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String command =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message[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1];</w:t>
      </w:r>
    </w:p>
    <w:p w14:paraId="6A07631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870974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switch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commandNumberStr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2698F8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usersTable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36B357F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userDAO.getAll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1941EA6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0CB600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usersFiredTable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653056E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userDAO.getAllFired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0A8355C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B7F90E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usersLogins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17E702A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userDAO.getAllLogins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145D899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3739C2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salaryTable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65395BA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salaryDAO.getAll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647E025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12B9F7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salaryTableUser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1190668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salaryDAO.getAllUser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(command));</w:t>
      </w:r>
    </w:p>
    <w:p w14:paraId="6BB91C0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7754F7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2A75C20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logIn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02A1327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String[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] values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2);</w:t>
      </w:r>
    </w:p>
    <w:p w14:paraId="7D19508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List&lt;User&gt; users =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userDAO.getAll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F3404D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User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19AAB84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for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(User temp : users) {</w:t>
      </w:r>
    </w:p>
    <w:p w14:paraId="456D0FA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temp.getLogin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().equals(values[0]) &amp;&amp;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temp.getPassword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().equals(values[1])) {</w:t>
      </w:r>
    </w:p>
    <w:p w14:paraId="03FF586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temp;</w:t>
      </w:r>
    </w:p>
    <w:p w14:paraId="75EF719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DE55F3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}</w:t>
      </w:r>
    </w:p>
    <w:p w14:paraId="63834F3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3F84049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user);</w:t>
      </w:r>
    </w:p>
    <w:p w14:paraId="46B20E5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7DD23D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39B552E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C39AF7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sighProfile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4C0E7D9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String[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]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6);</w:t>
      </w:r>
    </w:p>
    <w:p w14:paraId="62F4FDC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Profile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profile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BB8485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profile.setName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[0]);</w:t>
      </w:r>
    </w:p>
    <w:p w14:paraId="17BBAF9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profile.setFam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[2]);</w:t>
      </w:r>
    </w:p>
    <w:p w14:paraId="164BC4B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profile.setOtch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[1]);</w:t>
      </w:r>
    </w:p>
    <w:p w14:paraId="73C6754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profile.setPhone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Integer.valueOf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[3]));</w:t>
      </w:r>
    </w:p>
    <w:p w14:paraId="1F8ED62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profile.setEmailUser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[4]);</w:t>
      </w:r>
    </w:p>
    <w:p w14:paraId="45B96AA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profile.setId_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Integer.valueOf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[5]));</w:t>
      </w:r>
    </w:p>
    <w:p w14:paraId="753D917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userDAO.createProfile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profile);</w:t>
      </w:r>
    </w:p>
    <w:p w14:paraId="560335C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434387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267072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7589EF1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7A5CDF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addUser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3EDB9F1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String[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]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5);</w:t>
      </w:r>
    </w:p>
    <w:p w14:paraId="0A73738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User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0A23B5A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Boolean test = null;</w:t>
      </w:r>
    </w:p>
    <w:p w14:paraId="16FD40B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CA9171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[0].equals("null")) {</w:t>
      </w:r>
    </w:p>
    <w:p w14:paraId="4DE74F9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User(0,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[3],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[4]);</w:t>
      </w:r>
    </w:p>
    <w:p w14:paraId="3DE5B20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userDAO.create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(user);</w:t>
      </w:r>
    </w:p>
    <w:p w14:paraId="2FEB32F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 else {</w:t>
      </w:r>
    </w:p>
    <w:p w14:paraId="6D0E528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User(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[0]),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[3],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[4]);</w:t>
      </w:r>
    </w:p>
    <w:p w14:paraId="5981762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userDAO.update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(user);</w:t>
      </w:r>
    </w:p>
    <w:p w14:paraId="569EF0D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2A89475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81832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test);</w:t>
      </w:r>
    </w:p>
    <w:p w14:paraId="5692619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8B79F1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deleteFiredUser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475E69F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2);</w:t>
      </w:r>
    </w:p>
    <w:p w14:paraId="0C14800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097F543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74CEC87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BEDCBE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(!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[0].equals("null")) {</w:t>
      </w:r>
    </w:p>
    <w:p w14:paraId="2CB375B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User(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[0]),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[1]);</w:t>
      </w:r>
    </w:p>
    <w:p w14:paraId="7BB8CF4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userDAO.deleteFiredUser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(user);</w:t>
      </w:r>
    </w:p>
    <w:p w14:paraId="7BF53ED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0A78D32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848CA7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test);</w:t>
      </w:r>
    </w:p>
    <w:p w14:paraId="7B8D295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1792D66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0CFA70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addSalary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4948877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5);</w:t>
      </w:r>
    </w:p>
    <w:p w14:paraId="7E81059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Salary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36BF6DC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68E27C7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CE155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[0].equals("null")) {</w:t>
      </w:r>
    </w:p>
    <w:p w14:paraId="2416376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salary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Salary(0,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Double.parseDouble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[3]),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[4]));</w:t>
      </w:r>
    </w:p>
    <w:p w14:paraId="0357264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salaryDAO.create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(salary);</w:t>
      </w:r>
    </w:p>
    <w:p w14:paraId="4163774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 else {</w:t>
      </w:r>
    </w:p>
    <w:p w14:paraId="1FE4060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salary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Salary(0,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Double.parseDouble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[3]),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[4]));</w:t>
      </w:r>
    </w:p>
    <w:p w14:paraId="09C84AE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salaryDAO.create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(salary);</w:t>
      </w:r>
    </w:p>
    <w:p w14:paraId="63EF671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7254083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test);</w:t>
      </w:r>
    </w:p>
    <w:p w14:paraId="1CCC4521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384D55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addSalaryAward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</w:t>
      </w:r>
    </w:p>
    <w:p w14:paraId="79F90F9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6);</w:t>
      </w:r>
    </w:p>
    <w:p w14:paraId="62D9164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salary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3D37D78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2254A2C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3F45C8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[0].equals("null")) {</w:t>
      </w:r>
    </w:p>
    <w:p w14:paraId="708E19B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salary = new Salary(0,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Double.parseDouble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[3]), Integer.parseInt(valuesSighUp[4]),Double.parseDouble(valuesSighUp[5]));</w:t>
      </w:r>
    </w:p>
    <w:p w14:paraId="167D01D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salaryDAO.createAward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(salary);</w:t>
      </w:r>
    </w:p>
    <w:p w14:paraId="54BD04F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 else {</w:t>
      </w:r>
    </w:p>
    <w:p w14:paraId="7273C8A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salary = new Salary(0,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[1],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Double.parseDouble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[2]),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[3]), Integer.parseInt(valuesSighUp[4]),Double.parseDouble(valuesSighUp[5]));</w:t>
      </w:r>
    </w:p>
    <w:p w14:paraId="5EE66BF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salaryDAO.createAward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(salary);</w:t>
      </w:r>
    </w:p>
    <w:p w14:paraId="48C9AC5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7BE560D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test);</w:t>
      </w:r>
    </w:p>
    <w:p w14:paraId="13AB8362" w14:textId="0D36947B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5DBFC8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deleteUser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53747EA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userDAO.delete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(command)));</w:t>
      </w:r>
    </w:p>
    <w:p w14:paraId="372C50F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A2B14A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21C5483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deleteFired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286FC96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userDAO.deleteAll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638F794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userDAO.delete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(command)));</w:t>
      </w:r>
    </w:p>
    <w:p w14:paraId="122D278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9518A5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7834AC2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addFired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17BC523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command.split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(" ", 1);</w:t>
      </w:r>
    </w:p>
    <w:p w14:paraId="2EABEFD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151DB4E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2FB0A2B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user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new User(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Integer.parseInt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valuesSighUp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[0]));</w:t>
      </w:r>
    </w:p>
    <w:p w14:paraId="265ECF7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test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userDAO.createFired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(user);</w:t>
      </w:r>
    </w:p>
    <w:p w14:paraId="1E4A270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test);</w:t>
      </w:r>
    </w:p>
    <w:p w14:paraId="1DC7273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D52F080" w14:textId="2B08080B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61E118D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case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"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allSalaryUser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1383E99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post(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salaryDAO.getAllByUserId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(command));</w:t>
      </w:r>
    </w:p>
    <w:p w14:paraId="46A54A1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55CF7C0" w14:textId="6E294FB5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7A993CD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3BFF7D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} catch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|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ClassNotFoundException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5694F1E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2B1177EC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clientSocket.close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8327160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} catch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ex) {</w:t>
      </w:r>
    </w:p>
    <w:p w14:paraId="2234452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ex.printStackTrace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A4D6B0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17104D3B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676F87C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EEAA621" w14:textId="01EAEE68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AF421B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post(Object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obj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2BD7E1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0A9BC6D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output.writeObject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obj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5284209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 catch (Exception e) {</w:t>
      </w:r>
    </w:p>
    <w:p w14:paraId="447A0685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858FF73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B5CA4B8" w14:textId="2CC8B658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C28238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Object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get(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AE7AF1D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4535A06F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input.readObject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3558A54E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 catch (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|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ClassNotFoundException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24CA7927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696A284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BE55128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null;</w:t>
      </w:r>
    </w:p>
    <w:p w14:paraId="07675602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25B427A" w14:textId="77777777" w:rsidR="00CB0FC2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9BABD12" w14:textId="41E3B80F" w:rsidR="00DF5D55" w:rsidRPr="002F17A6" w:rsidRDefault="00CB0FC2" w:rsidP="00CB0FC2">
      <w:pPr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}</w:t>
      </w:r>
      <w:r w:rsidR="00DF5D55" w:rsidRPr="002F17A6">
        <w:rPr>
          <w:sz w:val="28"/>
          <w:szCs w:val="28"/>
          <w:lang w:val="en-US"/>
        </w:rPr>
        <w:br w:type="page"/>
      </w:r>
    </w:p>
    <w:p w14:paraId="395358D1" w14:textId="29070658" w:rsidR="00DF5D55" w:rsidRPr="002F17A6" w:rsidRDefault="00B578FE" w:rsidP="001F4290">
      <w:pPr>
        <w:pStyle w:val="1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  <w:lang w:val="en-US"/>
        </w:rPr>
      </w:pPr>
      <w:bookmarkStart w:id="25" w:name="_Toc120979127"/>
      <w:r w:rsidRPr="001F429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Приложение</w:t>
      </w:r>
      <w:r w:rsidRPr="002F17A6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  <w:lang w:val="en-US"/>
        </w:rPr>
        <w:t xml:space="preserve"> </w:t>
      </w:r>
      <w:r w:rsidRPr="001F429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В</w:t>
      </w:r>
      <w:r w:rsidRPr="002F17A6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  <w:lang w:val="en-US"/>
        </w:rPr>
        <w:br/>
      </w:r>
      <w:r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истинг</w:t>
      </w:r>
      <w:r w:rsidR="00DF5D55" w:rsidRPr="002F1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скрипта</w:t>
      </w:r>
      <w:r w:rsidR="00DF5D55" w:rsidRPr="002F1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генерации</w:t>
      </w:r>
      <w:r w:rsidR="00DF5D55" w:rsidRPr="002F1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базы</w:t>
      </w:r>
      <w:r w:rsidR="00DF5D55" w:rsidRPr="002F1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F5D55" w:rsidRPr="001F42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bookmarkEnd w:id="23"/>
      <w:bookmarkEnd w:id="25"/>
    </w:p>
    <w:p w14:paraId="39D21574" w14:textId="2CDF1794" w:rsidR="00DF5D55" w:rsidRPr="002F17A6" w:rsidRDefault="00DF5D55" w:rsidP="00D17F33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14:paraId="6023006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MySQL Script generated by MySQL Workbench</w:t>
      </w:r>
    </w:p>
    <w:p w14:paraId="39D4202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-- Sun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Nov  6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13:46:47 2022</w:t>
      </w:r>
    </w:p>
    <w:p w14:paraId="19E247B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Model: New Model    Version: 1.0</w:t>
      </w:r>
    </w:p>
    <w:p w14:paraId="74E1BF6C" w14:textId="7A1BC773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MySQL Workbench Forward Engineering</w:t>
      </w:r>
    </w:p>
    <w:p w14:paraId="137979D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@OLD_UNIQUE_CHECKS=@@UNIQUE_CHECKS, UNIQUE_CHECKS=0;</w:t>
      </w:r>
    </w:p>
    <w:p w14:paraId="3644CEDB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@OLD_FOREIGN_KEY_CHECKS=@@FOREIGN_KEY_CHECKS, FOREIGN_KEY_CHECKS=0;</w:t>
      </w:r>
    </w:p>
    <w:p w14:paraId="58C43F2B" w14:textId="16BF76F3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@OLD_SQL_MODE=@@SQL_MODE, SQL_MODE='ONLY_FULL_GROUP_BY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,STRICT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_TRANS_TABLES,NO_ZERO_IN_DATE,NO_ZERO_DATE,ERROR_FOR_DIVISION_BY_ZERO,NO_ENGINE_SUBSTITUTION';</w:t>
      </w:r>
    </w:p>
    <w:p w14:paraId="7BB84B4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682DE4B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-- Schema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mydb</w:t>
      </w:r>
      <w:proofErr w:type="spellEnd"/>
    </w:p>
    <w:p w14:paraId="43AD658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6E1BD1D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3C4E05F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-- Schema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</w:t>
      </w:r>
      <w:proofErr w:type="spellEnd"/>
    </w:p>
    <w:p w14:paraId="32B6247A" w14:textId="4A42F89B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10A22348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37303528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-- Schema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</w:t>
      </w:r>
      <w:proofErr w:type="spellEnd"/>
    </w:p>
    <w:p w14:paraId="4F741B9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34545F4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SCHEMA IF NOT EXISTS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DEFAULT CHARACTER SET utf8mb4 COLLATE utf8mb4_0900_ai_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ci ;</w:t>
      </w:r>
      <w:proofErr w:type="gramEnd"/>
    </w:p>
    <w:p w14:paraId="5782588A" w14:textId="06483238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USE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</w:t>
      </w:r>
      <w:proofErr w:type="spellEnd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` ;</w:t>
      </w:r>
      <w:proofErr w:type="gramEnd"/>
    </w:p>
    <w:p w14:paraId="3E8B7B5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08070D2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Table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role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11903729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64A0D6E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TABLE IF NOT EXISTS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role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</w:t>
      </w:r>
    </w:p>
    <w:p w14:paraId="0960CF1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 AUTO_INCREMENT,</w:t>
      </w:r>
    </w:p>
    <w:p w14:paraId="61F61653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name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38C34DF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PRIMARY KEY (`id`))</w:t>
      </w:r>
    </w:p>
    <w:p w14:paraId="3793A29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ENGINE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InnoDB</w:t>
      </w:r>
      <w:proofErr w:type="spellEnd"/>
    </w:p>
    <w:p w14:paraId="35D1B08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AUTO_INCREMENT = 4</w:t>
      </w:r>
    </w:p>
    <w:p w14:paraId="486F23C8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DEFAULT CHARACTER SET = utf8mb4</w:t>
      </w:r>
    </w:p>
    <w:p w14:paraId="26D57C69" w14:textId="1FB8C5DB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COLLATE = utf8mb4_0900_ai_ci;</w:t>
      </w:r>
    </w:p>
    <w:p w14:paraId="0E8B28C5" w14:textId="77777777" w:rsidR="00C12E32" w:rsidRPr="002F17A6" w:rsidRDefault="00C12E32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712811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4BEF2AF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Table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315131B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12EDBC83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TABLE IF NOT EXISTS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</w:t>
      </w:r>
    </w:p>
    <w:p w14:paraId="45659E7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 AUTO_INCREMENT,</w:t>
      </w:r>
    </w:p>
    <w:p w14:paraId="667C3F5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name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VARCHAR(50) NOT NULL,</w:t>
      </w:r>
    </w:p>
    <w:p w14:paraId="4798160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login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VARCHAR(50) NOT NULL,</w:t>
      </w:r>
    </w:p>
    <w:p w14:paraId="3092B1D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password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VARCHAR(50) NOT NULL,</w:t>
      </w:r>
    </w:p>
    <w:p w14:paraId="06BD32A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roleID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234D680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PRIMARY KEY (`id`),</w:t>
      </w:r>
    </w:p>
    <w:p w14:paraId="6B9C4D7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UNIQUE INDEX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login_UNIQUE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(`login` ASC) VISIBLE,</w:t>
      </w:r>
    </w:p>
    <w:p w14:paraId="6655FE7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INDEX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roleID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roleID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ASC) INVISIBLE,</w:t>
      </w:r>
    </w:p>
    <w:p w14:paraId="0C10FD4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INDEX `id` (`id` ASC) VISIBLE,</w:t>
      </w:r>
    </w:p>
    <w:p w14:paraId="02D0FD3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CONSTRAINT `users_ibfk_1`</w:t>
      </w:r>
    </w:p>
    <w:p w14:paraId="268EBC7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FOREIGN KEY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roleID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`)</w:t>
      </w:r>
    </w:p>
    <w:p w14:paraId="4CE1BFE8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REFERENCES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role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(`id`))</w:t>
      </w:r>
    </w:p>
    <w:p w14:paraId="0B8C167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ENGINE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InnoDB</w:t>
      </w:r>
      <w:proofErr w:type="spellEnd"/>
    </w:p>
    <w:p w14:paraId="18470F1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AUTO_INCREMENT = 49</w:t>
      </w:r>
    </w:p>
    <w:p w14:paraId="791A340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DEFAULT CHARACTER SET = utf8mb4</w:t>
      </w:r>
    </w:p>
    <w:p w14:paraId="1AB91EFD" w14:textId="0BA7C89D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COLLATE = utf8mb4_0900_ai_ci;</w:t>
      </w:r>
    </w:p>
    <w:p w14:paraId="4AE68A0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094B132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Table `system_account`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fired_users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20299CE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7774069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TABLE IF NOT EXISTS `system_account`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fired_users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</w:t>
      </w:r>
    </w:p>
    <w:p w14:paraId="392D475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 AUTO_INCREMENT,</w:t>
      </w:r>
    </w:p>
    <w:p w14:paraId="19178E5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login_user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` 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45) NOT NULL,</w:t>
      </w:r>
    </w:p>
    <w:p w14:paraId="37BC1AA9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user_id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46579FA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PRIMARY KEY (`id`),</w:t>
      </w:r>
    </w:p>
    <w:p w14:paraId="2A95D1B2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INDEX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fk_idx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user_id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ASC) VISIBLE,</w:t>
      </w:r>
    </w:p>
    <w:p w14:paraId="509A5A5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CONSTRAINT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fk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4C8818F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FOREIGN KEY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user_id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`)</w:t>
      </w:r>
    </w:p>
    <w:p w14:paraId="1C337EE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REFERENCES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(`id`)</w:t>
      </w:r>
    </w:p>
    <w:p w14:paraId="7E9800F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ON DELETE CASCADE</w:t>
      </w:r>
    </w:p>
    <w:p w14:paraId="286AD609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ON UPDATE CASCADE)</w:t>
      </w:r>
    </w:p>
    <w:p w14:paraId="25A1CEF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ENGINE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InnoDB</w:t>
      </w:r>
      <w:proofErr w:type="spellEnd"/>
    </w:p>
    <w:p w14:paraId="4B8CCBD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AUTO_INCREMENT = 25</w:t>
      </w:r>
    </w:p>
    <w:p w14:paraId="7373E9B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DEFAULT CHARACTER SET = utf8mb4</w:t>
      </w:r>
    </w:p>
    <w:p w14:paraId="40D9F4B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COLLATE = utf8mb4_0900_ai_ci;</w:t>
      </w:r>
    </w:p>
    <w:p w14:paraId="28398E97" w14:textId="77777777" w:rsidR="004B690F" w:rsidRPr="002F17A6" w:rsidRDefault="004B690F" w:rsidP="00C12E32">
      <w:pPr>
        <w:spacing w:line="276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3200D8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3FB493C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Table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profile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0D95B33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4309769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TABLE IF NOT EXISTS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profile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</w:t>
      </w:r>
    </w:p>
    <w:p w14:paraId="5D16388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388327B9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name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1A97C32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fam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4B261B3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otch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0FEFC0D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phone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7BC69F9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emailUser</w:t>
      </w:r>
      <w:proofErr w:type="spellEnd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0DE67F9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id_user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5EB97BD3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PRIMARY KEY (`id`),</w:t>
      </w:r>
    </w:p>
    <w:p w14:paraId="0CD041CB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INDEX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fk_idx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id_user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ASC) VISIBLE,</w:t>
      </w:r>
    </w:p>
    <w:p w14:paraId="2C78D10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CONSTRAINT `fk1`</w:t>
      </w:r>
    </w:p>
    <w:p w14:paraId="31F8C46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FOREIGN KEY (`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id_user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`)</w:t>
      </w:r>
    </w:p>
    <w:p w14:paraId="2F94683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REFERENCES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(`id`)</w:t>
      </w:r>
    </w:p>
    <w:p w14:paraId="6B6F8915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ON DELETE NO ACTION</w:t>
      </w:r>
    </w:p>
    <w:p w14:paraId="30EAC8D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ON UPDATE NO ACTION)</w:t>
      </w:r>
    </w:p>
    <w:p w14:paraId="3A26B9D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ENGINE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InnoDB</w:t>
      </w:r>
      <w:proofErr w:type="spellEnd"/>
    </w:p>
    <w:p w14:paraId="7AB4449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DEFAULT CHARACTER SET = utf8mb4</w:t>
      </w:r>
    </w:p>
    <w:p w14:paraId="7E5AD7FC" w14:textId="3EC7E79B" w:rsidR="004B690F" w:rsidRPr="002F17A6" w:rsidRDefault="004B690F" w:rsidP="00C12E32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COLLATE = utf8mb4_0900_ai_ci;</w:t>
      </w:r>
    </w:p>
    <w:p w14:paraId="7E1CCD9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3207FB3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Table `system_account`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salarytable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</w:t>
      </w:r>
    </w:p>
    <w:p w14:paraId="773C387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-- -----------------------------------------------------</w:t>
      </w:r>
    </w:p>
    <w:p w14:paraId="5C4F8A91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CREATE TABLE IF NOT EXISTS `system_account`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spellStart"/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salarytable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</w:t>
      </w:r>
    </w:p>
    <w:p w14:paraId="7283CC64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id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 AUTO_INCREMENT,</w:t>
      </w:r>
    </w:p>
    <w:p w14:paraId="454511D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login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VARCHAR(45) NOT NULL,</w:t>
      </w:r>
    </w:p>
    <w:p w14:paraId="05CB16B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month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5B34272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salary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DOUBLE NOT NULL,</w:t>
      </w:r>
    </w:p>
    <w:p w14:paraId="7ACDE7F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tax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INT NOT NULL,</w:t>
      </w:r>
    </w:p>
    <w:p w14:paraId="4849CE4B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total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DOUBLE NOT NULL,</w:t>
      </w:r>
    </w:p>
    <w:p w14:paraId="527BF6F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award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` DOUBLE NULL DEFAULT NULL,</w:t>
      </w:r>
    </w:p>
    <w:p w14:paraId="78BEA59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PRIMARY KEY (`id`),</w:t>
      </w:r>
    </w:p>
    <w:p w14:paraId="44E38AB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INDEX `login` (`login` ASC) VISIBLE,</w:t>
      </w:r>
    </w:p>
    <w:p w14:paraId="684D67DE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CONSTRAINT `fk2`</w:t>
      </w:r>
    </w:p>
    <w:p w14:paraId="7C96A43C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FOREIGN KEY (`login`)</w:t>
      </w:r>
    </w:p>
    <w:p w14:paraId="3A2783EA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REFERENCES `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system_account`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.`</w:t>
      </w:r>
      <w:proofErr w:type="gramEnd"/>
      <w:r w:rsidRPr="002F17A6">
        <w:rPr>
          <w:rFonts w:ascii="Courier New" w:hAnsi="Courier New" w:cs="Courier New"/>
          <w:sz w:val="16"/>
          <w:szCs w:val="16"/>
          <w:lang w:val="en-US"/>
        </w:rPr>
        <w:t>users</w:t>
      </w:r>
      <w:proofErr w:type="spellEnd"/>
      <w:r w:rsidRPr="002F17A6">
        <w:rPr>
          <w:rFonts w:ascii="Courier New" w:hAnsi="Courier New" w:cs="Courier New"/>
          <w:sz w:val="16"/>
          <w:szCs w:val="16"/>
          <w:lang w:val="en-US"/>
        </w:rPr>
        <w:t>` (`login`)</w:t>
      </w:r>
    </w:p>
    <w:p w14:paraId="18FC741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ON DELETE CASCADE</w:t>
      </w:r>
    </w:p>
    <w:p w14:paraId="27FD4B4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    ON UPDATE CASCADE)</w:t>
      </w:r>
    </w:p>
    <w:p w14:paraId="3B3E995F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 xml:space="preserve">ENGINE = </w:t>
      </w:r>
      <w:proofErr w:type="spellStart"/>
      <w:r w:rsidRPr="002F17A6">
        <w:rPr>
          <w:rFonts w:ascii="Courier New" w:hAnsi="Courier New" w:cs="Courier New"/>
          <w:sz w:val="16"/>
          <w:szCs w:val="16"/>
          <w:lang w:val="en-US"/>
        </w:rPr>
        <w:t>InnoDB</w:t>
      </w:r>
      <w:proofErr w:type="spellEnd"/>
    </w:p>
    <w:p w14:paraId="6B8EA787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AUTO_INCREMENT = 27</w:t>
      </w:r>
    </w:p>
    <w:p w14:paraId="5ABDD3F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DEFAULT CHARACTER SET = utf8mb4</w:t>
      </w:r>
    </w:p>
    <w:p w14:paraId="3F797030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COLLATE = utf8mb4_0900_ai_ci;</w:t>
      </w:r>
    </w:p>
    <w:p w14:paraId="7B3AEB3E" w14:textId="77777777" w:rsidR="004B690F" w:rsidRPr="002F17A6" w:rsidRDefault="004B690F" w:rsidP="00C12E32">
      <w:pPr>
        <w:spacing w:line="276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E5FAB4D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SQL_MODE=@OLD_SQL_MODE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14:paraId="573B7386" w14:textId="77777777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FOREIGN_KEY_CHECKS=@OLD_FOREIGN_KEY_CHECKS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14:paraId="059864B5" w14:textId="1ECBD19F" w:rsidR="004B690F" w:rsidRPr="002F17A6" w:rsidRDefault="004B690F" w:rsidP="00D17F33">
      <w:pPr>
        <w:spacing w:line="276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F17A6">
        <w:rPr>
          <w:rFonts w:ascii="Courier New" w:hAnsi="Courier New" w:cs="Courier New"/>
          <w:sz w:val="16"/>
          <w:szCs w:val="16"/>
          <w:lang w:val="en-US"/>
        </w:rPr>
        <w:t>SET UNIQUE_CHECKS=@OLD_UNIQUE_CHECKS</w:t>
      </w:r>
      <w:proofErr w:type="gramStart"/>
      <w:r w:rsidRPr="002F17A6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14:paraId="639EFC83" w14:textId="77777777" w:rsidR="004B690F" w:rsidRPr="002F17A6" w:rsidRDefault="004B690F" w:rsidP="00D17F33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14:paraId="1DED2924" w14:textId="77777777" w:rsidR="00DF5D55" w:rsidRPr="002F17A6" w:rsidRDefault="00DF5D55" w:rsidP="00D17F33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F17A6">
        <w:rPr>
          <w:sz w:val="28"/>
          <w:szCs w:val="28"/>
          <w:lang w:val="en-US"/>
        </w:rPr>
        <w:br w:type="page"/>
      </w:r>
    </w:p>
    <w:p w14:paraId="2936D2B6" w14:textId="38FDB978" w:rsidR="00DF5D55" w:rsidRPr="00513BCC" w:rsidRDefault="00DF5D55" w:rsidP="00513BCC">
      <w:pPr>
        <w:spacing w:line="276" w:lineRule="auto"/>
        <w:jc w:val="center"/>
        <w:rPr>
          <w:rFonts w:eastAsiaTheme="majorEastAsia"/>
          <w:b/>
          <w:bCs/>
          <w:caps/>
          <w:color w:val="000000" w:themeColor="text1"/>
          <w:sz w:val="28"/>
          <w:szCs w:val="28"/>
        </w:rPr>
      </w:pPr>
      <w:r w:rsidRPr="00513BCC">
        <w:rPr>
          <w:rFonts w:eastAsiaTheme="majorEastAsia"/>
          <w:b/>
          <w:bCs/>
          <w:caps/>
          <w:color w:val="000000" w:themeColor="text1"/>
          <w:sz w:val="28"/>
          <w:szCs w:val="28"/>
        </w:rPr>
        <w:lastRenderedPageBreak/>
        <w:t>Ведомость документов курсового проекта</w:t>
      </w:r>
    </w:p>
    <w:p w14:paraId="53067CB8" w14:textId="0A58D210" w:rsidR="000925A2" w:rsidRDefault="000925A2" w:rsidP="00D17F33">
      <w:pPr>
        <w:spacing w:line="276" w:lineRule="auto"/>
        <w:ind w:firstLine="709"/>
        <w:jc w:val="both"/>
        <w:rPr>
          <w:sz w:val="28"/>
          <w:szCs w:val="28"/>
        </w:rPr>
      </w:pPr>
    </w:p>
    <w:tbl>
      <w:tblPr>
        <w:tblStyle w:val="11"/>
        <w:tblW w:w="977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710"/>
        <w:gridCol w:w="419"/>
        <w:gridCol w:w="1707"/>
        <w:gridCol w:w="850"/>
        <w:gridCol w:w="709"/>
        <w:gridCol w:w="2263"/>
        <w:gridCol w:w="425"/>
        <w:gridCol w:w="425"/>
        <w:gridCol w:w="284"/>
        <w:gridCol w:w="850"/>
        <w:gridCol w:w="1134"/>
      </w:tblGrid>
      <w:tr w:rsidR="00F87A15" w:rsidRPr="00F87A15" w14:paraId="17790A64" w14:textId="77777777" w:rsidTr="000925A2">
        <w:tc>
          <w:tcPr>
            <w:tcW w:w="4395" w:type="dxa"/>
            <w:gridSpan w:val="5"/>
          </w:tcPr>
          <w:p w14:paraId="716135EA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  <w:t>Обозначение</w:t>
            </w:r>
          </w:p>
        </w:tc>
        <w:tc>
          <w:tcPr>
            <w:tcW w:w="3397" w:type="dxa"/>
            <w:gridSpan w:val="4"/>
          </w:tcPr>
          <w:p w14:paraId="395E4506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1984" w:type="dxa"/>
            <w:gridSpan w:val="2"/>
          </w:tcPr>
          <w:p w14:paraId="708ACA1F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F87A15"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  <w:t>Дополнитель-ные</w:t>
            </w:r>
            <w:proofErr w:type="spellEnd"/>
            <w:r w:rsidRPr="00F87A15">
              <w:rPr>
                <w:rFonts w:eastAsiaTheme="minorHAnsi"/>
                <w:i/>
                <w:iCs/>
                <w:sz w:val="24"/>
                <w:szCs w:val="24"/>
                <w:lang w:eastAsia="en-US"/>
              </w:rPr>
              <w:t xml:space="preserve"> сведения</w:t>
            </w:r>
          </w:p>
        </w:tc>
      </w:tr>
      <w:tr w:rsidR="00F87A15" w:rsidRPr="00F87A15" w14:paraId="579DB7A5" w14:textId="77777777" w:rsidTr="000925A2">
        <w:trPr>
          <w:trHeight w:val="437"/>
        </w:trPr>
        <w:tc>
          <w:tcPr>
            <w:tcW w:w="4395" w:type="dxa"/>
            <w:gridSpan w:val="5"/>
          </w:tcPr>
          <w:p w14:paraId="19904D03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4FE725C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u w:val="single"/>
                <w:lang w:eastAsia="en-US"/>
              </w:rPr>
              <w:t>Текстовые документы</w:t>
            </w:r>
          </w:p>
        </w:tc>
        <w:tc>
          <w:tcPr>
            <w:tcW w:w="1984" w:type="dxa"/>
            <w:gridSpan w:val="2"/>
          </w:tcPr>
          <w:p w14:paraId="71A1649C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1D1A3A3A" w14:textId="77777777" w:rsidTr="000925A2">
        <w:trPr>
          <w:trHeight w:val="345"/>
        </w:trPr>
        <w:tc>
          <w:tcPr>
            <w:tcW w:w="4395" w:type="dxa"/>
            <w:gridSpan w:val="5"/>
          </w:tcPr>
          <w:p w14:paraId="589B2243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527E3EB4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50385B7A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2023BBD2" w14:textId="77777777" w:rsidTr="000925A2">
        <w:tc>
          <w:tcPr>
            <w:tcW w:w="4395" w:type="dxa"/>
            <w:gridSpan w:val="5"/>
          </w:tcPr>
          <w:p w14:paraId="123893EC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БГУИР КР 1-40 05 01-08 073 ПЗ</w:t>
            </w:r>
          </w:p>
        </w:tc>
        <w:tc>
          <w:tcPr>
            <w:tcW w:w="3397" w:type="dxa"/>
            <w:gridSpan w:val="4"/>
          </w:tcPr>
          <w:p w14:paraId="1F8F77D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Пояснительная записка</w:t>
            </w:r>
          </w:p>
        </w:tc>
        <w:tc>
          <w:tcPr>
            <w:tcW w:w="1984" w:type="dxa"/>
            <w:gridSpan w:val="2"/>
          </w:tcPr>
          <w:p w14:paraId="5DF521EF" w14:textId="5D5FEF47" w:rsidR="00F87A15" w:rsidRPr="00F87A15" w:rsidRDefault="00FC5334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44</w:t>
            </w:r>
            <w:r w:rsidR="00F87A15"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 w:rsidR="00F87A15" w:rsidRPr="00F87A15">
              <w:rPr>
                <w:rFonts w:eastAsiaTheme="minorHAnsi"/>
                <w:sz w:val="28"/>
                <w:szCs w:val="28"/>
                <w:lang w:eastAsia="en-US"/>
              </w:rPr>
              <w:t>с.</w:t>
            </w:r>
          </w:p>
        </w:tc>
      </w:tr>
      <w:tr w:rsidR="00F87A15" w:rsidRPr="00F87A15" w14:paraId="6727E4BF" w14:textId="77777777" w:rsidTr="000925A2">
        <w:tc>
          <w:tcPr>
            <w:tcW w:w="4395" w:type="dxa"/>
            <w:gridSpan w:val="5"/>
          </w:tcPr>
          <w:p w14:paraId="15E933A5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2E6EF7F1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Отзыв руководителя</w:t>
            </w:r>
          </w:p>
        </w:tc>
        <w:tc>
          <w:tcPr>
            <w:tcW w:w="1984" w:type="dxa"/>
            <w:gridSpan w:val="2"/>
          </w:tcPr>
          <w:p w14:paraId="722A987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33A62975" w14:textId="77777777" w:rsidTr="000925A2">
        <w:tc>
          <w:tcPr>
            <w:tcW w:w="4395" w:type="dxa"/>
            <w:gridSpan w:val="5"/>
          </w:tcPr>
          <w:p w14:paraId="007F533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2FA8716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Рецензия</w:t>
            </w:r>
          </w:p>
        </w:tc>
        <w:tc>
          <w:tcPr>
            <w:tcW w:w="1984" w:type="dxa"/>
            <w:gridSpan w:val="2"/>
          </w:tcPr>
          <w:p w14:paraId="6C1318AA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4433BE41" w14:textId="77777777" w:rsidTr="000925A2">
        <w:tc>
          <w:tcPr>
            <w:tcW w:w="4395" w:type="dxa"/>
            <w:gridSpan w:val="5"/>
          </w:tcPr>
          <w:p w14:paraId="08913AC2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4687E25E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Акт о внедрении</w:t>
            </w:r>
          </w:p>
        </w:tc>
        <w:tc>
          <w:tcPr>
            <w:tcW w:w="1984" w:type="dxa"/>
            <w:gridSpan w:val="2"/>
          </w:tcPr>
          <w:p w14:paraId="66040B5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6495B48B" w14:textId="77777777" w:rsidTr="000925A2">
        <w:tc>
          <w:tcPr>
            <w:tcW w:w="4395" w:type="dxa"/>
            <w:gridSpan w:val="5"/>
          </w:tcPr>
          <w:p w14:paraId="10169F8E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4EF3B931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771465E3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2A18CDC5" w14:textId="77777777" w:rsidTr="000925A2">
        <w:tc>
          <w:tcPr>
            <w:tcW w:w="4395" w:type="dxa"/>
            <w:gridSpan w:val="5"/>
          </w:tcPr>
          <w:p w14:paraId="5E3C14BB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41F43AC7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u w:val="single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u w:val="single"/>
                <w:lang w:eastAsia="en-US"/>
              </w:rPr>
              <w:t>Графические документы</w:t>
            </w:r>
          </w:p>
        </w:tc>
        <w:tc>
          <w:tcPr>
            <w:tcW w:w="1984" w:type="dxa"/>
            <w:gridSpan w:val="2"/>
          </w:tcPr>
          <w:p w14:paraId="517FACE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717BD5FF" w14:textId="77777777" w:rsidTr="000925A2">
        <w:tc>
          <w:tcPr>
            <w:tcW w:w="4395" w:type="dxa"/>
            <w:gridSpan w:val="5"/>
          </w:tcPr>
          <w:p w14:paraId="149ACCB8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11AC73A2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1FDCB797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60250FD2" w14:textId="77777777" w:rsidTr="000925A2">
        <w:tc>
          <w:tcPr>
            <w:tcW w:w="4395" w:type="dxa"/>
            <w:gridSpan w:val="5"/>
          </w:tcPr>
          <w:p w14:paraId="36CD960B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ГУИР.502528.073 Д2</w:t>
            </w:r>
          </w:p>
        </w:tc>
        <w:tc>
          <w:tcPr>
            <w:tcW w:w="3397" w:type="dxa"/>
            <w:gridSpan w:val="4"/>
          </w:tcPr>
          <w:p w14:paraId="0801E7F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IDEF0-модель процессов предметной области</w:t>
            </w:r>
          </w:p>
        </w:tc>
        <w:tc>
          <w:tcPr>
            <w:tcW w:w="1984" w:type="dxa"/>
            <w:gridSpan w:val="2"/>
          </w:tcPr>
          <w:p w14:paraId="4C2C722D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Формат А4</w:t>
            </w:r>
          </w:p>
        </w:tc>
      </w:tr>
      <w:tr w:rsidR="00F87A15" w:rsidRPr="00F87A15" w14:paraId="328DCC6A" w14:textId="77777777" w:rsidTr="000925A2">
        <w:tc>
          <w:tcPr>
            <w:tcW w:w="4395" w:type="dxa"/>
            <w:gridSpan w:val="5"/>
          </w:tcPr>
          <w:p w14:paraId="08DCE593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ГУИР.502528.073 Д3</w:t>
            </w:r>
          </w:p>
        </w:tc>
        <w:tc>
          <w:tcPr>
            <w:tcW w:w="3397" w:type="dxa"/>
            <w:gridSpan w:val="4"/>
          </w:tcPr>
          <w:p w14:paraId="1D5FFCAA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 xml:space="preserve">Схема алгоритма подбора </w:t>
            </w:r>
          </w:p>
          <w:p w14:paraId="066CCB72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поставок</w:t>
            </w:r>
          </w:p>
        </w:tc>
        <w:tc>
          <w:tcPr>
            <w:tcW w:w="1984" w:type="dxa"/>
            <w:gridSpan w:val="2"/>
          </w:tcPr>
          <w:p w14:paraId="16C5850C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Формат А4</w:t>
            </w:r>
          </w:p>
        </w:tc>
      </w:tr>
      <w:tr w:rsidR="00F87A15" w:rsidRPr="00F87A15" w14:paraId="67E607A4" w14:textId="77777777" w:rsidTr="000925A2">
        <w:tc>
          <w:tcPr>
            <w:tcW w:w="4395" w:type="dxa"/>
            <w:gridSpan w:val="5"/>
          </w:tcPr>
          <w:p w14:paraId="04E7DB0C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ГУИР.502528.073 Д5</w:t>
            </w:r>
          </w:p>
        </w:tc>
        <w:tc>
          <w:tcPr>
            <w:tcW w:w="3397" w:type="dxa"/>
            <w:gridSpan w:val="4"/>
          </w:tcPr>
          <w:p w14:paraId="4DCB1B5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Плакаты, отражающие результаты курсового проектирования</w:t>
            </w:r>
          </w:p>
        </w:tc>
        <w:tc>
          <w:tcPr>
            <w:tcW w:w="1984" w:type="dxa"/>
            <w:gridSpan w:val="2"/>
          </w:tcPr>
          <w:p w14:paraId="03E503D2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Формат А4</w:t>
            </w:r>
          </w:p>
          <w:p w14:paraId="03D044A4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3 листа</w:t>
            </w:r>
          </w:p>
        </w:tc>
      </w:tr>
      <w:tr w:rsidR="00F87A15" w:rsidRPr="00F87A15" w14:paraId="0D691CFE" w14:textId="77777777" w:rsidTr="000925A2">
        <w:tc>
          <w:tcPr>
            <w:tcW w:w="4395" w:type="dxa"/>
            <w:gridSpan w:val="5"/>
          </w:tcPr>
          <w:p w14:paraId="7EC00407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27677E80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486CB503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10BC892D" w14:textId="77777777" w:rsidTr="000925A2">
        <w:tc>
          <w:tcPr>
            <w:tcW w:w="4395" w:type="dxa"/>
            <w:gridSpan w:val="5"/>
          </w:tcPr>
          <w:p w14:paraId="1489FB24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0C7456C5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66316A01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4B8BC478" w14:textId="77777777" w:rsidTr="000925A2">
        <w:tc>
          <w:tcPr>
            <w:tcW w:w="4395" w:type="dxa"/>
            <w:gridSpan w:val="5"/>
          </w:tcPr>
          <w:p w14:paraId="2BE72A8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5E57A388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6329897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6C480253" w14:textId="77777777" w:rsidTr="000925A2">
        <w:tc>
          <w:tcPr>
            <w:tcW w:w="4395" w:type="dxa"/>
            <w:gridSpan w:val="5"/>
          </w:tcPr>
          <w:p w14:paraId="4BFCFD72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397" w:type="dxa"/>
            <w:gridSpan w:val="4"/>
          </w:tcPr>
          <w:p w14:paraId="4393CDB0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984" w:type="dxa"/>
            <w:gridSpan w:val="2"/>
          </w:tcPr>
          <w:p w14:paraId="1846B986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72972849" w14:textId="77777777" w:rsidTr="000925A2">
        <w:trPr>
          <w:trHeight w:val="199"/>
        </w:trPr>
        <w:tc>
          <w:tcPr>
            <w:tcW w:w="710" w:type="dxa"/>
          </w:tcPr>
          <w:p w14:paraId="218E1048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419" w:type="dxa"/>
          </w:tcPr>
          <w:p w14:paraId="621363CF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1707" w:type="dxa"/>
          </w:tcPr>
          <w:p w14:paraId="1CE8EB3F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850" w:type="dxa"/>
          </w:tcPr>
          <w:p w14:paraId="2E958AB5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709" w:type="dxa"/>
          </w:tcPr>
          <w:p w14:paraId="39F70BC9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5381" w:type="dxa"/>
            <w:gridSpan w:val="6"/>
            <w:vMerge w:val="restart"/>
            <w:vAlign w:val="center"/>
          </w:tcPr>
          <w:p w14:paraId="558BE32D" w14:textId="77777777" w:rsidR="00F87A15" w:rsidRPr="00F87A15" w:rsidRDefault="00F87A15" w:rsidP="00F87A15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БГУИР КР 1-40 05 01-08 073 Д1</w:t>
            </w:r>
          </w:p>
        </w:tc>
      </w:tr>
      <w:tr w:rsidR="00F87A15" w:rsidRPr="00F87A15" w14:paraId="27EDC87E" w14:textId="77777777" w:rsidTr="000925A2">
        <w:tc>
          <w:tcPr>
            <w:tcW w:w="710" w:type="dxa"/>
          </w:tcPr>
          <w:p w14:paraId="2BF16AC9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419" w:type="dxa"/>
          </w:tcPr>
          <w:p w14:paraId="679A7B02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1707" w:type="dxa"/>
          </w:tcPr>
          <w:p w14:paraId="2C6DDB56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850" w:type="dxa"/>
          </w:tcPr>
          <w:p w14:paraId="0D844365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709" w:type="dxa"/>
          </w:tcPr>
          <w:p w14:paraId="261A224E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5381" w:type="dxa"/>
            <w:gridSpan w:val="6"/>
            <w:vMerge/>
          </w:tcPr>
          <w:p w14:paraId="53A2CF0B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685219BD" w14:textId="77777777" w:rsidTr="000925A2">
        <w:tc>
          <w:tcPr>
            <w:tcW w:w="710" w:type="dxa"/>
          </w:tcPr>
          <w:p w14:paraId="68314809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419" w:type="dxa"/>
          </w:tcPr>
          <w:p w14:paraId="45A57F4D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1707" w:type="dxa"/>
          </w:tcPr>
          <w:p w14:paraId="79117460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850" w:type="dxa"/>
          </w:tcPr>
          <w:p w14:paraId="2DAA8B0D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709" w:type="dxa"/>
          </w:tcPr>
          <w:p w14:paraId="02A53516" w14:textId="77777777" w:rsidR="00F87A15" w:rsidRPr="00F87A15" w:rsidRDefault="00F87A15" w:rsidP="00F87A15">
            <w:pPr>
              <w:rPr>
                <w:rFonts w:eastAsiaTheme="minorHAnsi"/>
                <w:sz w:val="16"/>
                <w:szCs w:val="16"/>
                <w:lang w:eastAsia="en-US"/>
              </w:rPr>
            </w:pPr>
          </w:p>
        </w:tc>
        <w:tc>
          <w:tcPr>
            <w:tcW w:w="5381" w:type="dxa"/>
            <w:gridSpan w:val="6"/>
            <w:vMerge/>
          </w:tcPr>
          <w:p w14:paraId="16F24BC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58CE42A7" w14:textId="77777777" w:rsidTr="000925A2">
        <w:trPr>
          <w:trHeight w:val="570"/>
        </w:trPr>
        <w:tc>
          <w:tcPr>
            <w:tcW w:w="710" w:type="dxa"/>
          </w:tcPr>
          <w:p w14:paraId="30B24F96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Изм.</w:t>
            </w:r>
          </w:p>
        </w:tc>
        <w:tc>
          <w:tcPr>
            <w:tcW w:w="419" w:type="dxa"/>
          </w:tcPr>
          <w:p w14:paraId="43A404DC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Л.</w:t>
            </w:r>
          </w:p>
        </w:tc>
        <w:tc>
          <w:tcPr>
            <w:tcW w:w="1707" w:type="dxa"/>
          </w:tcPr>
          <w:p w14:paraId="065B3DD3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№ докум.</w:t>
            </w:r>
          </w:p>
        </w:tc>
        <w:tc>
          <w:tcPr>
            <w:tcW w:w="850" w:type="dxa"/>
          </w:tcPr>
          <w:p w14:paraId="755F6938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Подп.</w:t>
            </w:r>
          </w:p>
        </w:tc>
        <w:tc>
          <w:tcPr>
            <w:tcW w:w="709" w:type="dxa"/>
          </w:tcPr>
          <w:p w14:paraId="68547191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Дата</w:t>
            </w:r>
          </w:p>
        </w:tc>
        <w:tc>
          <w:tcPr>
            <w:tcW w:w="2263" w:type="dxa"/>
            <w:vMerge w:val="restart"/>
            <w:vAlign w:val="center"/>
          </w:tcPr>
          <w:p w14:paraId="0A95BAFE" w14:textId="6CEC656A" w:rsidR="00F87A15" w:rsidRPr="00F87A15" w:rsidRDefault="00EC7540" w:rsidP="00F87A15">
            <w:pPr>
              <w:jc w:val="center"/>
              <w:rPr>
                <w:rFonts w:eastAsiaTheme="minorHAnsi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i/>
                <w:iCs/>
                <w:sz w:val="28"/>
                <w:szCs w:val="28"/>
                <w:lang w:eastAsia="en-US"/>
              </w:rPr>
              <w:t>Система расчета заработной платы</w:t>
            </w:r>
          </w:p>
          <w:p w14:paraId="2D336AA8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8"/>
                <w:szCs w:val="28"/>
                <w:lang w:eastAsia="en-US"/>
              </w:rPr>
            </w:pPr>
          </w:p>
          <w:p w14:paraId="288F7457" w14:textId="77777777" w:rsidR="00F87A15" w:rsidRPr="00F87A15" w:rsidRDefault="00F87A15" w:rsidP="00F87A15">
            <w:pPr>
              <w:jc w:val="center"/>
              <w:rPr>
                <w:rFonts w:eastAsiaTheme="minorHAnsi"/>
                <w:i/>
                <w:iCs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8"/>
                <w:szCs w:val="28"/>
                <w:lang w:eastAsia="en-US"/>
              </w:rPr>
              <w:t>Ведомость курсового проекта</w:t>
            </w:r>
          </w:p>
        </w:tc>
        <w:tc>
          <w:tcPr>
            <w:tcW w:w="1134" w:type="dxa"/>
            <w:gridSpan w:val="3"/>
          </w:tcPr>
          <w:p w14:paraId="226F081F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  <w:t>Лист</w:t>
            </w:r>
          </w:p>
        </w:tc>
        <w:tc>
          <w:tcPr>
            <w:tcW w:w="850" w:type="dxa"/>
          </w:tcPr>
          <w:p w14:paraId="189750ED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  <w:t>Лист</w:t>
            </w:r>
          </w:p>
        </w:tc>
        <w:tc>
          <w:tcPr>
            <w:tcW w:w="1134" w:type="dxa"/>
          </w:tcPr>
          <w:p w14:paraId="00084867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18"/>
                <w:szCs w:val="18"/>
                <w:lang w:eastAsia="en-US"/>
              </w:rPr>
              <w:t>Листов</w:t>
            </w:r>
          </w:p>
        </w:tc>
      </w:tr>
      <w:tr w:rsidR="00F87A15" w:rsidRPr="00F87A15" w14:paraId="09386BC8" w14:textId="77777777" w:rsidTr="000925A2">
        <w:trPr>
          <w:trHeight w:val="369"/>
        </w:trPr>
        <w:tc>
          <w:tcPr>
            <w:tcW w:w="1129" w:type="dxa"/>
            <w:gridSpan w:val="2"/>
          </w:tcPr>
          <w:p w14:paraId="7BDFD316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proofErr w:type="spellStart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Разраб</w:t>
            </w:r>
            <w:proofErr w:type="spellEnd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.</w:t>
            </w:r>
          </w:p>
        </w:tc>
        <w:tc>
          <w:tcPr>
            <w:tcW w:w="1707" w:type="dxa"/>
          </w:tcPr>
          <w:p w14:paraId="54B1F956" w14:textId="4A8FD968" w:rsidR="00F87A15" w:rsidRPr="00F87A15" w:rsidRDefault="00EC7540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lang w:eastAsia="en-US"/>
              </w:rPr>
              <w:t>Падневич</w:t>
            </w:r>
            <w:proofErr w:type="spellEnd"/>
          </w:p>
        </w:tc>
        <w:tc>
          <w:tcPr>
            <w:tcW w:w="850" w:type="dxa"/>
          </w:tcPr>
          <w:p w14:paraId="4AB74C4E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709" w:type="dxa"/>
          </w:tcPr>
          <w:p w14:paraId="74F73409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2263" w:type="dxa"/>
            <w:vMerge/>
          </w:tcPr>
          <w:p w14:paraId="4A942618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425" w:type="dxa"/>
          </w:tcPr>
          <w:p w14:paraId="3086450E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425" w:type="dxa"/>
          </w:tcPr>
          <w:p w14:paraId="2A13F7DD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Т</w:t>
            </w:r>
          </w:p>
        </w:tc>
        <w:tc>
          <w:tcPr>
            <w:tcW w:w="284" w:type="dxa"/>
          </w:tcPr>
          <w:p w14:paraId="5B18A197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850" w:type="dxa"/>
          </w:tcPr>
          <w:p w14:paraId="5AFC028F" w14:textId="5798CC26" w:rsidR="00F87A15" w:rsidRPr="00F87A15" w:rsidRDefault="0009024B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44</w:t>
            </w:r>
          </w:p>
        </w:tc>
        <w:tc>
          <w:tcPr>
            <w:tcW w:w="1134" w:type="dxa"/>
          </w:tcPr>
          <w:p w14:paraId="10FB0696" w14:textId="3F326AA7" w:rsidR="00F87A15" w:rsidRPr="00F87A15" w:rsidRDefault="0009024B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44</w:t>
            </w:r>
          </w:p>
        </w:tc>
      </w:tr>
      <w:tr w:rsidR="00F87A15" w:rsidRPr="00F87A15" w14:paraId="5DDF42BC" w14:textId="77777777" w:rsidTr="000925A2">
        <w:tc>
          <w:tcPr>
            <w:tcW w:w="1129" w:type="dxa"/>
            <w:gridSpan w:val="2"/>
          </w:tcPr>
          <w:p w14:paraId="548B8F7A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bookmarkStart w:id="26" w:name="_GoBack" w:colFirst="1" w:colLast="1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Пров.</w:t>
            </w:r>
          </w:p>
        </w:tc>
        <w:tc>
          <w:tcPr>
            <w:tcW w:w="1707" w:type="dxa"/>
          </w:tcPr>
          <w:p w14:paraId="090C2187" w14:textId="0C4D15B7" w:rsidR="00F87A15" w:rsidRPr="008C74CB" w:rsidRDefault="008C74CB" w:rsidP="00F87A15">
            <w:pPr>
              <w:rPr>
                <w:rFonts w:eastAsiaTheme="minorHAnsi"/>
                <w:i/>
                <w:iCs/>
                <w:color w:val="000000" w:themeColor="text1"/>
                <w:sz w:val="20"/>
                <w:lang w:eastAsia="en-US"/>
              </w:rPr>
            </w:pPr>
            <w:proofErr w:type="spellStart"/>
            <w:r w:rsidRPr="008C74CB">
              <w:rPr>
                <w:rFonts w:eastAsiaTheme="minorHAnsi"/>
                <w:i/>
                <w:iCs/>
                <w:color w:val="000000" w:themeColor="text1"/>
                <w:sz w:val="20"/>
                <w:lang w:eastAsia="en-US"/>
              </w:rPr>
              <w:t>Лыщик</w:t>
            </w:r>
            <w:proofErr w:type="spellEnd"/>
          </w:p>
        </w:tc>
        <w:tc>
          <w:tcPr>
            <w:tcW w:w="850" w:type="dxa"/>
          </w:tcPr>
          <w:p w14:paraId="316EE23B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709" w:type="dxa"/>
          </w:tcPr>
          <w:p w14:paraId="05E9AF07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2263" w:type="dxa"/>
            <w:vMerge/>
          </w:tcPr>
          <w:p w14:paraId="70EC5EDB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gridSpan w:val="5"/>
            <w:vMerge w:val="restart"/>
            <w:vAlign w:val="center"/>
          </w:tcPr>
          <w:p w14:paraId="36FFE40E" w14:textId="77777777" w:rsidR="00F87A15" w:rsidRPr="00F87A15" w:rsidRDefault="00F87A15" w:rsidP="00F87A15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>Кафедра ЭИ,</w:t>
            </w:r>
          </w:p>
          <w:p w14:paraId="11DCC787" w14:textId="60A67B60" w:rsidR="00F87A15" w:rsidRPr="00F87A15" w:rsidRDefault="00F87A15" w:rsidP="00F87A15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F87A15">
              <w:rPr>
                <w:rFonts w:eastAsiaTheme="minorHAnsi"/>
                <w:sz w:val="28"/>
                <w:szCs w:val="28"/>
                <w:lang w:eastAsia="en-US"/>
              </w:rPr>
              <w:t xml:space="preserve">гр. </w:t>
            </w:r>
            <w:r w:rsidR="00EC7540"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0</w:t>
            </w:r>
            <w:r w:rsidRPr="008C74CB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73601</w:t>
            </w:r>
          </w:p>
        </w:tc>
      </w:tr>
      <w:bookmarkEnd w:id="26"/>
      <w:tr w:rsidR="00F87A15" w:rsidRPr="00F87A15" w14:paraId="100805DC" w14:textId="77777777" w:rsidTr="000925A2">
        <w:tc>
          <w:tcPr>
            <w:tcW w:w="1129" w:type="dxa"/>
            <w:gridSpan w:val="2"/>
          </w:tcPr>
          <w:p w14:paraId="59100514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proofErr w:type="spellStart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Т.контр</w:t>
            </w:r>
            <w:proofErr w:type="spellEnd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.</w:t>
            </w:r>
          </w:p>
        </w:tc>
        <w:tc>
          <w:tcPr>
            <w:tcW w:w="1707" w:type="dxa"/>
          </w:tcPr>
          <w:p w14:paraId="569FC7DA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</w:p>
        </w:tc>
        <w:tc>
          <w:tcPr>
            <w:tcW w:w="850" w:type="dxa"/>
          </w:tcPr>
          <w:p w14:paraId="4AC2CC23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709" w:type="dxa"/>
          </w:tcPr>
          <w:p w14:paraId="2E1E41AB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2263" w:type="dxa"/>
            <w:vMerge/>
          </w:tcPr>
          <w:p w14:paraId="59CA06A0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gridSpan w:val="5"/>
            <w:vMerge/>
          </w:tcPr>
          <w:p w14:paraId="366D093C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33C47797" w14:textId="77777777" w:rsidTr="000925A2">
        <w:tc>
          <w:tcPr>
            <w:tcW w:w="1129" w:type="dxa"/>
            <w:gridSpan w:val="2"/>
          </w:tcPr>
          <w:p w14:paraId="1ED59234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proofErr w:type="spellStart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Н.контр</w:t>
            </w:r>
            <w:proofErr w:type="spellEnd"/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.</w:t>
            </w:r>
          </w:p>
        </w:tc>
        <w:tc>
          <w:tcPr>
            <w:tcW w:w="1707" w:type="dxa"/>
          </w:tcPr>
          <w:p w14:paraId="0256A119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</w:p>
        </w:tc>
        <w:tc>
          <w:tcPr>
            <w:tcW w:w="850" w:type="dxa"/>
          </w:tcPr>
          <w:p w14:paraId="506EE524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709" w:type="dxa"/>
          </w:tcPr>
          <w:p w14:paraId="49598499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2263" w:type="dxa"/>
            <w:vMerge/>
          </w:tcPr>
          <w:p w14:paraId="0A40CF5B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gridSpan w:val="5"/>
            <w:vMerge/>
          </w:tcPr>
          <w:p w14:paraId="735F8D81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F87A15" w:rsidRPr="00F87A15" w14:paraId="071D2F07" w14:textId="77777777" w:rsidTr="000925A2">
        <w:tc>
          <w:tcPr>
            <w:tcW w:w="1129" w:type="dxa"/>
            <w:gridSpan w:val="2"/>
          </w:tcPr>
          <w:p w14:paraId="132C9AB9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  <w:r w:rsidRPr="00F87A15">
              <w:rPr>
                <w:rFonts w:eastAsiaTheme="minorHAnsi"/>
                <w:i/>
                <w:iCs/>
                <w:sz w:val="20"/>
                <w:lang w:eastAsia="en-US"/>
              </w:rPr>
              <w:t>Утв.</w:t>
            </w:r>
          </w:p>
        </w:tc>
        <w:tc>
          <w:tcPr>
            <w:tcW w:w="1707" w:type="dxa"/>
          </w:tcPr>
          <w:p w14:paraId="31386DE5" w14:textId="77777777" w:rsidR="00F87A15" w:rsidRPr="00F87A15" w:rsidRDefault="00F87A15" w:rsidP="00F87A15">
            <w:pPr>
              <w:rPr>
                <w:rFonts w:eastAsiaTheme="minorHAnsi"/>
                <w:i/>
                <w:iCs/>
                <w:sz w:val="20"/>
                <w:lang w:eastAsia="en-US"/>
              </w:rPr>
            </w:pPr>
          </w:p>
        </w:tc>
        <w:tc>
          <w:tcPr>
            <w:tcW w:w="850" w:type="dxa"/>
          </w:tcPr>
          <w:p w14:paraId="5CDCB6FE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709" w:type="dxa"/>
          </w:tcPr>
          <w:p w14:paraId="1A650F15" w14:textId="77777777" w:rsidR="00F87A15" w:rsidRPr="00F87A15" w:rsidRDefault="00F87A15" w:rsidP="00F87A15">
            <w:pPr>
              <w:rPr>
                <w:rFonts w:eastAsiaTheme="minorHAnsi"/>
                <w:sz w:val="20"/>
                <w:lang w:eastAsia="en-US"/>
              </w:rPr>
            </w:pPr>
          </w:p>
        </w:tc>
        <w:tc>
          <w:tcPr>
            <w:tcW w:w="2263" w:type="dxa"/>
            <w:vMerge/>
          </w:tcPr>
          <w:p w14:paraId="3200662E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gridSpan w:val="5"/>
            <w:vMerge/>
          </w:tcPr>
          <w:p w14:paraId="545CCC79" w14:textId="77777777" w:rsidR="00F87A15" w:rsidRPr="00F87A15" w:rsidRDefault="00F87A15" w:rsidP="00F87A15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</w:tbl>
    <w:p w14:paraId="0C7F775F" w14:textId="77777777" w:rsidR="00F87A15" w:rsidRPr="00BD6EE4" w:rsidRDefault="00F87A15" w:rsidP="00D17F33">
      <w:pPr>
        <w:spacing w:line="276" w:lineRule="auto"/>
        <w:ind w:firstLine="709"/>
        <w:jc w:val="both"/>
        <w:rPr>
          <w:sz w:val="28"/>
          <w:szCs w:val="28"/>
        </w:rPr>
      </w:pPr>
    </w:p>
    <w:sectPr w:rsidR="00F87A15" w:rsidRPr="00BD6EE4" w:rsidSect="003F39F4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C6513" w14:textId="77777777" w:rsidR="002D337A" w:rsidRDefault="002D337A" w:rsidP="003F39F4">
      <w:r>
        <w:separator/>
      </w:r>
    </w:p>
  </w:endnote>
  <w:endnote w:type="continuationSeparator" w:id="0">
    <w:p w14:paraId="7EFDF802" w14:textId="77777777" w:rsidR="002D337A" w:rsidRDefault="002D337A" w:rsidP="003F3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74623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22F9834" w14:textId="1A75096E" w:rsidR="00515BD3" w:rsidRPr="00EB1177" w:rsidRDefault="00515BD3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B11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B11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B11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C74CB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EB11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7FC4A5" w14:textId="77777777" w:rsidR="00515BD3" w:rsidRDefault="00515BD3" w:rsidP="000925A2">
    <w:pPr>
      <w:pStyle w:val="a8"/>
      <w:jc w:val="center"/>
    </w:pPr>
  </w:p>
  <w:p w14:paraId="34A79B93" w14:textId="77777777" w:rsidR="00515BD3" w:rsidRDefault="00515B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1920F4" w14:textId="77777777" w:rsidR="002D337A" w:rsidRDefault="002D337A" w:rsidP="003F39F4">
      <w:r>
        <w:separator/>
      </w:r>
    </w:p>
  </w:footnote>
  <w:footnote w:type="continuationSeparator" w:id="0">
    <w:p w14:paraId="4C913740" w14:textId="77777777" w:rsidR="002D337A" w:rsidRDefault="002D337A" w:rsidP="003F3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128D2"/>
    <w:multiLevelType w:val="multilevel"/>
    <w:tmpl w:val="6A40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710AF"/>
    <w:multiLevelType w:val="hybridMultilevel"/>
    <w:tmpl w:val="AE4A0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86C6A"/>
    <w:multiLevelType w:val="hybridMultilevel"/>
    <w:tmpl w:val="D284B808"/>
    <w:lvl w:ilvl="0" w:tplc="7DD4B3B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D2C5E"/>
    <w:multiLevelType w:val="hybridMultilevel"/>
    <w:tmpl w:val="4DE4AD96"/>
    <w:lvl w:ilvl="0" w:tplc="7DD4B3B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7A2F41"/>
    <w:multiLevelType w:val="hybridMultilevel"/>
    <w:tmpl w:val="20A22FB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D97304"/>
    <w:multiLevelType w:val="multilevel"/>
    <w:tmpl w:val="57DC0D8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54E68"/>
    <w:multiLevelType w:val="hybridMultilevel"/>
    <w:tmpl w:val="4A309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02D18"/>
    <w:multiLevelType w:val="hybridMultilevel"/>
    <w:tmpl w:val="6F6E528E"/>
    <w:lvl w:ilvl="0" w:tplc="8B2CAFA2">
      <w:start w:val="1"/>
      <w:numFmt w:val="decimal"/>
      <w:lvlText w:val="%1)"/>
      <w:lvlJc w:val="left"/>
      <w:pPr>
        <w:ind w:left="138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24D25375"/>
    <w:multiLevelType w:val="hybridMultilevel"/>
    <w:tmpl w:val="E67487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A5EBA"/>
    <w:multiLevelType w:val="hybridMultilevel"/>
    <w:tmpl w:val="962A3196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142284"/>
    <w:multiLevelType w:val="multilevel"/>
    <w:tmpl w:val="C3146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6A51E0"/>
    <w:multiLevelType w:val="multilevel"/>
    <w:tmpl w:val="8F4AA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970E4E"/>
    <w:multiLevelType w:val="hybridMultilevel"/>
    <w:tmpl w:val="FAA4FC28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72581"/>
    <w:multiLevelType w:val="hybridMultilevel"/>
    <w:tmpl w:val="05AE355C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306FC8"/>
    <w:multiLevelType w:val="hybridMultilevel"/>
    <w:tmpl w:val="EDBE3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1681F"/>
    <w:multiLevelType w:val="multilevel"/>
    <w:tmpl w:val="CAF0078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444005C2"/>
    <w:multiLevelType w:val="multilevel"/>
    <w:tmpl w:val="8070E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C51917"/>
    <w:multiLevelType w:val="hybridMultilevel"/>
    <w:tmpl w:val="85D01286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291848"/>
    <w:multiLevelType w:val="multilevel"/>
    <w:tmpl w:val="495E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FD37C4"/>
    <w:multiLevelType w:val="multilevel"/>
    <w:tmpl w:val="11CC4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AD71B5"/>
    <w:multiLevelType w:val="hybridMultilevel"/>
    <w:tmpl w:val="10B0A4B4"/>
    <w:lvl w:ilvl="0" w:tplc="7DD4B3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8"/>
  </w:num>
  <w:num w:numId="4">
    <w:abstractNumId w:val="1"/>
  </w:num>
  <w:num w:numId="5">
    <w:abstractNumId w:val="14"/>
  </w:num>
  <w:num w:numId="6">
    <w:abstractNumId w:val="7"/>
  </w:num>
  <w:num w:numId="7">
    <w:abstractNumId w:val="18"/>
  </w:num>
  <w:num w:numId="8">
    <w:abstractNumId w:val="10"/>
  </w:num>
  <w:num w:numId="9">
    <w:abstractNumId w:val="19"/>
  </w:num>
  <w:num w:numId="10">
    <w:abstractNumId w:val="11"/>
  </w:num>
  <w:num w:numId="11">
    <w:abstractNumId w:val="0"/>
  </w:num>
  <w:num w:numId="12">
    <w:abstractNumId w:val="9"/>
  </w:num>
  <w:num w:numId="13">
    <w:abstractNumId w:val="13"/>
  </w:num>
  <w:num w:numId="14">
    <w:abstractNumId w:val="12"/>
  </w:num>
  <w:num w:numId="15">
    <w:abstractNumId w:val="2"/>
  </w:num>
  <w:num w:numId="16">
    <w:abstractNumId w:val="4"/>
  </w:num>
  <w:num w:numId="17">
    <w:abstractNumId w:val="16"/>
  </w:num>
  <w:num w:numId="18">
    <w:abstractNumId w:val="5"/>
  </w:num>
  <w:num w:numId="19">
    <w:abstractNumId w:val="3"/>
  </w:num>
  <w:num w:numId="20">
    <w:abstractNumId w:val="1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647"/>
    <w:rsid w:val="00012A4D"/>
    <w:rsid w:val="0004219C"/>
    <w:rsid w:val="00052E9F"/>
    <w:rsid w:val="000547D7"/>
    <w:rsid w:val="00057568"/>
    <w:rsid w:val="000735D6"/>
    <w:rsid w:val="00081B3C"/>
    <w:rsid w:val="0009024B"/>
    <w:rsid w:val="000925A2"/>
    <w:rsid w:val="0009492B"/>
    <w:rsid w:val="000A47CF"/>
    <w:rsid w:val="000B1662"/>
    <w:rsid w:val="000D0531"/>
    <w:rsid w:val="00103C71"/>
    <w:rsid w:val="00106969"/>
    <w:rsid w:val="00106B04"/>
    <w:rsid w:val="0011226A"/>
    <w:rsid w:val="0012482C"/>
    <w:rsid w:val="00127F2D"/>
    <w:rsid w:val="0013753F"/>
    <w:rsid w:val="00147330"/>
    <w:rsid w:val="001640A2"/>
    <w:rsid w:val="00166BBE"/>
    <w:rsid w:val="001751FE"/>
    <w:rsid w:val="00177981"/>
    <w:rsid w:val="00192536"/>
    <w:rsid w:val="001A08DD"/>
    <w:rsid w:val="001A2FBF"/>
    <w:rsid w:val="001A3CBF"/>
    <w:rsid w:val="001B38FA"/>
    <w:rsid w:val="001C3F67"/>
    <w:rsid w:val="001C7CA9"/>
    <w:rsid w:val="001E4651"/>
    <w:rsid w:val="001E7E30"/>
    <w:rsid w:val="001F4290"/>
    <w:rsid w:val="001F5C40"/>
    <w:rsid w:val="00203CDA"/>
    <w:rsid w:val="00203EF0"/>
    <w:rsid w:val="00235B00"/>
    <w:rsid w:val="0024453B"/>
    <w:rsid w:val="002555FF"/>
    <w:rsid w:val="002567BF"/>
    <w:rsid w:val="00260F45"/>
    <w:rsid w:val="00265833"/>
    <w:rsid w:val="00287C28"/>
    <w:rsid w:val="00292305"/>
    <w:rsid w:val="002B4F74"/>
    <w:rsid w:val="002B5DDC"/>
    <w:rsid w:val="002D05AD"/>
    <w:rsid w:val="002D337A"/>
    <w:rsid w:val="002F17A6"/>
    <w:rsid w:val="002F40C4"/>
    <w:rsid w:val="002F517C"/>
    <w:rsid w:val="00310140"/>
    <w:rsid w:val="003152F6"/>
    <w:rsid w:val="0031589D"/>
    <w:rsid w:val="00321CC1"/>
    <w:rsid w:val="003441E9"/>
    <w:rsid w:val="00345C86"/>
    <w:rsid w:val="00363C0D"/>
    <w:rsid w:val="00367AD5"/>
    <w:rsid w:val="003756FC"/>
    <w:rsid w:val="003874B9"/>
    <w:rsid w:val="003909C0"/>
    <w:rsid w:val="00391ACD"/>
    <w:rsid w:val="003A0EC4"/>
    <w:rsid w:val="003A5731"/>
    <w:rsid w:val="003B0F51"/>
    <w:rsid w:val="003C6A71"/>
    <w:rsid w:val="003D5BCD"/>
    <w:rsid w:val="003E48C1"/>
    <w:rsid w:val="003F39F4"/>
    <w:rsid w:val="003F52E1"/>
    <w:rsid w:val="003F680C"/>
    <w:rsid w:val="004554E5"/>
    <w:rsid w:val="00462CDC"/>
    <w:rsid w:val="004870E3"/>
    <w:rsid w:val="0049018A"/>
    <w:rsid w:val="004A4BAF"/>
    <w:rsid w:val="004B690F"/>
    <w:rsid w:val="004C5496"/>
    <w:rsid w:val="004D3696"/>
    <w:rsid w:val="004D5131"/>
    <w:rsid w:val="004D6F56"/>
    <w:rsid w:val="004E05FB"/>
    <w:rsid w:val="004E239C"/>
    <w:rsid w:val="004F6CED"/>
    <w:rsid w:val="005052BE"/>
    <w:rsid w:val="005106A9"/>
    <w:rsid w:val="00513BCC"/>
    <w:rsid w:val="00515BD3"/>
    <w:rsid w:val="00534E99"/>
    <w:rsid w:val="00562C05"/>
    <w:rsid w:val="005835B2"/>
    <w:rsid w:val="0058587B"/>
    <w:rsid w:val="00590B6B"/>
    <w:rsid w:val="005A1096"/>
    <w:rsid w:val="005A21DE"/>
    <w:rsid w:val="005A7BB0"/>
    <w:rsid w:val="005B6FC0"/>
    <w:rsid w:val="005C13F4"/>
    <w:rsid w:val="005C5AC8"/>
    <w:rsid w:val="005D675B"/>
    <w:rsid w:val="005F11B6"/>
    <w:rsid w:val="005F5B66"/>
    <w:rsid w:val="00601AAD"/>
    <w:rsid w:val="006179C6"/>
    <w:rsid w:val="0062111F"/>
    <w:rsid w:val="00631174"/>
    <w:rsid w:val="006319C2"/>
    <w:rsid w:val="00637D1A"/>
    <w:rsid w:val="0066535D"/>
    <w:rsid w:val="00665C39"/>
    <w:rsid w:val="00676798"/>
    <w:rsid w:val="00684E96"/>
    <w:rsid w:val="006A2DDE"/>
    <w:rsid w:val="006D718A"/>
    <w:rsid w:val="006E6C48"/>
    <w:rsid w:val="00703406"/>
    <w:rsid w:val="0071019F"/>
    <w:rsid w:val="00710E6A"/>
    <w:rsid w:val="007169DD"/>
    <w:rsid w:val="0072296D"/>
    <w:rsid w:val="00727F92"/>
    <w:rsid w:val="007426AD"/>
    <w:rsid w:val="00750101"/>
    <w:rsid w:val="0075494F"/>
    <w:rsid w:val="0076505B"/>
    <w:rsid w:val="00771C07"/>
    <w:rsid w:val="007760B2"/>
    <w:rsid w:val="007762E0"/>
    <w:rsid w:val="007965D8"/>
    <w:rsid w:val="007A536C"/>
    <w:rsid w:val="007A706B"/>
    <w:rsid w:val="007D7901"/>
    <w:rsid w:val="007E035A"/>
    <w:rsid w:val="007E1D24"/>
    <w:rsid w:val="007F257C"/>
    <w:rsid w:val="007F2AF3"/>
    <w:rsid w:val="0082118F"/>
    <w:rsid w:val="0083720F"/>
    <w:rsid w:val="00864929"/>
    <w:rsid w:val="00885364"/>
    <w:rsid w:val="00892748"/>
    <w:rsid w:val="008967F3"/>
    <w:rsid w:val="008B6BFF"/>
    <w:rsid w:val="008C40B0"/>
    <w:rsid w:val="008C74CB"/>
    <w:rsid w:val="008E3B6B"/>
    <w:rsid w:val="008E78D4"/>
    <w:rsid w:val="008F6A8F"/>
    <w:rsid w:val="00926FBC"/>
    <w:rsid w:val="00932C7D"/>
    <w:rsid w:val="00967CDE"/>
    <w:rsid w:val="00967F3C"/>
    <w:rsid w:val="00985FD1"/>
    <w:rsid w:val="009A61A6"/>
    <w:rsid w:val="009B4C69"/>
    <w:rsid w:val="009D5172"/>
    <w:rsid w:val="009F0CE7"/>
    <w:rsid w:val="00A07363"/>
    <w:rsid w:val="00A2615D"/>
    <w:rsid w:val="00A3125B"/>
    <w:rsid w:val="00A331E5"/>
    <w:rsid w:val="00A5192B"/>
    <w:rsid w:val="00A6259C"/>
    <w:rsid w:val="00AB1F8C"/>
    <w:rsid w:val="00AC0EF0"/>
    <w:rsid w:val="00AC15D2"/>
    <w:rsid w:val="00AD33B6"/>
    <w:rsid w:val="00AE1BD9"/>
    <w:rsid w:val="00AE420A"/>
    <w:rsid w:val="00AE66EF"/>
    <w:rsid w:val="00B313C6"/>
    <w:rsid w:val="00B357D9"/>
    <w:rsid w:val="00B543E8"/>
    <w:rsid w:val="00B55C70"/>
    <w:rsid w:val="00B578FE"/>
    <w:rsid w:val="00B62106"/>
    <w:rsid w:val="00B714AA"/>
    <w:rsid w:val="00B944B5"/>
    <w:rsid w:val="00BB4C37"/>
    <w:rsid w:val="00BD6EE4"/>
    <w:rsid w:val="00BE7D5D"/>
    <w:rsid w:val="00C02284"/>
    <w:rsid w:val="00C129B3"/>
    <w:rsid w:val="00C12E32"/>
    <w:rsid w:val="00C14711"/>
    <w:rsid w:val="00C17D25"/>
    <w:rsid w:val="00C2273F"/>
    <w:rsid w:val="00C36B8F"/>
    <w:rsid w:val="00C40C14"/>
    <w:rsid w:val="00C45706"/>
    <w:rsid w:val="00C80F4F"/>
    <w:rsid w:val="00C84F68"/>
    <w:rsid w:val="00C91D38"/>
    <w:rsid w:val="00C95057"/>
    <w:rsid w:val="00C966B6"/>
    <w:rsid w:val="00CA68CA"/>
    <w:rsid w:val="00CB0FC2"/>
    <w:rsid w:val="00CB5D09"/>
    <w:rsid w:val="00CC097D"/>
    <w:rsid w:val="00CD24F0"/>
    <w:rsid w:val="00D137EA"/>
    <w:rsid w:val="00D17F33"/>
    <w:rsid w:val="00D3092E"/>
    <w:rsid w:val="00D31AAA"/>
    <w:rsid w:val="00D32228"/>
    <w:rsid w:val="00D50C0D"/>
    <w:rsid w:val="00D912BB"/>
    <w:rsid w:val="00DA4CB4"/>
    <w:rsid w:val="00DC1BF4"/>
    <w:rsid w:val="00DC4462"/>
    <w:rsid w:val="00DF5D55"/>
    <w:rsid w:val="00E05093"/>
    <w:rsid w:val="00E259CD"/>
    <w:rsid w:val="00E31A33"/>
    <w:rsid w:val="00E62D6E"/>
    <w:rsid w:val="00E67523"/>
    <w:rsid w:val="00E757CA"/>
    <w:rsid w:val="00E91967"/>
    <w:rsid w:val="00E9574D"/>
    <w:rsid w:val="00EB63A7"/>
    <w:rsid w:val="00EB6B6C"/>
    <w:rsid w:val="00EB7451"/>
    <w:rsid w:val="00EB7647"/>
    <w:rsid w:val="00EC0FC4"/>
    <w:rsid w:val="00EC5D45"/>
    <w:rsid w:val="00EC7540"/>
    <w:rsid w:val="00ED46C6"/>
    <w:rsid w:val="00ED5DB8"/>
    <w:rsid w:val="00F00226"/>
    <w:rsid w:val="00F37A04"/>
    <w:rsid w:val="00F55EF4"/>
    <w:rsid w:val="00F672B9"/>
    <w:rsid w:val="00F70276"/>
    <w:rsid w:val="00F87A15"/>
    <w:rsid w:val="00FA1156"/>
    <w:rsid w:val="00FA6A53"/>
    <w:rsid w:val="00FB738F"/>
    <w:rsid w:val="00FC295A"/>
    <w:rsid w:val="00FC5010"/>
    <w:rsid w:val="00FC5334"/>
    <w:rsid w:val="00FC5680"/>
    <w:rsid w:val="00FD1DFC"/>
    <w:rsid w:val="00FD5F4C"/>
    <w:rsid w:val="00FF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3E66A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D55"/>
    <w:pPr>
      <w:spacing w:after="0" w:line="240" w:lineRule="auto"/>
      <w:ind w:firstLine="0"/>
    </w:pPr>
    <w:rPr>
      <w:rFonts w:eastAsia="Times New Roman"/>
      <w:sz w:val="26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48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48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"/>
    <w:link w:val="30"/>
    <w:uiPriority w:val="9"/>
    <w:qFormat/>
    <w:rsid w:val="004C549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2B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Normal (Web)"/>
    <w:basedOn w:val="a"/>
    <w:uiPriority w:val="99"/>
    <w:semiHidden/>
    <w:unhideWhenUsed/>
    <w:rsid w:val="00FA1156"/>
    <w:pPr>
      <w:spacing w:before="100" w:beforeAutospacing="1" w:after="100" w:afterAutospacing="1"/>
    </w:pPr>
    <w:rPr>
      <w:sz w:val="24"/>
      <w:szCs w:val="24"/>
    </w:rPr>
  </w:style>
  <w:style w:type="character" w:styleId="a5">
    <w:name w:val="Strong"/>
    <w:basedOn w:val="a0"/>
    <w:uiPriority w:val="22"/>
    <w:qFormat/>
    <w:rsid w:val="00FA1156"/>
    <w:rPr>
      <w:b/>
      <w:bCs/>
    </w:rPr>
  </w:style>
  <w:style w:type="paragraph" w:customStyle="1" w:styleId="widget-title">
    <w:name w:val="widget-title"/>
    <w:basedOn w:val="a"/>
    <w:rsid w:val="00FA1156"/>
    <w:pPr>
      <w:spacing w:before="100" w:beforeAutospacing="1" w:after="100" w:afterAutospacing="1"/>
    </w:pPr>
    <w:rPr>
      <w:sz w:val="24"/>
      <w:szCs w:val="24"/>
    </w:rPr>
  </w:style>
  <w:style w:type="character" w:styleId="a6">
    <w:name w:val="Hyperlink"/>
    <w:basedOn w:val="a0"/>
    <w:uiPriority w:val="99"/>
    <w:unhideWhenUsed/>
    <w:rsid w:val="00FA1156"/>
    <w:rPr>
      <w:color w:val="0000FF"/>
      <w:u w:val="single"/>
    </w:rPr>
  </w:style>
  <w:style w:type="character" w:customStyle="1" w:styleId="highlight">
    <w:name w:val="highlight"/>
    <w:basedOn w:val="a0"/>
    <w:rsid w:val="00710E6A"/>
  </w:style>
  <w:style w:type="table" w:styleId="a7">
    <w:name w:val="Table Grid"/>
    <w:basedOn w:val="a1"/>
    <w:uiPriority w:val="99"/>
    <w:rsid w:val="007426AD"/>
    <w:pPr>
      <w:spacing w:after="0" w:line="240" w:lineRule="auto"/>
      <w:ind w:firstLine="0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unhideWhenUsed/>
    <w:rsid w:val="007426AD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a8"/>
    <w:uiPriority w:val="99"/>
    <w:rsid w:val="007426AD"/>
    <w:rPr>
      <w:rFonts w:asciiTheme="minorHAnsi" w:hAnsiTheme="minorHAnsi" w:cstheme="minorBidi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4C5496"/>
    <w:rPr>
      <w:rFonts w:eastAsia="Times New Roman"/>
      <w:b/>
      <w:bCs/>
      <w:sz w:val="27"/>
      <w:szCs w:val="27"/>
      <w:lang w:eastAsia="ru-RU"/>
    </w:rPr>
  </w:style>
  <w:style w:type="table" w:customStyle="1" w:styleId="11">
    <w:name w:val="Сетка таблицы1"/>
    <w:basedOn w:val="a1"/>
    <w:next w:val="a7"/>
    <w:uiPriority w:val="39"/>
    <w:rsid w:val="00F87A15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637D1A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3F39F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F39F4"/>
    <w:rPr>
      <w:rFonts w:eastAsia="Times New Roman"/>
      <w:sz w:val="26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48C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48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67523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E675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6259C"/>
    <w:pPr>
      <w:tabs>
        <w:tab w:val="left" w:pos="880"/>
        <w:tab w:val="right" w:leader="dot" w:pos="9345"/>
      </w:tabs>
      <w:spacing w:after="100"/>
      <w:ind w:firstLine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67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379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9309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7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5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8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4B176-894A-4968-94EC-76140E712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7001</Words>
  <Characters>39912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2022-12-04T16:58:00Z</dcterms:created>
  <dcterms:modified xsi:type="dcterms:W3CDTF">2022-12-04T20:04:00Z</dcterms:modified>
</cp:coreProperties>
</file>