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Dear Hiring Manager, 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 am writing to express my genuine interest in the </w:t>
      </w:r>
      <w:r>
        <w:rPr>
          <w:rFonts w:ascii="Times New Roman" w:hAnsi="Times New Roman" w:cs="Times New Roman"/>
          <w:sz w:val="28"/>
          <w:szCs w:val="28"/>
          <w:rtl w:val="off"/>
        </w:rPr>
        <w:t xml:space="preserve">Quality Assurance Officer </w:t>
      </w:r>
      <w:r>
        <w:rPr>
          <w:rFonts w:ascii="Times New Roman" w:hAnsi="Times New Roman" w:cs="Times New Roman"/>
          <w:sz w:val="28"/>
          <w:szCs w:val="28"/>
        </w:rPr>
        <w:t xml:space="preserve">position at your esteemed organization. With a background in Microbiology and over three years of dedicated experience in the pharmaceutical industry, I am eager to bring my skills and passion for maintaining the highest standards of quality to contribute to the success of </w:t>
      </w:r>
      <w:r>
        <w:rPr>
          <w:rFonts w:ascii="Times New Roman" w:hAnsi="Times New Roman" w:cs="Times New Roman"/>
          <w:sz w:val="28"/>
          <w:szCs w:val="28"/>
          <w:rtl w:val="off"/>
        </w:rPr>
        <w:t>Dan</w:t>
      </w:r>
      <w:r>
        <w:rPr>
          <w:rFonts w:ascii="Times New Roman" w:hAnsi="Times New Roman" w:cs="Times New Roman"/>
          <w:sz w:val="28"/>
          <w:szCs w:val="28"/>
          <w:rtl w:val="off"/>
        </w:rPr>
        <w:t xml:space="preserve">a </w:t>
      </w:r>
      <w:r>
        <w:rPr>
          <w:rFonts w:ascii="Times New Roman" w:hAnsi="Times New Roman" w:cs="Times New Roman"/>
          <w:sz w:val="28"/>
          <w:szCs w:val="28"/>
          <w:rtl w:val="off"/>
        </w:rPr>
        <w:t>Grou</w:t>
      </w:r>
      <w:r>
        <w:rPr>
          <w:rFonts w:ascii="Times New Roman" w:hAnsi="Times New Roman" w:cs="Times New Roman"/>
          <w:sz w:val="28"/>
          <w:szCs w:val="28"/>
          <w:rtl w:val="off"/>
        </w:rPr>
        <w:t>p.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my current role at Daily</w:t>
      </w:r>
      <w:r>
        <w:rPr>
          <w:rFonts w:ascii="Times New Roman" w:hAnsi="Times New Roman" w:cs="Times New Roman"/>
          <w:sz w:val="28"/>
          <w:szCs w:val="28"/>
          <w:rtl w:val="off"/>
        </w:rPr>
        <w:t xml:space="preserve"> Ne</w:t>
      </w:r>
      <w:r>
        <w:rPr>
          <w:rFonts w:ascii="Times New Roman" w:hAnsi="Times New Roman" w:cs="Times New Roman"/>
          <w:sz w:val="28"/>
          <w:szCs w:val="28"/>
        </w:rPr>
        <w:t xml:space="preserve">ed </w:t>
      </w:r>
      <w:r>
        <w:rPr>
          <w:rFonts w:ascii="Times New Roman" w:hAnsi="Times New Roman" w:cs="Times New Roman"/>
          <w:sz w:val="28"/>
          <w:szCs w:val="28"/>
          <w:rtl w:val="off"/>
        </w:rPr>
        <w:t>Grou</w:t>
      </w:r>
      <w:r>
        <w:rPr>
          <w:rFonts w:ascii="Times New Roman" w:hAnsi="Times New Roman" w:cs="Times New Roman"/>
          <w:sz w:val="28"/>
          <w:szCs w:val="28"/>
          <w:rtl w:val="off"/>
        </w:rPr>
        <w:t>p,</w:t>
      </w:r>
      <w:r>
        <w:rPr>
          <w:rFonts w:ascii="Times New Roman" w:hAnsi="Times New Roman" w:cs="Times New Roman"/>
          <w:sz w:val="28"/>
          <w:szCs w:val="28"/>
        </w:rPr>
        <w:t xml:space="preserve"> I have been instrumental in in-process quality assurance, achieving a commendable 15% reduction in production defects. Beyond the numbers, my commitment to resolving 95% of quality-related issues within 24 hours showcases my dedication to fostering a seamless and efficient workflow.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highlight of my contributions has been spearheading the implementation of a cutting-edge quality audit system, tailored to the unique processes of the pharmaceutical industry. This initiative resulted in a notable 20% improvement in overall efficiency, reflecting my ability to innovate and optimize processes.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During my internship as a Quality Control Microbiologist, I conducted precise microbiological testing on over 500 pharmaceutical samples. My active participation in cross-functional teams demonstrated not only technical expertise but also adaptability to the dynamic nature of the pharmaceutical environment.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Having completed Soft Skills Training at SKILL FACTORY AFRICA, I bring effective communication, collaboration, and problem-solving skills to the role – essential qualities in a field that demands both technical proficiency and a human touch.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 am excited about the prospect of contributing my unique blend of skills and dedication to the success of </w:t>
      </w:r>
      <w:r>
        <w:rPr>
          <w:rFonts w:ascii="Times New Roman" w:hAnsi="Times New Roman" w:cs="Times New Roman"/>
          <w:sz w:val="28"/>
          <w:szCs w:val="28"/>
          <w:rtl w:val="off"/>
        </w:rPr>
        <w:t>Dan</w:t>
      </w:r>
      <w:r>
        <w:rPr>
          <w:rFonts w:ascii="Times New Roman" w:hAnsi="Times New Roman" w:cs="Times New Roman"/>
          <w:sz w:val="28"/>
          <w:szCs w:val="28"/>
          <w:rtl w:val="off"/>
        </w:rPr>
        <w:t xml:space="preserve">a </w:t>
      </w:r>
      <w:r>
        <w:rPr>
          <w:rFonts w:ascii="Times New Roman" w:hAnsi="Times New Roman" w:cs="Times New Roman"/>
          <w:sz w:val="28"/>
          <w:szCs w:val="28"/>
          <w:rtl w:val="off"/>
        </w:rPr>
        <w:t>Grou</w:t>
      </w:r>
      <w:r>
        <w:rPr>
          <w:rFonts w:ascii="Times New Roman" w:hAnsi="Times New Roman" w:cs="Times New Roman"/>
          <w:sz w:val="28"/>
          <w:szCs w:val="28"/>
          <w:rtl w:val="off"/>
        </w:rPr>
        <w:t>p.</w:t>
      </w:r>
      <w:r>
        <w:rPr>
          <w:rFonts w:ascii="Times New Roman" w:hAnsi="Times New Roman" w:cs="Times New Roman"/>
          <w:sz w:val="28"/>
          <w:szCs w:val="28"/>
        </w:rPr>
        <w:t xml:space="preserve"> I look forward to the opportunity to discuss how my experiences align with the needs of your team.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Thank you for considering my application.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Sincerely,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ATOGALA OJOCHOGWU JOY. 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Times New Roman">
    <w:panose1 w:val="02020603050405020304"/>
    <w:family w:val="roman"/>
    <w:charset w:val="00"/>
    <w:notTrueType w:val="false"/>
    <w:sig w:usb0="00007A87" w:usb1="80000000" w:usb2="00000008" w:usb3="00000001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view w:val="web"/>
  <w:zoom w:percent="40"/>
  <w:removePersonalInformation/>
  <w:bordersDontSurroundHeader/>
  <w:bordersDontSurroundFooter/>
  <w:hideGrammaticalErrors/>
  <w:proofState w:spelling="clean" w:grammar="clean"/>
  <w:revisionView w:inkAnnotations="false" w:insDel="false" w:markup="false"/>
  <w:defaultTabStop w:val="720"/>
  <w:doNotUseMarginsForDrawingGridOrigi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  <w:rFonts w:asciiTheme="minorHAnsi" w:eastAsiaTheme="minorEastAsia" w:hAnsiTheme="minorHAnsi" w:cstheme="minorBidi"/>
        <w:sz w:val="22"/>
        <w:szCs w:val="22"/>
        <w:kern w:val="2"/>
      </w:rPr>
    </w:rPrDefault>
    <w:pPrDefault>
      <w:pPr>
        <w:spacing w:after="160" w:line="259" w:lineRule="auto"/>
      </w:pPr>
    </w:pPrDefault>
  </w:docDefaults>
  <w:style w:type="paragraph" w:default="1" w:styleId="normal">
    <w:name w:val="Normal"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ThinkFree Mobile Write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Stella Soribe</dc:creator>
  <cp:keywords/>
  <dc:description/>
  <cp:lastModifiedBy>SM-G960U</cp:lastModifiedBy>
  <cp:revision>1</cp:revision>
  <dcterms:created xsi:type="dcterms:W3CDTF">2024-02-22T17:45:00Z</dcterms:created>
  <dcterms:modified xsi:type="dcterms:W3CDTF">2024-05-21T07:01:08Z</dcterms:modified>
  <cp:version>04.2000</cp:version>
</cp:coreProperties>
</file>