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06BF" w14:textId="305B8A87" w:rsidR="00677348" w:rsidRPr="00764770" w:rsidRDefault="00E73B03" w:rsidP="00E73B03">
      <w:pPr>
        <w:suppressAutoHyphens/>
        <w:spacing w:after="0" w:line="240" w:lineRule="auto"/>
        <w:rPr>
          <w:rFonts w:ascii="Times New Roman" w:hAnsi="Times New Roman"/>
          <w:b/>
          <w:sz w:val="24"/>
        </w:rPr>
      </w:pPr>
      <w:r>
        <w:rPr>
          <w:rFonts w:ascii="Times New Roman" w:eastAsia="Calibri" w:hAnsi="Times New Roman" w:cs="Times New Roman"/>
          <w:b/>
          <w:sz w:val="36"/>
          <w:szCs w:val="36"/>
        </w:rPr>
        <w:t xml:space="preserve">                                 </w:t>
      </w:r>
      <w:r w:rsidR="00677348" w:rsidRPr="00764770">
        <w:rPr>
          <w:rFonts w:ascii="Times New Roman" w:eastAsia="Times New Roman" w:hAnsi="Times New Roman" w:cs="Times New Roman"/>
          <w:b/>
          <w:i/>
          <w:sz w:val="36"/>
          <w:u w:val="single"/>
        </w:rPr>
        <w:t xml:space="preserve">The Curriculum </w:t>
      </w:r>
      <w:r w:rsidR="007525DA">
        <w:rPr>
          <w:rFonts w:ascii="Times New Roman" w:eastAsia="Times New Roman" w:hAnsi="Times New Roman" w:cs="Times New Roman"/>
          <w:b/>
          <w:i/>
          <w:sz w:val="36"/>
          <w:u w:val="single"/>
        </w:rPr>
        <w:t xml:space="preserve">Vitae </w:t>
      </w:r>
    </w:p>
    <w:p w14:paraId="67A398C3" w14:textId="4C310964" w:rsidR="00677348" w:rsidRDefault="00677348" w:rsidP="003B4A45">
      <w:pPr>
        <w:spacing w:after="0" w:line="240" w:lineRule="auto"/>
        <w:rPr>
          <w:rFonts w:ascii="Times New Roman" w:eastAsia="Times New Roman" w:hAnsi="Times New Roman" w:cs="Times New Roman"/>
          <w:b/>
          <w:i/>
          <w:sz w:val="56"/>
        </w:rPr>
      </w:pPr>
    </w:p>
    <w:p w14:paraId="0A2866B5" w14:textId="50280737" w:rsidR="00677348" w:rsidRDefault="00677348" w:rsidP="003B4A45">
      <w:pPr>
        <w:keepNext/>
        <w:spacing w:before="240" w:after="60"/>
        <w:rPr>
          <w:rFonts w:ascii="Algerian" w:eastAsia="Algerian" w:hAnsi="Algerian" w:cs="Algerian"/>
          <w:b/>
          <w:sz w:val="48"/>
        </w:rPr>
      </w:pPr>
      <w:r>
        <w:rPr>
          <w:rFonts w:ascii="Algerian" w:eastAsia="Algerian" w:hAnsi="Algerian" w:cs="Algerian"/>
          <w:b/>
          <w:sz w:val="52"/>
        </w:rPr>
        <w:t xml:space="preserve">             </w:t>
      </w:r>
      <w:r w:rsidR="000E0F9D">
        <w:rPr>
          <w:rFonts w:ascii="Algerian" w:eastAsia="Algerian" w:hAnsi="Algerian" w:cs="Algerian"/>
          <w:b/>
          <w:sz w:val="52"/>
        </w:rPr>
        <w:t xml:space="preserve">       </w:t>
      </w:r>
      <w:r w:rsidRPr="00A170A9">
        <w:rPr>
          <w:rFonts w:ascii="Algerian" w:eastAsia="Algerian" w:hAnsi="Algerian" w:cs="Algerian"/>
          <w:b/>
          <w:sz w:val="48"/>
        </w:rPr>
        <w:t>MOHAMMED KHAN</w:t>
      </w:r>
    </w:p>
    <w:p w14:paraId="4AF8D684"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74A5899" w14:textId="77777777" w:rsidR="00677348" w:rsidRPr="00A170A9" w:rsidRDefault="00677348" w:rsidP="003B4A45">
      <w:pPr>
        <w:spacing w:after="0" w:line="240" w:lineRule="auto"/>
        <w:rPr>
          <w:rFonts w:ascii="Times New Roman" w:eastAsia="Times New Roman" w:hAnsi="Times New Roman" w:cs="Times New Roman"/>
          <w:b/>
          <w:i/>
          <w:sz w:val="36"/>
          <w:u w:val="single"/>
        </w:rPr>
      </w:pPr>
      <w:r>
        <w:rPr>
          <w:rFonts w:ascii="Times New Roman" w:eastAsia="Times New Roman" w:hAnsi="Times New Roman" w:cs="Times New Roman"/>
          <w:sz w:val="24"/>
        </w:rPr>
        <w:t xml:space="preserve">  </w:t>
      </w:r>
    </w:p>
    <w:p w14:paraId="0A35CCD6" w14:textId="77777777" w:rsidR="00677348" w:rsidRDefault="00677348" w:rsidP="003B4A45">
      <w:pPr>
        <w:spacing w:after="0" w:line="240" w:lineRule="auto"/>
        <w:rPr>
          <w:rFonts w:ascii="Times New Roman" w:eastAsia="Times New Roman" w:hAnsi="Times New Roman" w:cs="Times New Roman"/>
          <w:b/>
          <w:sz w:val="24"/>
        </w:rPr>
      </w:pPr>
    </w:p>
    <w:p w14:paraId="4CFFECC2" w14:textId="07B09BDC" w:rsidR="00677348"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ADDRESS:         </w:t>
      </w:r>
      <w:r w:rsidR="00F766A5">
        <w:rPr>
          <w:rFonts w:ascii="Times New Roman" w:eastAsia="Times New Roman" w:hAnsi="Times New Roman" w:cs="Times New Roman"/>
          <w:b/>
          <w:sz w:val="24"/>
        </w:rPr>
        <w:t xml:space="preserve">284 Frederick Street, </w:t>
      </w:r>
    </w:p>
    <w:p w14:paraId="0980E6AD" w14:textId="3013A7F8" w:rsidR="00683F4D" w:rsidRDefault="00683F4D"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613D49">
        <w:rPr>
          <w:rFonts w:ascii="Times New Roman" w:eastAsia="Times New Roman" w:hAnsi="Times New Roman" w:cs="Times New Roman"/>
          <w:b/>
          <w:sz w:val="24"/>
        </w:rPr>
        <w:t>Oldham</w:t>
      </w:r>
      <w:r w:rsidR="00F766A5">
        <w:rPr>
          <w:rFonts w:ascii="Times New Roman" w:eastAsia="Times New Roman" w:hAnsi="Times New Roman" w:cs="Times New Roman"/>
          <w:b/>
          <w:sz w:val="24"/>
        </w:rPr>
        <w:t xml:space="preserve">, </w:t>
      </w:r>
      <w:r w:rsidR="00613D49">
        <w:rPr>
          <w:rFonts w:ascii="Times New Roman" w:eastAsia="Times New Roman" w:hAnsi="Times New Roman" w:cs="Times New Roman"/>
          <w:b/>
          <w:sz w:val="24"/>
        </w:rPr>
        <w:t>OL8 4HG</w:t>
      </w:r>
      <w:r>
        <w:rPr>
          <w:rFonts w:ascii="Times New Roman" w:eastAsia="Times New Roman" w:hAnsi="Times New Roman" w:cs="Times New Roman"/>
          <w:b/>
          <w:sz w:val="24"/>
        </w:rPr>
        <w:t xml:space="preserve"> </w:t>
      </w:r>
    </w:p>
    <w:p w14:paraId="112A9F1A" w14:textId="5B7C4CE7" w:rsidR="00677348"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B266D02" w14:textId="77777777" w:rsidR="00677348"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C30A0EB" w14:textId="77777777" w:rsidR="00677348"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09A443D" w14:textId="77777777" w:rsidR="00677348"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6938D583" w14:textId="77777777" w:rsidR="00677348"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463FE72" w14:textId="77777777" w:rsidR="00677348" w:rsidRDefault="00677348" w:rsidP="003B4A45">
      <w:pPr>
        <w:spacing w:after="0" w:line="240" w:lineRule="auto"/>
        <w:rPr>
          <w:rFonts w:ascii="Times New Roman" w:eastAsia="Times New Roman" w:hAnsi="Times New Roman" w:cs="Times New Roman"/>
          <w:b/>
          <w:sz w:val="24"/>
        </w:rPr>
      </w:pPr>
    </w:p>
    <w:p w14:paraId="4B253EEB" w14:textId="727B8A8B" w:rsidR="00677348" w:rsidRDefault="00677348" w:rsidP="003B4A45">
      <w:pPr>
        <w:spacing w:after="0" w:line="240" w:lineRule="auto"/>
        <w:rPr>
          <w:rFonts w:ascii="Times New Roman" w:eastAsia="Calibri" w:hAnsi="Times New Roman" w:cs="Times New Roman"/>
          <w:b/>
          <w:sz w:val="24"/>
        </w:rPr>
      </w:pPr>
      <w:r>
        <w:rPr>
          <w:rFonts w:ascii="Times New Roman" w:eastAsia="Times New Roman" w:hAnsi="Times New Roman" w:cs="Times New Roman"/>
          <w:b/>
          <w:sz w:val="24"/>
        </w:rPr>
        <w:t xml:space="preserve">Tel.  Mobile:        </w:t>
      </w:r>
      <w:r w:rsidRPr="00A170A9">
        <w:rPr>
          <w:rFonts w:ascii="Times New Roman" w:eastAsia="Calibri" w:hAnsi="Times New Roman" w:cs="Times New Roman"/>
          <w:b/>
          <w:sz w:val="24"/>
        </w:rPr>
        <w:t>+</w:t>
      </w:r>
      <w:r w:rsidR="00BD6CF8">
        <w:rPr>
          <w:rFonts w:ascii="Times New Roman" w:eastAsia="Calibri" w:hAnsi="Times New Roman" w:cs="Times New Roman"/>
          <w:b/>
          <w:sz w:val="24"/>
        </w:rPr>
        <w:t xml:space="preserve">447887666362 </w:t>
      </w:r>
      <w:r w:rsidR="00113C7E">
        <w:rPr>
          <w:rFonts w:ascii="Times New Roman" w:eastAsia="Calibri" w:hAnsi="Times New Roman" w:cs="Times New Roman"/>
          <w:b/>
          <w:sz w:val="24"/>
        </w:rPr>
        <w:t xml:space="preserve">(UK) </w:t>
      </w:r>
    </w:p>
    <w:p w14:paraId="211A8DB2" w14:textId="1D8A1D3C" w:rsidR="00A919AF" w:rsidRDefault="00A919AF" w:rsidP="003B4A45">
      <w:pPr>
        <w:spacing w:after="0" w:line="240" w:lineRule="auto"/>
        <w:rPr>
          <w:rFonts w:ascii="Times New Roman" w:eastAsia="Calibri" w:hAnsi="Times New Roman" w:cs="Times New Roman"/>
          <w:b/>
          <w:sz w:val="24"/>
        </w:rPr>
      </w:pPr>
      <w:r>
        <w:rPr>
          <w:rFonts w:ascii="Times New Roman" w:eastAsia="Calibri" w:hAnsi="Times New Roman" w:cs="Times New Roman"/>
          <w:b/>
          <w:sz w:val="24"/>
        </w:rPr>
        <w:t xml:space="preserve">                              +2348038693071 (Nigeria) </w:t>
      </w:r>
    </w:p>
    <w:p w14:paraId="05EB4F52" w14:textId="20AD9AAC" w:rsidR="00113C7E" w:rsidRDefault="00113C7E" w:rsidP="003B4A45">
      <w:pPr>
        <w:spacing w:after="0" w:line="240" w:lineRule="auto"/>
        <w:rPr>
          <w:rFonts w:ascii="Calibri" w:eastAsia="Calibri" w:hAnsi="Calibri" w:cs="Calibri"/>
          <w:b/>
          <w:sz w:val="28"/>
        </w:rPr>
      </w:pPr>
      <w:r>
        <w:rPr>
          <w:rFonts w:ascii="Times New Roman" w:eastAsia="Calibri" w:hAnsi="Times New Roman" w:cs="Times New Roman"/>
          <w:b/>
          <w:sz w:val="24"/>
        </w:rPr>
        <w:t xml:space="preserve">                              </w:t>
      </w:r>
    </w:p>
    <w:p w14:paraId="6EEB9F99" w14:textId="77777777" w:rsidR="00677348" w:rsidRDefault="00677348" w:rsidP="003B4A45">
      <w:pPr>
        <w:spacing w:after="0" w:line="240" w:lineRule="auto"/>
        <w:rPr>
          <w:rFonts w:ascii="Times New Roman" w:eastAsia="Times New Roman" w:hAnsi="Times New Roman" w:cs="Times New Roman"/>
          <w:b/>
          <w:sz w:val="24"/>
        </w:rPr>
      </w:pPr>
    </w:p>
    <w:p w14:paraId="6056B5CE" w14:textId="50CE4445" w:rsidR="00677348"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E-Mail address:   </w:t>
      </w:r>
      <w:hyperlink r:id="rId5" w:history="1">
        <w:r w:rsidR="00113DA8" w:rsidRPr="00F4049A">
          <w:rPr>
            <w:rStyle w:val="Hyperlink"/>
            <w:rFonts w:ascii="Times New Roman" w:eastAsia="Times New Roman" w:hAnsi="Times New Roman" w:cs="Times New Roman"/>
            <w:b/>
            <w:sz w:val="24"/>
          </w:rPr>
          <w:t>optimuslahori@gmail.com</w:t>
        </w:r>
      </w:hyperlink>
      <w:r w:rsidR="00D965B0">
        <w:rPr>
          <w:rFonts w:ascii="Times New Roman" w:eastAsia="Times New Roman" w:hAnsi="Times New Roman" w:cs="Times New Roman"/>
          <w:b/>
          <w:sz w:val="24"/>
          <w:u w:val="single"/>
        </w:rPr>
        <w:t xml:space="preserve">  </w:t>
      </w:r>
      <w:r w:rsidR="00113DA8">
        <w:rPr>
          <w:rFonts w:ascii="Times New Roman" w:eastAsia="Times New Roman" w:hAnsi="Times New Roman" w:cs="Times New Roman"/>
          <w:b/>
          <w:sz w:val="24"/>
          <w:u w:val="single"/>
        </w:rPr>
        <w:t>(zoom</w:t>
      </w:r>
      <w:r w:rsidR="00D965B0">
        <w:rPr>
          <w:rFonts w:ascii="Times New Roman" w:eastAsia="Times New Roman" w:hAnsi="Times New Roman" w:cs="Times New Roman"/>
          <w:b/>
          <w:sz w:val="24"/>
          <w:u w:val="single"/>
        </w:rPr>
        <w:t xml:space="preserve">) </w:t>
      </w:r>
    </w:p>
    <w:p w14:paraId="6239126A" w14:textId="77777777" w:rsidR="00977087"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Nationality:          British</w:t>
      </w:r>
      <w:r w:rsidR="00977087">
        <w:rPr>
          <w:rFonts w:ascii="Times New Roman" w:eastAsia="Times New Roman" w:hAnsi="Times New Roman" w:cs="Times New Roman"/>
          <w:b/>
          <w:sz w:val="24"/>
        </w:rPr>
        <w:t>.</w:t>
      </w:r>
    </w:p>
    <w:p w14:paraId="6B73E8FF" w14:textId="77777777" w:rsidR="00977087" w:rsidRDefault="00977087" w:rsidP="003B4A45">
      <w:pPr>
        <w:spacing w:after="0" w:line="240" w:lineRule="auto"/>
        <w:rPr>
          <w:rFonts w:ascii="Times New Roman" w:eastAsia="Times New Roman" w:hAnsi="Times New Roman" w:cs="Times New Roman"/>
          <w:b/>
          <w:sz w:val="24"/>
        </w:rPr>
      </w:pPr>
    </w:p>
    <w:p w14:paraId="7989782C" w14:textId="35E2C9A7" w:rsidR="00677348" w:rsidRDefault="00977087"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Passport #            145455752</w:t>
      </w:r>
      <w:r w:rsidR="00677348">
        <w:rPr>
          <w:rFonts w:ascii="Times New Roman" w:eastAsia="Times New Roman" w:hAnsi="Times New Roman" w:cs="Times New Roman"/>
          <w:b/>
          <w:sz w:val="24"/>
        </w:rPr>
        <w:br/>
      </w:r>
    </w:p>
    <w:p w14:paraId="29D4361C" w14:textId="77777777" w:rsidR="00677348" w:rsidRDefault="00677348" w:rsidP="003B4A45">
      <w:pPr>
        <w:spacing w:after="0" w:line="240" w:lineRule="auto"/>
        <w:rPr>
          <w:rFonts w:ascii="Times New Roman" w:eastAsia="Times New Roman" w:hAnsi="Times New Roman" w:cs="Times New Roman"/>
          <w:b/>
          <w:sz w:val="24"/>
        </w:rPr>
      </w:pPr>
      <w:r w:rsidRPr="00C473AA">
        <w:rPr>
          <w:rFonts w:ascii="Times New Roman" w:eastAsia="Times New Roman" w:hAnsi="Times New Roman" w:cs="Times New Roman"/>
          <w:b/>
          <w:sz w:val="24"/>
        </w:rPr>
        <w:t>DOB</w:t>
      </w:r>
      <w:r>
        <w:rPr>
          <w:rFonts w:ascii="Times New Roman" w:eastAsia="Times New Roman" w:hAnsi="Times New Roman" w:cs="Times New Roman"/>
          <w:b/>
          <w:sz w:val="24"/>
        </w:rPr>
        <w:t xml:space="preserve">:                   </w:t>
      </w:r>
      <w:r w:rsidRPr="00C473AA">
        <w:rPr>
          <w:rFonts w:ascii="Times New Roman" w:eastAsia="Times New Roman" w:hAnsi="Times New Roman" w:cs="Times New Roman"/>
          <w:b/>
          <w:sz w:val="24"/>
        </w:rPr>
        <w:t xml:space="preserve"> 15-09-1970</w:t>
      </w:r>
    </w:p>
    <w:p w14:paraId="713A00C2" w14:textId="77777777" w:rsidR="003113E5" w:rsidRDefault="003113E5" w:rsidP="003B4A45">
      <w:pPr>
        <w:spacing w:after="0" w:line="240" w:lineRule="auto"/>
        <w:rPr>
          <w:rFonts w:ascii="Times New Roman" w:eastAsia="Times New Roman" w:hAnsi="Times New Roman" w:cs="Times New Roman"/>
          <w:b/>
          <w:sz w:val="24"/>
        </w:rPr>
      </w:pPr>
    </w:p>
    <w:p w14:paraId="6CD41AED" w14:textId="2D6E2064" w:rsidR="003113E5" w:rsidRDefault="003113E5"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41741AC" w14:textId="77777777" w:rsidR="00F27F68" w:rsidRDefault="00F27F68" w:rsidP="003B4A45">
      <w:pPr>
        <w:spacing w:after="0" w:line="240" w:lineRule="auto"/>
        <w:rPr>
          <w:rFonts w:ascii="Times New Roman" w:eastAsia="Times New Roman" w:hAnsi="Times New Roman" w:cs="Times New Roman"/>
          <w:b/>
          <w:sz w:val="24"/>
        </w:rPr>
      </w:pPr>
    </w:p>
    <w:p w14:paraId="4D2C890B" w14:textId="3CC53FAC" w:rsidR="00677348" w:rsidRDefault="00677348" w:rsidP="003B4A45">
      <w:pPr>
        <w:spacing w:after="0" w:line="240" w:lineRule="auto"/>
        <w:rPr>
          <w:rFonts w:ascii="Times New Roman" w:eastAsia="Times New Roman" w:hAnsi="Times New Roman" w:cs="Times New Roman"/>
          <w:b/>
          <w:sz w:val="24"/>
        </w:rPr>
      </w:pPr>
    </w:p>
    <w:p w14:paraId="562E0C71" w14:textId="77777777" w:rsidR="00677348" w:rsidRDefault="00677348" w:rsidP="003B4A45">
      <w:pPr>
        <w:spacing w:after="0" w:line="240" w:lineRule="auto"/>
        <w:rPr>
          <w:rFonts w:ascii="Times New Roman" w:eastAsia="Times New Roman" w:hAnsi="Times New Roman" w:cs="Times New Roman"/>
          <w:sz w:val="24"/>
        </w:rPr>
      </w:pPr>
    </w:p>
    <w:p w14:paraId="3FA025CA" w14:textId="77777777" w:rsidR="00677348" w:rsidRDefault="00677348" w:rsidP="003B4A45">
      <w:pPr>
        <w:spacing w:after="0" w:line="240" w:lineRule="auto"/>
        <w:rPr>
          <w:rFonts w:ascii="Times New Roman" w:eastAsia="Times New Roman" w:hAnsi="Times New Roman" w:cs="Times New Roman"/>
          <w:sz w:val="24"/>
        </w:rPr>
      </w:pPr>
    </w:p>
    <w:p w14:paraId="366ADD55" w14:textId="77777777" w:rsidR="00750F28"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17DAAE1" w14:textId="77777777" w:rsidR="00750F28" w:rsidRDefault="00750F28" w:rsidP="003B4A45">
      <w:pPr>
        <w:spacing w:after="0" w:line="240" w:lineRule="auto"/>
        <w:rPr>
          <w:rFonts w:ascii="Times New Roman" w:eastAsia="Times New Roman" w:hAnsi="Times New Roman" w:cs="Times New Roman"/>
          <w:b/>
          <w:sz w:val="24"/>
        </w:rPr>
      </w:pPr>
    </w:p>
    <w:p w14:paraId="3A5F0843" w14:textId="77777777" w:rsidR="00001686" w:rsidRDefault="00677348" w:rsidP="003B4A45">
      <w:pPr>
        <w:spacing w:after="0" w:line="240" w:lineRule="auto"/>
        <w:rPr>
          <w:b/>
        </w:rPr>
      </w:pPr>
      <w:r>
        <w:rPr>
          <w:rFonts w:ascii="Times New Roman" w:eastAsia="Times New Roman" w:hAnsi="Times New Roman" w:cs="Times New Roman"/>
          <w:b/>
          <w:sz w:val="24"/>
        </w:rPr>
        <w:t xml:space="preserve"> </w:t>
      </w:r>
      <w:r w:rsidRPr="005368DE">
        <w:rPr>
          <w:rFonts w:ascii="Times New Roman" w:hAnsi="Times New Roman" w:cs="Times New Roman"/>
          <w:b/>
        </w:rPr>
        <w:t>EXPERIENCE</w:t>
      </w:r>
      <w:r>
        <w:rPr>
          <w:b/>
        </w:rPr>
        <w:t xml:space="preserve">  </w:t>
      </w:r>
      <w:r w:rsidR="00750F28">
        <w:rPr>
          <w:b/>
        </w:rPr>
        <w:t xml:space="preserve"> </w:t>
      </w:r>
      <w:r w:rsidR="00822252" w:rsidRPr="00397B56">
        <w:rPr>
          <w:rFonts w:ascii="Times New Roman" w:hAnsi="Times New Roman" w:cs="Times New Roman"/>
          <w:b/>
        </w:rPr>
        <w:t xml:space="preserve">May 2022 </w:t>
      </w:r>
      <w:r w:rsidR="00937557" w:rsidRPr="00397B56">
        <w:rPr>
          <w:rFonts w:ascii="Times New Roman" w:hAnsi="Times New Roman" w:cs="Times New Roman"/>
          <w:b/>
        </w:rPr>
        <w:t>–</w:t>
      </w:r>
      <w:r w:rsidR="00822252" w:rsidRPr="00397B56">
        <w:rPr>
          <w:rFonts w:ascii="Times New Roman" w:hAnsi="Times New Roman" w:cs="Times New Roman"/>
          <w:b/>
        </w:rPr>
        <w:t xml:space="preserve"> </w:t>
      </w:r>
      <w:r w:rsidR="00937557" w:rsidRPr="00397B56">
        <w:rPr>
          <w:rFonts w:ascii="Times New Roman" w:hAnsi="Times New Roman" w:cs="Times New Roman"/>
          <w:b/>
        </w:rPr>
        <w:t>Present</w:t>
      </w:r>
      <w:r w:rsidR="00001686" w:rsidRPr="00397B56">
        <w:rPr>
          <w:rFonts w:ascii="Times New Roman" w:hAnsi="Times New Roman" w:cs="Times New Roman"/>
          <w:b/>
        </w:rPr>
        <w:t>.</w:t>
      </w:r>
      <w:r w:rsidR="00937557">
        <w:rPr>
          <w:b/>
        </w:rPr>
        <w:t xml:space="preserve"> </w:t>
      </w:r>
    </w:p>
    <w:p w14:paraId="621C23C7" w14:textId="1227E1AD" w:rsidR="0073063E" w:rsidRPr="00C866D6" w:rsidRDefault="00001686" w:rsidP="003B4A45">
      <w:pPr>
        <w:spacing w:after="0" w:line="240" w:lineRule="auto"/>
        <w:rPr>
          <w:rFonts w:ascii="Times New Roman" w:hAnsi="Times New Roman" w:cs="Times New Roman"/>
          <w:b/>
        </w:rPr>
      </w:pPr>
      <w:r>
        <w:rPr>
          <w:b/>
        </w:rPr>
        <w:t xml:space="preserve">                                </w:t>
      </w:r>
      <w:r w:rsidR="006953B6">
        <w:rPr>
          <w:b/>
        </w:rPr>
        <w:t xml:space="preserve"> </w:t>
      </w:r>
      <w:r w:rsidR="0073063E" w:rsidRPr="00C866D6">
        <w:rPr>
          <w:rFonts w:ascii="Times New Roman" w:hAnsi="Times New Roman" w:cs="Times New Roman"/>
          <w:b/>
        </w:rPr>
        <w:t xml:space="preserve">Brook Pharmacy, </w:t>
      </w:r>
      <w:r w:rsidR="0055238B" w:rsidRPr="00C866D6">
        <w:rPr>
          <w:rFonts w:ascii="Times New Roman" w:hAnsi="Times New Roman" w:cs="Times New Roman"/>
          <w:b/>
        </w:rPr>
        <w:t xml:space="preserve">Queens Road, Halifax </w:t>
      </w:r>
      <w:r w:rsidR="00BC44F3" w:rsidRPr="00C866D6">
        <w:rPr>
          <w:rFonts w:ascii="Times New Roman" w:hAnsi="Times New Roman" w:cs="Times New Roman"/>
          <w:b/>
        </w:rPr>
        <w:t>HX1 4NE,</w:t>
      </w:r>
    </w:p>
    <w:p w14:paraId="485BE7A6" w14:textId="1B26E920" w:rsidR="006953B6" w:rsidRPr="00C866D6" w:rsidRDefault="006953B6" w:rsidP="003B4A45">
      <w:pPr>
        <w:spacing w:after="0" w:line="240" w:lineRule="auto"/>
        <w:rPr>
          <w:rFonts w:ascii="Times New Roman" w:hAnsi="Times New Roman" w:cs="Times New Roman"/>
          <w:b/>
        </w:rPr>
      </w:pPr>
      <w:r w:rsidRPr="00C866D6">
        <w:rPr>
          <w:rFonts w:ascii="Times New Roman" w:hAnsi="Times New Roman" w:cs="Times New Roman"/>
          <w:b/>
        </w:rPr>
        <w:t xml:space="preserve">                              Locum Pharmacist</w:t>
      </w:r>
      <w:r w:rsidR="00DC700A">
        <w:rPr>
          <w:rFonts w:ascii="Times New Roman" w:hAnsi="Times New Roman" w:cs="Times New Roman"/>
          <w:b/>
        </w:rPr>
        <w:t>/Vaccinator</w:t>
      </w:r>
    </w:p>
    <w:p w14:paraId="12D22066" w14:textId="77777777" w:rsidR="00BB0C1D" w:rsidRPr="00C866D6" w:rsidRDefault="00BC44F3" w:rsidP="003B4A45">
      <w:pPr>
        <w:spacing w:after="0" w:line="240" w:lineRule="auto"/>
        <w:rPr>
          <w:rFonts w:ascii="Times New Roman" w:hAnsi="Times New Roman" w:cs="Times New Roman"/>
          <w:b/>
        </w:rPr>
      </w:pPr>
      <w:r w:rsidRPr="00C866D6">
        <w:rPr>
          <w:rFonts w:ascii="Times New Roman" w:hAnsi="Times New Roman" w:cs="Times New Roman"/>
          <w:b/>
        </w:rPr>
        <w:t xml:space="preserve">                                 </w:t>
      </w:r>
    </w:p>
    <w:p w14:paraId="648AE608" w14:textId="32734DDB" w:rsidR="006953B6" w:rsidRPr="00C866D6" w:rsidRDefault="00BB0C1D" w:rsidP="003B4A45">
      <w:pPr>
        <w:spacing w:after="0" w:line="240" w:lineRule="auto"/>
        <w:rPr>
          <w:rFonts w:ascii="Times New Roman" w:hAnsi="Times New Roman" w:cs="Times New Roman"/>
          <w:b/>
        </w:rPr>
      </w:pPr>
      <w:r w:rsidRPr="00C866D6">
        <w:rPr>
          <w:rFonts w:ascii="Times New Roman" w:hAnsi="Times New Roman" w:cs="Times New Roman"/>
          <w:b/>
        </w:rPr>
        <w:t xml:space="preserve">                              </w:t>
      </w:r>
      <w:r w:rsidR="00BC44F3" w:rsidRPr="00C866D6">
        <w:rPr>
          <w:rFonts w:ascii="Times New Roman" w:hAnsi="Times New Roman" w:cs="Times New Roman"/>
          <w:b/>
        </w:rPr>
        <w:t xml:space="preserve">Uchem Late </w:t>
      </w:r>
      <w:r w:rsidR="00083D27" w:rsidRPr="00C866D6">
        <w:rPr>
          <w:rFonts w:ascii="Times New Roman" w:hAnsi="Times New Roman" w:cs="Times New Roman"/>
          <w:b/>
        </w:rPr>
        <w:t>Night Pharmacy, Altrincham, Manchester.</w:t>
      </w:r>
    </w:p>
    <w:p w14:paraId="043F7183" w14:textId="6ADEC77A" w:rsidR="00BC44F3" w:rsidRPr="00C866D6" w:rsidRDefault="006953B6" w:rsidP="003B4A45">
      <w:pPr>
        <w:spacing w:after="0" w:line="240" w:lineRule="auto"/>
        <w:rPr>
          <w:rFonts w:ascii="Times New Roman" w:hAnsi="Times New Roman" w:cs="Times New Roman"/>
          <w:b/>
        </w:rPr>
      </w:pPr>
      <w:r w:rsidRPr="00C866D6">
        <w:rPr>
          <w:rFonts w:ascii="Times New Roman" w:hAnsi="Times New Roman" w:cs="Times New Roman"/>
          <w:b/>
        </w:rPr>
        <w:t xml:space="preserve">                              Vaccinator.</w:t>
      </w:r>
      <w:r w:rsidR="00083D27" w:rsidRPr="00C866D6">
        <w:rPr>
          <w:rFonts w:ascii="Times New Roman" w:hAnsi="Times New Roman" w:cs="Times New Roman"/>
          <w:b/>
        </w:rPr>
        <w:t xml:space="preserve"> </w:t>
      </w:r>
    </w:p>
    <w:p w14:paraId="76FA45E4" w14:textId="77777777" w:rsidR="00BB0C1D" w:rsidRPr="00C866D6" w:rsidRDefault="00C41EF7" w:rsidP="003B4A45">
      <w:pPr>
        <w:spacing w:after="0" w:line="240" w:lineRule="auto"/>
        <w:rPr>
          <w:rFonts w:ascii="Times New Roman" w:hAnsi="Times New Roman" w:cs="Times New Roman"/>
          <w:b/>
        </w:rPr>
      </w:pPr>
      <w:r w:rsidRPr="00C866D6">
        <w:rPr>
          <w:rFonts w:ascii="Times New Roman" w:hAnsi="Times New Roman" w:cs="Times New Roman"/>
          <w:b/>
        </w:rPr>
        <w:t xml:space="preserve">                                 </w:t>
      </w:r>
    </w:p>
    <w:p w14:paraId="76D2137F" w14:textId="0B870E86" w:rsidR="00C41EF7" w:rsidRPr="00C866D6" w:rsidRDefault="00BB0C1D" w:rsidP="003B4A45">
      <w:pPr>
        <w:spacing w:after="0" w:line="240" w:lineRule="auto"/>
        <w:rPr>
          <w:rFonts w:ascii="Times New Roman" w:hAnsi="Times New Roman" w:cs="Times New Roman"/>
          <w:b/>
        </w:rPr>
      </w:pPr>
      <w:r w:rsidRPr="00C866D6">
        <w:rPr>
          <w:rFonts w:ascii="Times New Roman" w:hAnsi="Times New Roman" w:cs="Times New Roman"/>
          <w:b/>
        </w:rPr>
        <w:t xml:space="preserve">                              </w:t>
      </w:r>
      <w:r w:rsidR="00C41EF7" w:rsidRPr="00C866D6">
        <w:rPr>
          <w:rFonts w:ascii="Times New Roman" w:hAnsi="Times New Roman" w:cs="Times New Roman"/>
          <w:b/>
        </w:rPr>
        <w:t>Spring</w:t>
      </w:r>
      <w:r w:rsidR="006953B6" w:rsidRPr="00C866D6">
        <w:rPr>
          <w:rFonts w:ascii="Times New Roman" w:hAnsi="Times New Roman" w:cs="Times New Roman"/>
          <w:b/>
        </w:rPr>
        <w:t xml:space="preserve"> H</w:t>
      </w:r>
      <w:r w:rsidR="00C41EF7" w:rsidRPr="00C866D6">
        <w:rPr>
          <w:rFonts w:ascii="Times New Roman" w:hAnsi="Times New Roman" w:cs="Times New Roman"/>
          <w:b/>
        </w:rPr>
        <w:t xml:space="preserve">all Group Practice, </w:t>
      </w:r>
      <w:r w:rsidR="00EC2B9E" w:rsidRPr="00C866D6">
        <w:rPr>
          <w:rFonts w:ascii="Times New Roman" w:hAnsi="Times New Roman" w:cs="Times New Roman"/>
          <w:b/>
        </w:rPr>
        <w:t>Spring</w:t>
      </w:r>
      <w:r w:rsidR="006953B6" w:rsidRPr="00C866D6">
        <w:rPr>
          <w:rFonts w:ascii="Times New Roman" w:hAnsi="Times New Roman" w:cs="Times New Roman"/>
          <w:b/>
        </w:rPr>
        <w:t xml:space="preserve"> H</w:t>
      </w:r>
      <w:r w:rsidR="00EC2B9E" w:rsidRPr="00C866D6">
        <w:rPr>
          <w:rFonts w:ascii="Times New Roman" w:hAnsi="Times New Roman" w:cs="Times New Roman"/>
          <w:b/>
        </w:rPr>
        <w:t>all</w:t>
      </w:r>
      <w:r w:rsidR="008C5E9E" w:rsidRPr="00C866D6">
        <w:rPr>
          <w:rFonts w:ascii="Times New Roman" w:hAnsi="Times New Roman" w:cs="Times New Roman"/>
          <w:b/>
        </w:rPr>
        <w:t xml:space="preserve"> Lane, Halifax, </w:t>
      </w:r>
      <w:r w:rsidR="0078657F" w:rsidRPr="00C866D6">
        <w:rPr>
          <w:rFonts w:ascii="Times New Roman" w:hAnsi="Times New Roman" w:cs="Times New Roman"/>
          <w:b/>
        </w:rPr>
        <w:t>HX1 4JG.</w:t>
      </w:r>
    </w:p>
    <w:p w14:paraId="07CF2460" w14:textId="1D423C78" w:rsidR="006953B6" w:rsidRPr="00C866D6" w:rsidRDefault="006953B6" w:rsidP="003B4A45">
      <w:pPr>
        <w:spacing w:after="0" w:line="240" w:lineRule="auto"/>
        <w:rPr>
          <w:rFonts w:ascii="Times New Roman" w:hAnsi="Times New Roman" w:cs="Times New Roman"/>
          <w:b/>
        </w:rPr>
      </w:pPr>
      <w:r w:rsidRPr="00C866D6">
        <w:rPr>
          <w:rFonts w:ascii="Times New Roman" w:hAnsi="Times New Roman" w:cs="Times New Roman"/>
          <w:b/>
        </w:rPr>
        <w:t xml:space="preserve">                              Vaccinator.</w:t>
      </w:r>
    </w:p>
    <w:p w14:paraId="6CE7824B" w14:textId="77777777" w:rsidR="00EC2B9E" w:rsidRPr="00C866D6" w:rsidRDefault="00016DB4" w:rsidP="003B4A45">
      <w:pPr>
        <w:spacing w:after="0" w:line="240" w:lineRule="auto"/>
        <w:rPr>
          <w:rFonts w:ascii="Times New Roman" w:hAnsi="Times New Roman" w:cs="Times New Roman"/>
          <w:b/>
        </w:rPr>
      </w:pPr>
      <w:r w:rsidRPr="00C866D6">
        <w:rPr>
          <w:rFonts w:ascii="Times New Roman" w:hAnsi="Times New Roman" w:cs="Times New Roman"/>
          <w:b/>
        </w:rPr>
        <w:t xml:space="preserve">                                 </w:t>
      </w:r>
    </w:p>
    <w:p w14:paraId="5F0CA217" w14:textId="295EF1FA" w:rsidR="00016DB4" w:rsidRPr="00C866D6" w:rsidRDefault="00EC2B9E" w:rsidP="003B4A45">
      <w:pPr>
        <w:spacing w:after="0" w:line="240" w:lineRule="auto"/>
        <w:rPr>
          <w:rFonts w:ascii="Times New Roman" w:hAnsi="Times New Roman" w:cs="Times New Roman"/>
          <w:b/>
        </w:rPr>
      </w:pPr>
      <w:r w:rsidRPr="00C866D6">
        <w:rPr>
          <w:rFonts w:ascii="Times New Roman" w:hAnsi="Times New Roman" w:cs="Times New Roman"/>
          <w:b/>
        </w:rPr>
        <w:t xml:space="preserve">                               </w:t>
      </w:r>
      <w:r w:rsidR="00016DB4" w:rsidRPr="00C866D6">
        <w:rPr>
          <w:rFonts w:ascii="Times New Roman" w:hAnsi="Times New Roman" w:cs="Times New Roman"/>
          <w:b/>
        </w:rPr>
        <w:t xml:space="preserve">Davina Chemists, 362 Platt Lane, </w:t>
      </w:r>
      <w:r w:rsidR="00685964" w:rsidRPr="00C866D6">
        <w:rPr>
          <w:rFonts w:ascii="Times New Roman" w:hAnsi="Times New Roman" w:cs="Times New Roman"/>
          <w:b/>
        </w:rPr>
        <w:t>Manchester, M14 7DA.</w:t>
      </w:r>
    </w:p>
    <w:p w14:paraId="26E7997B" w14:textId="53363710" w:rsidR="0097552A" w:rsidRDefault="0097552A" w:rsidP="003B4A45">
      <w:pPr>
        <w:spacing w:after="0" w:line="240" w:lineRule="auto"/>
        <w:rPr>
          <w:rFonts w:ascii="Times New Roman" w:hAnsi="Times New Roman" w:cs="Times New Roman"/>
          <w:b/>
        </w:rPr>
      </w:pPr>
      <w:r w:rsidRPr="00C866D6">
        <w:rPr>
          <w:rFonts w:ascii="Times New Roman" w:hAnsi="Times New Roman" w:cs="Times New Roman"/>
          <w:b/>
        </w:rPr>
        <w:t xml:space="preserve">                               Locum </w:t>
      </w:r>
      <w:r w:rsidR="00EC2B9E" w:rsidRPr="00C866D6">
        <w:rPr>
          <w:rFonts w:ascii="Times New Roman" w:hAnsi="Times New Roman" w:cs="Times New Roman"/>
          <w:b/>
        </w:rPr>
        <w:t>Pharmacist/</w:t>
      </w:r>
      <w:r w:rsidR="00FD0ECD" w:rsidRPr="00C866D6">
        <w:rPr>
          <w:rFonts w:ascii="Times New Roman" w:hAnsi="Times New Roman" w:cs="Times New Roman"/>
          <w:b/>
        </w:rPr>
        <w:t xml:space="preserve">vaccinator. </w:t>
      </w:r>
    </w:p>
    <w:p w14:paraId="573C8388" w14:textId="77777777" w:rsidR="00005F64" w:rsidRDefault="00005F64" w:rsidP="003B4A45">
      <w:pPr>
        <w:spacing w:after="0" w:line="240" w:lineRule="auto"/>
        <w:rPr>
          <w:rFonts w:ascii="Times New Roman" w:hAnsi="Times New Roman" w:cs="Times New Roman"/>
          <w:b/>
        </w:rPr>
      </w:pPr>
    </w:p>
    <w:p w14:paraId="30B51981" w14:textId="0728F053" w:rsidR="00EC2B9E" w:rsidRPr="00397B56" w:rsidRDefault="00397B56" w:rsidP="00397B56">
      <w:pPr>
        <w:spacing w:after="0" w:line="240" w:lineRule="auto"/>
        <w:rPr>
          <w:rFonts w:ascii="Times New Roman" w:eastAsia="Times New Roman" w:hAnsi="Times New Roman" w:cs="Times New Roman"/>
          <w:b/>
          <w:bCs/>
          <w:color w:val="000000"/>
          <w:sz w:val="23"/>
          <w:szCs w:val="23"/>
          <w:shd w:val="clear" w:color="auto" w:fill="FAFAFA"/>
        </w:rPr>
      </w:pPr>
      <w:r>
        <w:rPr>
          <w:rFonts w:ascii="Times New Roman" w:hAnsi="Times New Roman" w:cs="Times New Roman"/>
          <w:b/>
        </w:rPr>
        <w:t xml:space="preserve">                                </w:t>
      </w:r>
      <w:r w:rsidR="00994376">
        <w:rPr>
          <w:rFonts w:ascii="Times New Roman" w:hAnsi="Times New Roman" w:cs="Times New Roman"/>
          <w:b/>
        </w:rPr>
        <w:t>Cohens Chemists</w:t>
      </w:r>
      <w:r w:rsidR="003C60AF">
        <w:rPr>
          <w:rFonts w:ascii="Times New Roman" w:hAnsi="Times New Roman" w:cs="Times New Roman"/>
          <w:b/>
        </w:rPr>
        <w:t xml:space="preserve">, </w:t>
      </w:r>
      <w:proofErr w:type="spellStart"/>
      <w:r w:rsidR="00A838E6" w:rsidRPr="009208A7">
        <w:rPr>
          <w:rFonts w:ascii="Times New Roman" w:eastAsia="Times New Roman" w:hAnsi="Times New Roman" w:cs="Times New Roman"/>
          <w:b/>
          <w:bCs/>
          <w:color w:val="000000"/>
          <w:sz w:val="23"/>
          <w:szCs w:val="23"/>
          <w:shd w:val="clear" w:color="auto" w:fill="FAFAFA"/>
        </w:rPr>
        <w:t>Lynstock</w:t>
      </w:r>
      <w:proofErr w:type="spellEnd"/>
      <w:r w:rsidR="00A838E6" w:rsidRPr="009208A7">
        <w:rPr>
          <w:rFonts w:ascii="Times New Roman" w:eastAsia="Times New Roman" w:hAnsi="Times New Roman" w:cs="Times New Roman"/>
          <w:b/>
          <w:bCs/>
          <w:color w:val="000000"/>
          <w:sz w:val="23"/>
          <w:szCs w:val="23"/>
          <w:shd w:val="clear" w:color="auto" w:fill="FAFAFA"/>
        </w:rPr>
        <w:t xml:space="preserve"> Way</w:t>
      </w:r>
      <w:r>
        <w:rPr>
          <w:rFonts w:ascii="Times New Roman" w:eastAsia="Times New Roman" w:hAnsi="Times New Roman" w:cs="Times New Roman"/>
          <w:b/>
          <w:bCs/>
          <w:color w:val="000000"/>
          <w:sz w:val="23"/>
          <w:szCs w:val="23"/>
          <w:shd w:val="clear" w:color="auto" w:fill="FAFAFA"/>
        </w:rPr>
        <w:t xml:space="preserve">, Bolton BL6 4SA 2015-Present,  (alongside working in Davina </w:t>
      </w:r>
      <w:r w:rsidRPr="00397B56">
        <w:rPr>
          <w:rFonts w:ascii="Times New Roman" w:eastAsia="Times New Roman" w:hAnsi="Times New Roman" w:cs="Times New Roman"/>
          <w:b/>
          <w:bCs/>
          <w:color w:val="000000"/>
          <w:sz w:val="23"/>
          <w:szCs w:val="23"/>
          <w:shd w:val="clear" w:color="auto" w:fill="FAFAFA"/>
        </w:rPr>
        <w:t>Chemists as a locum Pharmacist and Project Manager),</w:t>
      </w:r>
      <w:r w:rsidR="00A838E6" w:rsidRPr="009208A7">
        <w:rPr>
          <w:rFonts w:ascii="Times New Roman" w:eastAsia="Times New Roman" w:hAnsi="Times New Roman" w:cs="Times New Roman"/>
          <w:b/>
          <w:bCs/>
          <w:color w:val="000000"/>
          <w:sz w:val="23"/>
          <w:szCs w:val="23"/>
          <w:shd w:val="clear" w:color="auto" w:fill="FAFAFA"/>
        </w:rPr>
        <w:t>BL6 4SA</w:t>
      </w:r>
      <w:r w:rsidR="009208A7" w:rsidRPr="009208A7">
        <w:rPr>
          <w:rFonts w:ascii="Times New Roman" w:eastAsia="Times New Roman" w:hAnsi="Times New Roman" w:cs="Times New Roman"/>
          <w:b/>
          <w:bCs/>
          <w:color w:val="000000"/>
          <w:sz w:val="23"/>
          <w:szCs w:val="23"/>
          <w:shd w:val="clear" w:color="auto" w:fill="FAFAFA"/>
        </w:rPr>
        <w:t>.</w:t>
      </w:r>
    </w:p>
    <w:p w14:paraId="1A39AB71" w14:textId="77777777" w:rsidR="00DC4E6C" w:rsidRPr="009208A7" w:rsidRDefault="00EC2B9E" w:rsidP="00EC2B9E">
      <w:pPr>
        <w:spacing w:after="0" w:line="240" w:lineRule="auto"/>
        <w:rPr>
          <w:rFonts w:ascii="Times New Roman" w:hAnsi="Times New Roman" w:cs="Times New Roman"/>
          <w:b/>
        </w:rPr>
      </w:pPr>
      <w:r w:rsidRPr="009208A7">
        <w:rPr>
          <w:rFonts w:ascii="Times New Roman" w:hAnsi="Times New Roman" w:cs="Times New Roman"/>
          <w:b/>
        </w:rPr>
        <w:t xml:space="preserve">                              </w:t>
      </w:r>
      <w:r w:rsidR="001D6C90" w:rsidRPr="009208A7">
        <w:rPr>
          <w:rFonts w:ascii="Times New Roman" w:hAnsi="Times New Roman" w:cs="Times New Roman"/>
          <w:b/>
        </w:rPr>
        <w:t xml:space="preserve"> </w:t>
      </w:r>
    </w:p>
    <w:p w14:paraId="168A0A70" w14:textId="77777777" w:rsidR="00397B56" w:rsidRDefault="00DC4E6C" w:rsidP="00EC2B9E">
      <w:pPr>
        <w:spacing w:after="0" w:line="240" w:lineRule="auto"/>
        <w:rPr>
          <w:rFonts w:ascii="Times New Roman" w:hAnsi="Times New Roman" w:cs="Times New Roman"/>
          <w:b/>
        </w:rPr>
      </w:pPr>
      <w:r>
        <w:rPr>
          <w:rFonts w:ascii="Times New Roman" w:hAnsi="Times New Roman" w:cs="Times New Roman"/>
          <w:b/>
        </w:rPr>
        <w:t xml:space="preserve">                               </w:t>
      </w:r>
    </w:p>
    <w:p w14:paraId="6A75DA94" w14:textId="77777777" w:rsidR="00397B56" w:rsidRDefault="00397B56" w:rsidP="00EC2B9E">
      <w:pPr>
        <w:spacing w:after="0" w:line="240" w:lineRule="auto"/>
        <w:rPr>
          <w:rFonts w:ascii="Times New Roman" w:hAnsi="Times New Roman" w:cs="Times New Roman"/>
          <w:b/>
        </w:rPr>
      </w:pPr>
    </w:p>
    <w:p w14:paraId="6B1961AE" w14:textId="77777777" w:rsidR="00397B56" w:rsidRDefault="00397B56" w:rsidP="00EC2B9E">
      <w:pPr>
        <w:spacing w:after="0" w:line="240" w:lineRule="auto"/>
        <w:rPr>
          <w:rFonts w:ascii="Times New Roman" w:hAnsi="Times New Roman" w:cs="Times New Roman"/>
          <w:b/>
        </w:rPr>
      </w:pPr>
    </w:p>
    <w:p w14:paraId="4B40A94D" w14:textId="28CB7872" w:rsidR="00EC2B9E" w:rsidRPr="00C866D6" w:rsidRDefault="00397B56" w:rsidP="00EC2B9E">
      <w:pPr>
        <w:spacing w:after="0" w:line="240" w:lineRule="auto"/>
        <w:rPr>
          <w:rFonts w:ascii="Times New Roman" w:hAnsi="Times New Roman" w:cs="Times New Roman"/>
          <w:b/>
        </w:rPr>
      </w:pPr>
      <w:r>
        <w:rPr>
          <w:rFonts w:ascii="Times New Roman" w:hAnsi="Times New Roman" w:cs="Times New Roman"/>
          <w:b/>
        </w:rPr>
        <w:t xml:space="preserve">                               </w:t>
      </w:r>
      <w:r w:rsidR="00EC2B9E" w:rsidRPr="00C866D6">
        <w:rPr>
          <w:rFonts w:ascii="Times New Roman" w:hAnsi="Times New Roman" w:cs="Times New Roman"/>
          <w:b/>
        </w:rPr>
        <w:t>Life-Style Pharmacy, 160-Trent Road, Shaw,</w:t>
      </w:r>
    </w:p>
    <w:p w14:paraId="0AABBA6E" w14:textId="767F6D1E" w:rsidR="00EC2B9E" w:rsidRPr="00C866D6" w:rsidRDefault="00EC2B9E" w:rsidP="00EC2B9E">
      <w:pPr>
        <w:spacing w:after="0" w:line="240" w:lineRule="auto"/>
        <w:rPr>
          <w:rFonts w:ascii="Times New Roman" w:hAnsi="Times New Roman" w:cs="Times New Roman"/>
          <w:b/>
        </w:rPr>
      </w:pPr>
      <w:r w:rsidRPr="00EC2B9E">
        <w:rPr>
          <w:rFonts w:ascii="Times New Roman" w:hAnsi="Times New Roman" w:cs="Times New Roman"/>
          <w:b/>
        </w:rPr>
        <w:t xml:space="preserve">                              </w:t>
      </w:r>
      <w:r w:rsidRPr="00C866D6">
        <w:rPr>
          <w:rFonts w:ascii="Times New Roman" w:hAnsi="Times New Roman" w:cs="Times New Roman"/>
          <w:b/>
        </w:rPr>
        <w:t xml:space="preserve"> </w:t>
      </w:r>
      <w:r w:rsidRPr="00EC2B9E">
        <w:rPr>
          <w:rFonts w:ascii="Times New Roman" w:hAnsi="Times New Roman" w:cs="Times New Roman"/>
          <w:b/>
        </w:rPr>
        <w:t>Oldham OL2 7QR, UK.</w:t>
      </w:r>
    </w:p>
    <w:p w14:paraId="46E6DBB2" w14:textId="6AD10AD0" w:rsidR="006953B6" w:rsidRPr="00EC2B9E" w:rsidRDefault="006953B6" w:rsidP="00EC2B9E">
      <w:pPr>
        <w:spacing w:after="0" w:line="240" w:lineRule="auto"/>
        <w:rPr>
          <w:rFonts w:ascii="Times New Roman" w:hAnsi="Times New Roman" w:cs="Times New Roman"/>
          <w:b/>
        </w:rPr>
      </w:pPr>
      <w:r w:rsidRPr="00C866D6">
        <w:rPr>
          <w:rFonts w:ascii="Times New Roman" w:hAnsi="Times New Roman" w:cs="Times New Roman"/>
          <w:b/>
        </w:rPr>
        <w:t xml:space="preserve">                               Pharmacist</w:t>
      </w:r>
      <w:r w:rsidR="00A21231">
        <w:rPr>
          <w:rFonts w:ascii="Times New Roman" w:hAnsi="Times New Roman" w:cs="Times New Roman"/>
          <w:b/>
        </w:rPr>
        <w:t>, Project Manager.</w:t>
      </w:r>
    </w:p>
    <w:p w14:paraId="791BBE10" w14:textId="77777777" w:rsidR="00EC2B9E" w:rsidRPr="00EC2B9E" w:rsidRDefault="00EC2B9E" w:rsidP="00EC2B9E">
      <w:pPr>
        <w:spacing w:after="0" w:line="240" w:lineRule="auto"/>
        <w:rPr>
          <w:b/>
        </w:rPr>
      </w:pPr>
      <w:r w:rsidRPr="00EC2B9E">
        <w:rPr>
          <w:b/>
        </w:rPr>
        <w:t xml:space="preserve">                              </w:t>
      </w:r>
    </w:p>
    <w:p w14:paraId="5121F24D" w14:textId="38575D2E" w:rsidR="00EC2B9E" w:rsidRDefault="00EC2B9E" w:rsidP="003B4A45">
      <w:pPr>
        <w:spacing w:after="0" w:line="240" w:lineRule="auto"/>
        <w:rPr>
          <w:b/>
        </w:rPr>
      </w:pPr>
    </w:p>
    <w:p w14:paraId="49C3AFF6" w14:textId="73425478" w:rsidR="003C3C28" w:rsidRDefault="003C3C28" w:rsidP="003B4A45">
      <w:pPr>
        <w:spacing w:after="0" w:line="240" w:lineRule="auto"/>
        <w:rPr>
          <w:b/>
        </w:rPr>
      </w:pPr>
    </w:p>
    <w:p w14:paraId="52AF7335" w14:textId="73976C4A" w:rsidR="003C3C28" w:rsidRPr="00C866D6" w:rsidRDefault="00EC2B9E" w:rsidP="003B4A45">
      <w:pPr>
        <w:spacing w:after="0" w:line="240" w:lineRule="auto"/>
        <w:rPr>
          <w:rFonts w:ascii="Times New Roman" w:hAnsi="Times New Roman" w:cs="Times New Roman"/>
          <w:b/>
          <w:sz w:val="28"/>
          <w:szCs w:val="28"/>
        </w:rPr>
      </w:pPr>
      <w:r w:rsidRPr="00C866D6">
        <w:rPr>
          <w:rFonts w:ascii="Times New Roman" w:hAnsi="Times New Roman" w:cs="Times New Roman"/>
          <w:b/>
          <w:sz w:val="28"/>
          <w:szCs w:val="28"/>
        </w:rPr>
        <w:t xml:space="preserve">Role and </w:t>
      </w:r>
      <w:r w:rsidR="007D356E" w:rsidRPr="00C866D6">
        <w:rPr>
          <w:rFonts w:ascii="Times New Roman" w:hAnsi="Times New Roman" w:cs="Times New Roman"/>
          <w:b/>
          <w:sz w:val="28"/>
          <w:szCs w:val="28"/>
        </w:rPr>
        <w:t>Duties:</w:t>
      </w:r>
    </w:p>
    <w:p w14:paraId="05F24A26" w14:textId="77777777" w:rsidR="00EC2B9E" w:rsidRPr="00C866D6" w:rsidRDefault="00EC2B9E" w:rsidP="00EC2B9E">
      <w:pPr>
        <w:spacing w:after="0" w:line="240" w:lineRule="auto"/>
        <w:rPr>
          <w:rFonts w:ascii="Times New Roman" w:hAnsi="Times New Roman" w:cs="Times New Roman"/>
          <w:b/>
        </w:rPr>
      </w:pPr>
    </w:p>
    <w:p w14:paraId="58B86D14" w14:textId="0F13CED4" w:rsidR="00EC2B9E" w:rsidRPr="00EC2B9E" w:rsidRDefault="00EC2B9E" w:rsidP="00EC2B9E">
      <w:pPr>
        <w:spacing w:after="0" w:line="240" w:lineRule="auto"/>
        <w:rPr>
          <w:rFonts w:ascii="Times New Roman" w:hAnsi="Times New Roman" w:cs="Times New Roman"/>
          <w:bCs/>
        </w:rPr>
      </w:pPr>
      <w:r w:rsidRPr="00C866D6">
        <w:rPr>
          <w:rFonts w:ascii="Times New Roman" w:hAnsi="Times New Roman" w:cs="Times New Roman"/>
          <w:bCs/>
        </w:rPr>
        <w:t xml:space="preserve">With my </w:t>
      </w:r>
      <w:r w:rsidRPr="00EC2B9E">
        <w:rPr>
          <w:rFonts w:ascii="Times New Roman" w:hAnsi="Times New Roman" w:cs="Times New Roman"/>
          <w:bCs/>
        </w:rPr>
        <w:t xml:space="preserve">expert knowledge of medicines and health </w:t>
      </w:r>
      <w:r w:rsidRPr="00C866D6">
        <w:rPr>
          <w:rFonts w:ascii="Times New Roman" w:hAnsi="Times New Roman" w:cs="Times New Roman"/>
          <w:bCs/>
        </w:rPr>
        <w:t>I</w:t>
      </w:r>
      <w:r w:rsidRPr="00EC2B9E">
        <w:rPr>
          <w:rFonts w:ascii="Times New Roman" w:hAnsi="Times New Roman" w:cs="Times New Roman"/>
          <w:bCs/>
        </w:rPr>
        <w:t xml:space="preserve"> ma</w:t>
      </w:r>
      <w:r w:rsidRPr="00C866D6">
        <w:rPr>
          <w:rFonts w:ascii="Times New Roman" w:hAnsi="Times New Roman" w:cs="Times New Roman"/>
          <w:bCs/>
        </w:rPr>
        <w:t>d</w:t>
      </w:r>
      <w:r w:rsidRPr="00EC2B9E">
        <w:rPr>
          <w:rFonts w:ascii="Times New Roman" w:hAnsi="Times New Roman" w:cs="Times New Roman"/>
          <w:bCs/>
        </w:rPr>
        <w:t xml:space="preserve">e a positive difference </w:t>
      </w:r>
      <w:r w:rsidRPr="00C866D6">
        <w:rPr>
          <w:rFonts w:ascii="Times New Roman" w:hAnsi="Times New Roman" w:cs="Times New Roman"/>
          <w:bCs/>
        </w:rPr>
        <w:t xml:space="preserve">                                               </w:t>
      </w:r>
      <w:r w:rsidRPr="00EC2B9E">
        <w:rPr>
          <w:rFonts w:ascii="Times New Roman" w:hAnsi="Times New Roman" w:cs="Times New Roman"/>
          <w:bCs/>
        </w:rPr>
        <w:t xml:space="preserve">to people’s lives and wellbeing. </w:t>
      </w:r>
      <w:r w:rsidRPr="00C866D6">
        <w:rPr>
          <w:rFonts w:ascii="Times New Roman" w:hAnsi="Times New Roman" w:cs="Times New Roman"/>
          <w:bCs/>
        </w:rPr>
        <w:t>I</w:t>
      </w:r>
      <w:r w:rsidRPr="00EC2B9E">
        <w:rPr>
          <w:rFonts w:ascii="Times New Roman" w:hAnsi="Times New Roman" w:cs="Times New Roman"/>
          <w:bCs/>
        </w:rPr>
        <w:t xml:space="preserve"> provide care in a range of settings, often at the heart </w:t>
      </w:r>
      <w:r w:rsidRPr="00C866D6">
        <w:rPr>
          <w:rFonts w:ascii="Times New Roman" w:hAnsi="Times New Roman" w:cs="Times New Roman"/>
          <w:bCs/>
        </w:rPr>
        <w:t xml:space="preserve">    </w:t>
      </w:r>
      <w:r w:rsidRPr="00EC2B9E">
        <w:rPr>
          <w:rFonts w:ascii="Times New Roman" w:hAnsi="Times New Roman" w:cs="Times New Roman"/>
          <w:bCs/>
        </w:rPr>
        <w:t>of local communities. </w:t>
      </w:r>
      <w:r w:rsidRPr="00C866D6">
        <w:rPr>
          <w:rFonts w:ascii="Times New Roman" w:hAnsi="Times New Roman" w:cs="Times New Roman"/>
          <w:bCs/>
        </w:rPr>
        <w:t xml:space="preserve">I </w:t>
      </w:r>
      <w:r w:rsidRPr="00EC2B9E">
        <w:rPr>
          <w:rFonts w:ascii="Times New Roman" w:hAnsi="Times New Roman" w:cs="Times New Roman"/>
          <w:bCs/>
        </w:rPr>
        <w:t>also have a role in preventing people from getting sick by helping them live healthier lifestyles and making sure they get the most from their medicines.</w:t>
      </w:r>
    </w:p>
    <w:p w14:paraId="363D758D" w14:textId="65625C3A" w:rsidR="00EC2B9E" w:rsidRPr="00EC2B9E" w:rsidRDefault="00EC2B9E" w:rsidP="00EC2B9E">
      <w:pPr>
        <w:spacing w:after="0" w:line="240" w:lineRule="auto"/>
        <w:rPr>
          <w:rFonts w:ascii="Times New Roman" w:hAnsi="Times New Roman" w:cs="Times New Roman"/>
          <w:bCs/>
        </w:rPr>
      </w:pPr>
      <w:r w:rsidRPr="00C866D6">
        <w:rPr>
          <w:rFonts w:ascii="Times New Roman" w:hAnsi="Times New Roman" w:cs="Times New Roman"/>
          <w:bCs/>
        </w:rPr>
        <w:t xml:space="preserve">I </w:t>
      </w:r>
      <w:r w:rsidRPr="00EC2B9E">
        <w:rPr>
          <w:rFonts w:ascii="Times New Roman" w:hAnsi="Times New Roman" w:cs="Times New Roman"/>
          <w:bCs/>
        </w:rPr>
        <w:t>also work daily with other healthcare professionals, such as doctors, nurses, allied health professionals and healthcare scientists, using scientific evidence to deliver care in local community. </w:t>
      </w:r>
    </w:p>
    <w:p w14:paraId="4F754DCA" w14:textId="77777777" w:rsidR="00EC2B9E" w:rsidRPr="00C866D6" w:rsidRDefault="00EC2B9E" w:rsidP="003B4A45">
      <w:pPr>
        <w:spacing w:after="0" w:line="240" w:lineRule="auto"/>
        <w:rPr>
          <w:rFonts w:ascii="Times New Roman" w:hAnsi="Times New Roman" w:cs="Times New Roman"/>
          <w:b/>
        </w:rPr>
      </w:pPr>
    </w:p>
    <w:p w14:paraId="02670037" w14:textId="2E3CD992" w:rsidR="00663362" w:rsidRPr="00C866D6" w:rsidRDefault="007D356E" w:rsidP="006953B6">
      <w:pPr>
        <w:spacing w:after="0" w:line="240" w:lineRule="auto"/>
        <w:rPr>
          <w:rFonts w:ascii="Times New Roman" w:hAnsi="Times New Roman" w:cs="Times New Roman"/>
          <w:b/>
        </w:rPr>
      </w:pPr>
      <w:r w:rsidRPr="00C866D6">
        <w:rPr>
          <w:rFonts w:ascii="Times New Roman" w:hAnsi="Times New Roman" w:cs="Times New Roman"/>
          <w:b/>
        </w:rPr>
        <w:t xml:space="preserve">                                 </w:t>
      </w:r>
    </w:p>
    <w:p w14:paraId="09779732" w14:textId="60EFD02D" w:rsidR="00E555BF" w:rsidRPr="00C866D6" w:rsidRDefault="007528CE" w:rsidP="003B4A45">
      <w:pPr>
        <w:spacing w:after="0" w:line="240" w:lineRule="auto"/>
        <w:rPr>
          <w:rFonts w:ascii="Times New Roman" w:hAnsi="Times New Roman" w:cs="Times New Roman"/>
          <w:b/>
          <w:sz w:val="24"/>
          <w:szCs w:val="24"/>
        </w:rPr>
      </w:pPr>
      <w:r w:rsidRPr="00C866D6">
        <w:rPr>
          <w:rFonts w:ascii="Times New Roman" w:hAnsi="Times New Roman" w:cs="Times New Roman"/>
          <w:b/>
          <w:sz w:val="24"/>
          <w:szCs w:val="24"/>
        </w:rPr>
        <w:t xml:space="preserve">All aspects of </w:t>
      </w:r>
      <w:r w:rsidR="00E10C44" w:rsidRPr="00C866D6">
        <w:rPr>
          <w:rFonts w:ascii="Times New Roman" w:hAnsi="Times New Roman" w:cs="Times New Roman"/>
          <w:b/>
          <w:sz w:val="24"/>
          <w:szCs w:val="24"/>
        </w:rPr>
        <w:t>dispensing</w:t>
      </w:r>
      <w:r w:rsidR="006953B6" w:rsidRPr="00C866D6">
        <w:rPr>
          <w:rFonts w:ascii="Times New Roman" w:hAnsi="Times New Roman" w:cs="Times New Roman"/>
          <w:b/>
          <w:sz w:val="24"/>
          <w:szCs w:val="24"/>
        </w:rPr>
        <w:t>:</w:t>
      </w:r>
    </w:p>
    <w:p w14:paraId="1C2B2666" w14:textId="2FEE383A" w:rsidR="00A33288" w:rsidRPr="00A33288" w:rsidRDefault="00A33288" w:rsidP="00A33288">
      <w:pPr>
        <w:spacing w:after="0" w:line="240" w:lineRule="auto"/>
        <w:rPr>
          <w:rFonts w:ascii="Times New Roman" w:hAnsi="Times New Roman" w:cs="Times New Roman"/>
          <w:bCs/>
        </w:rPr>
      </w:pPr>
      <w:r w:rsidRPr="00A33288">
        <w:rPr>
          <w:rFonts w:ascii="Times New Roman" w:hAnsi="Times New Roman" w:cs="Times New Roman"/>
          <w:bCs/>
        </w:rPr>
        <w:t>Preparing and checking medication prescribed to the patient</w:t>
      </w:r>
      <w:r w:rsidR="006953B6" w:rsidRPr="00C866D6">
        <w:rPr>
          <w:rFonts w:ascii="Times New Roman" w:hAnsi="Times New Roman" w:cs="Times New Roman"/>
          <w:bCs/>
        </w:rPr>
        <w:t>,</w:t>
      </w:r>
    </w:p>
    <w:p w14:paraId="3E6CE847" w14:textId="3A14181F" w:rsidR="00A33288" w:rsidRPr="00A33288" w:rsidRDefault="00A33288" w:rsidP="00A33288">
      <w:pPr>
        <w:spacing w:after="0" w:line="240" w:lineRule="auto"/>
        <w:rPr>
          <w:rFonts w:ascii="Times New Roman" w:hAnsi="Times New Roman" w:cs="Times New Roman"/>
          <w:bCs/>
        </w:rPr>
      </w:pPr>
      <w:r w:rsidRPr="00A33288">
        <w:rPr>
          <w:rFonts w:ascii="Times New Roman" w:hAnsi="Times New Roman" w:cs="Times New Roman"/>
          <w:bCs/>
        </w:rPr>
        <w:t>Identifying potential interactions between drugs and providing information to the patient</w:t>
      </w:r>
      <w:r w:rsidR="006953B6" w:rsidRPr="00C866D6">
        <w:rPr>
          <w:rFonts w:ascii="Times New Roman" w:hAnsi="Times New Roman" w:cs="Times New Roman"/>
          <w:bCs/>
        </w:rPr>
        <w:t>,</w:t>
      </w:r>
    </w:p>
    <w:p w14:paraId="7317C1BC" w14:textId="104B76AA" w:rsidR="00A33288" w:rsidRPr="00A33288" w:rsidRDefault="00A33288" w:rsidP="00A33288">
      <w:pPr>
        <w:spacing w:after="0" w:line="240" w:lineRule="auto"/>
        <w:rPr>
          <w:rFonts w:ascii="Times New Roman" w:hAnsi="Times New Roman" w:cs="Times New Roman"/>
          <w:bCs/>
        </w:rPr>
      </w:pPr>
      <w:r w:rsidRPr="00A33288">
        <w:rPr>
          <w:rFonts w:ascii="Times New Roman" w:hAnsi="Times New Roman" w:cs="Times New Roman"/>
          <w:bCs/>
        </w:rPr>
        <w:t>Ordering stock and ensuring that it is kept in appropriate conditions</w:t>
      </w:r>
      <w:r w:rsidR="006953B6" w:rsidRPr="00C866D6">
        <w:rPr>
          <w:rFonts w:ascii="Times New Roman" w:hAnsi="Times New Roman" w:cs="Times New Roman"/>
          <w:bCs/>
        </w:rPr>
        <w:t>,</w:t>
      </w:r>
    </w:p>
    <w:p w14:paraId="7170303F" w14:textId="7F94F36C" w:rsidR="00A33288" w:rsidRPr="00A33288" w:rsidRDefault="00A33288" w:rsidP="00A33288">
      <w:pPr>
        <w:spacing w:after="0" w:line="240" w:lineRule="auto"/>
        <w:rPr>
          <w:rFonts w:ascii="Times New Roman" w:hAnsi="Times New Roman" w:cs="Times New Roman"/>
          <w:bCs/>
        </w:rPr>
      </w:pPr>
      <w:r w:rsidRPr="00A33288">
        <w:rPr>
          <w:rFonts w:ascii="Times New Roman" w:hAnsi="Times New Roman" w:cs="Times New Roman"/>
          <w:bCs/>
        </w:rPr>
        <w:t>Maintaining accurate and detailed records of all medication processed through the pharmacy</w:t>
      </w:r>
      <w:r w:rsidR="006953B6" w:rsidRPr="00C866D6">
        <w:rPr>
          <w:rFonts w:ascii="Times New Roman" w:hAnsi="Times New Roman" w:cs="Times New Roman"/>
          <w:bCs/>
        </w:rPr>
        <w:t>,</w:t>
      </w:r>
    </w:p>
    <w:p w14:paraId="77F7D0E7" w14:textId="3586631C" w:rsidR="00A33288" w:rsidRPr="00A33288" w:rsidRDefault="00A33288" w:rsidP="00A33288">
      <w:pPr>
        <w:spacing w:after="0" w:line="240" w:lineRule="auto"/>
        <w:rPr>
          <w:rFonts w:ascii="Times New Roman" w:hAnsi="Times New Roman" w:cs="Times New Roman"/>
          <w:bCs/>
        </w:rPr>
      </w:pPr>
      <w:r w:rsidRPr="00A33288">
        <w:rPr>
          <w:rFonts w:ascii="Times New Roman" w:hAnsi="Times New Roman" w:cs="Times New Roman"/>
          <w:bCs/>
        </w:rPr>
        <w:t>Offering advice on dosages, side effects and other aspects of drug interaction</w:t>
      </w:r>
      <w:r w:rsidR="006953B6" w:rsidRPr="00C866D6">
        <w:rPr>
          <w:rFonts w:ascii="Times New Roman" w:hAnsi="Times New Roman" w:cs="Times New Roman"/>
          <w:bCs/>
        </w:rPr>
        <w:t>,</w:t>
      </w:r>
    </w:p>
    <w:p w14:paraId="79161D09" w14:textId="2D3DC39F" w:rsidR="00A33288" w:rsidRPr="00A33288" w:rsidRDefault="00A33288" w:rsidP="00A33288">
      <w:pPr>
        <w:spacing w:after="0" w:line="240" w:lineRule="auto"/>
        <w:rPr>
          <w:rFonts w:ascii="Times New Roman" w:hAnsi="Times New Roman" w:cs="Times New Roman"/>
          <w:bCs/>
        </w:rPr>
      </w:pPr>
      <w:r w:rsidRPr="00A33288">
        <w:rPr>
          <w:rFonts w:ascii="Times New Roman" w:hAnsi="Times New Roman" w:cs="Times New Roman"/>
          <w:bCs/>
        </w:rPr>
        <w:t>Delivering community healthcare services such as prescription collection and delivery</w:t>
      </w:r>
      <w:r w:rsidR="006953B6" w:rsidRPr="00C866D6">
        <w:rPr>
          <w:rFonts w:ascii="Times New Roman" w:hAnsi="Times New Roman" w:cs="Times New Roman"/>
          <w:bCs/>
        </w:rPr>
        <w:t>,</w:t>
      </w:r>
    </w:p>
    <w:p w14:paraId="6064CA7E" w14:textId="060948E2" w:rsidR="00A33288" w:rsidRPr="00A33288" w:rsidRDefault="00A33288" w:rsidP="00A33288">
      <w:pPr>
        <w:spacing w:after="0" w:line="240" w:lineRule="auto"/>
        <w:rPr>
          <w:rFonts w:ascii="Times New Roman" w:hAnsi="Times New Roman" w:cs="Times New Roman"/>
          <w:bCs/>
        </w:rPr>
      </w:pPr>
      <w:r w:rsidRPr="00A33288">
        <w:rPr>
          <w:rFonts w:ascii="Times New Roman" w:hAnsi="Times New Roman" w:cs="Times New Roman"/>
          <w:bCs/>
        </w:rPr>
        <w:t xml:space="preserve">Offering screening programmes for common ailments such as diabetes, high blood pressure </w:t>
      </w:r>
      <w:r w:rsidR="00C866D6" w:rsidRPr="00C866D6">
        <w:rPr>
          <w:rFonts w:ascii="Times New Roman" w:hAnsi="Times New Roman" w:cs="Times New Roman"/>
          <w:bCs/>
        </w:rPr>
        <w:t xml:space="preserve">  </w:t>
      </w:r>
      <w:r w:rsidRPr="00A33288">
        <w:rPr>
          <w:rFonts w:ascii="Times New Roman" w:hAnsi="Times New Roman" w:cs="Times New Roman"/>
          <w:bCs/>
        </w:rPr>
        <w:t xml:space="preserve">and </w:t>
      </w:r>
      <w:r w:rsidRPr="00C866D6">
        <w:rPr>
          <w:rFonts w:ascii="Times New Roman" w:hAnsi="Times New Roman" w:cs="Times New Roman"/>
          <w:bCs/>
        </w:rPr>
        <w:t xml:space="preserve">high </w:t>
      </w:r>
      <w:r w:rsidRPr="00A33288">
        <w:rPr>
          <w:rFonts w:ascii="Times New Roman" w:hAnsi="Times New Roman" w:cs="Times New Roman"/>
          <w:bCs/>
        </w:rPr>
        <w:t>cholesterol</w:t>
      </w:r>
      <w:r w:rsidR="006953B6" w:rsidRPr="00C866D6">
        <w:rPr>
          <w:rFonts w:ascii="Times New Roman" w:hAnsi="Times New Roman" w:cs="Times New Roman"/>
          <w:bCs/>
        </w:rPr>
        <w:t>,</w:t>
      </w:r>
    </w:p>
    <w:p w14:paraId="15B93717" w14:textId="44262234" w:rsidR="00A33288" w:rsidRPr="00A33288" w:rsidRDefault="00A33288" w:rsidP="00A33288">
      <w:pPr>
        <w:spacing w:after="0" w:line="240" w:lineRule="auto"/>
        <w:rPr>
          <w:rFonts w:ascii="Times New Roman" w:hAnsi="Times New Roman" w:cs="Times New Roman"/>
          <w:bCs/>
        </w:rPr>
      </w:pPr>
      <w:r w:rsidRPr="00A33288">
        <w:rPr>
          <w:rFonts w:ascii="Times New Roman" w:hAnsi="Times New Roman" w:cs="Times New Roman"/>
          <w:bCs/>
        </w:rPr>
        <w:t xml:space="preserve">Recruiting, hiring and training staff including overseeing Trainee Pharmacists and Pharmacy </w:t>
      </w:r>
      <w:r w:rsidRPr="00C866D6">
        <w:rPr>
          <w:rFonts w:ascii="Times New Roman" w:hAnsi="Times New Roman" w:cs="Times New Roman"/>
          <w:bCs/>
        </w:rPr>
        <w:t xml:space="preserve">    </w:t>
      </w:r>
      <w:r w:rsidRPr="00A33288">
        <w:rPr>
          <w:rFonts w:ascii="Times New Roman" w:hAnsi="Times New Roman" w:cs="Times New Roman"/>
          <w:bCs/>
        </w:rPr>
        <w:t>Assistants</w:t>
      </w:r>
      <w:r w:rsidR="006953B6" w:rsidRPr="00C866D6">
        <w:rPr>
          <w:rFonts w:ascii="Times New Roman" w:hAnsi="Times New Roman" w:cs="Times New Roman"/>
          <w:bCs/>
        </w:rPr>
        <w:t>,</w:t>
      </w:r>
    </w:p>
    <w:p w14:paraId="7D8335BC" w14:textId="73206787" w:rsidR="00A33288" w:rsidRPr="00C866D6" w:rsidRDefault="00A33288" w:rsidP="00A33288">
      <w:pPr>
        <w:spacing w:after="0" w:line="240" w:lineRule="auto"/>
        <w:rPr>
          <w:rFonts w:ascii="Times New Roman" w:hAnsi="Times New Roman" w:cs="Times New Roman"/>
          <w:bCs/>
        </w:rPr>
      </w:pPr>
      <w:r w:rsidRPr="00A33288">
        <w:rPr>
          <w:rFonts w:ascii="Times New Roman" w:hAnsi="Times New Roman" w:cs="Times New Roman"/>
          <w:bCs/>
        </w:rPr>
        <w:t>Working with the</w:t>
      </w:r>
      <w:r w:rsidR="00C866D6">
        <w:rPr>
          <w:rFonts w:ascii="Times New Roman" w:hAnsi="Times New Roman" w:cs="Times New Roman"/>
          <w:bCs/>
        </w:rPr>
        <w:t xml:space="preserve"> </w:t>
      </w:r>
      <w:r w:rsidRPr="00A33288">
        <w:rPr>
          <w:rFonts w:ascii="Times New Roman" w:hAnsi="Times New Roman" w:cs="Times New Roman"/>
          <w:bCs/>
        </w:rPr>
        <w:t>staff to maintain a clean, customer-friendly workplace</w:t>
      </w:r>
      <w:r w:rsidR="006953B6" w:rsidRPr="00C866D6">
        <w:rPr>
          <w:rFonts w:ascii="Times New Roman" w:hAnsi="Times New Roman" w:cs="Times New Roman"/>
          <w:bCs/>
        </w:rPr>
        <w:t>,</w:t>
      </w:r>
    </w:p>
    <w:p w14:paraId="371A1FA8" w14:textId="0DB10C1A" w:rsidR="00933F6D" w:rsidRPr="00C866D6" w:rsidRDefault="00933F6D" w:rsidP="00A33288">
      <w:pPr>
        <w:spacing w:after="0" w:line="240" w:lineRule="auto"/>
        <w:rPr>
          <w:rFonts w:ascii="Times New Roman" w:hAnsi="Times New Roman" w:cs="Times New Roman"/>
          <w:b/>
        </w:rPr>
      </w:pPr>
      <w:r w:rsidRPr="00C866D6">
        <w:rPr>
          <w:rFonts w:ascii="Times New Roman" w:hAnsi="Times New Roman" w:cs="Times New Roman"/>
          <w:b/>
        </w:rPr>
        <w:t>CPCS (community pharmacist consultation service),</w:t>
      </w:r>
    </w:p>
    <w:p w14:paraId="50DC70F3" w14:textId="41DD68F5" w:rsidR="00933F6D" w:rsidRPr="00C866D6" w:rsidRDefault="00933F6D" w:rsidP="00A33288">
      <w:pPr>
        <w:spacing w:after="0" w:line="240" w:lineRule="auto"/>
        <w:rPr>
          <w:rFonts w:ascii="Times New Roman" w:hAnsi="Times New Roman" w:cs="Times New Roman"/>
          <w:b/>
        </w:rPr>
      </w:pPr>
      <w:r w:rsidRPr="00C866D6">
        <w:rPr>
          <w:rFonts w:ascii="Times New Roman" w:hAnsi="Times New Roman" w:cs="Times New Roman"/>
          <w:b/>
        </w:rPr>
        <w:t>Emergency contraception,</w:t>
      </w:r>
    </w:p>
    <w:p w14:paraId="1C0D8991" w14:textId="40CD178D" w:rsidR="00933F6D" w:rsidRPr="00C866D6" w:rsidRDefault="00933F6D" w:rsidP="00A33288">
      <w:pPr>
        <w:spacing w:after="0" w:line="240" w:lineRule="auto"/>
        <w:rPr>
          <w:rFonts w:ascii="Times New Roman" w:hAnsi="Times New Roman" w:cs="Times New Roman"/>
          <w:b/>
        </w:rPr>
      </w:pPr>
      <w:r w:rsidRPr="00C866D6">
        <w:rPr>
          <w:rFonts w:ascii="Times New Roman" w:hAnsi="Times New Roman" w:cs="Times New Roman"/>
          <w:b/>
        </w:rPr>
        <w:t>MUR (medicine user review),</w:t>
      </w:r>
    </w:p>
    <w:p w14:paraId="76D0A84A" w14:textId="6B3727DD" w:rsidR="00933F6D" w:rsidRPr="00C866D6" w:rsidRDefault="00933F6D" w:rsidP="00A33288">
      <w:pPr>
        <w:spacing w:after="0" w:line="240" w:lineRule="auto"/>
        <w:rPr>
          <w:rFonts w:ascii="Times New Roman" w:hAnsi="Times New Roman" w:cs="Times New Roman"/>
          <w:b/>
        </w:rPr>
      </w:pPr>
      <w:r w:rsidRPr="00C866D6">
        <w:rPr>
          <w:rFonts w:ascii="Times New Roman" w:hAnsi="Times New Roman" w:cs="Times New Roman"/>
          <w:b/>
        </w:rPr>
        <w:t>NMS (</w:t>
      </w:r>
      <w:r w:rsidR="00A96CCB" w:rsidRPr="00C866D6">
        <w:rPr>
          <w:rFonts w:ascii="Times New Roman" w:hAnsi="Times New Roman" w:cs="Times New Roman"/>
          <w:b/>
        </w:rPr>
        <w:t>new medicine service)</w:t>
      </w:r>
      <w:r w:rsidR="00997E49" w:rsidRPr="00C866D6">
        <w:rPr>
          <w:rFonts w:ascii="Times New Roman" w:hAnsi="Times New Roman" w:cs="Times New Roman"/>
          <w:b/>
        </w:rPr>
        <w:t>,</w:t>
      </w:r>
    </w:p>
    <w:p w14:paraId="50C0C580" w14:textId="63352B3A" w:rsidR="00997E49" w:rsidRPr="00C866D6" w:rsidRDefault="00997E49" w:rsidP="00A33288">
      <w:pPr>
        <w:spacing w:after="0" w:line="240" w:lineRule="auto"/>
        <w:rPr>
          <w:rFonts w:ascii="Times New Roman" w:hAnsi="Times New Roman" w:cs="Times New Roman"/>
          <w:b/>
        </w:rPr>
      </w:pPr>
      <w:r w:rsidRPr="00C866D6">
        <w:rPr>
          <w:rFonts w:ascii="Times New Roman" w:hAnsi="Times New Roman" w:cs="Times New Roman"/>
          <w:b/>
        </w:rPr>
        <w:t>Repeat Medication</w:t>
      </w:r>
      <w:r w:rsidR="006953B6" w:rsidRPr="00C866D6">
        <w:rPr>
          <w:rFonts w:ascii="Times New Roman" w:hAnsi="Times New Roman" w:cs="Times New Roman"/>
          <w:b/>
        </w:rPr>
        <w:t>,</w:t>
      </w:r>
    </w:p>
    <w:p w14:paraId="7D95DBD7" w14:textId="77777777" w:rsidR="006953B6" w:rsidRPr="00C866D6" w:rsidRDefault="006953B6" w:rsidP="00A33288">
      <w:pPr>
        <w:spacing w:after="0" w:line="240" w:lineRule="auto"/>
        <w:rPr>
          <w:rFonts w:ascii="Times New Roman" w:hAnsi="Times New Roman" w:cs="Times New Roman"/>
          <w:b/>
        </w:rPr>
      </w:pPr>
      <w:r w:rsidRPr="00C866D6">
        <w:rPr>
          <w:rFonts w:ascii="Times New Roman" w:hAnsi="Times New Roman" w:cs="Times New Roman"/>
          <w:b/>
        </w:rPr>
        <w:t>Counselling/Guidance.</w:t>
      </w:r>
    </w:p>
    <w:p w14:paraId="52A6D973" w14:textId="77777777" w:rsidR="006953B6" w:rsidRPr="00C866D6" w:rsidRDefault="006953B6" w:rsidP="00A33288">
      <w:pPr>
        <w:spacing w:after="0" w:line="240" w:lineRule="auto"/>
        <w:rPr>
          <w:rFonts w:ascii="Times New Roman" w:hAnsi="Times New Roman" w:cs="Times New Roman"/>
          <w:b/>
        </w:rPr>
      </w:pPr>
    </w:p>
    <w:p w14:paraId="3B4BF705" w14:textId="1B870618" w:rsidR="00997E49" w:rsidRPr="00C866D6" w:rsidRDefault="006953B6" w:rsidP="00A33288">
      <w:pPr>
        <w:spacing w:after="0" w:line="240" w:lineRule="auto"/>
        <w:rPr>
          <w:rFonts w:ascii="Times New Roman" w:hAnsi="Times New Roman" w:cs="Times New Roman"/>
          <w:b/>
          <w:sz w:val="24"/>
          <w:szCs w:val="24"/>
        </w:rPr>
      </w:pPr>
      <w:r w:rsidRPr="00C866D6">
        <w:rPr>
          <w:rFonts w:ascii="Times New Roman" w:hAnsi="Times New Roman" w:cs="Times New Roman"/>
          <w:b/>
          <w:sz w:val="24"/>
          <w:szCs w:val="24"/>
        </w:rPr>
        <w:t>Vaccination:</w:t>
      </w:r>
    </w:p>
    <w:p w14:paraId="6D1096D7" w14:textId="6CA782E3" w:rsidR="006953B6" w:rsidRPr="00C866D6" w:rsidRDefault="006953B6" w:rsidP="006953B6">
      <w:pPr>
        <w:spacing w:after="0" w:line="240" w:lineRule="auto"/>
        <w:rPr>
          <w:rFonts w:ascii="Times New Roman" w:hAnsi="Times New Roman" w:cs="Times New Roman"/>
          <w:bCs/>
        </w:rPr>
      </w:pPr>
      <w:r w:rsidRPr="006953B6">
        <w:rPr>
          <w:rFonts w:ascii="Times New Roman" w:hAnsi="Times New Roman" w:cs="Times New Roman"/>
          <w:bCs/>
        </w:rPr>
        <w:t>Vaccination (flu and covid-19), post-vaccination care and advice,</w:t>
      </w:r>
      <w:r w:rsidRPr="00C866D6">
        <w:rPr>
          <w:rFonts w:ascii="Times New Roman" w:hAnsi="Times New Roman" w:cs="Times New Roman"/>
          <w:bCs/>
        </w:rPr>
        <w:t xml:space="preserve"> </w:t>
      </w:r>
      <w:r w:rsidRPr="006953B6">
        <w:rPr>
          <w:rFonts w:ascii="Times New Roman" w:hAnsi="Times New Roman" w:cs="Times New Roman"/>
          <w:bCs/>
        </w:rPr>
        <w:t>Stock rotation and check, Data entry, manual handling of</w:t>
      </w:r>
      <w:r w:rsidRPr="00C866D6">
        <w:rPr>
          <w:rFonts w:ascii="Times New Roman" w:hAnsi="Times New Roman" w:cs="Times New Roman"/>
          <w:bCs/>
        </w:rPr>
        <w:t xml:space="preserve"> </w:t>
      </w:r>
      <w:r w:rsidRPr="006953B6">
        <w:rPr>
          <w:rFonts w:ascii="Times New Roman" w:hAnsi="Times New Roman" w:cs="Times New Roman"/>
          <w:bCs/>
        </w:rPr>
        <w:t xml:space="preserve">Equipment. </w:t>
      </w:r>
      <w:r w:rsidR="00A02BB1">
        <w:rPr>
          <w:rFonts w:ascii="Times New Roman" w:hAnsi="Times New Roman" w:cs="Times New Roman"/>
          <w:bCs/>
        </w:rPr>
        <w:t>Setup vaccination camps with GPs, Nurses and other health staff.</w:t>
      </w:r>
    </w:p>
    <w:p w14:paraId="2193C6DF" w14:textId="77777777" w:rsidR="006953B6" w:rsidRPr="00C866D6" w:rsidRDefault="006953B6" w:rsidP="006953B6">
      <w:pPr>
        <w:spacing w:after="0" w:line="240" w:lineRule="auto"/>
        <w:rPr>
          <w:rFonts w:ascii="Times New Roman" w:hAnsi="Times New Roman" w:cs="Times New Roman"/>
          <w:b/>
        </w:rPr>
      </w:pPr>
    </w:p>
    <w:p w14:paraId="084312A4" w14:textId="0D55A1F6" w:rsidR="006953B6" w:rsidRPr="00C866D6" w:rsidRDefault="006953B6" w:rsidP="006953B6">
      <w:pPr>
        <w:spacing w:after="0" w:line="240" w:lineRule="auto"/>
        <w:rPr>
          <w:rFonts w:ascii="Times New Roman" w:hAnsi="Times New Roman" w:cs="Times New Roman"/>
          <w:b/>
          <w:sz w:val="24"/>
          <w:szCs w:val="24"/>
        </w:rPr>
      </w:pPr>
      <w:r w:rsidRPr="00C866D6">
        <w:rPr>
          <w:rFonts w:ascii="Times New Roman" w:hAnsi="Times New Roman" w:cs="Times New Roman"/>
          <w:b/>
          <w:sz w:val="24"/>
          <w:szCs w:val="24"/>
        </w:rPr>
        <w:t>Pharmacy First:</w:t>
      </w:r>
    </w:p>
    <w:p w14:paraId="2A1C414F" w14:textId="082F9BEB" w:rsidR="006953B6" w:rsidRDefault="006953B6" w:rsidP="006953B6">
      <w:pPr>
        <w:spacing w:after="0" w:line="240" w:lineRule="auto"/>
        <w:rPr>
          <w:rFonts w:ascii="Times New Roman" w:hAnsi="Times New Roman" w:cs="Times New Roman"/>
          <w:bCs/>
        </w:rPr>
      </w:pPr>
      <w:r w:rsidRPr="00C866D6">
        <w:rPr>
          <w:rFonts w:ascii="Times New Roman" w:hAnsi="Times New Roman" w:cs="Times New Roman"/>
          <w:bCs/>
        </w:rPr>
        <w:t>I provide a robust clinical pathway service which includes self-care and safety-netting advice and, only if appropriate, supplying a restricted set of prescription only medicines without the need to visit a GP.</w:t>
      </w:r>
    </w:p>
    <w:p w14:paraId="69896EF5" w14:textId="77777777" w:rsidR="00A02BB1" w:rsidRDefault="00A02BB1" w:rsidP="006953B6">
      <w:pPr>
        <w:spacing w:after="0" w:line="240" w:lineRule="auto"/>
        <w:rPr>
          <w:rFonts w:ascii="Times New Roman" w:hAnsi="Times New Roman" w:cs="Times New Roman"/>
          <w:bCs/>
        </w:rPr>
      </w:pPr>
    </w:p>
    <w:p w14:paraId="169F1B3B" w14:textId="77777777" w:rsidR="00A21231" w:rsidRDefault="00A21231" w:rsidP="006953B6">
      <w:pPr>
        <w:spacing w:after="0" w:line="240" w:lineRule="auto"/>
        <w:rPr>
          <w:rFonts w:ascii="Times New Roman" w:hAnsi="Times New Roman" w:cs="Times New Roman"/>
          <w:b/>
          <w:sz w:val="24"/>
          <w:szCs w:val="24"/>
        </w:rPr>
      </w:pPr>
    </w:p>
    <w:p w14:paraId="076AA281" w14:textId="77777777" w:rsidR="00A21231" w:rsidRDefault="00A21231" w:rsidP="006953B6">
      <w:pPr>
        <w:spacing w:after="0" w:line="240" w:lineRule="auto"/>
        <w:rPr>
          <w:rFonts w:ascii="Times New Roman" w:hAnsi="Times New Roman" w:cs="Times New Roman"/>
          <w:b/>
          <w:sz w:val="24"/>
          <w:szCs w:val="24"/>
        </w:rPr>
      </w:pPr>
    </w:p>
    <w:p w14:paraId="4209E053" w14:textId="70E47508" w:rsidR="00A02BB1" w:rsidRPr="00E00B3A" w:rsidRDefault="00A02BB1" w:rsidP="006953B6">
      <w:pPr>
        <w:spacing w:after="0" w:line="240" w:lineRule="auto"/>
        <w:rPr>
          <w:rFonts w:ascii="Times New Roman" w:hAnsi="Times New Roman" w:cs="Times New Roman"/>
          <w:b/>
          <w:sz w:val="24"/>
          <w:szCs w:val="24"/>
        </w:rPr>
      </w:pPr>
      <w:r w:rsidRPr="00E00B3A">
        <w:rPr>
          <w:rFonts w:ascii="Times New Roman" w:hAnsi="Times New Roman" w:cs="Times New Roman"/>
          <w:b/>
          <w:sz w:val="24"/>
          <w:szCs w:val="24"/>
        </w:rPr>
        <w:t>Project Management:</w:t>
      </w:r>
      <w:r w:rsidR="00E16E18" w:rsidRPr="00E00B3A">
        <w:rPr>
          <w:rFonts w:ascii="Times New Roman" w:hAnsi="Times New Roman" w:cs="Times New Roman"/>
          <w:b/>
          <w:sz w:val="24"/>
          <w:szCs w:val="24"/>
        </w:rPr>
        <w:t xml:space="preserve"> Cohen’s Chemists, Lifestyle Pharmacy.</w:t>
      </w:r>
    </w:p>
    <w:p w14:paraId="2F391656" w14:textId="3201C2C7" w:rsidR="00644B85" w:rsidRPr="00644B85" w:rsidRDefault="00644B85" w:rsidP="00644B85">
      <w:pPr>
        <w:spacing w:after="0" w:line="240" w:lineRule="auto"/>
        <w:rPr>
          <w:rFonts w:ascii="Times New Roman" w:hAnsi="Times New Roman" w:cs="Times New Roman"/>
          <w:bCs/>
        </w:rPr>
      </w:pPr>
      <w:r w:rsidRPr="00644B85">
        <w:rPr>
          <w:rFonts w:ascii="Times New Roman" w:hAnsi="Times New Roman" w:cs="Times New Roman"/>
          <w:bCs/>
        </w:rPr>
        <w:t>Direct project management initiatives from conceptualization through development, implementation, and management</w:t>
      </w:r>
      <w:r>
        <w:rPr>
          <w:rFonts w:ascii="Times New Roman" w:hAnsi="Times New Roman" w:cs="Times New Roman"/>
          <w:bCs/>
        </w:rPr>
        <w:t>,</w:t>
      </w:r>
    </w:p>
    <w:p w14:paraId="06EA0E58" w14:textId="77777777" w:rsidR="00644B85" w:rsidRDefault="00644B85" w:rsidP="00644B85">
      <w:pPr>
        <w:spacing w:after="0" w:line="240" w:lineRule="auto"/>
        <w:rPr>
          <w:rFonts w:ascii="Times New Roman" w:hAnsi="Times New Roman" w:cs="Times New Roman"/>
          <w:bCs/>
        </w:rPr>
      </w:pPr>
      <w:r w:rsidRPr="00644B85">
        <w:rPr>
          <w:rFonts w:ascii="Times New Roman" w:hAnsi="Times New Roman" w:cs="Times New Roman"/>
          <w:bCs/>
        </w:rPr>
        <w:t>Partner with key stakeholders to identify and execute cross-functional goals</w:t>
      </w:r>
      <w:r>
        <w:rPr>
          <w:rFonts w:ascii="Times New Roman" w:hAnsi="Times New Roman" w:cs="Times New Roman"/>
          <w:bCs/>
        </w:rPr>
        <w:t>,</w:t>
      </w:r>
      <w:r w:rsidRPr="00644B85">
        <w:rPr>
          <w:rFonts w:ascii="Times New Roman" w:hAnsi="Times New Roman" w:cs="Times New Roman"/>
          <w:bCs/>
        </w:rPr>
        <w:t xml:space="preserve"> </w:t>
      </w:r>
    </w:p>
    <w:p w14:paraId="3C1AA73A" w14:textId="099C3884" w:rsidR="00644B85" w:rsidRPr="00644B85" w:rsidRDefault="00644B85" w:rsidP="00644B85">
      <w:pPr>
        <w:spacing w:after="0" w:line="240" w:lineRule="auto"/>
        <w:rPr>
          <w:rFonts w:ascii="Times New Roman" w:hAnsi="Times New Roman" w:cs="Times New Roman"/>
          <w:bCs/>
        </w:rPr>
      </w:pPr>
      <w:r w:rsidRPr="00644B85">
        <w:rPr>
          <w:rFonts w:ascii="Times New Roman" w:hAnsi="Times New Roman" w:cs="Times New Roman"/>
          <w:bCs/>
        </w:rPr>
        <w:t>Define timelines, budgets, deliverables, and milestones; allocate</w:t>
      </w:r>
      <w:r>
        <w:rPr>
          <w:rFonts w:ascii="Times New Roman" w:hAnsi="Times New Roman" w:cs="Times New Roman"/>
          <w:bCs/>
        </w:rPr>
        <w:t>,</w:t>
      </w:r>
      <w:r w:rsidRPr="00644B85">
        <w:rPr>
          <w:rFonts w:ascii="Times New Roman" w:hAnsi="Times New Roman" w:cs="Times New Roman"/>
          <w:bCs/>
        </w:rPr>
        <w:t xml:space="preserve"> resources Draft and present project proposals</w:t>
      </w:r>
      <w:r>
        <w:rPr>
          <w:rFonts w:ascii="Times New Roman" w:hAnsi="Times New Roman" w:cs="Times New Roman"/>
          <w:bCs/>
        </w:rPr>
        <w:t>,</w:t>
      </w:r>
    </w:p>
    <w:p w14:paraId="658E2892" w14:textId="26271E3C" w:rsidR="00644B85" w:rsidRPr="00644B85" w:rsidRDefault="00644B85" w:rsidP="00644B85">
      <w:pPr>
        <w:spacing w:after="0" w:line="240" w:lineRule="auto"/>
        <w:rPr>
          <w:rFonts w:ascii="Times New Roman" w:hAnsi="Times New Roman" w:cs="Times New Roman"/>
          <w:bCs/>
        </w:rPr>
      </w:pPr>
      <w:r w:rsidRPr="00644B85">
        <w:rPr>
          <w:rFonts w:ascii="Times New Roman" w:hAnsi="Times New Roman" w:cs="Times New Roman"/>
          <w:bCs/>
        </w:rPr>
        <w:t>Negotiate pricing, timelines, services, and terms with vendors</w:t>
      </w:r>
      <w:r>
        <w:rPr>
          <w:rFonts w:ascii="Times New Roman" w:hAnsi="Times New Roman" w:cs="Times New Roman"/>
          <w:bCs/>
        </w:rPr>
        <w:t>,</w:t>
      </w:r>
    </w:p>
    <w:p w14:paraId="0395FC1A" w14:textId="77777777" w:rsidR="00644B85" w:rsidRDefault="00644B85" w:rsidP="00644B85">
      <w:pPr>
        <w:spacing w:after="0" w:line="240" w:lineRule="auto"/>
        <w:rPr>
          <w:rFonts w:ascii="Times New Roman" w:hAnsi="Times New Roman" w:cs="Times New Roman"/>
          <w:bCs/>
        </w:rPr>
      </w:pPr>
      <w:r w:rsidRPr="00644B85">
        <w:rPr>
          <w:rFonts w:ascii="Times New Roman" w:hAnsi="Times New Roman" w:cs="Times New Roman"/>
          <w:bCs/>
        </w:rPr>
        <w:t>Manage internal and external contractors and staff throughout project life cycle</w:t>
      </w:r>
      <w:r>
        <w:rPr>
          <w:rFonts w:ascii="Times New Roman" w:hAnsi="Times New Roman" w:cs="Times New Roman"/>
          <w:bCs/>
        </w:rPr>
        <w:t>,</w:t>
      </w:r>
      <w:r w:rsidRPr="00644B85">
        <w:rPr>
          <w:rFonts w:ascii="Times New Roman" w:hAnsi="Times New Roman" w:cs="Times New Roman"/>
          <w:bCs/>
        </w:rPr>
        <w:t xml:space="preserve"> </w:t>
      </w:r>
    </w:p>
    <w:p w14:paraId="19B75457" w14:textId="2BF52419" w:rsidR="00644B85" w:rsidRPr="00644B85" w:rsidRDefault="00644B85" w:rsidP="00644B85">
      <w:pPr>
        <w:spacing w:after="0" w:line="240" w:lineRule="auto"/>
        <w:rPr>
          <w:rFonts w:ascii="Times New Roman" w:hAnsi="Times New Roman" w:cs="Times New Roman"/>
          <w:bCs/>
        </w:rPr>
      </w:pPr>
      <w:r w:rsidRPr="00644B85">
        <w:rPr>
          <w:rFonts w:ascii="Times New Roman" w:hAnsi="Times New Roman" w:cs="Times New Roman"/>
          <w:bCs/>
        </w:rPr>
        <w:t>Create progress reports and monitor program data to assess efficiency</w:t>
      </w:r>
      <w:r>
        <w:rPr>
          <w:rFonts w:ascii="Times New Roman" w:hAnsi="Times New Roman" w:cs="Times New Roman"/>
          <w:bCs/>
        </w:rPr>
        <w:t>,</w:t>
      </w:r>
    </w:p>
    <w:p w14:paraId="2141D5CF" w14:textId="75EA1F04" w:rsidR="00644B85" w:rsidRDefault="00644B85" w:rsidP="00644B85">
      <w:pPr>
        <w:spacing w:after="0" w:line="240" w:lineRule="auto"/>
        <w:rPr>
          <w:rFonts w:ascii="Times New Roman" w:hAnsi="Times New Roman" w:cs="Times New Roman"/>
          <w:bCs/>
        </w:rPr>
      </w:pPr>
      <w:r w:rsidRPr="00644B85">
        <w:rPr>
          <w:rFonts w:ascii="Times New Roman" w:hAnsi="Times New Roman" w:cs="Times New Roman"/>
          <w:bCs/>
        </w:rPr>
        <w:t>Build strong, lasting relationships and strategic partnerships through exceptional client service; serve as primary point of contact for client communications</w:t>
      </w:r>
      <w:r>
        <w:rPr>
          <w:rFonts w:ascii="Times New Roman" w:hAnsi="Times New Roman" w:cs="Times New Roman"/>
          <w:bCs/>
        </w:rPr>
        <w:t>.</w:t>
      </w:r>
    </w:p>
    <w:p w14:paraId="0C540E0C" w14:textId="58130912" w:rsidR="00644B85" w:rsidRPr="00644B85" w:rsidRDefault="00644B85" w:rsidP="00644B85">
      <w:pPr>
        <w:spacing w:after="0" w:line="240" w:lineRule="auto"/>
        <w:rPr>
          <w:rFonts w:ascii="Times New Roman" w:hAnsi="Times New Roman" w:cs="Times New Roman"/>
          <w:b/>
        </w:rPr>
      </w:pPr>
      <w:r w:rsidRPr="00644B85">
        <w:rPr>
          <w:rFonts w:ascii="Times New Roman" w:hAnsi="Times New Roman" w:cs="Times New Roman"/>
          <w:b/>
        </w:rPr>
        <w:t>Key Achievements</w:t>
      </w:r>
      <w:r>
        <w:rPr>
          <w:rFonts w:ascii="Times New Roman" w:hAnsi="Times New Roman" w:cs="Times New Roman"/>
          <w:b/>
        </w:rPr>
        <w:t>:</w:t>
      </w:r>
    </w:p>
    <w:p w14:paraId="0FAB9DC8" w14:textId="1D694576" w:rsidR="00644B85" w:rsidRPr="00644B85" w:rsidRDefault="00644B85" w:rsidP="00644B85">
      <w:pPr>
        <w:spacing w:after="0" w:line="240" w:lineRule="auto"/>
        <w:rPr>
          <w:rFonts w:ascii="Times New Roman" w:hAnsi="Times New Roman" w:cs="Times New Roman"/>
          <w:bCs/>
        </w:rPr>
      </w:pPr>
      <w:r w:rsidRPr="00644B85">
        <w:rPr>
          <w:rFonts w:ascii="Times New Roman" w:hAnsi="Times New Roman" w:cs="Times New Roman"/>
          <w:bCs/>
        </w:rPr>
        <w:t xml:space="preserve">Executed implementation of </w:t>
      </w:r>
      <w:r>
        <w:rPr>
          <w:rFonts w:ascii="Times New Roman" w:hAnsi="Times New Roman" w:cs="Times New Roman"/>
          <w:bCs/>
        </w:rPr>
        <w:t>£15K</w:t>
      </w:r>
      <w:r w:rsidRPr="00644B85">
        <w:rPr>
          <w:rFonts w:ascii="Times New Roman" w:hAnsi="Times New Roman" w:cs="Times New Roman"/>
          <w:bCs/>
        </w:rPr>
        <w:t xml:space="preserve"> </w:t>
      </w:r>
      <w:r>
        <w:rPr>
          <w:rFonts w:ascii="Times New Roman" w:hAnsi="Times New Roman" w:cs="Times New Roman"/>
          <w:bCs/>
        </w:rPr>
        <w:t>Quality of Design (QOD)</w:t>
      </w:r>
      <w:r w:rsidRPr="00644B85">
        <w:rPr>
          <w:rFonts w:ascii="Times New Roman" w:hAnsi="Times New Roman" w:cs="Times New Roman"/>
          <w:bCs/>
        </w:rPr>
        <w:t xml:space="preserve"> feature, achieving key milestones on time and under budget, resulting in a 14% increase in annual revenue</w:t>
      </w:r>
      <w:r>
        <w:rPr>
          <w:rFonts w:ascii="Times New Roman" w:hAnsi="Times New Roman" w:cs="Times New Roman"/>
          <w:bCs/>
        </w:rPr>
        <w:t>.</w:t>
      </w:r>
    </w:p>
    <w:p w14:paraId="45D0B6B5" w14:textId="52561EF4" w:rsidR="00644B85" w:rsidRPr="00644B85" w:rsidRDefault="00644B85" w:rsidP="00644B85">
      <w:pPr>
        <w:spacing w:after="0" w:line="240" w:lineRule="auto"/>
        <w:rPr>
          <w:rFonts w:ascii="Times New Roman" w:hAnsi="Times New Roman" w:cs="Times New Roman"/>
          <w:bCs/>
        </w:rPr>
      </w:pPr>
      <w:r w:rsidRPr="00644B85">
        <w:rPr>
          <w:rFonts w:ascii="Times New Roman" w:hAnsi="Times New Roman" w:cs="Times New Roman"/>
          <w:bCs/>
        </w:rPr>
        <w:t xml:space="preserve">Aligned existing </w:t>
      </w:r>
      <w:r>
        <w:rPr>
          <w:rFonts w:ascii="Times New Roman" w:hAnsi="Times New Roman" w:cs="Times New Roman"/>
          <w:bCs/>
        </w:rPr>
        <w:t xml:space="preserve">design and framework </w:t>
      </w:r>
      <w:r w:rsidRPr="00644B85">
        <w:rPr>
          <w:rFonts w:ascii="Times New Roman" w:hAnsi="Times New Roman" w:cs="Times New Roman"/>
          <w:bCs/>
        </w:rPr>
        <w:t xml:space="preserve">with expansion initiatives, increasing site traffic by 36% and generating </w:t>
      </w:r>
      <w:r>
        <w:rPr>
          <w:rFonts w:ascii="Times New Roman" w:hAnsi="Times New Roman" w:cs="Times New Roman"/>
          <w:bCs/>
        </w:rPr>
        <w:t>£</w:t>
      </w:r>
      <w:r w:rsidRPr="00644B85">
        <w:rPr>
          <w:rFonts w:ascii="Times New Roman" w:hAnsi="Times New Roman" w:cs="Times New Roman"/>
          <w:bCs/>
        </w:rPr>
        <w:t>300K+ in new revenue in just six months</w:t>
      </w:r>
      <w:r w:rsidR="00E16E18">
        <w:rPr>
          <w:rFonts w:ascii="Times New Roman" w:hAnsi="Times New Roman" w:cs="Times New Roman"/>
          <w:bCs/>
        </w:rPr>
        <w:t>.</w:t>
      </w:r>
    </w:p>
    <w:p w14:paraId="16918E47" w14:textId="12AFAC91" w:rsidR="00644B85" w:rsidRPr="00644B85" w:rsidRDefault="00644B85" w:rsidP="00644B85">
      <w:pPr>
        <w:spacing w:after="0" w:line="240" w:lineRule="auto"/>
        <w:rPr>
          <w:rFonts w:ascii="Times New Roman" w:hAnsi="Times New Roman" w:cs="Times New Roman"/>
          <w:bCs/>
        </w:rPr>
      </w:pPr>
      <w:r w:rsidRPr="00644B85">
        <w:rPr>
          <w:rFonts w:ascii="Times New Roman" w:hAnsi="Times New Roman" w:cs="Times New Roman"/>
          <w:bCs/>
        </w:rPr>
        <w:t>Created and maintained project documentation, plans, and progress reports</w:t>
      </w:r>
      <w:r w:rsidR="00E16E18">
        <w:rPr>
          <w:rFonts w:ascii="Times New Roman" w:hAnsi="Times New Roman" w:cs="Times New Roman"/>
          <w:bCs/>
        </w:rPr>
        <w:t>.</w:t>
      </w:r>
    </w:p>
    <w:p w14:paraId="690BE9AC" w14:textId="787C03EC" w:rsidR="00644B85" w:rsidRPr="00644B85" w:rsidRDefault="00644B85" w:rsidP="00644B85">
      <w:pPr>
        <w:spacing w:after="0" w:line="240" w:lineRule="auto"/>
        <w:rPr>
          <w:rFonts w:ascii="Times New Roman" w:hAnsi="Times New Roman" w:cs="Times New Roman"/>
          <w:bCs/>
        </w:rPr>
      </w:pPr>
      <w:r w:rsidRPr="00644B85">
        <w:rPr>
          <w:rFonts w:ascii="Times New Roman" w:hAnsi="Times New Roman" w:cs="Times New Roman"/>
          <w:bCs/>
        </w:rPr>
        <w:t>Conducted quality assurance testing to ensure adherence to requirements</w:t>
      </w:r>
      <w:r w:rsidR="00E16E18">
        <w:rPr>
          <w:rFonts w:ascii="Times New Roman" w:hAnsi="Times New Roman" w:cs="Times New Roman"/>
          <w:bCs/>
        </w:rPr>
        <w:t>.</w:t>
      </w:r>
    </w:p>
    <w:p w14:paraId="50A4EE4C" w14:textId="409322B2" w:rsidR="00644B85" w:rsidRDefault="00644B85" w:rsidP="00644B85">
      <w:pPr>
        <w:spacing w:after="0" w:line="240" w:lineRule="auto"/>
        <w:rPr>
          <w:rFonts w:ascii="Times New Roman" w:hAnsi="Times New Roman" w:cs="Times New Roman"/>
          <w:bCs/>
        </w:rPr>
      </w:pPr>
      <w:r w:rsidRPr="00644B85">
        <w:rPr>
          <w:rFonts w:ascii="Times New Roman" w:hAnsi="Times New Roman" w:cs="Times New Roman"/>
          <w:bCs/>
        </w:rPr>
        <w:t xml:space="preserve">Supported customer program implementation, </w:t>
      </w:r>
      <w:r w:rsidR="00E16E18">
        <w:rPr>
          <w:rFonts w:ascii="Times New Roman" w:hAnsi="Times New Roman" w:cs="Times New Roman"/>
          <w:bCs/>
        </w:rPr>
        <w:t xml:space="preserve">extensive </w:t>
      </w:r>
      <w:r w:rsidRPr="00644B85">
        <w:rPr>
          <w:rFonts w:ascii="Times New Roman" w:hAnsi="Times New Roman" w:cs="Times New Roman"/>
          <w:bCs/>
        </w:rPr>
        <w:t>training and onboarding</w:t>
      </w:r>
      <w:r w:rsidR="00E16E18">
        <w:rPr>
          <w:rFonts w:ascii="Times New Roman" w:hAnsi="Times New Roman" w:cs="Times New Roman"/>
          <w:bCs/>
        </w:rPr>
        <w:t>.</w:t>
      </w:r>
    </w:p>
    <w:p w14:paraId="213FFBDC" w14:textId="786CB8CB" w:rsidR="00E16E18" w:rsidRPr="00E16E18" w:rsidRDefault="00E16E18" w:rsidP="00E16E18">
      <w:pPr>
        <w:spacing w:after="0" w:line="240" w:lineRule="auto"/>
        <w:rPr>
          <w:rFonts w:ascii="Times New Roman" w:hAnsi="Times New Roman" w:cs="Times New Roman"/>
          <w:b/>
        </w:rPr>
      </w:pPr>
      <w:r w:rsidRPr="00E16E18">
        <w:rPr>
          <w:rFonts w:ascii="Times New Roman" w:hAnsi="Times New Roman" w:cs="Times New Roman"/>
          <w:b/>
        </w:rPr>
        <w:t>M</w:t>
      </w:r>
      <w:r w:rsidR="000758C6">
        <w:rPr>
          <w:rFonts w:ascii="Times New Roman" w:hAnsi="Times New Roman" w:cs="Times New Roman"/>
          <w:b/>
        </w:rPr>
        <w:t xml:space="preserve">ethodologies </w:t>
      </w:r>
      <w:r w:rsidRPr="00E16E18">
        <w:rPr>
          <w:rFonts w:ascii="Times New Roman" w:hAnsi="Times New Roman" w:cs="Times New Roman"/>
          <w:b/>
        </w:rPr>
        <w:t>&amp; T</w:t>
      </w:r>
      <w:r w:rsidR="000758C6">
        <w:rPr>
          <w:rFonts w:ascii="Times New Roman" w:hAnsi="Times New Roman" w:cs="Times New Roman"/>
          <w:b/>
        </w:rPr>
        <w:t>echnical skills</w:t>
      </w:r>
      <w:r>
        <w:rPr>
          <w:rFonts w:ascii="Times New Roman" w:hAnsi="Times New Roman" w:cs="Times New Roman"/>
          <w:b/>
        </w:rPr>
        <w:t>:</w:t>
      </w:r>
    </w:p>
    <w:p w14:paraId="2EADEA6F" w14:textId="1248C309" w:rsidR="00E16E18" w:rsidRPr="00E16E18" w:rsidRDefault="00E16E18" w:rsidP="00E16E18">
      <w:pPr>
        <w:spacing w:after="0" w:line="240" w:lineRule="auto"/>
        <w:rPr>
          <w:rFonts w:ascii="Times New Roman" w:hAnsi="Times New Roman" w:cs="Times New Roman"/>
          <w:bCs/>
        </w:rPr>
      </w:pPr>
      <w:r w:rsidRPr="00E16E18">
        <w:rPr>
          <w:rFonts w:ascii="Times New Roman" w:hAnsi="Times New Roman" w:cs="Times New Roman"/>
          <w:bCs/>
        </w:rPr>
        <w:t>Hands-on experience using Scrum, Agile, Kanban, Hybrid, and Critical Path Method</w:t>
      </w:r>
      <w:r>
        <w:rPr>
          <w:rFonts w:ascii="Times New Roman" w:hAnsi="Times New Roman" w:cs="Times New Roman"/>
          <w:bCs/>
        </w:rPr>
        <w:t xml:space="preserve"> </w:t>
      </w:r>
      <w:r w:rsidRPr="00E16E18">
        <w:rPr>
          <w:rFonts w:ascii="Times New Roman" w:hAnsi="Times New Roman" w:cs="Times New Roman"/>
          <w:bCs/>
        </w:rPr>
        <w:t>(CPM) to successfully execute projects</w:t>
      </w:r>
      <w:r>
        <w:rPr>
          <w:rFonts w:ascii="Times New Roman" w:hAnsi="Times New Roman" w:cs="Times New Roman"/>
          <w:bCs/>
        </w:rPr>
        <w:t>,</w:t>
      </w:r>
    </w:p>
    <w:p w14:paraId="6107710D" w14:textId="3D422737" w:rsidR="00E16E18" w:rsidRPr="00E16E18" w:rsidRDefault="00E16E18" w:rsidP="00E16E18">
      <w:pPr>
        <w:spacing w:after="0" w:line="240" w:lineRule="auto"/>
        <w:rPr>
          <w:rFonts w:ascii="Times New Roman" w:hAnsi="Times New Roman" w:cs="Times New Roman"/>
          <w:bCs/>
        </w:rPr>
      </w:pPr>
      <w:r w:rsidRPr="00E16E18">
        <w:rPr>
          <w:rFonts w:ascii="Times New Roman" w:hAnsi="Times New Roman" w:cs="Times New Roman"/>
          <w:bCs/>
        </w:rPr>
        <w:t>Expertise in SharePoint, Google Docs, Google Sheets, Slack, MS Excel, and MS Project</w:t>
      </w:r>
      <w:r>
        <w:rPr>
          <w:rFonts w:ascii="Times New Roman" w:hAnsi="Times New Roman" w:cs="Times New Roman"/>
          <w:bCs/>
        </w:rPr>
        <w:t>,</w:t>
      </w:r>
    </w:p>
    <w:p w14:paraId="7588D98F" w14:textId="2DE72BD1" w:rsidR="00E16E18" w:rsidRDefault="00E16E18" w:rsidP="00E16E18">
      <w:pPr>
        <w:spacing w:after="0" w:line="240" w:lineRule="auto"/>
        <w:rPr>
          <w:rFonts w:ascii="Times New Roman" w:hAnsi="Times New Roman" w:cs="Times New Roman"/>
          <w:bCs/>
        </w:rPr>
      </w:pPr>
      <w:r w:rsidRPr="00E16E18">
        <w:rPr>
          <w:rFonts w:ascii="Times New Roman" w:hAnsi="Times New Roman" w:cs="Times New Roman"/>
          <w:bCs/>
        </w:rPr>
        <w:t xml:space="preserve">Familiarity with additional PM programs and methodologies, including </w:t>
      </w:r>
      <w:proofErr w:type="spellStart"/>
      <w:r w:rsidRPr="00E16E18">
        <w:rPr>
          <w:rFonts w:ascii="Times New Roman" w:hAnsi="Times New Roman" w:cs="Times New Roman"/>
          <w:bCs/>
        </w:rPr>
        <w:t>Celoxis</w:t>
      </w:r>
      <w:proofErr w:type="spellEnd"/>
      <w:r w:rsidRPr="00E16E18">
        <w:rPr>
          <w:rFonts w:ascii="Times New Roman" w:hAnsi="Times New Roman" w:cs="Times New Roman"/>
          <w:bCs/>
        </w:rPr>
        <w:t xml:space="preserve">, </w:t>
      </w:r>
      <w:proofErr w:type="spellStart"/>
      <w:r w:rsidRPr="00E16E18">
        <w:rPr>
          <w:rFonts w:ascii="Times New Roman" w:hAnsi="Times New Roman" w:cs="Times New Roman"/>
          <w:bCs/>
        </w:rPr>
        <w:t>Insightly</w:t>
      </w:r>
      <w:proofErr w:type="spellEnd"/>
      <w:r w:rsidRPr="00E16E18">
        <w:rPr>
          <w:rFonts w:ascii="Times New Roman" w:hAnsi="Times New Roman" w:cs="Times New Roman"/>
          <w:bCs/>
        </w:rPr>
        <w:t>, and Critical Chain Project Management (CCPM)</w:t>
      </w:r>
      <w:r>
        <w:rPr>
          <w:rFonts w:ascii="Times New Roman" w:hAnsi="Times New Roman" w:cs="Times New Roman"/>
          <w:bCs/>
        </w:rPr>
        <w:t>.</w:t>
      </w:r>
    </w:p>
    <w:p w14:paraId="053B90F5" w14:textId="77777777" w:rsidR="000758C6" w:rsidRDefault="000758C6" w:rsidP="00E16E18">
      <w:pPr>
        <w:spacing w:after="0" w:line="240" w:lineRule="auto"/>
        <w:rPr>
          <w:rFonts w:ascii="Times New Roman" w:hAnsi="Times New Roman" w:cs="Times New Roman"/>
          <w:bCs/>
        </w:rPr>
      </w:pPr>
    </w:p>
    <w:p w14:paraId="106B19BA" w14:textId="5B026026" w:rsidR="00A03A10" w:rsidRDefault="00A03A10" w:rsidP="000758C6">
      <w:pPr>
        <w:spacing w:after="0" w:line="240" w:lineRule="auto"/>
        <w:rPr>
          <w:rFonts w:ascii="Times New Roman" w:hAnsi="Times New Roman" w:cs="Times New Roman"/>
          <w:b/>
          <w:sz w:val="24"/>
          <w:szCs w:val="24"/>
        </w:rPr>
      </w:pPr>
      <w:r w:rsidRPr="00A03A10">
        <w:rPr>
          <w:rFonts w:ascii="Times New Roman" w:hAnsi="Times New Roman" w:cs="Times New Roman"/>
          <w:b/>
          <w:sz w:val="24"/>
          <w:szCs w:val="24"/>
        </w:rPr>
        <w:t>Leadership Qualities</w:t>
      </w:r>
      <w:r w:rsidR="00F875DE">
        <w:rPr>
          <w:rFonts w:ascii="Times New Roman" w:hAnsi="Times New Roman" w:cs="Times New Roman"/>
          <w:b/>
          <w:sz w:val="24"/>
          <w:szCs w:val="24"/>
        </w:rPr>
        <w:t xml:space="preserve"> and Sales:</w:t>
      </w:r>
    </w:p>
    <w:p w14:paraId="56B4A2D6" w14:textId="282280B0" w:rsidR="00A03A10" w:rsidRPr="00A03A10" w:rsidRDefault="00A03A10" w:rsidP="00A03A10">
      <w:pPr>
        <w:spacing w:after="0" w:line="240" w:lineRule="auto"/>
        <w:rPr>
          <w:rFonts w:ascii="Times New Roman" w:hAnsi="Times New Roman" w:cs="Times New Roman"/>
          <w:bCs/>
          <w:sz w:val="24"/>
          <w:szCs w:val="24"/>
        </w:rPr>
      </w:pPr>
      <w:r>
        <w:rPr>
          <w:rFonts w:ascii="Times New Roman" w:hAnsi="Times New Roman" w:cs="Times New Roman"/>
          <w:bCs/>
          <w:sz w:val="24"/>
          <w:szCs w:val="24"/>
        </w:rPr>
        <w:t>I t</w:t>
      </w:r>
      <w:r w:rsidRPr="00A03A10">
        <w:rPr>
          <w:rFonts w:ascii="Times New Roman" w:hAnsi="Times New Roman" w:cs="Times New Roman"/>
          <w:bCs/>
          <w:sz w:val="24"/>
          <w:szCs w:val="24"/>
        </w:rPr>
        <w:t xml:space="preserve">ake </w:t>
      </w:r>
      <w:r>
        <w:rPr>
          <w:rFonts w:ascii="Times New Roman" w:hAnsi="Times New Roman" w:cs="Times New Roman"/>
          <w:bCs/>
          <w:sz w:val="24"/>
          <w:szCs w:val="24"/>
        </w:rPr>
        <w:t>my own</w:t>
      </w:r>
      <w:r w:rsidRPr="00A03A10">
        <w:rPr>
          <w:rFonts w:ascii="Times New Roman" w:hAnsi="Times New Roman" w:cs="Times New Roman"/>
          <w:bCs/>
          <w:sz w:val="24"/>
          <w:szCs w:val="24"/>
        </w:rPr>
        <w:t xml:space="preserve"> initiative</w:t>
      </w:r>
      <w:r>
        <w:rPr>
          <w:rFonts w:ascii="Times New Roman" w:hAnsi="Times New Roman" w:cs="Times New Roman"/>
          <w:bCs/>
          <w:sz w:val="24"/>
          <w:szCs w:val="24"/>
        </w:rPr>
        <w:t xml:space="preserve"> keeping my mind prepared to leave my comfort zone and challenge myself to improve,</w:t>
      </w:r>
    </w:p>
    <w:p w14:paraId="7FBBE669" w14:textId="270D5876" w:rsidR="00A03A10" w:rsidRPr="00A03A10" w:rsidRDefault="00A03A10" w:rsidP="00A03A10">
      <w:pPr>
        <w:spacing w:after="0" w:line="240" w:lineRule="auto"/>
        <w:rPr>
          <w:rFonts w:ascii="Times New Roman" w:hAnsi="Times New Roman" w:cs="Times New Roman"/>
          <w:bCs/>
          <w:sz w:val="24"/>
          <w:szCs w:val="24"/>
        </w:rPr>
      </w:pPr>
      <w:r>
        <w:rPr>
          <w:rFonts w:ascii="Times New Roman" w:hAnsi="Times New Roman" w:cs="Times New Roman"/>
          <w:bCs/>
          <w:sz w:val="24"/>
          <w:szCs w:val="24"/>
        </w:rPr>
        <w:t>I have always been a c</w:t>
      </w:r>
      <w:r w:rsidRPr="00A03A10">
        <w:rPr>
          <w:rFonts w:ascii="Times New Roman" w:hAnsi="Times New Roman" w:cs="Times New Roman"/>
          <w:bCs/>
          <w:sz w:val="24"/>
          <w:szCs w:val="24"/>
        </w:rPr>
        <w:t>ritical</w:t>
      </w:r>
      <w:r>
        <w:rPr>
          <w:rFonts w:ascii="Times New Roman" w:hAnsi="Times New Roman" w:cs="Times New Roman"/>
          <w:bCs/>
          <w:sz w:val="24"/>
          <w:szCs w:val="24"/>
        </w:rPr>
        <w:t xml:space="preserve"> thinker</w:t>
      </w:r>
      <w:r w:rsidR="00EA6A96">
        <w:rPr>
          <w:rFonts w:ascii="Times New Roman" w:hAnsi="Times New Roman" w:cs="Times New Roman"/>
          <w:bCs/>
          <w:sz w:val="24"/>
          <w:szCs w:val="24"/>
        </w:rPr>
        <w:t xml:space="preserve"> and try to foresee potential problems or potential opportunities and take advantage,</w:t>
      </w:r>
    </w:p>
    <w:p w14:paraId="66834A58" w14:textId="75655455" w:rsidR="00A03A10" w:rsidRPr="00A03A10" w:rsidRDefault="00EA6A96" w:rsidP="00A03A10">
      <w:pPr>
        <w:spacing w:after="0" w:line="240" w:lineRule="auto"/>
        <w:rPr>
          <w:rFonts w:ascii="Times New Roman" w:hAnsi="Times New Roman" w:cs="Times New Roman"/>
          <w:bCs/>
          <w:sz w:val="24"/>
          <w:szCs w:val="24"/>
        </w:rPr>
      </w:pPr>
      <w:r>
        <w:rPr>
          <w:rFonts w:ascii="Times New Roman" w:hAnsi="Times New Roman" w:cs="Times New Roman"/>
          <w:bCs/>
          <w:sz w:val="24"/>
          <w:szCs w:val="24"/>
        </w:rPr>
        <w:t>Keep myself open to feedback and for that I l</w:t>
      </w:r>
      <w:r w:rsidR="00A03A10" w:rsidRPr="00A03A10">
        <w:rPr>
          <w:rFonts w:ascii="Times New Roman" w:hAnsi="Times New Roman" w:cs="Times New Roman"/>
          <w:bCs/>
          <w:sz w:val="24"/>
          <w:szCs w:val="24"/>
        </w:rPr>
        <w:t xml:space="preserve">isten </w:t>
      </w:r>
      <w:r>
        <w:rPr>
          <w:rFonts w:ascii="Times New Roman" w:hAnsi="Times New Roman" w:cs="Times New Roman"/>
          <w:bCs/>
          <w:sz w:val="24"/>
          <w:szCs w:val="24"/>
        </w:rPr>
        <w:t>e</w:t>
      </w:r>
      <w:r w:rsidR="00A03A10" w:rsidRPr="00A03A10">
        <w:rPr>
          <w:rFonts w:ascii="Times New Roman" w:hAnsi="Times New Roman" w:cs="Times New Roman"/>
          <w:bCs/>
          <w:sz w:val="24"/>
          <w:szCs w:val="24"/>
        </w:rPr>
        <w:t>ffectively</w:t>
      </w:r>
      <w:r>
        <w:rPr>
          <w:rFonts w:ascii="Times New Roman" w:hAnsi="Times New Roman" w:cs="Times New Roman"/>
          <w:bCs/>
          <w:sz w:val="24"/>
          <w:szCs w:val="24"/>
        </w:rPr>
        <w:t>, maintain eye contact, avoid distractions</w:t>
      </w:r>
      <w:r w:rsidR="00503FBB">
        <w:rPr>
          <w:rFonts w:ascii="Times New Roman" w:hAnsi="Times New Roman" w:cs="Times New Roman"/>
          <w:bCs/>
          <w:sz w:val="24"/>
          <w:szCs w:val="24"/>
        </w:rPr>
        <w:t xml:space="preserve"> and respond appropriately,</w:t>
      </w:r>
    </w:p>
    <w:p w14:paraId="55C80A14" w14:textId="0275FD25" w:rsidR="00A03A10" w:rsidRPr="00A03A10" w:rsidRDefault="00503FBB" w:rsidP="00A03A10">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 make it an essential part of my job to know what people need and want. </w:t>
      </w:r>
      <w:r w:rsidR="00E519AC">
        <w:rPr>
          <w:rFonts w:ascii="Times New Roman" w:hAnsi="Times New Roman" w:cs="Times New Roman"/>
          <w:bCs/>
          <w:sz w:val="24"/>
          <w:szCs w:val="24"/>
        </w:rPr>
        <w:t>I present myself as a mentor to my staff and discuss in detail their problems and lack of motivation. Try to win their hearts and uplifting the morals by offering different entertainments and employee benefit schemes,</w:t>
      </w:r>
    </w:p>
    <w:p w14:paraId="7637819F" w14:textId="1B3EB5E8" w:rsidR="00A03A10" w:rsidRPr="00A03A10" w:rsidRDefault="00E519AC" w:rsidP="00A03A10">
      <w:pPr>
        <w:spacing w:after="0" w:line="240" w:lineRule="auto"/>
        <w:rPr>
          <w:rFonts w:ascii="Times New Roman" w:hAnsi="Times New Roman" w:cs="Times New Roman"/>
          <w:bCs/>
          <w:sz w:val="24"/>
          <w:szCs w:val="24"/>
        </w:rPr>
      </w:pPr>
      <w:r>
        <w:rPr>
          <w:rFonts w:ascii="Times New Roman" w:hAnsi="Times New Roman" w:cs="Times New Roman"/>
          <w:bCs/>
          <w:sz w:val="24"/>
          <w:szCs w:val="24"/>
        </w:rPr>
        <w:t>I am d</w:t>
      </w:r>
      <w:r w:rsidR="00A03A10" w:rsidRPr="00A03A10">
        <w:rPr>
          <w:rFonts w:ascii="Times New Roman" w:hAnsi="Times New Roman" w:cs="Times New Roman"/>
          <w:bCs/>
          <w:sz w:val="24"/>
          <w:szCs w:val="24"/>
        </w:rPr>
        <w:t>isciplined</w:t>
      </w:r>
      <w:r>
        <w:rPr>
          <w:rFonts w:ascii="Times New Roman" w:hAnsi="Times New Roman" w:cs="Times New Roman"/>
          <w:bCs/>
          <w:sz w:val="24"/>
          <w:szCs w:val="24"/>
        </w:rPr>
        <w:t xml:space="preserve"> and advice and train my staff to be the same cos every plan needs discipline to be executed successfully.</w:t>
      </w:r>
    </w:p>
    <w:p w14:paraId="4A74A13B" w14:textId="4669F7A3" w:rsidR="00A03A10" w:rsidRPr="00A03A10" w:rsidRDefault="00611D65" w:rsidP="00A03A10">
      <w:pPr>
        <w:spacing w:after="0" w:line="240" w:lineRule="auto"/>
        <w:rPr>
          <w:rFonts w:ascii="Times New Roman" w:hAnsi="Times New Roman" w:cs="Times New Roman"/>
          <w:bCs/>
          <w:sz w:val="24"/>
          <w:szCs w:val="24"/>
        </w:rPr>
      </w:pPr>
      <w:r>
        <w:rPr>
          <w:rFonts w:ascii="Times New Roman" w:hAnsi="Times New Roman" w:cs="Times New Roman"/>
          <w:bCs/>
          <w:sz w:val="24"/>
          <w:szCs w:val="24"/>
        </w:rPr>
        <w:t>I c</w:t>
      </w:r>
      <w:r w:rsidR="00A03A10" w:rsidRPr="00A03A10">
        <w:rPr>
          <w:rFonts w:ascii="Times New Roman" w:hAnsi="Times New Roman" w:cs="Times New Roman"/>
          <w:bCs/>
          <w:sz w:val="24"/>
          <w:szCs w:val="24"/>
        </w:rPr>
        <w:t xml:space="preserve">ontinue to </w:t>
      </w:r>
      <w:r>
        <w:rPr>
          <w:rFonts w:ascii="Times New Roman" w:hAnsi="Times New Roman" w:cs="Times New Roman"/>
          <w:bCs/>
          <w:sz w:val="24"/>
          <w:szCs w:val="24"/>
        </w:rPr>
        <w:t>study and learn the role played by different leaders. In a rapidly changing environment learning is the best way to adopt and execute.</w:t>
      </w:r>
    </w:p>
    <w:p w14:paraId="775A20A2" w14:textId="38E2B5AC" w:rsidR="00A03A10" w:rsidRPr="00A03A10" w:rsidRDefault="00611D65" w:rsidP="00A03A10">
      <w:pPr>
        <w:spacing w:after="0" w:line="240" w:lineRule="auto"/>
        <w:rPr>
          <w:rFonts w:ascii="Times New Roman" w:hAnsi="Times New Roman" w:cs="Times New Roman"/>
          <w:bCs/>
          <w:sz w:val="24"/>
          <w:szCs w:val="24"/>
        </w:rPr>
      </w:pPr>
      <w:r>
        <w:rPr>
          <w:rFonts w:ascii="Times New Roman" w:hAnsi="Times New Roman" w:cs="Times New Roman"/>
          <w:bCs/>
          <w:sz w:val="24"/>
          <w:szCs w:val="24"/>
        </w:rPr>
        <w:t>I</w:t>
      </w:r>
      <w:r w:rsidR="00A03A10" w:rsidRPr="00A03A10">
        <w:rPr>
          <w:rFonts w:ascii="Times New Roman" w:hAnsi="Times New Roman" w:cs="Times New Roman"/>
          <w:bCs/>
          <w:sz w:val="24"/>
          <w:szCs w:val="24"/>
        </w:rPr>
        <w:t xml:space="preserve"> </w:t>
      </w:r>
      <w:r>
        <w:rPr>
          <w:rFonts w:ascii="Times New Roman" w:hAnsi="Times New Roman" w:cs="Times New Roman"/>
          <w:bCs/>
          <w:sz w:val="24"/>
          <w:szCs w:val="24"/>
        </w:rPr>
        <w:t>d</w:t>
      </w:r>
      <w:r w:rsidR="00A03A10" w:rsidRPr="00A03A10">
        <w:rPr>
          <w:rFonts w:ascii="Times New Roman" w:hAnsi="Times New Roman" w:cs="Times New Roman"/>
          <w:bCs/>
          <w:sz w:val="24"/>
          <w:szCs w:val="24"/>
        </w:rPr>
        <w:t>elegate</w:t>
      </w:r>
      <w:r>
        <w:rPr>
          <w:rFonts w:ascii="Times New Roman" w:hAnsi="Times New Roman" w:cs="Times New Roman"/>
          <w:bCs/>
          <w:sz w:val="24"/>
          <w:szCs w:val="24"/>
        </w:rPr>
        <w:t xml:space="preserve"> </w:t>
      </w:r>
      <w:r w:rsidR="00EC433C" w:rsidRPr="00EC433C">
        <w:rPr>
          <w:rFonts w:ascii="Times New Roman" w:hAnsi="Times New Roman" w:cs="Times New Roman"/>
          <w:bCs/>
          <w:sz w:val="24"/>
          <w:szCs w:val="24"/>
        </w:rPr>
        <w:t xml:space="preserve">employees and let them feel empowered. </w:t>
      </w:r>
      <w:r w:rsidR="00EC433C">
        <w:rPr>
          <w:rFonts w:ascii="Times New Roman" w:hAnsi="Times New Roman" w:cs="Times New Roman"/>
          <w:bCs/>
          <w:sz w:val="24"/>
          <w:szCs w:val="24"/>
        </w:rPr>
        <w:t xml:space="preserve">By </w:t>
      </w:r>
      <w:r w:rsidR="00EC433C" w:rsidRPr="00EC433C">
        <w:rPr>
          <w:rFonts w:ascii="Times New Roman" w:hAnsi="Times New Roman" w:cs="Times New Roman"/>
          <w:bCs/>
          <w:sz w:val="24"/>
          <w:szCs w:val="24"/>
        </w:rPr>
        <w:t>do</w:t>
      </w:r>
      <w:r w:rsidR="00EC433C">
        <w:rPr>
          <w:rFonts w:ascii="Times New Roman" w:hAnsi="Times New Roman" w:cs="Times New Roman"/>
          <w:bCs/>
          <w:sz w:val="24"/>
          <w:szCs w:val="24"/>
        </w:rPr>
        <w:t>ing</w:t>
      </w:r>
      <w:r w:rsidR="00EC433C" w:rsidRPr="00EC433C">
        <w:rPr>
          <w:rFonts w:ascii="Times New Roman" w:hAnsi="Times New Roman" w:cs="Times New Roman"/>
          <w:bCs/>
          <w:sz w:val="24"/>
          <w:szCs w:val="24"/>
        </w:rPr>
        <w:t xml:space="preserve"> this, they will feel more involved and have more opportunities to develop new skills. Delegating allow</w:t>
      </w:r>
      <w:r w:rsidR="00EC433C">
        <w:rPr>
          <w:rFonts w:ascii="Times New Roman" w:hAnsi="Times New Roman" w:cs="Times New Roman"/>
          <w:bCs/>
          <w:sz w:val="24"/>
          <w:szCs w:val="24"/>
        </w:rPr>
        <w:t>s</w:t>
      </w:r>
      <w:r w:rsidR="00EC433C" w:rsidRPr="00EC433C">
        <w:rPr>
          <w:rFonts w:ascii="Times New Roman" w:hAnsi="Times New Roman" w:cs="Times New Roman"/>
          <w:bCs/>
          <w:sz w:val="24"/>
          <w:szCs w:val="24"/>
        </w:rPr>
        <w:t xml:space="preserve"> </w:t>
      </w:r>
      <w:r w:rsidR="00EC433C">
        <w:rPr>
          <w:rFonts w:ascii="Times New Roman" w:hAnsi="Times New Roman" w:cs="Times New Roman"/>
          <w:bCs/>
          <w:sz w:val="24"/>
          <w:szCs w:val="24"/>
        </w:rPr>
        <w:t>me</w:t>
      </w:r>
      <w:r w:rsidR="00EC433C" w:rsidRPr="00EC433C">
        <w:rPr>
          <w:rFonts w:ascii="Times New Roman" w:hAnsi="Times New Roman" w:cs="Times New Roman"/>
          <w:bCs/>
          <w:sz w:val="24"/>
          <w:szCs w:val="24"/>
        </w:rPr>
        <w:t xml:space="preserve"> to concentrate on the goals </w:t>
      </w:r>
      <w:r w:rsidR="00EC433C">
        <w:rPr>
          <w:rFonts w:ascii="Times New Roman" w:hAnsi="Times New Roman" w:cs="Times New Roman"/>
          <w:bCs/>
          <w:sz w:val="24"/>
          <w:szCs w:val="24"/>
        </w:rPr>
        <w:t>I</w:t>
      </w:r>
      <w:r w:rsidR="00EC433C" w:rsidRPr="00EC433C">
        <w:rPr>
          <w:rFonts w:ascii="Times New Roman" w:hAnsi="Times New Roman" w:cs="Times New Roman"/>
          <w:bCs/>
          <w:sz w:val="24"/>
          <w:szCs w:val="24"/>
        </w:rPr>
        <w:t xml:space="preserve"> need to achieve </w:t>
      </w:r>
      <w:r w:rsidR="00EC433C">
        <w:rPr>
          <w:rFonts w:ascii="Times New Roman" w:hAnsi="Times New Roman" w:cs="Times New Roman"/>
          <w:bCs/>
          <w:sz w:val="24"/>
          <w:szCs w:val="24"/>
        </w:rPr>
        <w:t>my</w:t>
      </w:r>
      <w:r w:rsidR="00EC433C" w:rsidRPr="00EC433C">
        <w:rPr>
          <w:rFonts w:ascii="Times New Roman" w:hAnsi="Times New Roman" w:cs="Times New Roman"/>
          <w:bCs/>
          <w:sz w:val="24"/>
          <w:szCs w:val="24"/>
        </w:rPr>
        <w:t xml:space="preserve">self. </w:t>
      </w:r>
      <w:r w:rsidR="00EC433C">
        <w:rPr>
          <w:rFonts w:ascii="Times New Roman" w:hAnsi="Times New Roman" w:cs="Times New Roman"/>
          <w:bCs/>
          <w:sz w:val="24"/>
          <w:szCs w:val="24"/>
        </w:rPr>
        <w:t>As</w:t>
      </w:r>
      <w:r w:rsidR="00EC433C" w:rsidRPr="00EC433C">
        <w:rPr>
          <w:rFonts w:ascii="Times New Roman" w:hAnsi="Times New Roman" w:cs="Times New Roman"/>
          <w:bCs/>
          <w:sz w:val="24"/>
          <w:szCs w:val="24"/>
        </w:rPr>
        <w:t xml:space="preserve"> a project leader, </w:t>
      </w:r>
      <w:r w:rsidR="00EC433C">
        <w:rPr>
          <w:rFonts w:ascii="Times New Roman" w:hAnsi="Times New Roman" w:cs="Times New Roman"/>
          <w:bCs/>
          <w:sz w:val="24"/>
          <w:szCs w:val="24"/>
        </w:rPr>
        <w:t xml:space="preserve">I am </w:t>
      </w:r>
      <w:r w:rsidR="00EC433C" w:rsidRPr="00EC433C">
        <w:rPr>
          <w:rFonts w:ascii="Times New Roman" w:hAnsi="Times New Roman" w:cs="Times New Roman"/>
          <w:bCs/>
          <w:sz w:val="24"/>
          <w:szCs w:val="24"/>
        </w:rPr>
        <w:t>responsible for the work in the end.</w:t>
      </w:r>
    </w:p>
    <w:p w14:paraId="7A711B06" w14:textId="77E1057C" w:rsidR="007C663F" w:rsidRDefault="007C663F" w:rsidP="007C663F">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 </w:t>
      </w:r>
      <w:r w:rsidRPr="007C663F">
        <w:rPr>
          <w:rFonts w:ascii="Times New Roman" w:hAnsi="Times New Roman" w:cs="Times New Roman"/>
          <w:bCs/>
          <w:sz w:val="24"/>
          <w:szCs w:val="24"/>
        </w:rPr>
        <w:t xml:space="preserve">know how to handle difficult people and resolve conflicts. If an employee doesn't work to the best of their ability and brings a negative attitude to work, </w:t>
      </w:r>
      <w:r>
        <w:rPr>
          <w:rFonts w:ascii="Times New Roman" w:hAnsi="Times New Roman" w:cs="Times New Roman"/>
          <w:bCs/>
          <w:sz w:val="24"/>
          <w:szCs w:val="24"/>
        </w:rPr>
        <w:t xml:space="preserve">I </w:t>
      </w:r>
      <w:r w:rsidRPr="007C663F">
        <w:rPr>
          <w:rFonts w:ascii="Times New Roman" w:hAnsi="Times New Roman" w:cs="Times New Roman"/>
          <w:bCs/>
          <w:sz w:val="24"/>
          <w:szCs w:val="24"/>
        </w:rPr>
        <w:t>have to step up and talk to that person in private.</w:t>
      </w:r>
      <w:r>
        <w:rPr>
          <w:rFonts w:ascii="Times New Roman" w:hAnsi="Times New Roman" w:cs="Times New Roman"/>
          <w:bCs/>
          <w:sz w:val="24"/>
          <w:szCs w:val="24"/>
        </w:rPr>
        <w:t xml:space="preserve"> I have to be </w:t>
      </w:r>
      <w:r w:rsidRPr="007C663F">
        <w:rPr>
          <w:rFonts w:ascii="Times New Roman" w:hAnsi="Times New Roman" w:cs="Times New Roman"/>
          <w:bCs/>
          <w:sz w:val="24"/>
          <w:szCs w:val="24"/>
        </w:rPr>
        <w:t>honest and straightforward.</w:t>
      </w:r>
      <w:r>
        <w:rPr>
          <w:rFonts w:ascii="Times New Roman" w:hAnsi="Times New Roman" w:cs="Times New Roman"/>
          <w:bCs/>
          <w:sz w:val="24"/>
          <w:szCs w:val="24"/>
        </w:rPr>
        <w:t xml:space="preserve"> I have to show </w:t>
      </w:r>
      <w:r w:rsidRPr="007C663F">
        <w:rPr>
          <w:rFonts w:ascii="Times New Roman" w:hAnsi="Times New Roman" w:cs="Times New Roman"/>
          <w:bCs/>
          <w:sz w:val="24"/>
          <w:szCs w:val="24"/>
        </w:rPr>
        <w:t xml:space="preserve">courage. It is not easy to point out a problem or fire someone, so </w:t>
      </w:r>
      <w:r>
        <w:rPr>
          <w:rFonts w:ascii="Times New Roman" w:hAnsi="Times New Roman" w:cs="Times New Roman"/>
          <w:bCs/>
          <w:sz w:val="24"/>
          <w:szCs w:val="24"/>
        </w:rPr>
        <w:t xml:space="preserve">I </w:t>
      </w:r>
      <w:r w:rsidRPr="007C663F">
        <w:rPr>
          <w:rFonts w:ascii="Times New Roman" w:hAnsi="Times New Roman" w:cs="Times New Roman"/>
          <w:bCs/>
          <w:sz w:val="24"/>
          <w:szCs w:val="24"/>
        </w:rPr>
        <w:t xml:space="preserve">always listen to the employee's side of the story before </w:t>
      </w:r>
      <w:r>
        <w:rPr>
          <w:rFonts w:ascii="Times New Roman" w:hAnsi="Times New Roman" w:cs="Times New Roman"/>
          <w:bCs/>
          <w:sz w:val="24"/>
          <w:szCs w:val="24"/>
        </w:rPr>
        <w:t xml:space="preserve">I </w:t>
      </w:r>
      <w:r w:rsidRPr="007C663F">
        <w:rPr>
          <w:rFonts w:ascii="Times New Roman" w:hAnsi="Times New Roman" w:cs="Times New Roman"/>
          <w:bCs/>
          <w:sz w:val="24"/>
          <w:szCs w:val="24"/>
        </w:rPr>
        <w:t>reach a conclusion and take action.</w:t>
      </w:r>
    </w:p>
    <w:p w14:paraId="5DFD6714" w14:textId="77777777" w:rsidR="00F875DE" w:rsidRPr="00117A33" w:rsidRDefault="000B7A9C" w:rsidP="00F674D6">
      <w:pPr>
        <w:spacing w:after="0" w:line="240" w:lineRule="auto"/>
        <w:rPr>
          <w:rFonts w:ascii="Times New Roman" w:eastAsia="Times New Roman" w:hAnsi="Times New Roman" w:cs="Times New Roman"/>
          <w:bCs/>
          <w:sz w:val="24"/>
          <w:szCs w:val="24"/>
        </w:rPr>
      </w:pPr>
      <w:r w:rsidRPr="000B7A9C">
        <w:rPr>
          <w:rFonts w:ascii="Times New Roman" w:hAnsi="Times New Roman" w:cs="Times New Roman"/>
          <w:bCs/>
          <w:sz w:val="24"/>
          <w:szCs w:val="24"/>
        </w:rPr>
        <w:t xml:space="preserve">If an employee has a new idea, </w:t>
      </w:r>
      <w:r>
        <w:rPr>
          <w:rFonts w:ascii="Times New Roman" w:hAnsi="Times New Roman" w:cs="Times New Roman"/>
          <w:bCs/>
          <w:sz w:val="24"/>
          <w:szCs w:val="24"/>
        </w:rPr>
        <w:t xml:space="preserve">I always </w:t>
      </w:r>
      <w:r w:rsidRPr="000B7A9C">
        <w:rPr>
          <w:rFonts w:ascii="Times New Roman" w:hAnsi="Times New Roman" w:cs="Times New Roman"/>
          <w:bCs/>
          <w:sz w:val="24"/>
          <w:szCs w:val="24"/>
        </w:rPr>
        <w:t xml:space="preserve">encourage it, and see where it goes. </w:t>
      </w:r>
      <w:r>
        <w:rPr>
          <w:rFonts w:ascii="Times New Roman" w:hAnsi="Times New Roman" w:cs="Times New Roman"/>
          <w:bCs/>
          <w:sz w:val="24"/>
          <w:szCs w:val="24"/>
        </w:rPr>
        <w:t xml:space="preserve">I try to be one </w:t>
      </w:r>
      <w:r w:rsidRPr="000B7A9C">
        <w:rPr>
          <w:rFonts w:ascii="Times New Roman" w:hAnsi="Times New Roman" w:cs="Times New Roman"/>
          <w:bCs/>
          <w:sz w:val="24"/>
          <w:szCs w:val="24"/>
        </w:rPr>
        <w:t xml:space="preserve">of their biggest fans. Help them to step out of their comfort zone and by believing in them; </w:t>
      </w:r>
      <w:r>
        <w:rPr>
          <w:rFonts w:ascii="Times New Roman" w:hAnsi="Times New Roman" w:cs="Times New Roman"/>
          <w:bCs/>
          <w:sz w:val="24"/>
          <w:szCs w:val="24"/>
        </w:rPr>
        <w:t xml:space="preserve">build their </w:t>
      </w:r>
      <w:r w:rsidRPr="000B7A9C">
        <w:rPr>
          <w:rFonts w:ascii="Times New Roman" w:hAnsi="Times New Roman" w:cs="Times New Roman"/>
          <w:bCs/>
          <w:sz w:val="24"/>
          <w:szCs w:val="24"/>
        </w:rPr>
        <w:t>confidence.</w:t>
      </w:r>
      <w:r>
        <w:rPr>
          <w:rFonts w:ascii="Times New Roman" w:hAnsi="Times New Roman" w:cs="Times New Roman"/>
          <w:bCs/>
          <w:sz w:val="24"/>
          <w:szCs w:val="24"/>
        </w:rPr>
        <w:t xml:space="preserve"> I r</w:t>
      </w:r>
      <w:r w:rsidRPr="000B7A9C">
        <w:rPr>
          <w:rFonts w:ascii="Times New Roman" w:hAnsi="Times New Roman" w:cs="Times New Roman"/>
          <w:bCs/>
          <w:sz w:val="24"/>
          <w:szCs w:val="24"/>
        </w:rPr>
        <w:t xml:space="preserve">ecognize when one of </w:t>
      </w:r>
      <w:r>
        <w:rPr>
          <w:rFonts w:ascii="Times New Roman" w:hAnsi="Times New Roman" w:cs="Times New Roman"/>
          <w:bCs/>
          <w:sz w:val="24"/>
          <w:szCs w:val="24"/>
        </w:rPr>
        <w:t xml:space="preserve">my </w:t>
      </w:r>
      <w:r w:rsidRPr="000B7A9C">
        <w:rPr>
          <w:rFonts w:ascii="Times New Roman" w:hAnsi="Times New Roman" w:cs="Times New Roman"/>
          <w:bCs/>
          <w:sz w:val="24"/>
          <w:szCs w:val="24"/>
        </w:rPr>
        <w:t xml:space="preserve">employees is taking the type of initiative that </w:t>
      </w:r>
      <w:r>
        <w:rPr>
          <w:rFonts w:ascii="Times New Roman" w:hAnsi="Times New Roman" w:cs="Times New Roman"/>
          <w:bCs/>
          <w:sz w:val="24"/>
          <w:szCs w:val="24"/>
        </w:rPr>
        <w:t xml:space="preserve">I </w:t>
      </w:r>
      <w:r w:rsidRPr="000B7A9C">
        <w:rPr>
          <w:rFonts w:ascii="Times New Roman" w:hAnsi="Times New Roman" w:cs="Times New Roman"/>
          <w:bCs/>
          <w:sz w:val="24"/>
          <w:szCs w:val="24"/>
        </w:rPr>
        <w:t xml:space="preserve">took when </w:t>
      </w:r>
      <w:r>
        <w:rPr>
          <w:rFonts w:ascii="Times New Roman" w:hAnsi="Times New Roman" w:cs="Times New Roman"/>
          <w:bCs/>
          <w:sz w:val="24"/>
          <w:szCs w:val="24"/>
        </w:rPr>
        <w:t xml:space="preserve">I was </w:t>
      </w:r>
      <w:r w:rsidRPr="000B7A9C">
        <w:rPr>
          <w:rFonts w:ascii="Times New Roman" w:hAnsi="Times New Roman" w:cs="Times New Roman"/>
          <w:bCs/>
          <w:sz w:val="24"/>
          <w:szCs w:val="24"/>
        </w:rPr>
        <w:t xml:space="preserve">just starting out, building </w:t>
      </w:r>
      <w:r>
        <w:rPr>
          <w:rFonts w:ascii="Times New Roman" w:hAnsi="Times New Roman" w:cs="Times New Roman"/>
          <w:bCs/>
          <w:sz w:val="24"/>
          <w:szCs w:val="24"/>
        </w:rPr>
        <w:t>my</w:t>
      </w:r>
      <w:r w:rsidRPr="000B7A9C">
        <w:rPr>
          <w:rFonts w:ascii="Times New Roman" w:hAnsi="Times New Roman" w:cs="Times New Roman"/>
          <w:bCs/>
          <w:sz w:val="24"/>
          <w:szCs w:val="24"/>
        </w:rPr>
        <w:t xml:space="preserve"> skillset, and honing </w:t>
      </w:r>
      <w:r>
        <w:rPr>
          <w:rFonts w:ascii="Times New Roman" w:hAnsi="Times New Roman" w:cs="Times New Roman"/>
          <w:bCs/>
          <w:sz w:val="24"/>
          <w:szCs w:val="24"/>
        </w:rPr>
        <w:t>my</w:t>
      </w:r>
      <w:r w:rsidRPr="000B7A9C">
        <w:rPr>
          <w:rFonts w:ascii="Times New Roman" w:hAnsi="Times New Roman" w:cs="Times New Roman"/>
          <w:bCs/>
          <w:sz w:val="24"/>
          <w:szCs w:val="24"/>
        </w:rPr>
        <w:t xml:space="preserve"> leadership skills.</w:t>
      </w:r>
      <w:r w:rsidR="00F875DE">
        <w:rPr>
          <w:rFonts w:ascii="Times New Roman" w:hAnsi="Times New Roman" w:cs="Times New Roman"/>
          <w:bCs/>
          <w:sz w:val="24"/>
          <w:szCs w:val="24"/>
        </w:rPr>
        <w:t xml:space="preserve"> </w:t>
      </w:r>
      <w:r w:rsidR="00F875DE">
        <w:rPr>
          <w:rFonts w:ascii="Times New Roman" w:eastAsia="Times New Roman" w:hAnsi="Times New Roman" w:cs="Times New Roman"/>
          <w:bCs/>
          <w:sz w:val="24"/>
          <w:szCs w:val="24"/>
        </w:rPr>
        <w:t>M</w:t>
      </w:r>
      <w:r w:rsidR="00F875DE" w:rsidRPr="00117A33">
        <w:rPr>
          <w:rFonts w:ascii="Times New Roman" w:eastAsia="Times New Roman" w:hAnsi="Times New Roman" w:cs="Times New Roman"/>
          <w:bCs/>
          <w:sz w:val="24"/>
          <w:szCs w:val="24"/>
        </w:rPr>
        <w:t xml:space="preserve">anage the sales team, including defining and communicating key performance indicators and targets. </w:t>
      </w:r>
      <w:r w:rsidR="00F875DE">
        <w:rPr>
          <w:rFonts w:ascii="Times New Roman" w:eastAsia="Times New Roman" w:hAnsi="Times New Roman" w:cs="Times New Roman"/>
          <w:bCs/>
          <w:sz w:val="24"/>
          <w:szCs w:val="24"/>
        </w:rPr>
        <w:t xml:space="preserve">I </w:t>
      </w:r>
      <w:r w:rsidR="00F875DE" w:rsidRPr="00117A33">
        <w:rPr>
          <w:rFonts w:ascii="Times New Roman" w:eastAsia="Times New Roman" w:hAnsi="Times New Roman" w:cs="Times New Roman"/>
          <w:bCs/>
          <w:sz w:val="24"/>
          <w:szCs w:val="24"/>
        </w:rPr>
        <w:t xml:space="preserve">also analyse market trends and consumer behaviours and develop strategies to boost sales in the new markets. </w:t>
      </w:r>
      <w:r w:rsidR="00F875DE">
        <w:rPr>
          <w:rFonts w:ascii="Times New Roman" w:eastAsia="Times New Roman" w:hAnsi="Times New Roman" w:cs="Times New Roman"/>
          <w:bCs/>
          <w:sz w:val="24"/>
          <w:szCs w:val="24"/>
        </w:rPr>
        <w:t xml:space="preserve">I make </w:t>
      </w:r>
      <w:r w:rsidR="00F875DE" w:rsidRPr="00117A33">
        <w:rPr>
          <w:rFonts w:ascii="Times New Roman" w:eastAsia="Times New Roman" w:hAnsi="Times New Roman" w:cs="Times New Roman"/>
          <w:bCs/>
          <w:sz w:val="24"/>
          <w:szCs w:val="24"/>
        </w:rPr>
        <w:t>data-driven decisions to optimise the company's commercial performance consistently.</w:t>
      </w:r>
    </w:p>
    <w:p w14:paraId="5D685C9B" w14:textId="77777777" w:rsidR="00F875DE" w:rsidRPr="00587D4F" w:rsidRDefault="00F875DE" w:rsidP="00F674D6">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w:t>
      </w:r>
      <w:r w:rsidRPr="00117A3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rely </w:t>
      </w:r>
      <w:r w:rsidRPr="00117A33">
        <w:rPr>
          <w:rFonts w:ascii="Times New Roman" w:eastAsia="Times New Roman" w:hAnsi="Times New Roman" w:cs="Times New Roman"/>
          <w:bCs/>
          <w:sz w:val="24"/>
          <w:szCs w:val="24"/>
        </w:rPr>
        <w:t>on data to analyse patterns, understand the consumer base and study sales performance.</w:t>
      </w:r>
      <w:r>
        <w:rPr>
          <w:rFonts w:ascii="Times New Roman" w:eastAsia="Times New Roman" w:hAnsi="Times New Roman" w:cs="Times New Roman"/>
          <w:bCs/>
          <w:sz w:val="24"/>
          <w:szCs w:val="24"/>
        </w:rPr>
        <w:t xml:space="preserve"> K</w:t>
      </w:r>
      <w:r w:rsidRPr="00117A33">
        <w:rPr>
          <w:rFonts w:ascii="Times New Roman" w:eastAsia="Times New Roman" w:hAnsi="Times New Roman" w:cs="Times New Roman"/>
          <w:bCs/>
          <w:sz w:val="24"/>
          <w:szCs w:val="24"/>
        </w:rPr>
        <w:t xml:space="preserve">nowing </w:t>
      </w:r>
      <w:r>
        <w:rPr>
          <w:rFonts w:ascii="Times New Roman" w:eastAsia="Times New Roman" w:hAnsi="Times New Roman" w:cs="Times New Roman"/>
          <w:bCs/>
          <w:sz w:val="24"/>
          <w:szCs w:val="24"/>
        </w:rPr>
        <w:t>my</w:t>
      </w:r>
      <w:r w:rsidRPr="00117A33">
        <w:rPr>
          <w:rFonts w:ascii="Times New Roman" w:eastAsia="Times New Roman" w:hAnsi="Times New Roman" w:cs="Times New Roman"/>
          <w:bCs/>
          <w:sz w:val="24"/>
          <w:szCs w:val="24"/>
        </w:rPr>
        <w:t xml:space="preserve"> competition </w:t>
      </w:r>
      <w:r>
        <w:rPr>
          <w:rFonts w:ascii="Times New Roman" w:eastAsia="Times New Roman" w:hAnsi="Times New Roman" w:cs="Times New Roman"/>
          <w:bCs/>
          <w:sz w:val="24"/>
          <w:szCs w:val="24"/>
        </w:rPr>
        <w:t>I come</w:t>
      </w:r>
      <w:r w:rsidRPr="00117A33">
        <w:rPr>
          <w:rFonts w:ascii="Times New Roman" w:eastAsia="Times New Roman" w:hAnsi="Times New Roman" w:cs="Times New Roman"/>
          <w:bCs/>
          <w:sz w:val="24"/>
          <w:szCs w:val="24"/>
        </w:rPr>
        <w:t xml:space="preserve"> up with new ways to outsell them. </w:t>
      </w:r>
      <w:r>
        <w:rPr>
          <w:rFonts w:ascii="Times New Roman" w:eastAsia="Times New Roman" w:hAnsi="Times New Roman" w:cs="Times New Roman"/>
          <w:bCs/>
          <w:sz w:val="24"/>
          <w:szCs w:val="24"/>
        </w:rPr>
        <w:t>Manage</w:t>
      </w:r>
      <w:r w:rsidRPr="00117A33">
        <w:rPr>
          <w:rFonts w:ascii="Times New Roman" w:eastAsia="Times New Roman" w:hAnsi="Times New Roman" w:cs="Times New Roman"/>
          <w:bCs/>
          <w:sz w:val="24"/>
          <w:szCs w:val="24"/>
        </w:rPr>
        <w:t xml:space="preserve"> external partners and collaborating with internal departments to increase the company's revenue.</w:t>
      </w:r>
      <w:r>
        <w:rPr>
          <w:rFonts w:ascii="Times New Roman" w:eastAsia="Times New Roman" w:hAnsi="Times New Roman" w:cs="Times New Roman"/>
          <w:bCs/>
          <w:sz w:val="24"/>
          <w:szCs w:val="24"/>
        </w:rPr>
        <w:t xml:space="preserve"> D</w:t>
      </w:r>
      <w:r w:rsidRPr="00117A33">
        <w:rPr>
          <w:rFonts w:ascii="Times New Roman" w:eastAsia="Times New Roman" w:hAnsi="Times New Roman" w:cs="Times New Roman"/>
          <w:bCs/>
          <w:sz w:val="24"/>
          <w:szCs w:val="24"/>
        </w:rPr>
        <w:t>eveloping sales targets</w:t>
      </w:r>
      <w:r>
        <w:rPr>
          <w:rFonts w:ascii="Times New Roman" w:eastAsia="Times New Roman" w:hAnsi="Times New Roman" w:cs="Times New Roman"/>
          <w:bCs/>
          <w:sz w:val="24"/>
          <w:szCs w:val="24"/>
        </w:rPr>
        <w:t xml:space="preserve"> and</w:t>
      </w:r>
      <w:r w:rsidRPr="00117A33">
        <w:rPr>
          <w:rFonts w:ascii="Times New Roman" w:eastAsia="Times New Roman" w:hAnsi="Times New Roman" w:cs="Times New Roman"/>
          <w:bCs/>
          <w:sz w:val="24"/>
          <w:szCs w:val="24"/>
        </w:rPr>
        <w:t xml:space="preserve"> identifying growth opportunities</w:t>
      </w:r>
      <w:r>
        <w:rPr>
          <w:rFonts w:ascii="Times New Roman" w:eastAsia="Times New Roman" w:hAnsi="Times New Roman" w:cs="Times New Roman"/>
          <w:bCs/>
          <w:sz w:val="24"/>
          <w:szCs w:val="24"/>
        </w:rPr>
        <w:t>. M</w:t>
      </w:r>
      <w:r w:rsidRPr="00117A33">
        <w:rPr>
          <w:rFonts w:ascii="Times New Roman" w:eastAsia="Times New Roman" w:hAnsi="Times New Roman" w:cs="Times New Roman"/>
          <w:bCs/>
          <w:sz w:val="24"/>
          <w:szCs w:val="24"/>
        </w:rPr>
        <w:t xml:space="preserve">anage calendar, from trading priorities to launches, campaign activities and promotions. </w:t>
      </w:r>
      <w:r>
        <w:rPr>
          <w:rFonts w:ascii="Times New Roman" w:eastAsia="Times New Roman" w:hAnsi="Times New Roman" w:cs="Times New Roman"/>
          <w:bCs/>
          <w:sz w:val="24"/>
          <w:szCs w:val="24"/>
        </w:rPr>
        <w:t>I</w:t>
      </w:r>
      <w:r w:rsidRPr="00117A33">
        <w:rPr>
          <w:rFonts w:ascii="Times New Roman" w:eastAsia="Times New Roman" w:hAnsi="Times New Roman" w:cs="Times New Roman"/>
          <w:bCs/>
          <w:sz w:val="24"/>
          <w:szCs w:val="24"/>
        </w:rPr>
        <w:t xml:space="preserve"> take responsibility for the mistakes and negative performances of the department. </w:t>
      </w:r>
      <w:r>
        <w:rPr>
          <w:rFonts w:ascii="Times New Roman" w:eastAsia="Times New Roman" w:hAnsi="Times New Roman" w:cs="Times New Roman"/>
          <w:bCs/>
          <w:sz w:val="24"/>
          <w:szCs w:val="24"/>
        </w:rPr>
        <w:t>M</w:t>
      </w:r>
      <w:r w:rsidRPr="00117A33">
        <w:rPr>
          <w:rFonts w:ascii="Times New Roman" w:eastAsia="Times New Roman" w:hAnsi="Times New Roman" w:cs="Times New Roman"/>
          <w:bCs/>
          <w:sz w:val="24"/>
          <w:szCs w:val="24"/>
        </w:rPr>
        <w:t>entor other sales professionals and guide them to achieve goals.</w:t>
      </w:r>
      <w:r>
        <w:rPr>
          <w:rFonts w:ascii="Times New Roman" w:eastAsia="Times New Roman" w:hAnsi="Times New Roman" w:cs="Times New Roman"/>
          <w:bCs/>
          <w:sz w:val="24"/>
          <w:szCs w:val="24"/>
        </w:rPr>
        <w:t xml:space="preserve"> U</w:t>
      </w:r>
      <w:r w:rsidRPr="00117A33">
        <w:rPr>
          <w:rFonts w:ascii="Times New Roman" w:eastAsia="Times New Roman" w:hAnsi="Times New Roman" w:cs="Times New Roman"/>
          <w:bCs/>
          <w:sz w:val="24"/>
          <w:szCs w:val="24"/>
        </w:rPr>
        <w:t>tilise analytics to measure the successes and weaknesses of sales strategies.</w:t>
      </w:r>
    </w:p>
    <w:p w14:paraId="57A2DCA3" w14:textId="07B58732" w:rsidR="00A03A10" w:rsidRDefault="00A03A10" w:rsidP="00A03A10">
      <w:pPr>
        <w:spacing w:after="0" w:line="240" w:lineRule="auto"/>
        <w:rPr>
          <w:rFonts w:ascii="Times New Roman" w:hAnsi="Times New Roman" w:cs="Times New Roman"/>
          <w:bCs/>
          <w:sz w:val="24"/>
          <w:szCs w:val="24"/>
        </w:rPr>
      </w:pPr>
    </w:p>
    <w:p w14:paraId="10813068" w14:textId="2548A910" w:rsidR="003415AE" w:rsidRPr="003415AE" w:rsidRDefault="003415AE" w:rsidP="004172C0">
      <w:pPr>
        <w:spacing w:after="0" w:line="240" w:lineRule="auto"/>
        <w:rPr>
          <w:rFonts w:ascii="Times New Roman" w:eastAsia="Times New Roman" w:hAnsi="Times New Roman" w:cs="Times New Roman"/>
          <w:b/>
          <w:sz w:val="24"/>
          <w:szCs w:val="24"/>
        </w:rPr>
      </w:pPr>
      <w:r w:rsidRPr="003415AE">
        <w:rPr>
          <w:rFonts w:ascii="Times New Roman" w:eastAsia="Times New Roman" w:hAnsi="Times New Roman" w:cs="Times New Roman"/>
          <w:b/>
          <w:sz w:val="24"/>
          <w:szCs w:val="24"/>
        </w:rPr>
        <w:t>Clinical Excellence</w:t>
      </w:r>
      <w:r>
        <w:rPr>
          <w:rFonts w:ascii="Times New Roman" w:eastAsia="Times New Roman" w:hAnsi="Times New Roman" w:cs="Times New Roman"/>
          <w:b/>
          <w:sz w:val="24"/>
          <w:szCs w:val="24"/>
        </w:rPr>
        <w:t xml:space="preserve"> in community:</w:t>
      </w:r>
    </w:p>
    <w:p w14:paraId="0C12A3AE" w14:textId="539A2559" w:rsidR="003415AE" w:rsidRPr="003415AE" w:rsidRDefault="003415AE" w:rsidP="003415AE">
      <w:pPr>
        <w:spacing w:line="256" w:lineRule="auto"/>
        <w:rPr>
          <w:rFonts w:ascii="Times New Roman" w:eastAsia="Calibri" w:hAnsi="Times New Roman" w:cs="Times New Roman"/>
          <w:kern w:val="2"/>
          <w14:ligatures w14:val="standardContextual"/>
        </w:rPr>
      </w:pPr>
      <w:r>
        <w:rPr>
          <w:rFonts w:ascii="Times New Roman" w:eastAsia="Calibri" w:hAnsi="Times New Roman" w:cs="Times New Roman"/>
          <w:kern w:val="2"/>
          <w14:ligatures w14:val="standardContextual"/>
        </w:rPr>
        <w:t>I have a</w:t>
      </w:r>
      <w:r w:rsidRPr="003415AE">
        <w:rPr>
          <w:rFonts w:ascii="Times New Roman" w:eastAsia="Calibri" w:hAnsi="Times New Roman" w:cs="Times New Roman"/>
          <w:kern w:val="2"/>
          <w14:ligatures w14:val="standardContextual"/>
        </w:rPr>
        <w:t xml:space="preserve">lso done extensive courses on </w:t>
      </w:r>
      <w:r>
        <w:rPr>
          <w:rFonts w:ascii="Times New Roman" w:eastAsia="Calibri" w:hAnsi="Times New Roman" w:cs="Times New Roman"/>
          <w:kern w:val="2"/>
          <w14:ligatures w14:val="standardContextual"/>
        </w:rPr>
        <w:t xml:space="preserve">all </w:t>
      </w:r>
      <w:r w:rsidRPr="003415AE">
        <w:rPr>
          <w:rFonts w:ascii="Times New Roman" w:eastAsia="Calibri" w:hAnsi="Times New Roman" w:cs="Times New Roman"/>
          <w:kern w:val="2"/>
          <w14:ligatures w14:val="standardContextual"/>
        </w:rPr>
        <w:t>vaccinations (including Covid-19 and Flu), Mass vaccination, Adult basic life support plus AED, Paediatric life support and IM injection training. I have successfully set-up vaccination camps, NMS (new medicine service), repeat medication, emergency contraception, Pharmacy first. CPCS (community pharmacist consultation service) on a mass level under my supervision and leadership with</w:t>
      </w:r>
      <w:r>
        <w:rPr>
          <w:rFonts w:ascii="Times New Roman" w:eastAsia="Calibri" w:hAnsi="Times New Roman" w:cs="Times New Roman"/>
          <w:kern w:val="2"/>
          <w14:ligatures w14:val="standardContextual"/>
        </w:rPr>
        <w:t xml:space="preserve"> </w:t>
      </w:r>
      <w:r w:rsidRPr="003415AE">
        <w:rPr>
          <w:rFonts w:ascii="Times New Roman" w:eastAsia="Calibri" w:hAnsi="Times New Roman" w:cs="Times New Roman"/>
          <w:kern w:val="2"/>
          <w14:ligatures w14:val="standardContextual"/>
        </w:rPr>
        <w:t>team</w:t>
      </w:r>
      <w:r>
        <w:rPr>
          <w:rFonts w:ascii="Times New Roman" w:eastAsia="Calibri" w:hAnsi="Times New Roman" w:cs="Times New Roman"/>
          <w:kern w:val="2"/>
          <w14:ligatures w14:val="standardContextual"/>
        </w:rPr>
        <w:t>s</w:t>
      </w:r>
      <w:r w:rsidRPr="003415AE">
        <w:rPr>
          <w:rFonts w:ascii="Times New Roman" w:eastAsia="Calibri" w:hAnsi="Times New Roman" w:cs="Times New Roman"/>
          <w:kern w:val="2"/>
          <w14:ligatures w14:val="standardContextual"/>
        </w:rPr>
        <w:t xml:space="preserve"> of doctors, pharmacists, nurses and para-medical staff. All my experience is in </w:t>
      </w:r>
      <w:r>
        <w:rPr>
          <w:rFonts w:ascii="Times New Roman" w:eastAsia="Calibri" w:hAnsi="Times New Roman" w:cs="Times New Roman"/>
          <w:kern w:val="2"/>
          <w14:ligatures w14:val="standardContextual"/>
        </w:rPr>
        <w:t xml:space="preserve">the </w:t>
      </w:r>
      <w:r w:rsidRPr="003415AE">
        <w:rPr>
          <w:rFonts w:ascii="Times New Roman" w:eastAsia="Calibri" w:hAnsi="Times New Roman" w:cs="Times New Roman"/>
          <w:kern w:val="2"/>
          <w14:ligatures w14:val="standardContextual"/>
        </w:rPr>
        <w:t>UK.</w:t>
      </w:r>
    </w:p>
    <w:p w14:paraId="59F79DB7" w14:textId="77777777" w:rsidR="00FA3C84" w:rsidRDefault="00FA3C84" w:rsidP="004172C0">
      <w:pPr>
        <w:spacing w:after="0" w:line="240" w:lineRule="auto"/>
        <w:rPr>
          <w:rFonts w:ascii="Times New Roman" w:eastAsia="Calibri" w:hAnsi="Times New Roman" w:cs="Times New Roman"/>
          <w:kern w:val="2"/>
          <w14:ligatures w14:val="standardContextual"/>
        </w:rPr>
      </w:pPr>
    </w:p>
    <w:p w14:paraId="6009FC1C" w14:textId="306CD36C" w:rsidR="003415AE" w:rsidRDefault="00156AD0" w:rsidP="004172C0">
      <w:pPr>
        <w:spacing w:after="0" w:line="240" w:lineRule="auto"/>
        <w:rPr>
          <w:rFonts w:ascii="Times New Roman" w:eastAsia="Calibri" w:hAnsi="Times New Roman" w:cs="Times New Roman"/>
          <w:b/>
          <w:bCs/>
          <w:kern w:val="2"/>
          <w14:ligatures w14:val="standardContextual"/>
        </w:rPr>
      </w:pPr>
      <w:r w:rsidRPr="00156AD0">
        <w:rPr>
          <w:rFonts w:ascii="Times New Roman" w:eastAsia="Calibri" w:hAnsi="Times New Roman" w:cs="Times New Roman"/>
          <w:b/>
          <w:bCs/>
          <w:kern w:val="2"/>
          <w14:ligatures w14:val="standardContextual"/>
        </w:rPr>
        <w:t>Global Malaria Programme:</w:t>
      </w:r>
    </w:p>
    <w:p w14:paraId="6B18A89F" w14:textId="096FA82B" w:rsidR="00156AD0" w:rsidRDefault="00156AD0" w:rsidP="004172C0">
      <w:pPr>
        <w:spacing w:after="0" w:line="240" w:lineRule="auto"/>
        <w:rPr>
          <w:rFonts w:ascii="Times New Roman" w:eastAsia="Calibri" w:hAnsi="Times New Roman" w:cs="Times New Roman"/>
          <w:kern w:val="2"/>
          <w14:ligatures w14:val="standardContextual"/>
        </w:rPr>
      </w:pPr>
      <w:r w:rsidRPr="00156AD0">
        <w:rPr>
          <w:rFonts w:ascii="Times New Roman" w:eastAsia="Calibri" w:hAnsi="Times New Roman" w:cs="Times New Roman"/>
          <w:kern w:val="2"/>
          <w14:ligatures w14:val="standardContextual"/>
        </w:rPr>
        <w:t>The Rationale for Malaria Elimination</w:t>
      </w:r>
      <w:r>
        <w:rPr>
          <w:rFonts w:ascii="Times New Roman" w:eastAsia="Calibri" w:hAnsi="Times New Roman" w:cs="Times New Roman"/>
          <w:kern w:val="2"/>
          <w14:ligatures w14:val="standardContextual"/>
        </w:rPr>
        <w:t>,</w:t>
      </w:r>
    </w:p>
    <w:p w14:paraId="59B48465" w14:textId="50173A7C" w:rsidR="00156AD0" w:rsidRDefault="00156AD0" w:rsidP="00156AD0">
      <w:pPr>
        <w:spacing w:after="0" w:line="240" w:lineRule="auto"/>
        <w:rPr>
          <w:rFonts w:ascii="Times New Roman" w:eastAsia="Calibri" w:hAnsi="Times New Roman" w:cs="Times New Roman"/>
          <w:kern w:val="2"/>
          <w14:ligatures w14:val="standardContextual"/>
        </w:rPr>
      </w:pPr>
      <w:r w:rsidRPr="00156AD0">
        <w:rPr>
          <w:rFonts w:ascii="Times New Roman" w:eastAsia="Calibri" w:hAnsi="Times New Roman" w:cs="Times New Roman"/>
          <w:kern w:val="2"/>
          <w14:ligatures w14:val="standardContextual"/>
        </w:rPr>
        <w:t>Principles and Goals of Malaria Elimination</w:t>
      </w:r>
      <w:r>
        <w:rPr>
          <w:rFonts w:ascii="Times New Roman" w:eastAsia="Calibri" w:hAnsi="Times New Roman" w:cs="Times New Roman"/>
          <w:kern w:val="2"/>
          <w14:ligatures w14:val="standardContextual"/>
        </w:rPr>
        <w:t>,</w:t>
      </w:r>
    </w:p>
    <w:p w14:paraId="7EA5C947" w14:textId="70A35125" w:rsidR="00156AD0" w:rsidRDefault="00156AD0" w:rsidP="00156AD0">
      <w:pPr>
        <w:spacing w:after="0" w:line="240" w:lineRule="auto"/>
        <w:rPr>
          <w:rFonts w:ascii="Times New Roman" w:eastAsia="Calibri" w:hAnsi="Times New Roman" w:cs="Times New Roman"/>
          <w:kern w:val="2"/>
          <w14:ligatures w14:val="standardContextual"/>
        </w:rPr>
      </w:pPr>
      <w:r w:rsidRPr="00156AD0">
        <w:rPr>
          <w:rFonts w:ascii="Times New Roman" w:eastAsia="Calibri" w:hAnsi="Times New Roman" w:cs="Times New Roman"/>
          <w:kern w:val="2"/>
          <w14:ligatures w14:val="standardContextual"/>
        </w:rPr>
        <w:t>Malaria Parasite Biology, Immunology, and Epidemiology in Areas Approaching Elimination</w:t>
      </w:r>
      <w:r>
        <w:rPr>
          <w:rFonts w:ascii="Times New Roman" w:eastAsia="Calibri" w:hAnsi="Times New Roman" w:cs="Times New Roman"/>
          <w:kern w:val="2"/>
          <w14:ligatures w14:val="standardContextual"/>
        </w:rPr>
        <w:t>,</w:t>
      </w:r>
    </w:p>
    <w:p w14:paraId="5B7ACDEB" w14:textId="0260AEBD" w:rsidR="00156AD0" w:rsidRDefault="00156AD0" w:rsidP="00156AD0">
      <w:pPr>
        <w:spacing w:after="0" w:line="240" w:lineRule="auto"/>
        <w:rPr>
          <w:rFonts w:ascii="Times New Roman" w:eastAsia="Calibri" w:hAnsi="Times New Roman" w:cs="Times New Roman"/>
          <w:kern w:val="2"/>
          <w14:ligatures w14:val="standardContextual"/>
        </w:rPr>
      </w:pPr>
      <w:r w:rsidRPr="00156AD0">
        <w:rPr>
          <w:rFonts w:ascii="Times New Roman" w:eastAsia="Calibri" w:hAnsi="Times New Roman" w:cs="Times New Roman"/>
          <w:kern w:val="2"/>
          <w14:ligatures w14:val="standardContextual"/>
        </w:rPr>
        <w:t>Malaria Case Management in Areas Approaching Elimination</w:t>
      </w:r>
      <w:r>
        <w:rPr>
          <w:rFonts w:ascii="Times New Roman" w:eastAsia="Calibri" w:hAnsi="Times New Roman" w:cs="Times New Roman"/>
          <w:kern w:val="2"/>
          <w14:ligatures w14:val="standardContextual"/>
        </w:rPr>
        <w:t>,</w:t>
      </w:r>
    </w:p>
    <w:p w14:paraId="5AED0D8E" w14:textId="60237423" w:rsidR="00156AD0" w:rsidRDefault="00156AD0" w:rsidP="00156AD0">
      <w:pPr>
        <w:spacing w:after="0" w:line="240" w:lineRule="auto"/>
        <w:rPr>
          <w:rFonts w:ascii="Times New Roman" w:eastAsia="Calibri" w:hAnsi="Times New Roman" w:cs="Times New Roman"/>
          <w:kern w:val="2"/>
          <w14:ligatures w14:val="standardContextual"/>
        </w:rPr>
      </w:pPr>
      <w:r w:rsidRPr="00156AD0">
        <w:rPr>
          <w:rFonts w:ascii="Times New Roman" w:eastAsia="Calibri" w:hAnsi="Times New Roman" w:cs="Times New Roman"/>
          <w:kern w:val="2"/>
          <w14:ligatures w14:val="standardContextual"/>
        </w:rPr>
        <w:t>Vector Control and Entomological Surveillance in Areas Approaching Malaria Elimination</w:t>
      </w:r>
      <w:r>
        <w:rPr>
          <w:rFonts w:ascii="Times New Roman" w:eastAsia="Calibri" w:hAnsi="Times New Roman" w:cs="Times New Roman"/>
          <w:kern w:val="2"/>
          <w14:ligatures w14:val="standardContextual"/>
        </w:rPr>
        <w:t>,</w:t>
      </w:r>
    </w:p>
    <w:p w14:paraId="2FEF0428" w14:textId="0B6A5A43" w:rsidR="00FA3C84" w:rsidRDefault="00FA3C84" w:rsidP="00FA3C84">
      <w:pPr>
        <w:spacing w:after="0" w:line="240" w:lineRule="auto"/>
        <w:rPr>
          <w:rFonts w:ascii="Times New Roman" w:eastAsia="Calibri" w:hAnsi="Times New Roman" w:cs="Times New Roman"/>
          <w:kern w:val="2"/>
          <w14:ligatures w14:val="standardContextual"/>
        </w:rPr>
      </w:pPr>
      <w:r w:rsidRPr="00FA3C84">
        <w:rPr>
          <w:rFonts w:ascii="Times New Roman" w:eastAsia="Calibri" w:hAnsi="Times New Roman" w:cs="Times New Roman"/>
          <w:kern w:val="2"/>
          <w14:ligatures w14:val="standardContextual"/>
        </w:rPr>
        <w:t>Surveillance and Response in Areas Approaching Malaria Elimination</w:t>
      </w:r>
      <w:r>
        <w:rPr>
          <w:rFonts w:ascii="Times New Roman" w:eastAsia="Calibri" w:hAnsi="Times New Roman" w:cs="Times New Roman"/>
          <w:kern w:val="2"/>
          <w14:ligatures w14:val="standardContextual"/>
        </w:rPr>
        <w:t>,</w:t>
      </w:r>
    </w:p>
    <w:p w14:paraId="43963D6A" w14:textId="7C11910F" w:rsidR="00FA3C84" w:rsidRDefault="00FA3C84" w:rsidP="00FA3C84">
      <w:pPr>
        <w:spacing w:after="0" w:line="240" w:lineRule="auto"/>
        <w:rPr>
          <w:rFonts w:ascii="Times New Roman" w:eastAsia="Calibri" w:hAnsi="Times New Roman" w:cs="Times New Roman"/>
          <w:kern w:val="2"/>
          <w14:ligatures w14:val="standardContextual"/>
        </w:rPr>
      </w:pPr>
      <w:r w:rsidRPr="00FA3C84">
        <w:rPr>
          <w:rFonts w:ascii="Times New Roman" w:eastAsia="Calibri" w:hAnsi="Times New Roman" w:cs="Times New Roman"/>
          <w:kern w:val="2"/>
          <w14:ligatures w14:val="standardContextual"/>
        </w:rPr>
        <w:t>Chemoprevention to Accelerate Malaria Elimination</w:t>
      </w:r>
      <w:r>
        <w:rPr>
          <w:rFonts w:ascii="Times New Roman" w:eastAsia="Calibri" w:hAnsi="Times New Roman" w:cs="Times New Roman"/>
          <w:kern w:val="2"/>
          <w14:ligatures w14:val="standardContextual"/>
        </w:rPr>
        <w:t>,</w:t>
      </w:r>
    </w:p>
    <w:p w14:paraId="3B017059" w14:textId="77777777" w:rsidR="004C15B3" w:rsidRPr="00104AEA" w:rsidRDefault="004C15B3" w:rsidP="004C15B3">
      <w:pPr>
        <w:pStyle w:val="NoSpacing"/>
        <w:rPr>
          <w:rFonts w:ascii="Times New Roman" w:eastAsia="Calibri" w:hAnsi="Times New Roman" w:cs="Times New Roman"/>
        </w:rPr>
      </w:pPr>
      <w:r w:rsidRPr="00104AEA">
        <w:rPr>
          <w:rFonts w:ascii="Times New Roman" w:eastAsia="Calibri" w:hAnsi="Times New Roman" w:cs="Times New Roman"/>
        </w:rPr>
        <w:t>Community Engagement for Malaria Elimination,</w:t>
      </w:r>
    </w:p>
    <w:p w14:paraId="5568FE77" w14:textId="206DA712" w:rsidR="004C15B3" w:rsidRPr="00104AEA" w:rsidRDefault="004C15B3" w:rsidP="004C15B3">
      <w:pPr>
        <w:pStyle w:val="NoSpacing"/>
        <w:rPr>
          <w:rFonts w:ascii="Times New Roman" w:hAnsi="Times New Roman" w:cs="Times New Roman"/>
        </w:rPr>
      </w:pPr>
      <w:r w:rsidRPr="00104AEA">
        <w:rPr>
          <w:rFonts w:ascii="Times New Roman" w:hAnsi="Times New Roman" w:cs="Times New Roman"/>
        </w:rPr>
        <w:t>Multisectoral Collaboration and Political Commitment for Malaria Elimination,</w:t>
      </w:r>
    </w:p>
    <w:p w14:paraId="17C261F2" w14:textId="4C6E9F21" w:rsidR="004C15B3" w:rsidRPr="00104AEA" w:rsidRDefault="004C15B3" w:rsidP="004C15B3">
      <w:pPr>
        <w:pStyle w:val="NoSpacing"/>
        <w:rPr>
          <w:rFonts w:ascii="Times New Roman" w:eastAsia="Calibri" w:hAnsi="Times New Roman" w:cs="Times New Roman"/>
        </w:rPr>
      </w:pPr>
      <w:r w:rsidRPr="00104AEA">
        <w:rPr>
          <w:rFonts w:ascii="Times New Roman" w:eastAsia="Calibri" w:hAnsi="Times New Roman" w:cs="Times New Roman"/>
        </w:rPr>
        <w:t>Prevention of Re-establishment of Malaria Transmission,</w:t>
      </w:r>
    </w:p>
    <w:p w14:paraId="1C7D7179" w14:textId="1D53EF2C" w:rsidR="00104AEA" w:rsidRPr="00104AEA" w:rsidRDefault="00104AEA" w:rsidP="00104AEA">
      <w:pPr>
        <w:pStyle w:val="NoSpacing"/>
        <w:rPr>
          <w:rFonts w:ascii="Times New Roman" w:eastAsia="Calibri" w:hAnsi="Times New Roman" w:cs="Times New Roman"/>
        </w:rPr>
      </w:pPr>
      <w:r w:rsidRPr="00104AEA">
        <w:rPr>
          <w:rFonts w:ascii="Times New Roman" w:eastAsia="Calibri" w:hAnsi="Times New Roman" w:cs="Times New Roman"/>
        </w:rPr>
        <w:t>Stratification to Tailor Intervention Mixes in Areas Approaching Elimination and Preventing Re-Establishment,</w:t>
      </w:r>
    </w:p>
    <w:p w14:paraId="58E2707F" w14:textId="14DE576C" w:rsidR="00104AEA" w:rsidRPr="00104AEA" w:rsidRDefault="00104AEA" w:rsidP="00104AEA">
      <w:pPr>
        <w:pStyle w:val="NoSpacing"/>
        <w:rPr>
          <w:rFonts w:ascii="Times New Roman" w:eastAsia="Calibri" w:hAnsi="Times New Roman" w:cs="Times New Roman"/>
        </w:rPr>
      </w:pPr>
      <w:r w:rsidRPr="00104AEA">
        <w:rPr>
          <w:rFonts w:ascii="Times New Roman" w:eastAsia="Calibri" w:hAnsi="Times New Roman" w:cs="Times New Roman"/>
        </w:rPr>
        <w:t>Planning and Management of a Malaria Elimination Programme,</w:t>
      </w:r>
    </w:p>
    <w:p w14:paraId="0FF62199" w14:textId="08BF4C1B" w:rsidR="00104AEA" w:rsidRDefault="00104AEA" w:rsidP="00104AEA">
      <w:pPr>
        <w:pStyle w:val="NoSpacing"/>
        <w:rPr>
          <w:rFonts w:ascii="Times New Roman" w:eastAsia="Calibri" w:hAnsi="Times New Roman" w:cs="Times New Roman"/>
        </w:rPr>
      </w:pPr>
      <w:r w:rsidRPr="00104AEA">
        <w:rPr>
          <w:rFonts w:ascii="Times New Roman" w:eastAsia="Calibri" w:hAnsi="Times New Roman" w:cs="Times New Roman"/>
        </w:rPr>
        <w:t>Innovation and Research for Malaria Elimination</w:t>
      </w:r>
      <w:r>
        <w:rPr>
          <w:rFonts w:ascii="Times New Roman" w:eastAsia="Calibri" w:hAnsi="Times New Roman" w:cs="Times New Roman"/>
        </w:rPr>
        <w:t>.</w:t>
      </w:r>
    </w:p>
    <w:p w14:paraId="53927776" w14:textId="77777777" w:rsidR="00104AEA" w:rsidRDefault="00104AEA" w:rsidP="00104AEA">
      <w:pPr>
        <w:pStyle w:val="NoSpacing"/>
        <w:rPr>
          <w:rFonts w:ascii="Times New Roman" w:eastAsia="Calibri" w:hAnsi="Times New Roman" w:cs="Times New Roman"/>
        </w:rPr>
      </w:pPr>
    </w:p>
    <w:p w14:paraId="4B7A6E72" w14:textId="26D8FC60" w:rsidR="00290C81" w:rsidRDefault="00290C81" w:rsidP="00104AEA">
      <w:pPr>
        <w:pStyle w:val="NoSpacing"/>
        <w:rPr>
          <w:rFonts w:ascii="Times New Roman" w:eastAsia="Calibri" w:hAnsi="Times New Roman" w:cs="Times New Roman"/>
          <w:b/>
          <w:bCs/>
        </w:rPr>
      </w:pPr>
      <w:r w:rsidRPr="00350E3B">
        <w:rPr>
          <w:rFonts w:ascii="Times New Roman" w:eastAsia="Calibri" w:hAnsi="Times New Roman" w:cs="Times New Roman"/>
          <w:b/>
          <w:bCs/>
        </w:rPr>
        <w:t>Hospital Pharmacy</w:t>
      </w:r>
      <w:r w:rsidR="00350E3B" w:rsidRPr="00350E3B">
        <w:rPr>
          <w:rFonts w:ascii="Times New Roman" w:eastAsia="Calibri" w:hAnsi="Times New Roman" w:cs="Times New Roman"/>
          <w:b/>
          <w:bCs/>
        </w:rPr>
        <w:t>:</w:t>
      </w:r>
    </w:p>
    <w:p w14:paraId="325B25A2" w14:textId="2B5243AF" w:rsidR="00104AEA" w:rsidRPr="00C7473A" w:rsidRDefault="00084BB4" w:rsidP="00104AEA">
      <w:pPr>
        <w:pStyle w:val="NoSpacing"/>
        <w:rPr>
          <w:rFonts w:ascii="Times New Roman" w:eastAsia="Calibri" w:hAnsi="Times New Roman" w:cs="Times New Roman"/>
        </w:rPr>
      </w:pPr>
      <w:r w:rsidRPr="00D9199F">
        <w:rPr>
          <w:rFonts w:ascii="Times New Roman" w:eastAsia="Calibri" w:hAnsi="Times New Roman" w:cs="Times New Roman"/>
        </w:rPr>
        <w:t xml:space="preserve">I have worked in many different </w:t>
      </w:r>
      <w:r w:rsidR="00E052E4">
        <w:rPr>
          <w:rFonts w:ascii="Times New Roman" w:eastAsia="Calibri" w:hAnsi="Times New Roman" w:cs="Times New Roman"/>
        </w:rPr>
        <w:t xml:space="preserve">chain </w:t>
      </w:r>
      <w:r w:rsidRPr="00D9199F">
        <w:rPr>
          <w:rFonts w:ascii="Times New Roman" w:eastAsia="Calibri" w:hAnsi="Times New Roman" w:cs="Times New Roman"/>
        </w:rPr>
        <w:t xml:space="preserve">pharmacies inside </w:t>
      </w:r>
      <w:r w:rsidR="00AE2142" w:rsidRPr="00D9199F">
        <w:rPr>
          <w:rFonts w:ascii="Times New Roman" w:eastAsia="Calibri" w:hAnsi="Times New Roman" w:cs="Times New Roman"/>
        </w:rPr>
        <w:t xml:space="preserve">hospitals </w:t>
      </w:r>
      <w:r w:rsidR="004F6428">
        <w:rPr>
          <w:rFonts w:ascii="Times New Roman" w:eastAsia="Calibri" w:hAnsi="Times New Roman" w:cs="Times New Roman"/>
        </w:rPr>
        <w:t xml:space="preserve">and GP clinics </w:t>
      </w:r>
      <w:r w:rsidR="00AE2142" w:rsidRPr="00D9199F">
        <w:rPr>
          <w:rFonts w:ascii="Times New Roman" w:eastAsia="Calibri" w:hAnsi="Times New Roman" w:cs="Times New Roman"/>
        </w:rPr>
        <w:t>mainly</w:t>
      </w:r>
      <w:r w:rsidRPr="00D9199F">
        <w:rPr>
          <w:rFonts w:ascii="Times New Roman" w:eastAsia="Calibri" w:hAnsi="Times New Roman" w:cs="Times New Roman"/>
        </w:rPr>
        <w:t xml:space="preserve"> </w:t>
      </w:r>
      <w:r w:rsidR="00AE2142" w:rsidRPr="00D9199F">
        <w:rPr>
          <w:rFonts w:ascii="Times New Roman" w:eastAsia="Calibri" w:hAnsi="Times New Roman" w:cs="Times New Roman"/>
        </w:rPr>
        <w:t xml:space="preserve">in </w:t>
      </w:r>
      <w:r w:rsidR="004A7E38">
        <w:rPr>
          <w:rFonts w:ascii="Times New Roman" w:eastAsia="Calibri" w:hAnsi="Times New Roman" w:cs="Times New Roman"/>
        </w:rPr>
        <w:t xml:space="preserve">the </w:t>
      </w:r>
      <w:r w:rsidR="00AE2142" w:rsidRPr="00D9199F">
        <w:rPr>
          <w:rFonts w:ascii="Times New Roman" w:eastAsia="Calibri" w:hAnsi="Times New Roman" w:cs="Times New Roman"/>
        </w:rPr>
        <w:t>North West of UK.</w:t>
      </w:r>
      <w:r w:rsidR="000065FD">
        <w:rPr>
          <w:rFonts w:ascii="Times New Roman" w:eastAsia="Calibri" w:hAnsi="Times New Roman" w:cs="Times New Roman"/>
        </w:rPr>
        <w:t xml:space="preserve"> </w:t>
      </w:r>
      <w:r w:rsidR="004871D0">
        <w:rPr>
          <w:rFonts w:ascii="Times New Roman" w:eastAsia="Calibri" w:hAnsi="Times New Roman" w:cs="Times New Roman"/>
        </w:rPr>
        <w:t>All aspects</w:t>
      </w:r>
      <w:r w:rsidR="004871D0" w:rsidRPr="004871D0">
        <w:rPr>
          <w:rFonts w:ascii="Times New Roman" w:eastAsia="Calibri" w:hAnsi="Times New Roman" w:cs="Times New Roman"/>
        </w:rPr>
        <w:t xml:space="preserve"> </w:t>
      </w:r>
      <w:r w:rsidR="004871D0">
        <w:rPr>
          <w:rFonts w:ascii="Times New Roman" w:eastAsia="Calibri" w:hAnsi="Times New Roman" w:cs="Times New Roman"/>
        </w:rPr>
        <w:t xml:space="preserve">of dispensing, </w:t>
      </w:r>
      <w:r w:rsidR="004871D0" w:rsidRPr="004871D0">
        <w:rPr>
          <w:rFonts w:ascii="Times New Roman" w:eastAsia="Calibri" w:hAnsi="Times New Roman" w:cs="Times New Roman"/>
        </w:rPr>
        <w:t xml:space="preserve">ensuring </w:t>
      </w:r>
      <w:r w:rsidR="000B7A69">
        <w:rPr>
          <w:rFonts w:ascii="Times New Roman" w:eastAsia="Calibri" w:hAnsi="Times New Roman" w:cs="Times New Roman"/>
        </w:rPr>
        <w:t>the</w:t>
      </w:r>
      <w:r w:rsidR="004871D0" w:rsidRPr="004871D0">
        <w:rPr>
          <w:rFonts w:ascii="Times New Roman" w:eastAsia="Calibri" w:hAnsi="Times New Roman" w:cs="Times New Roman"/>
        </w:rPr>
        <w:t xml:space="preserve"> safety and efficacy</w:t>
      </w:r>
      <w:r w:rsidR="000B7A69">
        <w:rPr>
          <w:rFonts w:ascii="Times New Roman" w:eastAsia="Calibri" w:hAnsi="Times New Roman" w:cs="Times New Roman"/>
        </w:rPr>
        <w:t xml:space="preserve"> of drugs,</w:t>
      </w:r>
      <w:r w:rsidR="004871D0" w:rsidRPr="004871D0">
        <w:rPr>
          <w:rFonts w:ascii="Times New Roman" w:eastAsia="Calibri" w:hAnsi="Times New Roman" w:cs="Times New Roman"/>
        </w:rPr>
        <w:t xml:space="preserve"> managing pharmacy-related services and logistics, and providing drug information services in a hospital setting. </w:t>
      </w:r>
      <w:r w:rsidR="005C5537">
        <w:rPr>
          <w:rFonts w:ascii="Times New Roman" w:eastAsia="Calibri" w:hAnsi="Times New Roman" w:cs="Times New Roman"/>
        </w:rPr>
        <w:t>M</w:t>
      </w:r>
      <w:r w:rsidR="004871D0" w:rsidRPr="004871D0">
        <w:rPr>
          <w:rFonts w:ascii="Times New Roman" w:eastAsia="Calibri" w:hAnsi="Times New Roman" w:cs="Times New Roman"/>
        </w:rPr>
        <w:t>edication storage and budget planning</w:t>
      </w:r>
      <w:r w:rsidR="005C5537">
        <w:rPr>
          <w:rFonts w:ascii="Times New Roman" w:eastAsia="Calibri" w:hAnsi="Times New Roman" w:cs="Times New Roman"/>
        </w:rPr>
        <w:t xml:space="preserve"> in line with NHS. </w:t>
      </w:r>
      <w:r w:rsidR="006329B9">
        <w:rPr>
          <w:rFonts w:ascii="Times New Roman" w:eastAsia="Calibri" w:hAnsi="Times New Roman" w:cs="Times New Roman"/>
        </w:rPr>
        <w:t xml:space="preserve">Pharmacy managed clinics for vaccination. </w:t>
      </w:r>
      <w:r w:rsidR="00437A5E">
        <w:rPr>
          <w:rFonts w:ascii="Times New Roman" w:eastAsia="Calibri" w:hAnsi="Times New Roman" w:cs="Times New Roman"/>
        </w:rPr>
        <w:t>Reporting of ADRs</w:t>
      </w:r>
      <w:r w:rsidR="001476A0">
        <w:rPr>
          <w:rFonts w:ascii="Times New Roman" w:eastAsia="Calibri" w:hAnsi="Times New Roman" w:cs="Times New Roman"/>
        </w:rPr>
        <w:t xml:space="preserve">. Monitoring unlicensed use of drugs with </w:t>
      </w:r>
      <w:r w:rsidR="003051BD">
        <w:rPr>
          <w:rFonts w:ascii="Times New Roman" w:eastAsia="Calibri" w:hAnsi="Times New Roman" w:cs="Times New Roman"/>
        </w:rPr>
        <w:t xml:space="preserve">doctors and paramedical staff. </w:t>
      </w:r>
      <w:r w:rsidR="000667C3" w:rsidRPr="000667C3">
        <w:rPr>
          <w:rFonts w:ascii="Times New Roman" w:eastAsia="Calibri" w:hAnsi="Times New Roman" w:cs="Times New Roman"/>
        </w:rPr>
        <w:t>Participating in clinical rounds run by all healthcare providers and attending pharmacy-managed clinics</w:t>
      </w:r>
      <w:r w:rsidR="00EF7FF0">
        <w:rPr>
          <w:rFonts w:ascii="Times New Roman" w:eastAsia="Calibri" w:hAnsi="Times New Roman" w:cs="Times New Roman"/>
        </w:rPr>
        <w:t xml:space="preserve">. </w:t>
      </w:r>
      <w:r w:rsidR="000667C3" w:rsidRPr="000667C3">
        <w:rPr>
          <w:rFonts w:ascii="Times New Roman" w:eastAsia="Calibri" w:hAnsi="Times New Roman" w:cs="Times New Roman"/>
        </w:rPr>
        <w:t>Providing adequate statistics on medication consumptions</w:t>
      </w:r>
      <w:r w:rsidR="00EF7FF0">
        <w:rPr>
          <w:rFonts w:ascii="Times New Roman" w:eastAsia="Calibri" w:hAnsi="Times New Roman" w:cs="Times New Roman"/>
        </w:rPr>
        <w:t xml:space="preserve">. </w:t>
      </w:r>
      <w:r w:rsidR="000667C3" w:rsidRPr="000667C3">
        <w:rPr>
          <w:rFonts w:ascii="Times New Roman" w:eastAsia="Calibri" w:hAnsi="Times New Roman" w:cs="Times New Roman"/>
        </w:rPr>
        <w:t>Providing drug information services</w:t>
      </w:r>
      <w:r w:rsidR="00C7473A">
        <w:rPr>
          <w:rFonts w:ascii="Times New Roman" w:eastAsia="Calibri" w:hAnsi="Times New Roman" w:cs="Times New Roman"/>
        </w:rPr>
        <w:t xml:space="preserve">. </w:t>
      </w:r>
      <w:r w:rsidR="000667C3" w:rsidRPr="000667C3">
        <w:rPr>
          <w:rFonts w:ascii="Times New Roman" w:eastAsia="Calibri" w:hAnsi="Times New Roman" w:cs="Times New Roman"/>
        </w:rPr>
        <w:t>Conducting pharmacy-related training for under- and postgraduates</w:t>
      </w:r>
      <w:r w:rsidR="00C7473A">
        <w:rPr>
          <w:rFonts w:ascii="Times New Roman" w:eastAsia="Calibri" w:hAnsi="Times New Roman" w:cs="Times New Roman"/>
        </w:rPr>
        <w:t xml:space="preserve">. </w:t>
      </w:r>
      <w:r w:rsidR="000667C3" w:rsidRPr="000667C3">
        <w:rPr>
          <w:rFonts w:ascii="Times New Roman" w:eastAsia="Calibri" w:hAnsi="Times New Roman" w:cs="Times New Roman"/>
        </w:rPr>
        <w:t>Supervising pharmacy-related research activities</w:t>
      </w:r>
      <w:r w:rsidR="00C7473A">
        <w:rPr>
          <w:rFonts w:ascii="Times New Roman" w:eastAsia="Calibri" w:hAnsi="Times New Roman" w:cs="Times New Roman"/>
        </w:rPr>
        <w:t xml:space="preserve">. </w:t>
      </w:r>
    </w:p>
    <w:p w14:paraId="1D34EB32" w14:textId="77777777" w:rsidR="00104AEA" w:rsidRPr="00104AEA" w:rsidRDefault="00104AEA" w:rsidP="00104AEA">
      <w:pPr>
        <w:pStyle w:val="NoSpacing"/>
        <w:rPr>
          <w:rFonts w:eastAsia="Calibri"/>
        </w:rPr>
      </w:pPr>
    </w:p>
    <w:p w14:paraId="3E65BE85" w14:textId="77777777" w:rsidR="004C15B3" w:rsidRDefault="004C15B3" w:rsidP="004C15B3">
      <w:pPr>
        <w:pStyle w:val="NoSpacing"/>
        <w:rPr>
          <w:rFonts w:eastAsia="Calibri"/>
        </w:rPr>
      </w:pPr>
    </w:p>
    <w:p w14:paraId="449A2961" w14:textId="77777777" w:rsidR="00104AEA" w:rsidRDefault="00104AEA" w:rsidP="003B4A45">
      <w:pPr>
        <w:spacing w:after="0" w:line="240" w:lineRule="auto"/>
        <w:rPr>
          <w:rFonts w:ascii="Times New Roman" w:hAnsi="Times New Roman" w:cs="Times New Roman"/>
          <w:b/>
        </w:rPr>
      </w:pPr>
    </w:p>
    <w:p w14:paraId="1E7729C1" w14:textId="4934036F" w:rsidR="008B630D" w:rsidRPr="009208A7" w:rsidRDefault="00104AEA" w:rsidP="003B4A45">
      <w:pPr>
        <w:spacing w:after="0" w:line="240" w:lineRule="auto"/>
        <w:rPr>
          <w:rFonts w:ascii="Times New Roman" w:hAnsi="Times New Roman" w:cs="Times New Roman"/>
          <w:b/>
        </w:rPr>
      </w:pPr>
      <w:r>
        <w:rPr>
          <w:rFonts w:ascii="Times New Roman" w:hAnsi="Times New Roman" w:cs="Times New Roman"/>
          <w:b/>
        </w:rPr>
        <w:t xml:space="preserve">                               </w:t>
      </w:r>
      <w:r w:rsidR="00313BD5" w:rsidRPr="00C866D6">
        <w:rPr>
          <w:rFonts w:ascii="Times New Roman" w:hAnsi="Times New Roman" w:cs="Times New Roman"/>
          <w:b/>
        </w:rPr>
        <w:t>December</w:t>
      </w:r>
      <w:r w:rsidR="008B630D" w:rsidRPr="00C866D6">
        <w:rPr>
          <w:rFonts w:ascii="Times New Roman" w:hAnsi="Times New Roman" w:cs="Times New Roman"/>
          <w:b/>
        </w:rPr>
        <w:t xml:space="preserve"> </w:t>
      </w:r>
      <w:r w:rsidR="00313BD5" w:rsidRPr="00C866D6">
        <w:rPr>
          <w:rFonts w:ascii="Times New Roman" w:hAnsi="Times New Roman" w:cs="Times New Roman"/>
          <w:b/>
        </w:rPr>
        <w:t>2018</w:t>
      </w:r>
      <w:r w:rsidR="008B630D" w:rsidRPr="00C866D6">
        <w:rPr>
          <w:rFonts w:ascii="Times New Roman" w:hAnsi="Times New Roman" w:cs="Times New Roman"/>
          <w:b/>
        </w:rPr>
        <w:t xml:space="preserve"> </w:t>
      </w:r>
      <w:r w:rsidR="00FC705D" w:rsidRPr="00C866D6">
        <w:rPr>
          <w:rFonts w:ascii="Times New Roman" w:hAnsi="Times New Roman" w:cs="Times New Roman"/>
          <w:b/>
        </w:rPr>
        <w:t>–</w:t>
      </w:r>
      <w:r w:rsidR="008B630D" w:rsidRPr="00C866D6">
        <w:rPr>
          <w:rFonts w:ascii="Times New Roman" w:hAnsi="Times New Roman" w:cs="Times New Roman"/>
          <w:b/>
        </w:rPr>
        <w:t xml:space="preserve"> </w:t>
      </w:r>
      <w:r w:rsidR="00FC705D" w:rsidRPr="00C866D6">
        <w:rPr>
          <w:rFonts w:ascii="Times New Roman" w:hAnsi="Times New Roman" w:cs="Times New Roman"/>
          <w:b/>
        </w:rPr>
        <w:t xml:space="preserve">Present </w:t>
      </w:r>
    </w:p>
    <w:p w14:paraId="1DC1F80A" w14:textId="130F3369" w:rsidR="007D4332" w:rsidRPr="00C866D6" w:rsidRDefault="008B630D" w:rsidP="003B4A45">
      <w:pPr>
        <w:spacing w:after="0" w:line="240" w:lineRule="auto"/>
        <w:rPr>
          <w:rFonts w:ascii="Times New Roman" w:hAnsi="Times New Roman" w:cs="Times New Roman"/>
          <w:bCs/>
        </w:rPr>
      </w:pPr>
      <w:r w:rsidRPr="00C866D6">
        <w:rPr>
          <w:rFonts w:ascii="Times New Roman" w:hAnsi="Times New Roman" w:cs="Times New Roman"/>
          <w:b/>
        </w:rPr>
        <w:t xml:space="preserve">                               </w:t>
      </w:r>
      <w:r w:rsidR="00B11068" w:rsidRPr="00C866D6">
        <w:rPr>
          <w:rFonts w:ascii="Times New Roman" w:hAnsi="Times New Roman" w:cs="Times New Roman"/>
          <w:b/>
        </w:rPr>
        <w:t>LJMU</w:t>
      </w:r>
      <w:r w:rsidR="009538A2" w:rsidRPr="00C866D6">
        <w:rPr>
          <w:rFonts w:ascii="Times New Roman" w:hAnsi="Times New Roman" w:cs="Times New Roman"/>
          <w:b/>
        </w:rPr>
        <w:t xml:space="preserve"> (Liverpool John </w:t>
      </w:r>
      <w:r w:rsidR="002F7F30" w:rsidRPr="00C866D6">
        <w:rPr>
          <w:rFonts w:ascii="Times New Roman" w:hAnsi="Times New Roman" w:cs="Times New Roman"/>
          <w:b/>
        </w:rPr>
        <w:t xml:space="preserve">Moore University). </w:t>
      </w:r>
    </w:p>
    <w:p w14:paraId="33953305" w14:textId="12E26A28" w:rsidR="00C00C25" w:rsidRPr="00C866D6" w:rsidRDefault="00C00C25" w:rsidP="003B4A45">
      <w:pPr>
        <w:spacing w:after="0" w:line="240" w:lineRule="auto"/>
        <w:rPr>
          <w:rFonts w:ascii="Times New Roman" w:hAnsi="Times New Roman" w:cs="Times New Roman"/>
          <w:bCs/>
        </w:rPr>
      </w:pPr>
      <w:r w:rsidRPr="00C866D6">
        <w:rPr>
          <w:rFonts w:ascii="Times New Roman" w:hAnsi="Times New Roman" w:cs="Times New Roman"/>
          <w:b/>
        </w:rPr>
        <w:t xml:space="preserve">                               </w:t>
      </w:r>
      <w:r w:rsidRPr="00C866D6">
        <w:rPr>
          <w:rFonts w:ascii="Times New Roman" w:hAnsi="Times New Roman" w:cs="Times New Roman"/>
          <w:bCs/>
        </w:rPr>
        <w:t>On going, Part-time</w:t>
      </w:r>
      <w:r w:rsidR="00B867A4" w:rsidRPr="00C866D6">
        <w:rPr>
          <w:rFonts w:ascii="Times New Roman" w:hAnsi="Times New Roman" w:cs="Times New Roman"/>
          <w:bCs/>
        </w:rPr>
        <w:t xml:space="preserve">. </w:t>
      </w:r>
    </w:p>
    <w:p w14:paraId="2CA5D9A8" w14:textId="6C8058FA" w:rsidR="00960FBE" w:rsidRPr="00C866D6" w:rsidRDefault="007D4332" w:rsidP="003B4A45">
      <w:pPr>
        <w:spacing w:after="0" w:line="240" w:lineRule="auto"/>
        <w:rPr>
          <w:rFonts w:ascii="Times New Roman" w:hAnsi="Times New Roman" w:cs="Times New Roman"/>
          <w:bCs/>
        </w:rPr>
      </w:pPr>
      <w:r w:rsidRPr="00C866D6">
        <w:rPr>
          <w:rFonts w:ascii="Times New Roman" w:hAnsi="Times New Roman" w:cs="Times New Roman"/>
          <w:bCs/>
        </w:rPr>
        <w:t xml:space="preserve">                               Teaching Associate</w:t>
      </w:r>
      <w:r w:rsidR="00B11068" w:rsidRPr="00C866D6">
        <w:rPr>
          <w:rFonts w:ascii="Times New Roman" w:hAnsi="Times New Roman" w:cs="Times New Roman"/>
          <w:bCs/>
        </w:rPr>
        <w:t>/Lab Assistant</w:t>
      </w:r>
      <w:r w:rsidR="00713772" w:rsidRPr="00C866D6">
        <w:rPr>
          <w:rFonts w:ascii="Times New Roman" w:hAnsi="Times New Roman" w:cs="Times New Roman"/>
          <w:bCs/>
        </w:rPr>
        <w:t xml:space="preserve"> (on going, part-time). </w:t>
      </w:r>
    </w:p>
    <w:p w14:paraId="5C99D425" w14:textId="1E242A88" w:rsidR="00B11068" w:rsidRPr="00C866D6" w:rsidRDefault="003D4605" w:rsidP="003B4A45">
      <w:pPr>
        <w:spacing w:after="0" w:line="240" w:lineRule="auto"/>
        <w:rPr>
          <w:rFonts w:ascii="Times New Roman" w:hAnsi="Times New Roman" w:cs="Times New Roman"/>
          <w:bCs/>
        </w:rPr>
      </w:pPr>
      <w:r w:rsidRPr="00C866D6">
        <w:rPr>
          <w:rFonts w:ascii="Times New Roman" w:hAnsi="Times New Roman" w:cs="Times New Roman"/>
          <w:bCs/>
        </w:rPr>
        <w:t xml:space="preserve">                               Conducting Lab sessions</w:t>
      </w:r>
      <w:r w:rsidR="009243C4">
        <w:rPr>
          <w:rFonts w:ascii="Times New Roman" w:hAnsi="Times New Roman" w:cs="Times New Roman"/>
          <w:bCs/>
        </w:rPr>
        <w:t xml:space="preserve"> and lectures</w:t>
      </w:r>
      <w:r w:rsidRPr="00C866D6">
        <w:rPr>
          <w:rFonts w:ascii="Times New Roman" w:hAnsi="Times New Roman" w:cs="Times New Roman"/>
          <w:bCs/>
        </w:rPr>
        <w:t xml:space="preserve"> for Pharmacy </w:t>
      </w:r>
      <w:r w:rsidR="009243C4">
        <w:rPr>
          <w:rFonts w:ascii="Times New Roman" w:hAnsi="Times New Roman" w:cs="Times New Roman"/>
          <w:bCs/>
        </w:rPr>
        <w:t>students</w:t>
      </w:r>
      <w:r w:rsidR="00713772" w:rsidRPr="00C866D6">
        <w:rPr>
          <w:rFonts w:ascii="Times New Roman" w:hAnsi="Times New Roman" w:cs="Times New Roman"/>
          <w:bCs/>
        </w:rPr>
        <w:t xml:space="preserve">. </w:t>
      </w:r>
    </w:p>
    <w:p w14:paraId="024097D8" w14:textId="77777777" w:rsidR="00960FBE" w:rsidRDefault="00960FBE" w:rsidP="003B4A45">
      <w:pPr>
        <w:spacing w:after="0" w:line="240" w:lineRule="auto"/>
        <w:rPr>
          <w:b/>
        </w:rPr>
      </w:pPr>
    </w:p>
    <w:p w14:paraId="48C64BE6" w14:textId="77777777" w:rsidR="00960FBE" w:rsidRDefault="00960FBE" w:rsidP="003B4A45">
      <w:pPr>
        <w:spacing w:after="0" w:line="240" w:lineRule="auto"/>
        <w:rPr>
          <w:b/>
        </w:rPr>
      </w:pPr>
    </w:p>
    <w:p w14:paraId="7E95FF89" w14:textId="77777777" w:rsidR="00960FBE" w:rsidRDefault="00960FBE" w:rsidP="003B4A45">
      <w:pPr>
        <w:spacing w:after="0" w:line="240" w:lineRule="auto"/>
        <w:rPr>
          <w:b/>
        </w:rPr>
      </w:pPr>
    </w:p>
    <w:p w14:paraId="03660DDE" w14:textId="4A97AA78" w:rsidR="00677348" w:rsidRPr="00732913" w:rsidRDefault="00B867A4" w:rsidP="003B4A45">
      <w:pPr>
        <w:spacing w:after="0" w:line="240" w:lineRule="auto"/>
        <w:rPr>
          <w:b/>
        </w:rPr>
      </w:pPr>
      <w:r>
        <w:rPr>
          <w:b/>
        </w:rPr>
        <w:t xml:space="preserve">                              </w:t>
      </w:r>
      <w:r w:rsidR="00313BD5">
        <w:rPr>
          <w:b/>
        </w:rPr>
        <w:t xml:space="preserve">    </w:t>
      </w:r>
      <w:r w:rsidR="00677348">
        <w:rPr>
          <w:rFonts w:ascii="Times New Roman" w:hAnsi="Times New Roman" w:cs="Times New Roman"/>
          <w:b/>
          <w:szCs w:val="24"/>
        </w:rPr>
        <w:t xml:space="preserve">October 2005- </w:t>
      </w:r>
      <w:r w:rsidR="00214F19">
        <w:rPr>
          <w:rFonts w:ascii="Times New Roman" w:hAnsi="Times New Roman" w:cs="Times New Roman"/>
          <w:b/>
          <w:szCs w:val="24"/>
        </w:rPr>
        <w:t>September 2017</w:t>
      </w:r>
    </w:p>
    <w:p w14:paraId="7D2EB16C" w14:textId="1A6BAB09"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BB0C1D">
        <w:rPr>
          <w:rFonts w:ascii="Times New Roman" w:eastAsia="Times New Roman" w:hAnsi="Times New Roman" w:cs="Times New Roman"/>
          <w:sz w:val="24"/>
        </w:rPr>
        <w:t xml:space="preserve">  </w:t>
      </w:r>
      <w:r>
        <w:rPr>
          <w:rFonts w:ascii="Times New Roman" w:eastAsia="Times New Roman" w:hAnsi="Times New Roman" w:cs="Times New Roman"/>
          <w:sz w:val="24"/>
        </w:rPr>
        <w:t>Davina Chemists,</w:t>
      </w:r>
    </w:p>
    <w:p w14:paraId="035969C9" w14:textId="2F8D36D6"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Fallowfield, Manchester,</w:t>
      </w:r>
    </w:p>
    <w:p w14:paraId="183BE6B7" w14:textId="577D7CEB"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M14 7DA, UK.</w:t>
      </w:r>
    </w:p>
    <w:p w14:paraId="4D0EB1C7"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089E2E6" w14:textId="77777777" w:rsidR="00D134BC"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2634C19" w14:textId="70EFFA93" w:rsidR="00933F6D" w:rsidRDefault="00D134BC"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sidR="00677348">
        <w:rPr>
          <w:rFonts w:ascii="Times New Roman" w:eastAsia="Times New Roman" w:hAnsi="Times New Roman" w:cs="Times New Roman"/>
          <w:b/>
          <w:sz w:val="24"/>
        </w:rPr>
        <w:t>Duties Included:</w:t>
      </w:r>
    </w:p>
    <w:p w14:paraId="47C6FB14" w14:textId="55145146" w:rsidR="00677348" w:rsidRPr="00933F6D" w:rsidRDefault="00933F6D" w:rsidP="003B4A45">
      <w:pPr>
        <w:spacing w:after="0" w:line="240" w:lineRule="auto"/>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r w:rsidR="00C866D6" w:rsidRPr="00C866D6">
        <w:rPr>
          <w:rFonts w:ascii="Times New Roman" w:eastAsia="Times New Roman" w:hAnsi="Times New Roman" w:cs="Times New Roman"/>
          <w:bCs/>
          <w:sz w:val="24"/>
        </w:rPr>
        <w:t>All aspects of dispensing.</w:t>
      </w:r>
    </w:p>
    <w:p w14:paraId="379B1BA9" w14:textId="78A7AC56"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Selling over the counter medicines,</w:t>
      </w:r>
    </w:p>
    <w:p w14:paraId="548103BA" w14:textId="538B613E"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Assisting customers with their queries,</w:t>
      </w:r>
    </w:p>
    <w:p w14:paraId="7478CE89" w14:textId="251E670F"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Making sales on tills and handling cash,</w:t>
      </w:r>
    </w:p>
    <w:p w14:paraId="5998410C" w14:textId="1A6474A1"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Inventory Control,</w:t>
      </w:r>
    </w:p>
    <w:p w14:paraId="41045D20" w14:textId="1ADB1796"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Addict prescriptions, </w:t>
      </w:r>
    </w:p>
    <w:p w14:paraId="5F756073" w14:textId="622499D3"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Methadone preparation,</w:t>
      </w:r>
    </w:p>
    <w:p w14:paraId="35021516" w14:textId="312E26AB"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Dispensing of ostomy/stoma products,</w:t>
      </w:r>
    </w:p>
    <w:p w14:paraId="2BEFC9C1" w14:textId="528E40FE"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Domiciliary oxygen,</w:t>
      </w:r>
    </w:p>
    <w:p w14:paraId="291BC602" w14:textId="36602611"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Nursing home prescriptions,</w:t>
      </w:r>
    </w:p>
    <w:p w14:paraId="29880CDA" w14:textId="21A13331"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Maintaining superior customer relationships,</w:t>
      </w:r>
    </w:p>
    <w:p w14:paraId="6361BDAB" w14:textId="4035B08C"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Providing outstanding service and support,</w:t>
      </w:r>
    </w:p>
    <w:p w14:paraId="37B624FC" w14:textId="66C2CB3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Boosting productivity and enhanced customer service,</w:t>
      </w:r>
    </w:p>
    <w:p w14:paraId="61B5A58C" w14:textId="59FAED72" w:rsidR="00677348" w:rsidRDefault="00677348" w:rsidP="003B4A4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Resolving potential customer-facing problems leading to customer   </w:t>
      </w:r>
    </w:p>
    <w:p w14:paraId="109CC913" w14:textId="69715166"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satisfaction.</w:t>
      </w:r>
    </w:p>
    <w:p w14:paraId="69DA8FE1" w14:textId="241F2CBD" w:rsidR="00677348" w:rsidRDefault="00677348" w:rsidP="003B4A4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Balancing multiple tasks within fast paced, deadline-driven and customer </w:t>
      </w:r>
    </w:p>
    <w:p w14:paraId="00CE8A80" w14:textId="5B041AF0"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facing environments.</w:t>
      </w:r>
    </w:p>
    <w:p w14:paraId="0EA40939" w14:textId="478A3F94" w:rsidR="00677348" w:rsidRDefault="00B433CB"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77348">
        <w:rPr>
          <w:rFonts w:ascii="Times New Roman" w:eastAsia="Times New Roman" w:hAnsi="Times New Roman" w:cs="Times New Roman"/>
          <w:sz w:val="24"/>
        </w:rPr>
        <w:t xml:space="preserve">Staff training. </w:t>
      </w:r>
    </w:p>
    <w:p w14:paraId="46029671"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C523E02"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A21C9DD"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D49F5EE" w14:textId="010443A6" w:rsidR="00677348" w:rsidRPr="002F5E1B"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D20E2">
        <w:rPr>
          <w:rFonts w:ascii="Times New Roman" w:eastAsia="Times New Roman" w:hAnsi="Times New Roman" w:cs="Times New Roman"/>
          <w:b/>
          <w:sz w:val="24"/>
        </w:rPr>
        <w:t>August 2003</w:t>
      </w:r>
      <w:r>
        <w:rPr>
          <w:rFonts w:ascii="Times New Roman" w:eastAsia="Times New Roman" w:hAnsi="Times New Roman" w:cs="Times New Roman"/>
          <w:b/>
          <w:sz w:val="24"/>
        </w:rPr>
        <w:t xml:space="preserve"> – October 2005</w:t>
      </w:r>
    </w:p>
    <w:p w14:paraId="496C92B6" w14:textId="77777777" w:rsidR="00677348"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Lifestyle Pharmacy,</w:t>
      </w:r>
    </w:p>
    <w:p w14:paraId="654535A5"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bookmarkStart w:id="0" w:name="_Hlk164494141"/>
      <w:r>
        <w:rPr>
          <w:rFonts w:ascii="Times New Roman" w:eastAsia="Times New Roman" w:hAnsi="Times New Roman" w:cs="Times New Roman"/>
          <w:sz w:val="24"/>
        </w:rPr>
        <w:t>160-Trent Road, Shaw,</w:t>
      </w:r>
    </w:p>
    <w:p w14:paraId="2B27D981"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Oldham OL2 7QR, UK.</w:t>
      </w:r>
    </w:p>
    <w:p w14:paraId="32CFE62F"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bookmarkEnd w:id="0"/>
    <w:p w14:paraId="6CBE5504" w14:textId="77777777" w:rsidR="00677348" w:rsidRDefault="00677348" w:rsidP="003B4A45">
      <w:pPr>
        <w:spacing w:after="0" w:line="240" w:lineRule="auto"/>
        <w:rPr>
          <w:rFonts w:ascii="Times New Roman" w:eastAsia="Times New Roman" w:hAnsi="Times New Roman" w:cs="Times New Roman"/>
          <w:sz w:val="24"/>
        </w:rPr>
      </w:pPr>
    </w:p>
    <w:p w14:paraId="5CD06047" w14:textId="77777777" w:rsidR="00677348"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Duties Included:</w:t>
      </w:r>
    </w:p>
    <w:p w14:paraId="3C3753A2" w14:textId="757444C8" w:rsidR="00C866D6" w:rsidRPr="00C866D6" w:rsidRDefault="00C866D6" w:rsidP="003B4A45">
      <w:pPr>
        <w:spacing w:after="0" w:line="240" w:lineRule="auto"/>
        <w:rPr>
          <w:rFonts w:ascii="Times New Roman" w:eastAsia="Times New Roman" w:hAnsi="Times New Roman" w:cs="Times New Roman"/>
          <w:bCs/>
          <w:sz w:val="24"/>
        </w:rPr>
      </w:pPr>
      <w:r>
        <w:rPr>
          <w:rFonts w:ascii="Times New Roman" w:eastAsia="Times New Roman" w:hAnsi="Times New Roman" w:cs="Times New Roman"/>
          <w:b/>
          <w:sz w:val="24"/>
        </w:rPr>
        <w:t xml:space="preserve">                              </w:t>
      </w:r>
      <w:bookmarkStart w:id="1" w:name="_Hlk164543849"/>
      <w:r w:rsidRPr="00C866D6">
        <w:rPr>
          <w:rFonts w:ascii="Times New Roman" w:eastAsia="Times New Roman" w:hAnsi="Times New Roman" w:cs="Times New Roman"/>
          <w:bCs/>
          <w:sz w:val="24"/>
        </w:rPr>
        <w:t>All aspects of dispensing.</w:t>
      </w:r>
      <w:bookmarkEnd w:id="1"/>
    </w:p>
    <w:p w14:paraId="410A7E4D"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Selling OTC,</w:t>
      </w:r>
    </w:p>
    <w:p w14:paraId="4A9C2923"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Inventory Control,</w:t>
      </w:r>
    </w:p>
    <w:p w14:paraId="63E30365"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Handling the till,</w:t>
      </w:r>
    </w:p>
    <w:p w14:paraId="1706382C"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Addict prescriptions, </w:t>
      </w:r>
    </w:p>
    <w:p w14:paraId="64A5BAD6"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Methadone preparation,</w:t>
      </w:r>
    </w:p>
    <w:p w14:paraId="44FD8F30"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Dispensing of ostomy/stoma products,</w:t>
      </w:r>
    </w:p>
    <w:p w14:paraId="4E6B1069"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Domiciliary oxygen,</w:t>
      </w:r>
    </w:p>
    <w:p w14:paraId="7C615C2A"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Nursing home prescriptions,</w:t>
      </w:r>
    </w:p>
    <w:p w14:paraId="3E19B729" w14:textId="4238065E"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Working on the till and counter</w:t>
      </w:r>
      <w:r w:rsidR="00CA46B4">
        <w:rPr>
          <w:rFonts w:ascii="Times New Roman" w:eastAsia="Times New Roman" w:hAnsi="Times New Roman" w:cs="Times New Roman"/>
          <w:sz w:val="24"/>
        </w:rPr>
        <w:t xml:space="preserve">, </w:t>
      </w:r>
    </w:p>
    <w:p w14:paraId="1587C6B4" w14:textId="3A67C7C5" w:rsidR="00A21231" w:rsidRDefault="00A21231"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Undertaken the project to enhance the business.</w:t>
      </w:r>
    </w:p>
    <w:p w14:paraId="27884FCC" w14:textId="77777777" w:rsidR="00117B57" w:rsidRDefault="00117B57" w:rsidP="003B4A45">
      <w:pPr>
        <w:spacing w:after="0" w:line="240" w:lineRule="auto"/>
        <w:rPr>
          <w:rFonts w:ascii="Times New Roman" w:eastAsia="Times New Roman" w:hAnsi="Times New Roman" w:cs="Times New Roman"/>
          <w:sz w:val="24"/>
        </w:rPr>
      </w:pPr>
    </w:p>
    <w:p w14:paraId="08912932" w14:textId="77777777" w:rsidR="00117B57" w:rsidRDefault="00117B57" w:rsidP="003B4A45">
      <w:pPr>
        <w:spacing w:after="0" w:line="240" w:lineRule="auto"/>
        <w:rPr>
          <w:rFonts w:ascii="Times New Roman" w:eastAsia="Times New Roman" w:hAnsi="Times New Roman" w:cs="Times New Roman"/>
          <w:sz w:val="24"/>
        </w:rPr>
      </w:pPr>
    </w:p>
    <w:p w14:paraId="4B206D49" w14:textId="2AD8F83F" w:rsidR="00117B57" w:rsidRDefault="00117B57" w:rsidP="003B4A45">
      <w:pPr>
        <w:spacing w:after="0" w:line="240" w:lineRule="auto"/>
        <w:rPr>
          <w:rFonts w:ascii="Times New Roman" w:eastAsia="Times New Roman" w:hAnsi="Times New Roman" w:cs="Times New Roman"/>
          <w:b/>
          <w:bCs/>
          <w:sz w:val="24"/>
        </w:rPr>
      </w:pPr>
      <w:r>
        <w:rPr>
          <w:rFonts w:ascii="Times New Roman" w:eastAsia="Times New Roman" w:hAnsi="Times New Roman" w:cs="Times New Roman"/>
          <w:sz w:val="24"/>
        </w:rPr>
        <w:t xml:space="preserve">                              </w:t>
      </w:r>
      <w:r w:rsidRPr="00117B57">
        <w:rPr>
          <w:rFonts w:ascii="Times New Roman" w:eastAsia="Times New Roman" w:hAnsi="Times New Roman" w:cs="Times New Roman"/>
          <w:b/>
          <w:bCs/>
          <w:sz w:val="24"/>
        </w:rPr>
        <w:t>September 1994 – January 1998</w:t>
      </w:r>
    </w:p>
    <w:p w14:paraId="1774C783" w14:textId="2245DDBE" w:rsidR="00117B57" w:rsidRPr="0029525E" w:rsidRDefault="00117B57"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b/>
          <w:bCs/>
          <w:sz w:val="24"/>
        </w:rPr>
        <w:t xml:space="preserve">                              </w:t>
      </w:r>
      <w:r w:rsidRPr="0029525E">
        <w:rPr>
          <w:rFonts w:ascii="Times New Roman" w:eastAsia="Times New Roman" w:hAnsi="Times New Roman" w:cs="Times New Roman"/>
          <w:sz w:val="24"/>
        </w:rPr>
        <w:t>Wilson’s Pharmaceuticals</w:t>
      </w:r>
    </w:p>
    <w:p w14:paraId="7F91AF46" w14:textId="192BF59B" w:rsidR="0029525E" w:rsidRDefault="00117B57" w:rsidP="003B4A45">
      <w:pPr>
        <w:spacing w:after="0" w:line="240" w:lineRule="auto"/>
        <w:rPr>
          <w:rFonts w:ascii="Times New Roman" w:eastAsia="Times New Roman" w:hAnsi="Times New Roman" w:cs="Times New Roman"/>
          <w:sz w:val="24"/>
        </w:rPr>
      </w:pPr>
      <w:r w:rsidRPr="0029525E">
        <w:rPr>
          <w:rFonts w:ascii="Times New Roman" w:eastAsia="Times New Roman" w:hAnsi="Times New Roman" w:cs="Times New Roman"/>
          <w:sz w:val="24"/>
        </w:rPr>
        <w:t xml:space="preserve">                              </w:t>
      </w:r>
      <w:r w:rsidR="0029525E" w:rsidRPr="0029525E">
        <w:rPr>
          <w:rFonts w:ascii="Times New Roman" w:eastAsia="Times New Roman" w:hAnsi="Times New Roman" w:cs="Times New Roman"/>
          <w:sz w:val="24"/>
        </w:rPr>
        <w:t>M355+VXQ, Street 11, I-9/3 I 9/3 I-9,</w:t>
      </w:r>
      <w:r w:rsidR="0093291C">
        <w:rPr>
          <w:rFonts w:ascii="Times New Roman" w:eastAsia="Times New Roman" w:hAnsi="Times New Roman" w:cs="Times New Roman"/>
          <w:sz w:val="24"/>
        </w:rPr>
        <w:t xml:space="preserve"> </w:t>
      </w:r>
      <w:r w:rsidR="0029525E" w:rsidRPr="0029525E">
        <w:rPr>
          <w:rFonts w:ascii="Times New Roman" w:eastAsia="Times New Roman" w:hAnsi="Times New Roman" w:cs="Times New Roman"/>
          <w:sz w:val="24"/>
        </w:rPr>
        <w:t>Islamabad</w:t>
      </w:r>
      <w:r w:rsidR="0093291C">
        <w:rPr>
          <w:rFonts w:ascii="Times New Roman" w:eastAsia="Times New Roman" w:hAnsi="Times New Roman" w:cs="Times New Roman"/>
          <w:sz w:val="24"/>
        </w:rPr>
        <w:t>.</w:t>
      </w:r>
    </w:p>
    <w:p w14:paraId="012DB7B1" w14:textId="77777777" w:rsidR="0029525E" w:rsidRPr="00964DD5" w:rsidRDefault="0029525E" w:rsidP="003B4A45">
      <w:pPr>
        <w:spacing w:after="0" w:line="240" w:lineRule="auto"/>
        <w:rPr>
          <w:rFonts w:ascii="Times New Roman" w:eastAsia="Times New Roman" w:hAnsi="Times New Roman" w:cs="Times New Roman"/>
          <w:b/>
          <w:bCs/>
          <w:sz w:val="24"/>
        </w:rPr>
      </w:pPr>
      <w:r>
        <w:rPr>
          <w:rFonts w:ascii="Times New Roman" w:eastAsia="Times New Roman" w:hAnsi="Times New Roman" w:cs="Times New Roman"/>
          <w:sz w:val="24"/>
        </w:rPr>
        <w:t xml:space="preserve">                              </w:t>
      </w:r>
      <w:r w:rsidRPr="00964DD5">
        <w:rPr>
          <w:rFonts w:ascii="Times New Roman" w:eastAsia="Times New Roman" w:hAnsi="Times New Roman" w:cs="Times New Roman"/>
          <w:b/>
          <w:bCs/>
          <w:sz w:val="24"/>
        </w:rPr>
        <w:t>Duties Included:</w:t>
      </w:r>
    </w:p>
    <w:p w14:paraId="2395B819" w14:textId="77777777" w:rsidR="00964DD5" w:rsidRDefault="0029525E"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8C4A02" w:rsidRPr="00964DD5">
        <w:rPr>
          <w:rFonts w:ascii="Times New Roman" w:eastAsia="Times New Roman" w:hAnsi="Times New Roman" w:cs="Times New Roman"/>
          <w:sz w:val="24"/>
        </w:rPr>
        <w:t>Drug Formulation</w:t>
      </w:r>
      <w:r w:rsidR="00964DD5" w:rsidRPr="00964DD5">
        <w:rPr>
          <w:rFonts w:ascii="Times New Roman" w:eastAsia="Times New Roman" w:hAnsi="Times New Roman" w:cs="Times New Roman"/>
          <w:sz w:val="24"/>
        </w:rPr>
        <w:t>,</w:t>
      </w:r>
    </w:p>
    <w:p w14:paraId="244AD5CA" w14:textId="0C724D13" w:rsidR="001F69C7" w:rsidRPr="00964DD5" w:rsidRDefault="001F69C7"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Batch Production,</w:t>
      </w:r>
    </w:p>
    <w:p w14:paraId="4F5220DA" w14:textId="77777777" w:rsidR="00964DD5" w:rsidRDefault="00964DD5"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w:t>
      </w:r>
      <w:r w:rsidRPr="00964DD5">
        <w:rPr>
          <w:rFonts w:ascii="Times New Roman" w:eastAsia="Times New Roman" w:hAnsi="Times New Roman" w:cs="Times New Roman"/>
          <w:sz w:val="24"/>
        </w:rPr>
        <w:t>versee the production process to ensure efficiency, accuracy, a</w:t>
      </w:r>
      <w:r>
        <w:rPr>
          <w:rFonts w:ascii="Times New Roman" w:eastAsia="Times New Roman" w:hAnsi="Times New Roman" w:cs="Times New Roman"/>
          <w:sz w:val="24"/>
        </w:rPr>
        <w:t xml:space="preserve">dherence </w:t>
      </w:r>
    </w:p>
    <w:p w14:paraId="784402C7" w14:textId="065AA601" w:rsidR="00117B57" w:rsidRDefault="00964DD5"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to protocols,</w:t>
      </w:r>
    </w:p>
    <w:p w14:paraId="7E2834F4" w14:textId="15136A2A" w:rsidR="00964DD5" w:rsidRDefault="00964DD5"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w:t>
      </w:r>
      <w:r w:rsidRPr="00964DD5">
        <w:rPr>
          <w:rFonts w:ascii="Times New Roman" w:eastAsia="Times New Roman" w:hAnsi="Times New Roman" w:cs="Times New Roman"/>
          <w:sz w:val="24"/>
        </w:rPr>
        <w:t>nsuring compliance with regulations such as Good Manufacturing</w:t>
      </w:r>
      <w:r w:rsidR="001F69C7">
        <w:rPr>
          <w:rFonts w:ascii="Times New Roman" w:eastAsia="Times New Roman" w:hAnsi="Times New Roman" w:cs="Times New Roman"/>
          <w:sz w:val="24"/>
        </w:rPr>
        <w:t xml:space="preserve"> </w:t>
      </w:r>
    </w:p>
    <w:p w14:paraId="3C8993C8" w14:textId="5865FFD3" w:rsidR="001F69C7" w:rsidRDefault="001F69C7"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Practice and Good Laboratory Practice,</w:t>
      </w:r>
    </w:p>
    <w:p w14:paraId="0D7D5F46" w14:textId="6D818630" w:rsidR="001F69C7" w:rsidRDefault="001F69C7"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w:t>
      </w:r>
      <w:r w:rsidRPr="001F69C7">
        <w:rPr>
          <w:rFonts w:ascii="Times New Roman" w:eastAsia="Times New Roman" w:hAnsi="Times New Roman" w:cs="Times New Roman"/>
          <w:sz w:val="24"/>
        </w:rPr>
        <w:t>ptimize manufacturing workflows,</w:t>
      </w:r>
    </w:p>
    <w:p w14:paraId="0619600D" w14:textId="465D2F9A" w:rsidR="001F69C7" w:rsidRDefault="001F69C7"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Working towards production targets,</w:t>
      </w:r>
    </w:p>
    <w:p w14:paraId="37A9BB75" w14:textId="07422A70" w:rsidR="0093291C" w:rsidRDefault="0093291C"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w:t>
      </w:r>
      <w:r w:rsidRPr="0093291C">
        <w:rPr>
          <w:rFonts w:ascii="Times New Roman" w:eastAsia="Times New Roman" w:hAnsi="Times New Roman" w:cs="Times New Roman"/>
          <w:sz w:val="24"/>
        </w:rPr>
        <w:t>onduct risk assessments</w:t>
      </w:r>
      <w:r>
        <w:rPr>
          <w:rFonts w:ascii="Times New Roman" w:eastAsia="Times New Roman" w:hAnsi="Times New Roman" w:cs="Times New Roman"/>
          <w:sz w:val="24"/>
        </w:rPr>
        <w:t xml:space="preserve"> and prevention strategies,</w:t>
      </w:r>
    </w:p>
    <w:p w14:paraId="38E96EA0" w14:textId="4551BC36" w:rsidR="0093291C" w:rsidRDefault="0093291C"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Data input and recording daily reports,</w:t>
      </w:r>
    </w:p>
    <w:p w14:paraId="1921C487" w14:textId="2BB28D1B" w:rsidR="0093291C" w:rsidRDefault="0093291C"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Quality assurance and control,</w:t>
      </w:r>
    </w:p>
    <w:p w14:paraId="43A259BB" w14:textId="68D9F7CF" w:rsidR="0093291C" w:rsidRDefault="0093291C"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w:t>
      </w:r>
      <w:r w:rsidRPr="0093291C">
        <w:rPr>
          <w:rFonts w:ascii="Times New Roman" w:eastAsia="Times New Roman" w:hAnsi="Times New Roman" w:cs="Times New Roman"/>
          <w:sz w:val="24"/>
        </w:rPr>
        <w:t>ompliance with regulatory requirements</w:t>
      </w:r>
      <w:r>
        <w:rPr>
          <w:rFonts w:ascii="Times New Roman" w:eastAsia="Times New Roman" w:hAnsi="Times New Roman" w:cs="Times New Roman"/>
          <w:sz w:val="24"/>
        </w:rPr>
        <w:t>.</w:t>
      </w:r>
    </w:p>
    <w:p w14:paraId="79622467" w14:textId="77777777" w:rsidR="003415AE" w:rsidRDefault="00A476F9"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Oversee all aspects of packaging</w:t>
      </w:r>
      <w:r w:rsidR="003415AE">
        <w:rPr>
          <w:rFonts w:ascii="Times New Roman" w:eastAsia="Times New Roman" w:hAnsi="Times New Roman" w:cs="Times New Roman"/>
          <w:sz w:val="24"/>
        </w:rPr>
        <w:t xml:space="preserve">. </w:t>
      </w:r>
    </w:p>
    <w:p w14:paraId="62710BCE" w14:textId="5FE18CB2" w:rsidR="001F69C7" w:rsidRPr="0029525E" w:rsidRDefault="003415AE"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Liaising </w:t>
      </w:r>
      <w:r w:rsidR="004172C0">
        <w:rPr>
          <w:rFonts w:ascii="Times New Roman" w:eastAsia="Times New Roman" w:hAnsi="Times New Roman" w:cs="Times New Roman"/>
          <w:sz w:val="24"/>
        </w:rPr>
        <w:t>and registration of new products through DRA.</w:t>
      </w:r>
    </w:p>
    <w:p w14:paraId="49223619" w14:textId="3AA4CE94" w:rsidR="00CA46B4" w:rsidRDefault="00CA46B4"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B947C21" w14:textId="77777777" w:rsidR="00677348" w:rsidRDefault="00677348" w:rsidP="003B4A45">
      <w:pPr>
        <w:spacing w:after="0" w:line="240" w:lineRule="auto"/>
        <w:rPr>
          <w:rFonts w:ascii="Times New Roman" w:eastAsia="Times New Roman" w:hAnsi="Times New Roman" w:cs="Times New Roman"/>
          <w:sz w:val="24"/>
        </w:rPr>
      </w:pPr>
    </w:p>
    <w:p w14:paraId="0A6AEED5" w14:textId="77777777" w:rsidR="00677348" w:rsidRDefault="00677348" w:rsidP="003B4A45">
      <w:pPr>
        <w:spacing w:after="0" w:line="240" w:lineRule="auto"/>
        <w:rPr>
          <w:rFonts w:ascii="Times New Roman" w:eastAsia="Times New Roman" w:hAnsi="Times New Roman" w:cs="Times New Roman"/>
          <w:sz w:val="24"/>
        </w:rPr>
      </w:pPr>
    </w:p>
    <w:p w14:paraId="43592A22" w14:textId="77777777" w:rsidR="00677348" w:rsidRDefault="00677348" w:rsidP="003B4A45">
      <w:pPr>
        <w:spacing w:after="0" w:line="240" w:lineRule="auto"/>
        <w:rPr>
          <w:rFonts w:ascii="Times New Roman" w:eastAsia="Times New Roman" w:hAnsi="Times New Roman" w:cs="Times New Roman"/>
          <w:sz w:val="24"/>
        </w:rPr>
      </w:pPr>
    </w:p>
    <w:p w14:paraId="4C6514E2" w14:textId="358C5F3C" w:rsidR="00677348" w:rsidRDefault="00677348" w:rsidP="00A96CC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CDF08D4" w14:textId="77777777" w:rsidR="00677348" w:rsidRDefault="00677348" w:rsidP="003B4A45">
      <w:pPr>
        <w:spacing w:after="0" w:line="240" w:lineRule="auto"/>
        <w:rPr>
          <w:rFonts w:ascii="Times New Roman" w:eastAsia="Times New Roman" w:hAnsi="Times New Roman" w:cs="Times New Roman"/>
          <w:sz w:val="24"/>
        </w:rPr>
      </w:pPr>
    </w:p>
    <w:p w14:paraId="736287FA" w14:textId="77777777" w:rsidR="00677348" w:rsidRDefault="00677348" w:rsidP="003B4A45">
      <w:pPr>
        <w:spacing w:after="0" w:line="240" w:lineRule="auto"/>
        <w:rPr>
          <w:rFonts w:ascii="Times New Roman" w:hAnsi="Times New Roman" w:cs="Times New Roman"/>
          <w:sz w:val="24"/>
          <w:szCs w:val="24"/>
        </w:rPr>
      </w:pPr>
      <w:r>
        <w:rPr>
          <w:rFonts w:ascii="Times New Roman" w:eastAsia="Times New Roman" w:hAnsi="Times New Roman" w:cs="Times New Roman"/>
          <w:sz w:val="24"/>
        </w:rPr>
        <w:t xml:space="preserve">                             </w:t>
      </w:r>
    </w:p>
    <w:p w14:paraId="26076F4B" w14:textId="77777777" w:rsidR="00677348" w:rsidRPr="00A170A9" w:rsidRDefault="00677348" w:rsidP="003B4A45">
      <w:pPr>
        <w:spacing w:after="0" w:line="240" w:lineRule="auto"/>
        <w:rPr>
          <w:rFonts w:ascii="Times New Roman" w:hAnsi="Times New Roman" w:cs="Times New Roman"/>
          <w:sz w:val="24"/>
          <w:szCs w:val="24"/>
        </w:rPr>
      </w:pPr>
    </w:p>
    <w:p w14:paraId="7347A32B" w14:textId="20A3B28C" w:rsidR="00704816"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EDUCATION: </w:t>
      </w:r>
      <w:r w:rsidR="00C415A3">
        <w:rPr>
          <w:rFonts w:ascii="Times New Roman" w:eastAsia="Times New Roman" w:hAnsi="Times New Roman" w:cs="Times New Roman"/>
          <w:b/>
          <w:sz w:val="24"/>
        </w:rPr>
        <w:t>March 2022,</w:t>
      </w:r>
    </w:p>
    <w:p w14:paraId="19DA733C" w14:textId="7D366955" w:rsidR="00C415A3" w:rsidRDefault="00C415A3"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E66D28">
        <w:rPr>
          <w:rFonts w:ascii="Times New Roman" w:eastAsia="Times New Roman" w:hAnsi="Times New Roman" w:cs="Times New Roman"/>
          <w:b/>
          <w:sz w:val="24"/>
        </w:rPr>
        <w:t xml:space="preserve">Covid </w:t>
      </w:r>
      <w:r w:rsidR="0012737D">
        <w:rPr>
          <w:rFonts w:ascii="Times New Roman" w:eastAsia="Times New Roman" w:hAnsi="Times New Roman" w:cs="Times New Roman"/>
          <w:b/>
          <w:sz w:val="24"/>
        </w:rPr>
        <w:t xml:space="preserve">and Flu </w:t>
      </w:r>
      <w:r w:rsidR="00E66D28">
        <w:rPr>
          <w:rFonts w:ascii="Times New Roman" w:eastAsia="Times New Roman" w:hAnsi="Times New Roman" w:cs="Times New Roman"/>
          <w:b/>
          <w:sz w:val="24"/>
        </w:rPr>
        <w:t>Vaccinator Professional Course</w:t>
      </w:r>
      <w:r w:rsidR="009B797E">
        <w:rPr>
          <w:rFonts w:ascii="Times New Roman" w:eastAsia="Times New Roman" w:hAnsi="Times New Roman" w:cs="Times New Roman"/>
          <w:b/>
          <w:sz w:val="24"/>
        </w:rPr>
        <w:t xml:space="preserve"> (conducted by </w:t>
      </w:r>
      <w:r w:rsidR="00235A70">
        <w:rPr>
          <w:rFonts w:ascii="Times New Roman" w:eastAsia="Times New Roman" w:hAnsi="Times New Roman" w:cs="Times New Roman"/>
          <w:b/>
          <w:sz w:val="24"/>
        </w:rPr>
        <w:t>“</w:t>
      </w:r>
      <w:r w:rsidR="009B797E">
        <w:rPr>
          <w:rFonts w:ascii="Times New Roman" w:eastAsia="Times New Roman" w:hAnsi="Times New Roman" w:cs="Times New Roman"/>
          <w:b/>
          <w:sz w:val="24"/>
        </w:rPr>
        <w:t xml:space="preserve">National </w:t>
      </w:r>
      <w:r w:rsidR="00933F6D">
        <w:rPr>
          <w:rFonts w:ascii="Times New Roman" w:eastAsia="Times New Roman" w:hAnsi="Times New Roman" w:cs="Times New Roman"/>
          <w:b/>
          <w:sz w:val="24"/>
        </w:rPr>
        <w:t>Health</w:t>
      </w:r>
      <w:r w:rsidR="00EB3565">
        <w:rPr>
          <w:rFonts w:ascii="Times New Roman" w:eastAsia="Times New Roman" w:hAnsi="Times New Roman" w:cs="Times New Roman"/>
          <w:b/>
          <w:sz w:val="24"/>
        </w:rPr>
        <w:t xml:space="preserve"> </w:t>
      </w:r>
      <w:r w:rsidR="009B797E">
        <w:rPr>
          <w:rFonts w:ascii="Times New Roman" w:eastAsia="Times New Roman" w:hAnsi="Times New Roman" w:cs="Times New Roman"/>
          <w:b/>
          <w:sz w:val="24"/>
        </w:rPr>
        <w:t>Services</w:t>
      </w:r>
      <w:r w:rsidR="00933F6D">
        <w:rPr>
          <w:rFonts w:ascii="Times New Roman" w:eastAsia="Times New Roman" w:hAnsi="Times New Roman" w:cs="Times New Roman"/>
          <w:b/>
          <w:sz w:val="24"/>
        </w:rPr>
        <w:t xml:space="preserve"> for</w:t>
      </w:r>
      <w:r w:rsidR="009B797E">
        <w:rPr>
          <w:rFonts w:ascii="Times New Roman" w:eastAsia="Times New Roman" w:hAnsi="Times New Roman" w:cs="Times New Roman"/>
          <w:b/>
          <w:sz w:val="24"/>
        </w:rPr>
        <w:t xml:space="preserve"> </w:t>
      </w:r>
      <w:r w:rsidR="00235A70">
        <w:rPr>
          <w:rFonts w:ascii="Times New Roman" w:eastAsia="Times New Roman" w:hAnsi="Times New Roman" w:cs="Times New Roman"/>
          <w:b/>
          <w:sz w:val="24"/>
        </w:rPr>
        <w:t xml:space="preserve">Professionals”). </w:t>
      </w:r>
      <w:r w:rsidR="006608BC">
        <w:rPr>
          <w:rFonts w:ascii="Times New Roman" w:eastAsia="Times New Roman" w:hAnsi="Times New Roman" w:cs="Times New Roman"/>
          <w:b/>
          <w:sz w:val="24"/>
        </w:rPr>
        <w:t xml:space="preserve"> CPCS, </w:t>
      </w:r>
      <w:r w:rsidR="00BD2AF6">
        <w:rPr>
          <w:rFonts w:ascii="Times New Roman" w:eastAsia="Times New Roman" w:hAnsi="Times New Roman" w:cs="Times New Roman"/>
          <w:b/>
          <w:sz w:val="24"/>
        </w:rPr>
        <w:t xml:space="preserve">Emergency Contraceptive, </w:t>
      </w:r>
      <w:r w:rsidR="00D75CAE">
        <w:rPr>
          <w:rFonts w:ascii="Times New Roman" w:eastAsia="Times New Roman" w:hAnsi="Times New Roman" w:cs="Times New Roman"/>
          <w:b/>
          <w:sz w:val="24"/>
        </w:rPr>
        <w:t>NMS</w:t>
      </w:r>
      <w:r w:rsidR="00DB7F12">
        <w:rPr>
          <w:rFonts w:ascii="Times New Roman" w:eastAsia="Times New Roman" w:hAnsi="Times New Roman" w:cs="Times New Roman"/>
          <w:b/>
          <w:sz w:val="24"/>
        </w:rPr>
        <w:t xml:space="preserve">, </w:t>
      </w:r>
      <w:r w:rsidR="00E135B0">
        <w:rPr>
          <w:rFonts w:ascii="Times New Roman" w:eastAsia="Times New Roman" w:hAnsi="Times New Roman" w:cs="Times New Roman"/>
          <w:b/>
          <w:sz w:val="24"/>
        </w:rPr>
        <w:t>Safeguarding children and adults</w:t>
      </w:r>
      <w:r w:rsidR="006410F7">
        <w:rPr>
          <w:rFonts w:ascii="Times New Roman" w:eastAsia="Times New Roman" w:hAnsi="Times New Roman" w:cs="Times New Roman"/>
          <w:b/>
          <w:sz w:val="24"/>
        </w:rPr>
        <w:t xml:space="preserve"> at risk</w:t>
      </w:r>
      <w:r w:rsidR="003E2625">
        <w:rPr>
          <w:rFonts w:ascii="Times New Roman" w:eastAsia="Times New Roman" w:hAnsi="Times New Roman" w:cs="Times New Roman"/>
          <w:b/>
          <w:sz w:val="24"/>
        </w:rPr>
        <w:t xml:space="preserve"> levels 2 and 3, </w:t>
      </w:r>
      <w:r w:rsidR="000351B3">
        <w:rPr>
          <w:rFonts w:ascii="Times New Roman" w:eastAsia="Times New Roman" w:hAnsi="Times New Roman" w:cs="Times New Roman"/>
          <w:b/>
          <w:sz w:val="24"/>
        </w:rPr>
        <w:t xml:space="preserve">Basic Life Support Paediatric </w:t>
      </w:r>
      <w:r w:rsidR="000C4C2E">
        <w:rPr>
          <w:rFonts w:ascii="Times New Roman" w:eastAsia="Times New Roman" w:hAnsi="Times New Roman" w:cs="Times New Roman"/>
          <w:b/>
          <w:sz w:val="24"/>
        </w:rPr>
        <w:t xml:space="preserve">Level 2, </w:t>
      </w:r>
      <w:r w:rsidR="002A2A26">
        <w:rPr>
          <w:rFonts w:ascii="Times New Roman" w:eastAsia="Times New Roman" w:hAnsi="Times New Roman" w:cs="Times New Roman"/>
          <w:b/>
          <w:sz w:val="24"/>
        </w:rPr>
        <w:t xml:space="preserve">Sepsis, </w:t>
      </w:r>
      <w:r w:rsidR="002650F1">
        <w:rPr>
          <w:rFonts w:ascii="Times New Roman" w:eastAsia="Times New Roman" w:hAnsi="Times New Roman" w:cs="Times New Roman"/>
          <w:b/>
          <w:sz w:val="24"/>
        </w:rPr>
        <w:t>summary care records (SCR)</w:t>
      </w:r>
      <w:r w:rsidR="0012737D">
        <w:rPr>
          <w:rFonts w:ascii="Times New Roman" w:eastAsia="Times New Roman" w:hAnsi="Times New Roman" w:cs="Times New Roman"/>
          <w:b/>
          <w:sz w:val="24"/>
        </w:rPr>
        <w:t xml:space="preserve">, Repeat Medication. </w:t>
      </w:r>
    </w:p>
    <w:p w14:paraId="585B6EFF" w14:textId="1E721211" w:rsidR="00E66D28" w:rsidRDefault="00E66D2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5A75D8F8" w14:textId="77777777" w:rsidR="00235A70" w:rsidRDefault="00235A70" w:rsidP="003B4A45">
      <w:pPr>
        <w:spacing w:after="0" w:line="240" w:lineRule="auto"/>
        <w:rPr>
          <w:rFonts w:ascii="Times New Roman" w:eastAsia="Times New Roman" w:hAnsi="Times New Roman" w:cs="Times New Roman"/>
          <w:b/>
          <w:sz w:val="24"/>
        </w:rPr>
      </w:pPr>
    </w:p>
    <w:p w14:paraId="68DC3F95" w14:textId="0FDBE1DA" w:rsidR="00A70F7D" w:rsidRDefault="00235A70"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CC0038">
        <w:rPr>
          <w:rFonts w:ascii="Times New Roman" w:eastAsia="Times New Roman" w:hAnsi="Times New Roman" w:cs="Times New Roman"/>
          <w:b/>
          <w:sz w:val="24"/>
        </w:rPr>
        <w:t xml:space="preserve"> </w:t>
      </w:r>
      <w:r w:rsidR="00550583">
        <w:rPr>
          <w:rFonts w:ascii="Times New Roman" w:eastAsia="Times New Roman" w:hAnsi="Times New Roman" w:cs="Times New Roman"/>
          <w:b/>
          <w:sz w:val="24"/>
        </w:rPr>
        <w:t xml:space="preserve">2017 </w:t>
      </w:r>
      <w:r w:rsidR="00A70F7D">
        <w:rPr>
          <w:rFonts w:ascii="Times New Roman" w:eastAsia="Times New Roman" w:hAnsi="Times New Roman" w:cs="Times New Roman"/>
          <w:b/>
          <w:sz w:val="24"/>
        </w:rPr>
        <w:t>–</w:t>
      </w:r>
      <w:r w:rsidR="00677348">
        <w:rPr>
          <w:rFonts w:ascii="Times New Roman" w:eastAsia="Times New Roman" w:hAnsi="Times New Roman" w:cs="Times New Roman"/>
          <w:b/>
          <w:sz w:val="24"/>
        </w:rPr>
        <w:t xml:space="preserve"> </w:t>
      </w:r>
      <w:r w:rsidR="009243C4">
        <w:rPr>
          <w:rFonts w:ascii="Times New Roman" w:eastAsia="Times New Roman" w:hAnsi="Times New Roman" w:cs="Times New Roman"/>
          <w:b/>
          <w:sz w:val="24"/>
        </w:rPr>
        <w:t>2024</w:t>
      </w:r>
      <w:r w:rsidR="00A70F7D">
        <w:rPr>
          <w:rFonts w:ascii="Times New Roman" w:eastAsia="Times New Roman" w:hAnsi="Times New Roman" w:cs="Times New Roman"/>
          <w:b/>
          <w:sz w:val="24"/>
        </w:rPr>
        <w:t>,</w:t>
      </w:r>
      <w:r w:rsidR="00677348">
        <w:rPr>
          <w:rFonts w:ascii="Times New Roman" w:eastAsia="Times New Roman" w:hAnsi="Times New Roman" w:cs="Times New Roman"/>
          <w:b/>
          <w:sz w:val="24"/>
        </w:rPr>
        <w:t xml:space="preserve"> </w:t>
      </w:r>
    </w:p>
    <w:p w14:paraId="759A4664" w14:textId="77777777" w:rsidR="00742EE1" w:rsidRDefault="00A70F7D"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Masters</w:t>
      </w:r>
      <w:r w:rsidR="00677348">
        <w:rPr>
          <w:rFonts w:ascii="Times New Roman" w:eastAsia="Times New Roman" w:hAnsi="Times New Roman" w:cs="Times New Roman"/>
          <w:b/>
          <w:sz w:val="24"/>
        </w:rPr>
        <w:t xml:space="preserve"> </w:t>
      </w:r>
      <w:r>
        <w:rPr>
          <w:rFonts w:ascii="Times New Roman" w:eastAsia="Times New Roman" w:hAnsi="Times New Roman" w:cs="Times New Roman"/>
          <w:b/>
          <w:sz w:val="24"/>
        </w:rPr>
        <w:t>Of Philosophy</w:t>
      </w:r>
      <w:r w:rsidR="00677348">
        <w:rPr>
          <w:rFonts w:ascii="Times New Roman" w:eastAsia="Times New Roman" w:hAnsi="Times New Roman" w:cs="Times New Roman"/>
          <w:b/>
          <w:sz w:val="24"/>
        </w:rPr>
        <w:t xml:space="preserve"> </w:t>
      </w:r>
      <w:r>
        <w:rPr>
          <w:rFonts w:ascii="Times New Roman" w:eastAsia="Times New Roman" w:hAnsi="Times New Roman" w:cs="Times New Roman"/>
          <w:b/>
          <w:sz w:val="24"/>
        </w:rPr>
        <w:t>(MPhil).</w:t>
      </w:r>
      <w:r w:rsidR="00677348">
        <w:rPr>
          <w:rFonts w:ascii="Times New Roman" w:eastAsia="Times New Roman" w:hAnsi="Times New Roman" w:cs="Times New Roman"/>
          <w:b/>
          <w:sz w:val="24"/>
        </w:rPr>
        <w:t xml:space="preserve"> </w:t>
      </w:r>
    </w:p>
    <w:p w14:paraId="1E9C96AD" w14:textId="77777777" w:rsidR="00742EE1" w:rsidRDefault="00742EE1"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Research:</w:t>
      </w:r>
    </w:p>
    <w:p w14:paraId="262CD7AC" w14:textId="0F7BA482" w:rsidR="00884C20" w:rsidRDefault="00E677F5"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Clinical</w:t>
      </w:r>
      <w:r w:rsidR="00677348">
        <w:rPr>
          <w:rFonts w:ascii="Times New Roman" w:eastAsia="Times New Roman" w:hAnsi="Times New Roman" w:cs="Times New Roman"/>
          <w:b/>
          <w:sz w:val="24"/>
        </w:rPr>
        <w:t xml:space="preserve"> </w:t>
      </w:r>
      <w:r>
        <w:rPr>
          <w:rFonts w:ascii="Times New Roman" w:eastAsia="Times New Roman" w:hAnsi="Times New Roman" w:cs="Times New Roman"/>
          <w:b/>
          <w:sz w:val="24"/>
        </w:rPr>
        <w:t>Medicine,</w:t>
      </w:r>
      <w:r w:rsidR="00677348">
        <w:rPr>
          <w:rFonts w:ascii="Times New Roman" w:eastAsia="Times New Roman" w:hAnsi="Times New Roman" w:cs="Times New Roman"/>
          <w:b/>
          <w:sz w:val="24"/>
        </w:rPr>
        <w:t xml:space="preserve"> </w:t>
      </w:r>
      <w:r>
        <w:rPr>
          <w:rFonts w:ascii="Times New Roman" w:eastAsia="Times New Roman" w:hAnsi="Times New Roman" w:cs="Times New Roman"/>
          <w:b/>
          <w:sz w:val="24"/>
        </w:rPr>
        <w:t>Nano-</w:t>
      </w:r>
      <w:r w:rsidR="006953B6">
        <w:rPr>
          <w:rFonts w:ascii="Times New Roman" w:eastAsia="Times New Roman" w:hAnsi="Times New Roman" w:cs="Times New Roman"/>
          <w:b/>
          <w:sz w:val="24"/>
        </w:rPr>
        <w:t>Crystallization</w:t>
      </w:r>
      <w:r>
        <w:rPr>
          <w:rFonts w:ascii="Times New Roman" w:eastAsia="Times New Roman" w:hAnsi="Times New Roman" w:cs="Times New Roman"/>
          <w:b/>
          <w:sz w:val="24"/>
        </w:rPr>
        <w:t>.</w:t>
      </w:r>
      <w:r w:rsidR="00677348">
        <w:rPr>
          <w:rFonts w:ascii="Times New Roman" w:eastAsia="Times New Roman" w:hAnsi="Times New Roman" w:cs="Times New Roman"/>
          <w:b/>
          <w:sz w:val="24"/>
        </w:rPr>
        <w:t xml:space="preserve">      </w:t>
      </w:r>
    </w:p>
    <w:p w14:paraId="739B4681" w14:textId="77D153C3" w:rsidR="006953B6" w:rsidRDefault="00884C20"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62116D">
        <w:rPr>
          <w:rFonts w:ascii="Times New Roman" w:eastAsia="Times New Roman" w:hAnsi="Times New Roman" w:cs="Times New Roman"/>
          <w:b/>
          <w:sz w:val="24"/>
        </w:rPr>
        <w:t>LJMU</w:t>
      </w:r>
      <w:r w:rsidR="0093291C">
        <w:rPr>
          <w:rFonts w:ascii="Times New Roman" w:eastAsia="Times New Roman" w:hAnsi="Times New Roman" w:cs="Times New Roman"/>
          <w:b/>
          <w:sz w:val="24"/>
        </w:rPr>
        <w:t>, Liverpool, UK.</w:t>
      </w:r>
      <w:r w:rsidR="00677348">
        <w:rPr>
          <w:rFonts w:ascii="Times New Roman" w:eastAsia="Times New Roman" w:hAnsi="Times New Roman" w:cs="Times New Roman"/>
          <w:b/>
          <w:sz w:val="24"/>
        </w:rPr>
        <w:t xml:space="preserve">  </w:t>
      </w:r>
    </w:p>
    <w:p w14:paraId="227205A7" w14:textId="77777777" w:rsidR="006953B6" w:rsidRDefault="006953B6"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0AA4820D" w14:textId="77777777" w:rsidR="006953B6" w:rsidRDefault="006953B6" w:rsidP="003B4A45">
      <w:pPr>
        <w:spacing w:after="0" w:line="240" w:lineRule="auto"/>
        <w:rPr>
          <w:rFonts w:ascii="Times New Roman" w:eastAsia="Times New Roman" w:hAnsi="Times New Roman" w:cs="Times New Roman"/>
          <w:b/>
          <w:sz w:val="24"/>
        </w:rPr>
      </w:pPr>
    </w:p>
    <w:p w14:paraId="196C4F3B" w14:textId="0B4FACCA" w:rsidR="006953B6" w:rsidRDefault="006953B6"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Research:</w:t>
      </w:r>
    </w:p>
    <w:p w14:paraId="7E285D36" w14:textId="77986F9D" w:rsidR="006953B6" w:rsidRPr="006953B6" w:rsidRDefault="006953B6" w:rsidP="006953B6">
      <w:pPr>
        <w:spacing w:after="0" w:line="240" w:lineRule="auto"/>
        <w:rPr>
          <w:rFonts w:ascii="Times New Roman" w:eastAsia="Times New Roman" w:hAnsi="Times New Roman" w:cs="Times New Roman"/>
          <w:b/>
          <w:bCs/>
          <w:sz w:val="24"/>
        </w:rPr>
      </w:pPr>
      <w:r>
        <w:rPr>
          <w:rFonts w:ascii="Times New Roman" w:eastAsia="Times New Roman" w:hAnsi="Times New Roman" w:cs="Times New Roman"/>
          <w:b/>
          <w:sz w:val="24"/>
        </w:rPr>
        <w:t xml:space="preserve">                           </w:t>
      </w:r>
      <w:r w:rsidR="00677348">
        <w:rPr>
          <w:rFonts w:ascii="Times New Roman" w:eastAsia="Times New Roman" w:hAnsi="Times New Roman" w:cs="Times New Roman"/>
          <w:b/>
          <w:sz w:val="24"/>
        </w:rPr>
        <w:t xml:space="preserve"> </w:t>
      </w:r>
    </w:p>
    <w:p w14:paraId="503ACE61" w14:textId="77777777" w:rsidR="006953B6" w:rsidRPr="006953B6" w:rsidRDefault="006953B6" w:rsidP="006953B6">
      <w:pPr>
        <w:spacing w:after="0" w:line="240" w:lineRule="auto"/>
        <w:rPr>
          <w:rFonts w:ascii="Times New Roman" w:eastAsia="Times New Roman" w:hAnsi="Times New Roman" w:cs="Times New Roman"/>
          <w:b/>
          <w:sz w:val="24"/>
        </w:rPr>
      </w:pPr>
      <w:r w:rsidRPr="006953B6">
        <w:rPr>
          <w:rFonts w:ascii="Times New Roman" w:eastAsia="Times New Roman" w:hAnsi="Times New Roman" w:cs="Times New Roman"/>
          <w:b/>
          <w:sz w:val="24"/>
        </w:rPr>
        <w:t xml:space="preserve">Formulation of Nanocrystals for the controlled delivery of Class II hydrophobic drugs. </w:t>
      </w:r>
    </w:p>
    <w:p w14:paraId="1E610CAA" w14:textId="77777777" w:rsidR="006953B6" w:rsidRPr="006953B6" w:rsidRDefault="006953B6" w:rsidP="006953B6">
      <w:pPr>
        <w:spacing w:after="0" w:line="240" w:lineRule="auto"/>
        <w:rPr>
          <w:rFonts w:ascii="Times New Roman" w:eastAsia="Times New Roman" w:hAnsi="Times New Roman" w:cs="Times New Roman"/>
          <w:b/>
          <w:sz w:val="24"/>
        </w:rPr>
      </w:pPr>
      <w:r w:rsidRPr="006953B6">
        <w:rPr>
          <w:rFonts w:ascii="Times New Roman" w:eastAsia="Times New Roman" w:hAnsi="Times New Roman" w:cs="Times New Roman"/>
          <w:b/>
          <w:sz w:val="24"/>
        </w:rPr>
        <w:t xml:space="preserve">This research project will investigate the formation of nanocrystals of model and applied class II drugs studying the effect of crystallisation methods and conditions on crystal formation. The effect of formulation parameters on the crystal structure, polymorphism and drug release will be studied. The final study of the project will apply these formulations to specific drug delivery applications such as buccal delivery. </w:t>
      </w:r>
    </w:p>
    <w:p w14:paraId="0C2F9F6A" w14:textId="77777777" w:rsidR="006953B6" w:rsidRPr="006953B6" w:rsidRDefault="006953B6" w:rsidP="006953B6">
      <w:pPr>
        <w:spacing w:after="0" w:line="240" w:lineRule="auto"/>
        <w:rPr>
          <w:rFonts w:ascii="Times New Roman" w:eastAsia="Times New Roman" w:hAnsi="Times New Roman" w:cs="Times New Roman"/>
          <w:b/>
          <w:sz w:val="24"/>
        </w:rPr>
      </w:pPr>
      <w:r w:rsidRPr="006953B6">
        <w:rPr>
          <w:rFonts w:ascii="Times New Roman" w:eastAsia="Times New Roman" w:hAnsi="Times New Roman" w:cs="Times New Roman"/>
          <w:b/>
          <w:sz w:val="24"/>
        </w:rPr>
        <w:t>A drug nanocrystal is characterized by being a particle smaller than 100 nm, which is of enormous interest technological development due to its thermodynamic properties, that is, a strong dependence on the size that can be controlled production processes. In addition, drug nanocrystals present a unique domain that helps explain behaviour macroscopic examination of other similar drugs, as the properties physical-chemical and thermodynamic changes with the variation of size. With drug nanocrystals, it is possible to administer in the form of a nanosuspension or be transformed for solid dosage forms such as tablets, granules or capsules.</w:t>
      </w:r>
    </w:p>
    <w:p w14:paraId="1A036E31" w14:textId="77777777" w:rsidR="006953B6" w:rsidRPr="006953B6" w:rsidRDefault="006953B6" w:rsidP="006953B6">
      <w:pPr>
        <w:spacing w:after="0" w:line="240" w:lineRule="auto"/>
        <w:rPr>
          <w:rFonts w:ascii="Times New Roman" w:eastAsia="Times New Roman" w:hAnsi="Times New Roman" w:cs="Times New Roman"/>
          <w:b/>
          <w:sz w:val="24"/>
        </w:rPr>
      </w:pPr>
      <w:r w:rsidRPr="006953B6">
        <w:rPr>
          <w:rFonts w:ascii="Times New Roman" w:eastAsia="Times New Roman" w:hAnsi="Times New Roman" w:cs="Times New Roman"/>
          <w:b/>
          <w:sz w:val="24"/>
        </w:rPr>
        <w:t>In oral administration, nanocrystals of drugs have significant improvements in the absorption and bioavailability. Regarding the speed of dissolution of drugs micronized, this feature is optimized by increasing the area surface, while in nanonized drugs it presents a an even more evident effect, as the surface area is increased and, consequently, the speed of dissolution is greater. Another important aspect in relation to drug nanocrystals is the increase in saturation solubility, which is an essential component constant peculiarity that depends on the temperature and properties of the means of dissolution. Saturation solubility is a balance between molecules, increasing the dissolution pressure changes the equilibrium and the saturation solubility increases. The increase in solubility of saturation and an increase in the intestinal lumen contribute to the increase concentration gradient between the lumen and blood.</w:t>
      </w:r>
    </w:p>
    <w:p w14:paraId="10A7089F" w14:textId="77777777" w:rsidR="006953B6" w:rsidRPr="006953B6" w:rsidRDefault="006953B6" w:rsidP="006953B6">
      <w:pPr>
        <w:spacing w:after="0" w:line="240" w:lineRule="auto"/>
        <w:rPr>
          <w:rFonts w:ascii="Times New Roman" w:eastAsia="Times New Roman" w:hAnsi="Times New Roman" w:cs="Times New Roman"/>
          <w:b/>
          <w:sz w:val="24"/>
        </w:rPr>
      </w:pPr>
      <w:r w:rsidRPr="006953B6">
        <w:rPr>
          <w:rFonts w:ascii="Times New Roman" w:eastAsia="Times New Roman" w:hAnsi="Times New Roman" w:cs="Times New Roman"/>
          <w:b/>
          <w:sz w:val="24"/>
        </w:rPr>
        <w:t xml:space="preserve">Many natural compounds are not clearing the clinical trial phases because of these problems. The use of large sized materials in drug delivery poses major challenges, including in vivo instability, poor bioavailability, and poor solubility, poor absorption in the body, issues with target-specific delivery, and tonic effectiveness, and probable adverse effects of drugs. Therefore, using new drug delivery systems for targeting drugs to specific body parts could be an option that might solve these critical issues. Hence, nanotechnology plays a significant role in advanced drug formulations, targeting arena and their controlled drug release and delivery with immense success. Being nanosized, these structures penetrate in the tissue system, facilitate easy uptake of the drug by cells, permit an efficient drug delivery, and ensure action at the targeted location. The uptake of nanostructures by cells is much higher than that of large particles with size ranging between 1 and 10 µm. It presents several advantages when it comes to the delivery of natural products for treating cancer and many other diseases. Natural compounds have been comprehensively studied in curing diseases owing to their various characteristic activities, such as inducing </w:t>
      </w:r>
      <w:proofErr w:type="spellStart"/>
      <w:r w:rsidRPr="006953B6">
        <w:rPr>
          <w:rFonts w:ascii="Times New Roman" w:eastAsia="Times New Roman" w:hAnsi="Times New Roman" w:cs="Times New Roman"/>
          <w:b/>
          <w:sz w:val="24"/>
        </w:rPr>
        <w:t>tumor</w:t>
      </w:r>
      <w:proofErr w:type="spellEnd"/>
      <w:r w:rsidRPr="006953B6">
        <w:rPr>
          <w:rFonts w:ascii="Times New Roman" w:eastAsia="Times New Roman" w:hAnsi="Times New Roman" w:cs="Times New Roman"/>
          <w:b/>
          <w:sz w:val="24"/>
        </w:rPr>
        <w:t>-suppressing autophagy and acting as antimicrobial agents.</w:t>
      </w:r>
    </w:p>
    <w:p w14:paraId="730285CA" w14:textId="77777777" w:rsidR="006953B6" w:rsidRPr="006953B6" w:rsidRDefault="006953B6" w:rsidP="006953B6">
      <w:pPr>
        <w:spacing w:after="0" w:line="240" w:lineRule="auto"/>
        <w:rPr>
          <w:rFonts w:ascii="Times New Roman" w:eastAsia="Times New Roman" w:hAnsi="Times New Roman" w:cs="Times New Roman"/>
          <w:b/>
          <w:sz w:val="24"/>
        </w:rPr>
      </w:pPr>
      <w:r w:rsidRPr="006953B6">
        <w:rPr>
          <w:rFonts w:ascii="Times New Roman" w:eastAsia="Times New Roman" w:hAnsi="Times New Roman" w:cs="Times New Roman"/>
          <w:b/>
          <w:sz w:val="24"/>
        </w:rPr>
        <w:t xml:space="preserve">Recently, nanoparticles were successfully employed on nano/micro-engineered needle patches to minimize the bacterial risks associated with delivery techniques. The most significant challenge associated with transdermal administration is the restriction over the size of the drug molecules that can be successfully delivered. </w:t>
      </w:r>
    </w:p>
    <w:p w14:paraId="42D381E8" w14:textId="77777777" w:rsidR="006953B6" w:rsidRPr="006953B6" w:rsidRDefault="006953B6" w:rsidP="006953B6">
      <w:pPr>
        <w:spacing w:after="0" w:line="240" w:lineRule="auto"/>
        <w:rPr>
          <w:rFonts w:ascii="Times New Roman" w:eastAsia="Times New Roman" w:hAnsi="Times New Roman" w:cs="Times New Roman"/>
          <w:b/>
          <w:bCs/>
          <w:sz w:val="24"/>
        </w:rPr>
      </w:pPr>
      <w:r w:rsidRPr="006953B6">
        <w:rPr>
          <w:rFonts w:ascii="Times New Roman" w:eastAsia="Times New Roman" w:hAnsi="Times New Roman" w:cs="Times New Roman"/>
          <w:b/>
          <w:bCs/>
          <w:sz w:val="24"/>
        </w:rPr>
        <w:t xml:space="preserve">Abstract: </w:t>
      </w:r>
    </w:p>
    <w:p w14:paraId="472B6DEF" w14:textId="77777777" w:rsidR="006953B6" w:rsidRPr="006953B6" w:rsidRDefault="006953B6" w:rsidP="006953B6">
      <w:pPr>
        <w:spacing w:after="0" w:line="240" w:lineRule="auto"/>
        <w:rPr>
          <w:rFonts w:ascii="Times New Roman" w:eastAsia="Times New Roman" w:hAnsi="Times New Roman" w:cs="Times New Roman"/>
          <w:b/>
          <w:sz w:val="24"/>
        </w:rPr>
      </w:pPr>
      <w:r w:rsidRPr="006953B6">
        <w:rPr>
          <w:rFonts w:ascii="Times New Roman" w:eastAsia="Times New Roman" w:hAnsi="Times New Roman" w:cs="Times New Roman"/>
          <w:b/>
          <w:sz w:val="24"/>
        </w:rPr>
        <w:t xml:space="preserve">Up to 40% of currently available drug substances and up to 70% of those under investigation by the pharmaceutical industry exhibit poor water solubility, leading to reduced bioavailability and increased potential of adverse effects. Furthermore, fears of problems with future launch preclude many otherwise promising water-insoluble compounds from being taken beyond early R&amp;D stages. Particle size reduction down to the nano-scale (nano crystallization) has been shown to increase the bioavailability and reduce the required dose frequency, thereby improving patient compliance and decreasing drug side-effects. Innovative combination of known components. </w:t>
      </w:r>
    </w:p>
    <w:p w14:paraId="68253CB1" w14:textId="77777777" w:rsidR="006953B6" w:rsidRPr="006953B6" w:rsidRDefault="006953B6" w:rsidP="006953B6">
      <w:pPr>
        <w:spacing w:after="0" w:line="240" w:lineRule="auto"/>
        <w:rPr>
          <w:rFonts w:ascii="Times New Roman" w:eastAsia="Times New Roman" w:hAnsi="Times New Roman" w:cs="Times New Roman"/>
          <w:b/>
          <w:sz w:val="24"/>
        </w:rPr>
      </w:pPr>
      <w:r w:rsidRPr="006953B6">
        <w:rPr>
          <w:rFonts w:ascii="Times New Roman" w:eastAsia="Times New Roman" w:hAnsi="Times New Roman" w:cs="Times New Roman"/>
          <w:b/>
          <w:sz w:val="24"/>
        </w:rPr>
        <w:t xml:space="preserve">Nanocrystal technology has emerged as a valuable tool for facilitating the delivery of poorly water-soluble active pharmaceutical ingredients (APIs) and enhancing API bioavailability. To date, the US Food and Drug Administration (FDA) has received over 80 applications for drug products containing nanocrystals. These products can be delivered by different routes of administration and are used in a variety of therapeutic areas. To aid in identifying key developmental considerations for these products, a retrospective analysis was performed on the submissions received by the FDA to date. Over 60% of the submissions were for the oral route of administration. </w:t>
      </w:r>
    </w:p>
    <w:p w14:paraId="77964E74" w14:textId="77777777" w:rsidR="006953B6" w:rsidRPr="006953B6" w:rsidRDefault="006953B6" w:rsidP="006953B6">
      <w:pPr>
        <w:spacing w:after="0" w:line="240" w:lineRule="auto"/>
        <w:rPr>
          <w:rFonts w:ascii="Times New Roman" w:eastAsia="Times New Roman" w:hAnsi="Times New Roman" w:cs="Times New Roman"/>
          <w:b/>
          <w:sz w:val="24"/>
        </w:rPr>
      </w:pPr>
      <w:r w:rsidRPr="006953B6">
        <w:rPr>
          <w:rFonts w:ascii="Times New Roman" w:eastAsia="Times New Roman" w:hAnsi="Times New Roman" w:cs="Times New Roman"/>
          <w:b/>
          <w:sz w:val="24"/>
        </w:rPr>
        <w:t>Based on the Biopharmaceutics Classification System (BCS), most nanocrystal drugs submitted to the FDA are class II compounds that possess low aqueous solubility and high intestinal permeability. Impact of food on drug bioavailability was reduced for most nanocrystal formulations as compared with their micronized counterparts. For all routes of administration, dose proportionality was observed for some, but not all, nanocrystal products. Particular emphasis in the development of nanocrystal products was placed on the in-process tests and controls at critical manufacturing steps (such as milling process), mitigation and control of process-related impurities, and the stability of APIs or polymorphic form (s) during manufacturing and upon storage. This emphasis resulted in identifying challenges to the development of these products including accurate determination of particle size (distribution) of drug substance and/or nanocrystal colloidal dispersion, identification of polymorphic form (s), and establishment of drug substance/product specifications.</w:t>
      </w:r>
    </w:p>
    <w:p w14:paraId="5C4CB784" w14:textId="77777777" w:rsidR="006953B6" w:rsidRPr="006953B6" w:rsidRDefault="006953B6" w:rsidP="006953B6">
      <w:pPr>
        <w:spacing w:after="0" w:line="240" w:lineRule="auto"/>
        <w:rPr>
          <w:rFonts w:ascii="Times New Roman" w:eastAsia="Times New Roman" w:hAnsi="Times New Roman" w:cs="Times New Roman"/>
          <w:b/>
          <w:sz w:val="24"/>
        </w:rPr>
      </w:pPr>
      <w:r w:rsidRPr="006953B6">
        <w:rPr>
          <w:rFonts w:ascii="Times New Roman" w:eastAsia="Times New Roman" w:hAnsi="Times New Roman" w:cs="Times New Roman"/>
          <w:b/>
          <w:sz w:val="24"/>
        </w:rPr>
        <w:t xml:space="preserve">The structural combination of a polymer hydrogel network with a nanoparticle (metals, non-metals, metal oxides, and polymeric moieties) holds the promise of providing superior functionality to the composite material with applications in diverse fields, including catalysis, electronics, bio-sensing, drug delivery, nano-medicine, and environmental remediation. This mixing may result in a synergistic property enhancement of each component: for example, the mechanical strength of the hydrogel and concomitantly decrease aggregation of the nanoparticles. These mutual benefits and the associated potential applications have seen a surge of interest in the past decade from multi-disciplinary research groups. Recent advances in nanoparticle–hydrogel composites are herein reviewed with a focus on their synthesis, design, potential applications, and the inherent challenges accompanying these exciting materials. Nanotechnology is an energetic field that encompasses the fabrication and application of materials at the nanometre scale using either top-down approaches or bottom-up assembly. In the biological world, a large number of highly ordered structures and nanomachines made up of macromolecules have evolved to perform many diverse biological functions as well as construction of nano scale structures and devices. </w:t>
      </w:r>
    </w:p>
    <w:p w14:paraId="0FBFDD8E" w14:textId="641DD6D5" w:rsidR="00677348" w:rsidRDefault="006953B6" w:rsidP="003B4A45">
      <w:pPr>
        <w:spacing w:after="0" w:line="240" w:lineRule="auto"/>
        <w:rPr>
          <w:rFonts w:ascii="Times New Roman" w:eastAsia="Times New Roman" w:hAnsi="Times New Roman" w:cs="Times New Roman"/>
          <w:b/>
          <w:sz w:val="24"/>
        </w:rPr>
      </w:pPr>
      <w:r w:rsidRPr="006953B6">
        <w:rPr>
          <w:rFonts w:ascii="Times New Roman" w:eastAsia="Times New Roman" w:hAnsi="Times New Roman" w:cs="Times New Roman"/>
          <w:b/>
          <w:sz w:val="24"/>
        </w:rPr>
        <w:t xml:space="preserve">A diverse range of nanoparticle–hydrogel composites have been developed with varying types of nanoparticles embedded in a bulk hydrogel framework. </w:t>
      </w:r>
    </w:p>
    <w:p w14:paraId="4EA33D51" w14:textId="77777777" w:rsidR="00677348" w:rsidRDefault="00677348" w:rsidP="003B4A45">
      <w:pPr>
        <w:spacing w:after="0" w:line="240" w:lineRule="auto"/>
        <w:rPr>
          <w:rFonts w:ascii="Times New Roman" w:eastAsia="Times New Roman" w:hAnsi="Times New Roman" w:cs="Times New Roman"/>
          <w:b/>
          <w:sz w:val="24"/>
        </w:rPr>
      </w:pPr>
    </w:p>
    <w:p w14:paraId="6774371F" w14:textId="77777777" w:rsidR="00677348" w:rsidRDefault="00677348" w:rsidP="003B4A45">
      <w:pPr>
        <w:spacing w:after="0" w:line="240" w:lineRule="auto"/>
        <w:rPr>
          <w:rFonts w:ascii="Times New Roman" w:eastAsia="Times New Roman" w:hAnsi="Times New Roman" w:cs="Times New Roman"/>
          <w:b/>
          <w:sz w:val="24"/>
        </w:rPr>
      </w:pPr>
    </w:p>
    <w:p w14:paraId="15DE0151" w14:textId="77777777" w:rsidR="00550583"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17F45BC" w14:textId="77777777" w:rsidR="00045B49" w:rsidRDefault="00B23A22"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088E4ADB" w14:textId="67C7865D" w:rsidR="004C72A3" w:rsidRDefault="00045B49"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B33145">
        <w:rPr>
          <w:rFonts w:ascii="Times New Roman" w:eastAsia="Times New Roman" w:hAnsi="Times New Roman" w:cs="Times New Roman"/>
          <w:b/>
          <w:sz w:val="24"/>
        </w:rPr>
        <w:t>LJMU 3is Teaching Course</w:t>
      </w:r>
      <w:r w:rsidR="00AA481C">
        <w:rPr>
          <w:rFonts w:ascii="Times New Roman" w:eastAsia="Times New Roman" w:hAnsi="Times New Roman" w:cs="Times New Roman"/>
          <w:b/>
          <w:sz w:val="24"/>
        </w:rPr>
        <w:t>, 2017</w:t>
      </w:r>
    </w:p>
    <w:p w14:paraId="0CDC6CC7" w14:textId="77777777" w:rsidR="006953B6" w:rsidRDefault="00AA481C" w:rsidP="004D199F">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533060">
        <w:rPr>
          <w:rFonts w:ascii="Times New Roman" w:eastAsia="Times New Roman" w:hAnsi="Times New Roman" w:cs="Times New Roman"/>
          <w:b/>
          <w:sz w:val="24"/>
        </w:rPr>
        <w:t xml:space="preserve">Teaching course mandatory </w:t>
      </w:r>
      <w:r w:rsidR="00190250">
        <w:rPr>
          <w:rFonts w:ascii="Times New Roman" w:eastAsia="Times New Roman" w:hAnsi="Times New Roman" w:cs="Times New Roman"/>
          <w:b/>
          <w:sz w:val="24"/>
        </w:rPr>
        <w:t>for</w:t>
      </w:r>
      <w:r w:rsidR="00533060">
        <w:rPr>
          <w:rFonts w:ascii="Times New Roman" w:eastAsia="Times New Roman" w:hAnsi="Times New Roman" w:cs="Times New Roman"/>
          <w:b/>
          <w:sz w:val="24"/>
        </w:rPr>
        <w:t xml:space="preserve"> Post graduate students. </w:t>
      </w:r>
    </w:p>
    <w:p w14:paraId="30B1C50D" w14:textId="77777777" w:rsidR="006953B6" w:rsidRDefault="006953B6" w:rsidP="004D199F">
      <w:pPr>
        <w:spacing w:after="0" w:line="240" w:lineRule="auto"/>
        <w:rPr>
          <w:rFonts w:ascii="Times New Roman" w:eastAsia="Times New Roman" w:hAnsi="Times New Roman" w:cs="Times New Roman"/>
          <w:b/>
          <w:sz w:val="24"/>
        </w:rPr>
      </w:pPr>
    </w:p>
    <w:p w14:paraId="171CB84F" w14:textId="77777777" w:rsidR="00DB7F12" w:rsidRDefault="009243C4" w:rsidP="004D199F">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68A3217" w14:textId="4D82263D" w:rsidR="006953B6" w:rsidRDefault="00DB7F12" w:rsidP="004D199F">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January</w:t>
      </w:r>
      <w:r w:rsidR="009243C4">
        <w:rPr>
          <w:rFonts w:ascii="Times New Roman" w:eastAsia="Times New Roman" w:hAnsi="Times New Roman" w:cs="Times New Roman"/>
          <w:b/>
          <w:sz w:val="24"/>
        </w:rPr>
        <w:t xml:space="preserve"> 2005</w:t>
      </w:r>
    </w:p>
    <w:p w14:paraId="05C3666D" w14:textId="19A6A963" w:rsidR="009243C4" w:rsidRDefault="009243C4" w:rsidP="004D199F">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Project Management Professional</w:t>
      </w:r>
    </w:p>
    <w:p w14:paraId="2AA00733" w14:textId="77777777" w:rsidR="009243C4" w:rsidRDefault="006953B6" w:rsidP="004D199F">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F2E6E0E" w14:textId="77777777" w:rsidR="009243C4" w:rsidRDefault="009243C4" w:rsidP="004D199F">
      <w:pPr>
        <w:spacing w:after="0" w:line="240" w:lineRule="auto"/>
        <w:rPr>
          <w:rFonts w:ascii="Times New Roman" w:eastAsia="Times New Roman" w:hAnsi="Times New Roman" w:cs="Times New Roman"/>
          <w:b/>
          <w:sz w:val="24"/>
        </w:rPr>
      </w:pPr>
    </w:p>
    <w:p w14:paraId="4193D6F6" w14:textId="77777777" w:rsidR="004351B0" w:rsidRDefault="004351B0" w:rsidP="004D199F">
      <w:pPr>
        <w:spacing w:after="0" w:line="240" w:lineRule="auto"/>
        <w:rPr>
          <w:rFonts w:ascii="Times New Roman" w:eastAsia="Times New Roman" w:hAnsi="Times New Roman" w:cs="Times New Roman"/>
          <w:b/>
          <w:sz w:val="24"/>
        </w:rPr>
      </w:pPr>
    </w:p>
    <w:p w14:paraId="2B4E0F8C" w14:textId="1590E65C" w:rsidR="006953B6" w:rsidRDefault="004351B0" w:rsidP="004D199F">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6953B6">
        <w:rPr>
          <w:rFonts w:ascii="Times New Roman" w:eastAsia="Times New Roman" w:hAnsi="Times New Roman" w:cs="Times New Roman"/>
          <w:b/>
          <w:sz w:val="24"/>
        </w:rPr>
        <w:t>Jully 2003</w:t>
      </w:r>
    </w:p>
    <w:p w14:paraId="0059E5A2" w14:textId="4F74B500" w:rsidR="006953B6" w:rsidRDefault="006953B6" w:rsidP="004D199F">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Royal Pharmaceutical Society (UK) Licensure Exam.</w:t>
      </w:r>
    </w:p>
    <w:p w14:paraId="4D6359EA" w14:textId="77777777" w:rsidR="006953B6" w:rsidRDefault="006953B6" w:rsidP="004D199F">
      <w:pPr>
        <w:spacing w:after="0" w:line="240" w:lineRule="auto"/>
        <w:rPr>
          <w:rFonts w:ascii="Times New Roman" w:eastAsia="Times New Roman" w:hAnsi="Times New Roman" w:cs="Times New Roman"/>
          <w:b/>
          <w:sz w:val="24"/>
        </w:rPr>
      </w:pPr>
    </w:p>
    <w:p w14:paraId="1DC499F3" w14:textId="77777777" w:rsidR="006953B6" w:rsidRDefault="006953B6" w:rsidP="004D199F">
      <w:pPr>
        <w:spacing w:after="0" w:line="240" w:lineRule="auto"/>
        <w:rPr>
          <w:rFonts w:ascii="Times New Roman" w:eastAsia="Times New Roman" w:hAnsi="Times New Roman" w:cs="Times New Roman"/>
          <w:b/>
          <w:sz w:val="24"/>
        </w:rPr>
      </w:pPr>
    </w:p>
    <w:p w14:paraId="761E340D" w14:textId="77777777" w:rsidR="006953B6" w:rsidRDefault="006953B6" w:rsidP="004D199F">
      <w:pPr>
        <w:spacing w:after="0" w:line="240" w:lineRule="auto"/>
        <w:rPr>
          <w:rFonts w:ascii="Times New Roman" w:eastAsia="Times New Roman" w:hAnsi="Times New Roman" w:cs="Times New Roman"/>
          <w:b/>
          <w:sz w:val="24"/>
        </w:rPr>
      </w:pPr>
    </w:p>
    <w:p w14:paraId="7DC1D28C" w14:textId="77777777" w:rsidR="006953B6" w:rsidRDefault="006953B6" w:rsidP="004D199F">
      <w:pPr>
        <w:spacing w:after="0" w:line="240" w:lineRule="auto"/>
        <w:rPr>
          <w:rFonts w:ascii="Times New Roman" w:eastAsia="Times New Roman" w:hAnsi="Times New Roman" w:cs="Times New Roman"/>
          <w:b/>
          <w:sz w:val="24"/>
        </w:rPr>
      </w:pPr>
    </w:p>
    <w:p w14:paraId="47BFBE6E" w14:textId="7E003E0F" w:rsidR="002B2B43" w:rsidRDefault="006953B6" w:rsidP="004D199F">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2B2B43">
        <w:rPr>
          <w:rFonts w:ascii="Times New Roman" w:eastAsia="Times New Roman" w:hAnsi="Times New Roman" w:cs="Times New Roman"/>
          <w:b/>
          <w:sz w:val="24"/>
        </w:rPr>
        <w:t>March – 2002</w:t>
      </w:r>
    </w:p>
    <w:p w14:paraId="21F96FE2" w14:textId="1C4AF29C" w:rsidR="002B2B43" w:rsidRDefault="002B2B43" w:rsidP="004D199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UMIST, Oxford Road,</w:t>
      </w:r>
    </w:p>
    <w:p w14:paraId="7945F67B" w14:textId="6D42D6FB" w:rsidR="002B2B43" w:rsidRDefault="002B2B43" w:rsidP="004D199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Manchester.</w:t>
      </w:r>
    </w:p>
    <w:p w14:paraId="2B4FA1E5" w14:textId="77777777" w:rsidR="006953B6" w:rsidRDefault="002B2B43"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I.E.L.T.S. </w:t>
      </w:r>
    </w:p>
    <w:p w14:paraId="2C8AF3D0" w14:textId="77777777" w:rsidR="006953B6" w:rsidRDefault="006953B6"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A024F02" w14:textId="77777777" w:rsidR="006953B6" w:rsidRDefault="006953B6" w:rsidP="003B4A45">
      <w:pPr>
        <w:spacing w:after="0" w:line="240" w:lineRule="auto"/>
        <w:rPr>
          <w:rFonts w:ascii="Times New Roman" w:eastAsia="Times New Roman" w:hAnsi="Times New Roman" w:cs="Times New Roman"/>
          <w:sz w:val="24"/>
        </w:rPr>
      </w:pPr>
    </w:p>
    <w:p w14:paraId="364B4358" w14:textId="77777777" w:rsidR="006953B6" w:rsidRDefault="006953B6" w:rsidP="003B4A45">
      <w:pPr>
        <w:spacing w:after="0" w:line="240" w:lineRule="auto"/>
        <w:rPr>
          <w:rFonts w:ascii="Times New Roman" w:eastAsia="Times New Roman" w:hAnsi="Times New Roman" w:cs="Times New Roman"/>
          <w:sz w:val="24"/>
        </w:rPr>
      </w:pPr>
    </w:p>
    <w:p w14:paraId="184F2CBA" w14:textId="6CCE022E" w:rsidR="006953B6" w:rsidRDefault="006953B6" w:rsidP="003B4A45">
      <w:pPr>
        <w:spacing w:after="0" w:line="240" w:lineRule="auto"/>
        <w:rPr>
          <w:rFonts w:ascii="Times New Roman" w:eastAsia="Times New Roman" w:hAnsi="Times New Roman" w:cs="Times New Roman"/>
          <w:b/>
          <w:bCs/>
          <w:sz w:val="24"/>
        </w:rPr>
      </w:pPr>
      <w:r>
        <w:rPr>
          <w:rFonts w:ascii="Times New Roman" w:eastAsia="Times New Roman" w:hAnsi="Times New Roman" w:cs="Times New Roman"/>
          <w:sz w:val="24"/>
        </w:rPr>
        <w:t xml:space="preserve">                           </w:t>
      </w:r>
      <w:r w:rsidRPr="006953B6">
        <w:rPr>
          <w:rFonts w:ascii="Times New Roman" w:eastAsia="Times New Roman" w:hAnsi="Times New Roman" w:cs="Times New Roman"/>
          <w:b/>
          <w:bCs/>
          <w:sz w:val="24"/>
        </w:rPr>
        <w:t>1994</w:t>
      </w:r>
    </w:p>
    <w:p w14:paraId="30ECFA68" w14:textId="33B04B40" w:rsidR="006953B6" w:rsidRPr="006953B6" w:rsidRDefault="006953B6"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b/>
          <w:bCs/>
          <w:sz w:val="24"/>
        </w:rPr>
        <w:t xml:space="preserve">                           </w:t>
      </w:r>
      <w:r w:rsidRPr="006953B6">
        <w:rPr>
          <w:rFonts w:ascii="Times New Roman" w:eastAsia="Times New Roman" w:hAnsi="Times New Roman" w:cs="Times New Roman"/>
          <w:sz w:val="24"/>
        </w:rPr>
        <w:t>Bachelors Of Pharmacy,</w:t>
      </w:r>
    </w:p>
    <w:p w14:paraId="7800BD38" w14:textId="0D43B44A" w:rsidR="006953B6" w:rsidRPr="006953B6" w:rsidRDefault="006953B6" w:rsidP="003B4A45">
      <w:pPr>
        <w:spacing w:after="0" w:line="240" w:lineRule="auto"/>
        <w:rPr>
          <w:rFonts w:ascii="Times New Roman" w:eastAsia="Times New Roman" w:hAnsi="Times New Roman" w:cs="Times New Roman"/>
          <w:sz w:val="24"/>
        </w:rPr>
      </w:pPr>
      <w:r w:rsidRPr="006953B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Pr="006953B6">
        <w:rPr>
          <w:rFonts w:ascii="Times New Roman" w:eastAsia="Times New Roman" w:hAnsi="Times New Roman" w:cs="Times New Roman"/>
          <w:sz w:val="24"/>
        </w:rPr>
        <w:t xml:space="preserve">University Of The Punjab, </w:t>
      </w:r>
    </w:p>
    <w:p w14:paraId="63C3326F" w14:textId="36368729" w:rsidR="006953B6" w:rsidRPr="006953B6" w:rsidRDefault="006953B6" w:rsidP="003B4A45">
      <w:pPr>
        <w:spacing w:after="0" w:line="240" w:lineRule="auto"/>
        <w:rPr>
          <w:rFonts w:ascii="Times New Roman" w:eastAsia="Times New Roman" w:hAnsi="Times New Roman" w:cs="Times New Roman"/>
          <w:sz w:val="24"/>
        </w:rPr>
      </w:pPr>
      <w:r w:rsidRPr="006953B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Pr="006953B6">
        <w:rPr>
          <w:rFonts w:ascii="Times New Roman" w:eastAsia="Times New Roman" w:hAnsi="Times New Roman" w:cs="Times New Roman"/>
          <w:sz w:val="24"/>
        </w:rPr>
        <w:t>Lahore, Pakistan.</w:t>
      </w:r>
    </w:p>
    <w:p w14:paraId="60570216" w14:textId="77777777" w:rsidR="006953B6" w:rsidRDefault="006953B6" w:rsidP="003B4A45">
      <w:pPr>
        <w:spacing w:after="0" w:line="240" w:lineRule="auto"/>
        <w:rPr>
          <w:rFonts w:ascii="Times New Roman" w:eastAsia="Times New Roman" w:hAnsi="Times New Roman" w:cs="Times New Roman"/>
          <w:sz w:val="24"/>
        </w:rPr>
      </w:pPr>
    </w:p>
    <w:p w14:paraId="344A2071" w14:textId="77777777" w:rsidR="006953B6" w:rsidRDefault="006953B6" w:rsidP="003B4A45">
      <w:pPr>
        <w:spacing w:after="0" w:line="240" w:lineRule="auto"/>
        <w:rPr>
          <w:rFonts w:ascii="Times New Roman" w:eastAsia="Times New Roman" w:hAnsi="Times New Roman" w:cs="Times New Roman"/>
          <w:sz w:val="24"/>
        </w:rPr>
      </w:pPr>
    </w:p>
    <w:p w14:paraId="048D1228" w14:textId="77777777" w:rsidR="006953B6" w:rsidRDefault="006953B6" w:rsidP="003B4A45">
      <w:pPr>
        <w:spacing w:after="0" w:line="240" w:lineRule="auto"/>
        <w:rPr>
          <w:rFonts w:ascii="Times New Roman" w:eastAsia="Times New Roman" w:hAnsi="Times New Roman" w:cs="Times New Roman"/>
          <w:sz w:val="24"/>
        </w:rPr>
      </w:pPr>
    </w:p>
    <w:p w14:paraId="5DC9D07A" w14:textId="77777777" w:rsidR="006953B6" w:rsidRDefault="006953B6" w:rsidP="003B4A45">
      <w:pPr>
        <w:spacing w:after="0" w:line="240" w:lineRule="auto"/>
        <w:rPr>
          <w:rFonts w:ascii="Times New Roman" w:eastAsia="Times New Roman" w:hAnsi="Times New Roman" w:cs="Times New Roman"/>
          <w:sz w:val="24"/>
        </w:rPr>
      </w:pPr>
    </w:p>
    <w:p w14:paraId="66A93E1B" w14:textId="77777777" w:rsidR="006953B6" w:rsidRDefault="006953B6" w:rsidP="003B4A45">
      <w:pPr>
        <w:spacing w:after="0" w:line="240" w:lineRule="auto"/>
        <w:rPr>
          <w:rFonts w:ascii="Times New Roman" w:eastAsia="Times New Roman" w:hAnsi="Times New Roman" w:cs="Times New Roman"/>
          <w:sz w:val="24"/>
        </w:rPr>
      </w:pPr>
    </w:p>
    <w:p w14:paraId="4760B241" w14:textId="77777777" w:rsidR="006953B6" w:rsidRDefault="006953B6" w:rsidP="003B4A45">
      <w:pPr>
        <w:spacing w:after="0" w:line="240" w:lineRule="auto"/>
        <w:rPr>
          <w:rFonts w:ascii="Times New Roman" w:eastAsia="Times New Roman" w:hAnsi="Times New Roman" w:cs="Times New Roman"/>
          <w:sz w:val="24"/>
        </w:rPr>
      </w:pPr>
    </w:p>
    <w:p w14:paraId="5F30DD53" w14:textId="77777777" w:rsidR="009243C4" w:rsidRDefault="006953B6"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ED5AEBF" w14:textId="62B4F81E" w:rsidR="00677348" w:rsidRPr="006953B6" w:rsidRDefault="009243C4"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77348">
        <w:rPr>
          <w:rFonts w:ascii="Times New Roman" w:eastAsia="Times New Roman" w:hAnsi="Times New Roman" w:cs="Times New Roman"/>
          <w:b/>
          <w:sz w:val="24"/>
        </w:rPr>
        <w:t>1985 – 1987</w:t>
      </w:r>
    </w:p>
    <w:p w14:paraId="469DB957" w14:textId="1B6909CC"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PAF Intermediate College,</w:t>
      </w:r>
    </w:p>
    <w:p w14:paraId="2BDC2449" w14:textId="27A99D9E"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Chaklala, Rawalpindi, Pakistan.</w:t>
      </w:r>
    </w:p>
    <w:p w14:paraId="3768CAA7" w14:textId="31108D51"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Certificate Received:</w:t>
      </w:r>
    </w:p>
    <w:p w14:paraId="4A33431B" w14:textId="630A2AE0"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HSSC Pre-medical</w:t>
      </w:r>
      <w:r>
        <w:rPr>
          <w:rFonts w:ascii="Times New Roman" w:eastAsia="Times New Roman" w:hAnsi="Times New Roman" w:cs="Times New Roman"/>
          <w:sz w:val="24"/>
        </w:rPr>
        <w:t xml:space="preserve"> (Higher Secondary School Certificate, A-</w:t>
      </w:r>
    </w:p>
    <w:p w14:paraId="2BA245DE" w14:textId="79D67CE1"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Levels)</w:t>
      </w:r>
      <w:r w:rsidR="006953B6">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0B5F0E13" w14:textId="77777777" w:rsidR="00677348" w:rsidRDefault="00677348" w:rsidP="003B4A45">
      <w:pPr>
        <w:spacing w:after="0" w:line="240" w:lineRule="auto"/>
        <w:rPr>
          <w:rFonts w:ascii="Times New Roman" w:eastAsia="Times New Roman" w:hAnsi="Times New Roman" w:cs="Times New Roman"/>
          <w:sz w:val="24"/>
        </w:rPr>
      </w:pPr>
    </w:p>
    <w:p w14:paraId="58AB99C3" w14:textId="77777777" w:rsidR="00677348" w:rsidRDefault="00677348" w:rsidP="003B4A45">
      <w:pPr>
        <w:spacing w:after="0" w:line="240" w:lineRule="auto"/>
        <w:rPr>
          <w:rFonts w:ascii="Times New Roman" w:eastAsia="Times New Roman" w:hAnsi="Times New Roman" w:cs="Times New Roman"/>
          <w:sz w:val="24"/>
        </w:rPr>
      </w:pPr>
    </w:p>
    <w:p w14:paraId="4A36A3C8"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27E66E2" w14:textId="6AF247A2" w:rsidR="006953B6" w:rsidRDefault="00677348" w:rsidP="006953B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953B6" w:rsidRPr="006953B6">
        <w:rPr>
          <w:rFonts w:ascii="Times New Roman" w:eastAsia="Times New Roman" w:hAnsi="Times New Roman" w:cs="Times New Roman"/>
          <w:b/>
          <w:sz w:val="24"/>
        </w:rPr>
        <w:t>1976 – 1985</w:t>
      </w:r>
      <w:r w:rsidR="006953B6" w:rsidRPr="006953B6">
        <w:rPr>
          <w:rFonts w:ascii="Times New Roman" w:eastAsia="Times New Roman" w:hAnsi="Times New Roman" w:cs="Times New Roman"/>
          <w:sz w:val="24"/>
        </w:rPr>
        <w:t xml:space="preserve"> </w:t>
      </w:r>
    </w:p>
    <w:p w14:paraId="417DFBD7" w14:textId="6BB3125A" w:rsidR="006953B6" w:rsidRPr="006953B6" w:rsidRDefault="006953B6" w:rsidP="006953B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6953B6">
        <w:rPr>
          <w:rFonts w:ascii="Times New Roman" w:eastAsia="Times New Roman" w:hAnsi="Times New Roman" w:cs="Times New Roman"/>
          <w:b/>
          <w:sz w:val="24"/>
        </w:rPr>
        <w:t>GCSC</w:t>
      </w:r>
    </w:p>
    <w:p w14:paraId="663DB0F5" w14:textId="4FD3F451" w:rsidR="006953B6" w:rsidRPr="006953B6" w:rsidRDefault="006953B6" w:rsidP="006953B6">
      <w:pPr>
        <w:spacing w:after="0" w:line="240" w:lineRule="auto"/>
        <w:rPr>
          <w:rFonts w:ascii="Times New Roman" w:eastAsia="Times New Roman" w:hAnsi="Times New Roman" w:cs="Times New Roman"/>
          <w:sz w:val="24"/>
        </w:rPr>
      </w:pPr>
      <w:r w:rsidRPr="006953B6">
        <w:rPr>
          <w:rFonts w:ascii="Times New Roman" w:eastAsia="Times New Roman" w:hAnsi="Times New Roman" w:cs="Times New Roman"/>
          <w:sz w:val="24"/>
        </w:rPr>
        <w:t xml:space="preserve">                           Saint Mary’s Cambridge School,</w:t>
      </w:r>
    </w:p>
    <w:p w14:paraId="67BAA46F" w14:textId="11509761" w:rsidR="006953B6" w:rsidRPr="006953B6" w:rsidRDefault="006953B6" w:rsidP="006953B6">
      <w:pPr>
        <w:spacing w:after="0" w:line="240" w:lineRule="auto"/>
        <w:rPr>
          <w:rFonts w:ascii="Times New Roman" w:eastAsia="Times New Roman" w:hAnsi="Times New Roman" w:cs="Times New Roman"/>
          <w:sz w:val="24"/>
        </w:rPr>
      </w:pPr>
      <w:r w:rsidRPr="006953B6">
        <w:rPr>
          <w:rFonts w:ascii="Times New Roman" w:eastAsia="Times New Roman" w:hAnsi="Times New Roman" w:cs="Times New Roman"/>
          <w:sz w:val="24"/>
        </w:rPr>
        <w:t xml:space="preserve">                           Murree Road, Rawalpindi,</w:t>
      </w:r>
    </w:p>
    <w:p w14:paraId="7E4312B5" w14:textId="5BCC1072" w:rsidR="006953B6" w:rsidRPr="006953B6" w:rsidRDefault="006953B6" w:rsidP="006953B6">
      <w:pPr>
        <w:spacing w:after="0" w:line="240" w:lineRule="auto"/>
        <w:rPr>
          <w:rFonts w:ascii="Times New Roman" w:eastAsia="Times New Roman" w:hAnsi="Times New Roman" w:cs="Times New Roman"/>
          <w:sz w:val="24"/>
        </w:rPr>
      </w:pPr>
      <w:r w:rsidRPr="006953B6">
        <w:rPr>
          <w:rFonts w:ascii="Times New Roman" w:eastAsia="Times New Roman" w:hAnsi="Times New Roman" w:cs="Times New Roman"/>
          <w:sz w:val="24"/>
        </w:rPr>
        <w:t xml:space="preserve">                           Pakistan. </w:t>
      </w:r>
    </w:p>
    <w:p w14:paraId="6E31A888" w14:textId="3E9FC5B3" w:rsidR="006953B6" w:rsidRPr="006953B6" w:rsidRDefault="006953B6" w:rsidP="006953B6">
      <w:pPr>
        <w:spacing w:after="0" w:line="240" w:lineRule="auto"/>
        <w:rPr>
          <w:rFonts w:ascii="Times New Roman" w:eastAsia="Times New Roman" w:hAnsi="Times New Roman" w:cs="Times New Roman"/>
          <w:sz w:val="24"/>
        </w:rPr>
      </w:pPr>
      <w:r w:rsidRPr="006953B6">
        <w:rPr>
          <w:rFonts w:ascii="Times New Roman" w:eastAsia="Times New Roman" w:hAnsi="Times New Roman" w:cs="Times New Roman"/>
          <w:sz w:val="24"/>
        </w:rPr>
        <w:t xml:space="preserve">                           Certificate Received:</w:t>
      </w:r>
    </w:p>
    <w:p w14:paraId="021B5023" w14:textId="77777777" w:rsidR="006953B6" w:rsidRPr="006953B6" w:rsidRDefault="006953B6" w:rsidP="006953B6">
      <w:pPr>
        <w:spacing w:after="0" w:line="240" w:lineRule="auto"/>
        <w:rPr>
          <w:rFonts w:ascii="Times New Roman" w:eastAsia="Times New Roman" w:hAnsi="Times New Roman" w:cs="Times New Roman"/>
          <w:sz w:val="24"/>
        </w:rPr>
      </w:pPr>
    </w:p>
    <w:p w14:paraId="1C34E169" w14:textId="302A89B9" w:rsidR="006953B6" w:rsidRPr="006953B6" w:rsidRDefault="006953B6" w:rsidP="006953B6">
      <w:pPr>
        <w:spacing w:after="0" w:line="240" w:lineRule="auto"/>
        <w:rPr>
          <w:rFonts w:ascii="Times New Roman" w:eastAsia="Times New Roman" w:hAnsi="Times New Roman" w:cs="Times New Roman"/>
          <w:sz w:val="24"/>
        </w:rPr>
      </w:pPr>
      <w:r w:rsidRPr="006953B6">
        <w:rPr>
          <w:rFonts w:ascii="Times New Roman" w:eastAsia="Times New Roman" w:hAnsi="Times New Roman" w:cs="Times New Roman"/>
          <w:sz w:val="24"/>
        </w:rPr>
        <w:t xml:space="preserve">                            </w:t>
      </w:r>
    </w:p>
    <w:p w14:paraId="33B827AD" w14:textId="77777777" w:rsidR="006953B6" w:rsidRPr="006953B6" w:rsidRDefault="006953B6" w:rsidP="006953B6">
      <w:pPr>
        <w:spacing w:after="0" w:line="240" w:lineRule="auto"/>
        <w:rPr>
          <w:rFonts w:ascii="Times New Roman" w:eastAsia="Times New Roman" w:hAnsi="Times New Roman" w:cs="Times New Roman"/>
          <w:sz w:val="24"/>
        </w:rPr>
      </w:pPr>
    </w:p>
    <w:p w14:paraId="787E7690" w14:textId="3AD6E9F8" w:rsidR="00677348" w:rsidRDefault="00677348" w:rsidP="008139E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69761F5" w14:textId="77777777" w:rsidR="00677348" w:rsidRDefault="00677348" w:rsidP="003B4A45">
      <w:pPr>
        <w:spacing w:after="0" w:line="240" w:lineRule="auto"/>
        <w:rPr>
          <w:rFonts w:ascii="Times New Roman" w:eastAsia="Times New Roman" w:hAnsi="Times New Roman" w:cs="Times New Roman"/>
          <w:sz w:val="24"/>
        </w:rPr>
      </w:pPr>
    </w:p>
    <w:p w14:paraId="1895C05C" w14:textId="77777777" w:rsidR="00677348" w:rsidRDefault="00677348" w:rsidP="003B4A45">
      <w:pPr>
        <w:spacing w:after="0" w:line="240" w:lineRule="auto"/>
        <w:rPr>
          <w:rFonts w:ascii="Times New Roman" w:eastAsia="Times New Roman" w:hAnsi="Times New Roman" w:cs="Times New Roman"/>
          <w:sz w:val="24"/>
        </w:rPr>
      </w:pPr>
    </w:p>
    <w:p w14:paraId="4401406B"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F112F25"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14A9C52" w14:textId="77777777" w:rsidR="00677348" w:rsidRDefault="00677348" w:rsidP="003B4A45">
      <w:pPr>
        <w:spacing w:after="0" w:line="240" w:lineRule="auto"/>
        <w:rPr>
          <w:rFonts w:ascii="Times New Roman" w:eastAsia="Times New Roman" w:hAnsi="Times New Roman" w:cs="Times New Roman"/>
          <w:b/>
          <w:sz w:val="24"/>
        </w:rPr>
      </w:pPr>
    </w:p>
    <w:p w14:paraId="365BD5A0"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INTERESTS &amp;   </w:t>
      </w:r>
      <w:r>
        <w:rPr>
          <w:rFonts w:ascii="Times New Roman" w:eastAsia="Times New Roman" w:hAnsi="Times New Roman" w:cs="Times New Roman"/>
          <w:sz w:val="24"/>
        </w:rPr>
        <w:t>Badminton, Marshal Arts, Weight training,</w:t>
      </w:r>
    </w:p>
    <w:p w14:paraId="7C1F1AD0" w14:textId="77777777" w:rsidR="00677348" w:rsidRDefault="00677348" w:rsidP="003B4A45">
      <w:pPr>
        <w:spacing w:after="0" w:line="240" w:lineRule="auto"/>
        <w:rPr>
          <w:rFonts w:ascii="Times New Roman" w:eastAsia="Times New Roman" w:hAnsi="Times New Roman" w:cs="Times New Roman"/>
          <w:sz w:val="24"/>
        </w:rPr>
      </w:pPr>
      <w:r w:rsidRPr="00D64C8B">
        <w:rPr>
          <w:rFonts w:ascii="Times New Roman" w:eastAsia="Times New Roman" w:hAnsi="Times New Roman" w:cs="Times New Roman"/>
          <w:b/>
          <w:sz w:val="24"/>
        </w:rPr>
        <w:t>HOBBIES</w:t>
      </w:r>
      <w:r>
        <w:rPr>
          <w:rFonts w:ascii="Times New Roman" w:eastAsia="Times New Roman" w:hAnsi="Times New Roman" w:cs="Times New Roman"/>
          <w:sz w:val="24"/>
        </w:rPr>
        <w:t xml:space="preserve">            Surfing the net, Motor-Racing sports.</w:t>
      </w:r>
    </w:p>
    <w:p w14:paraId="50548689" w14:textId="3E1C50F2"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5BA220A"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p>
    <w:p w14:paraId="60B8C587" w14:textId="77777777" w:rsidR="00677348" w:rsidRDefault="00677348" w:rsidP="003B4A45">
      <w:pPr>
        <w:spacing w:after="0" w:line="240" w:lineRule="auto"/>
        <w:rPr>
          <w:rFonts w:ascii="Times New Roman" w:eastAsia="Times New Roman" w:hAnsi="Times New Roman" w:cs="Times New Roman"/>
          <w:sz w:val="24"/>
        </w:rPr>
      </w:pPr>
    </w:p>
    <w:p w14:paraId="2B7EBB77" w14:textId="77777777" w:rsidR="00677348" w:rsidRDefault="00677348" w:rsidP="003B4A45">
      <w:pPr>
        <w:spacing w:after="0" w:line="240" w:lineRule="auto"/>
        <w:rPr>
          <w:rFonts w:ascii="Times New Roman" w:eastAsia="Times New Roman" w:hAnsi="Times New Roman" w:cs="Times New Roman"/>
          <w:b/>
          <w:sz w:val="24"/>
        </w:rPr>
      </w:pPr>
    </w:p>
    <w:p w14:paraId="37EA7B87" w14:textId="77777777" w:rsidR="00677348" w:rsidRDefault="00677348" w:rsidP="003B4A45">
      <w:pPr>
        <w:spacing w:after="0" w:line="240" w:lineRule="auto"/>
        <w:rPr>
          <w:rFonts w:ascii="Times New Roman" w:eastAsia="Times New Roman" w:hAnsi="Times New Roman" w:cs="Times New Roman"/>
          <w:b/>
          <w:sz w:val="24"/>
        </w:rPr>
      </w:pPr>
    </w:p>
    <w:p w14:paraId="3991C5D5" w14:textId="77777777" w:rsidR="00677348"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285F436A" w14:textId="77777777" w:rsidR="00677348" w:rsidRDefault="00677348" w:rsidP="003B4A45">
      <w:pPr>
        <w:spacing w:after="0" w:line="240" w:lineRule="auto"/>
        <w:rPr>
          <w:rFonts w:ascii="Times New Roman" w:eastAsia="Times New Roman" w:hAnsi="Times New Roman" w:cs="Times New Roman"/>
          <w:b/>
          <w:sz w:val="24"/>
        </w:rPr>
      </w:pPr>
    </w:p>
    <w:p w14:paraId="69A9F479" w14:textId="00A12FC2" w:rsidR="00677348" w:rsidRPr="00D64C8B"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COMPUTER     </w:t>
      </w:r>
      <w:r>
        <w:rPr>
          <w:rFonts w:ascii="Times New Roman" w:eastAsia="Times New Roman" w:hAnsi="Times New Roman" w:cs="Times New Roman"/>
          <w:sz w:val="24"/>
        </w:rPr>
        <w:t xml:space="preserve">I am an advance computer user with a lot of </w:t>
      </w:r>
    </w:p>
    <w:p w14:paraId="3814C449"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experience in using the following computer operating systems,</w:t>
      </w:r>
    </w:p>
    <w:p w14:paraId="0FBB07CE" w14:textId="2F5A2270"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and </w:t>
      </w:r>
      <w:r w:rsidR="00C645EB">
        <w:rPr>
          <w:rFonts w:ascii="Times New Roman" w:eastAsia="Times New Roman" w:hAnsi="Times New Roman" w:cs="Times New Roman"/>
          <w:sz w:val="24"/>
        </w:rPr>
        <w:t>software:</w:t>
      </w:r>
      <w:r>
        <w:rPr>
          <w:rFonts w:ascii="Times New Roman" w:eastAsia="Times New Roman" w:hAnsi="Times New Roman" w:cs="Times New Roman"/>
          <w:sz w:val="24"/>
        </w:rPr>
        <w:t xml:space="preserve">                                                      </w:t>
      </w:r>
    </w:p>
    <w:p w14:paraId="152710CD"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6BC4D56" w14:textId="7E20FE88"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1-</w:t>
      </w:r>
      <w:r>
        <w:rPr>
          <w:rFonts w:ascii="Times New Roman" w:eastAsia="Times New Roman" w:hAnsi="Times New Roman" w:cs="Times New Roman"/>
          <w:b/>
          <w:sz w:val="24"/>
        </w:rPr>
        <w:t xml:space="preserve">Microsoft Windows </w:t>
      </w:r>
      <w:r w:rsidR="006953B6">
        <w:rPr>
          <w:rFonts w:ascii="Times New Roman" w:eastAsia="Times New Roman" w:hAnsi="Times New Roman" w:cs="Times New Roman"/>
          <w:b/>
          <w:sz w:val="24"/>
        </w:rPr>
        <w:t xml:space="preserve">11, </w:t>
      </w:r>
      <w:r>
        <w:rPr>
          <w:rFonts w:ascii="Times New Roman" w:eastAsia="Times New Roman" w:hAnsi="Times New Roman" w:cs="Times New Roman"/>
          <w:b/>
          <w:sz w:val="24"/>
        </w:rPr>
        <w:t>10, 8 &amp; 7</w:t>
      </w:r>
      <w:r>
        <w:rPr>
          <w:rFonts w:ascii="Times New Roman" w:eastAsia="Times New Roman" w:hAnsi="Times New Roman" w:cs="Times New Roman"/>
          <w:sz w:val="24"/>
        </w:rPr>
        <w:t xml:space="preserve"> (all versions),</w:t>
      </w:r>
    </w:p>
    <w:p w14:paraId="50EF8CF2"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2-Microsoft Windows Vista (all version),</w:t>
      </w:r>
    </w:p>
    <w:p w14:paraId="10FEFC4E"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3-Microsoft Windows XP (all version),</w:t>
      </w:r>
    </w:p>
    <w:p w14:paraId="2121EE64"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4-Microsoft Windows 2000 &amp; 98,</w:t>
      </w:r>
    </w:p>
    <w:p w14:paraId="2DC332B1"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5-Microsoft Word,</w:t>
      </w:r>
    </w:p>
    <w:p w14:paraId="347C8B44"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6-Microsoft Excel,</w:t>
      </w:r>
    </w:p>
    <w:p w14:paraId="28F776D0"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7-Microsoft PowerPoint,</w:t>
      </w:r>
    </w:p>
    <w:p w14:paraId="3895CB80"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8-Microsoft Access,</w:t>
      </w:r>
    </w:p>
    <w:p w14:paraId="65ACC158"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9-Microsoft Outlook </w:t>
      </w:r>
    </w:p>
    <w:p w14:paraId="2F8230A0" w14:textId="77777777" w:rsidR="00677348" w:rsidRDefault="00677348" w:rsidP="003B4A4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           10-Linux operating system (Ubuntu, Debian, as well as Android),</w:t>
      </w:r>
    </w:p>
    <w:p w14:paraId="309033EE" w14:textId="77777777" w:rsidR="00677348"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11-Apple Mac operating system (OSX Mountain Lion, Pascal)</w:t>
      </w:r>
    </w:p>
    <w:p w14:paraId="27250814"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p>
    <w:p w14:paraId="52B3C034" w14:textId="77777777" w:rsidR="00677348" w:rsidRDefault="00677348" w:rsidP="003B4A45">
      <w:pPr>
        <w:spacing w:after="0" w:line="240" w:lineRule="auto"/>
        <w:rPr>
          <w:rFonts w:ascii="Times New Roman" w:eastAsia="Times New Roman" w:hAnsi="Times New Roman" w:cs="Times New Roman"/>
          <w:sz w:val="24"/>
        </w:rPr>
      </w:pPr>
    </w:p>
    <w:p w14:paraId="54E17C08"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9602362" w14:textId="77777777" w:rsidR="00677348"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Computer Building and repairs:</w:t>
      </w:r>
    </w:p>
    <w:p w14:paraId="283A56B2"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Even though I am not a qualified computer/laptop repairer or builder still I                                                       </w:t>
      </w:r>
    </w:p>
    <w:p w14:paraId="611CBA50"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do it as a hobby and a side small scale home business which not only gives   </w:t>
      </w:r>
    </w:p>
    <w:p w14:paraId="26246C20" w14:textId="2FC70C23"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me </w:t>
      </w:r>
      <w:r w:rsidR="0085624B">
        <w:rPr>
          <w:rFonts w:ascii="Times New Roman" w:eastAsia="Times New Roman" w:hAnsi="Times New Roman" w:cs="Times New Roman"/>
          <w:sz w:val="24"/>
        </w:rPr>
        <w:t>extra earnings</w:t>
      </w:r>
      <w:r>
        <w:rPr>
          <w:rFonts w:ascii="Times New Roman" w:eastAsia="Times New Roman" w:hAnsi="Times New Roman" w:cs="Times New Roman"/>
          <w:sz w:val="24"/>
        </w:rPr>
        <w:t xml:space="preserve"> but also keeps my enthusiasm alive.</w:t>
      </w:r>
    </w:p>
    <w:p w14:paraId="5E54D207" w14:textId="77777777" w:rsidR="00677348" w:rsidRDefault="00677348" w:rsidP="003B4A45">
      <w:pPr>
        <w:spacing w:after="0" w:line="240" w:lineRule="auto"/>
        <w:rPr>
          <w:rFonts w:ascii="Times New Roman" w:eastAsia="Times New Roman" w:hAnsi="Times New Roman" w:cs="Times New Roman"/>
          <w:b/>
          <w:sz w:val="24"/>
        </w:rPr>
      </w:pPr>
    </w:p>
    <w:p w14:paraId="770A3E8A" w14:textId="77777777" w:rsidR="00677348"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5F0E38D4" w14:textId="77777777" w:rsidR="00677348" w:rsidRDefault="00677348" w:rsidP="003B4A45">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Virtualization and cloud computing.</w:t>
      </w:r>
    </w:p>
    <w:p w14:paraId="3FA7113B"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Over the years I have also learnt virtualization technology and cloud                           </w:t>
      </w:r>
    </w:p>
    <w:p w14:paraId="074CD3B6"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computing which is becoming more and more popular.</w:t>
      </w:r>
    </w:p>
    <w:p w14:paraId="2962A757" w14:textId="77777777" w:rsidR="00677348" w:rsidRDefault="00677348" w:rsidP="003B4A45">
      <w:pPr>
        <w:spacing w:after="0" w:line="240" w:lineRule="auto"/>
        <w:rPr>
          <w:rFonts w:ascii="Times New Roman" w:eastAsia="Times New Roman" w:hAnsi="Times New Roman" w:cs="Times New Roman"/>
          <w:sz w:val="24"/>
        </w:rPr>
      </w:pPr>
    </w:p>
    <w:p w14:paraId="48BA6D40" w14:textId="77777777" w:rsidR="00677348" w:rsidRDefault="00677348" w:rsidP="003B4A45">
      <w:pPr>
        <w:spacing w:after="0" w:line="240" w:lineRule="auto"/>
        <w:rPr>
          <w:rFonts w:ascii="Times New Roman" w:eastAsia="Times New Roman" w:hAnsi="Times New Roman" w:cs="Times New Roman"/>
          <w:b/>
          <w:sz w:val="24"/>
        </w:rPr>
      </w:pPr>
    </w:p>
    <w:p w14:paraId="32FE1661"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w:t>
      </w:r>
    </w:p>
    <w:p w14:paraId="58AD50D1" w14:textId="77777777" w:rsidR="00677348" w:rsidRDefault="00677348" w:rsidP="003B4A45">
      <w:pPr>
        <w:spacing w:after="0" w:line="240" w:lineRule="auto"/>
        <w:rPr>
          <w:rFonts w:ascii="Times New Roman" w:eastAsia="Times New Roman" w:hAnsi="Times New Roman" w:cs="Times New Roman"/>
          <w:b/>
          <w:sz w:val="24"/>
        </w:rPr>
      </w:pPr>
    </w:p>
    <w:p w14:paraId="0C024A01" w14:textId="77777777" w:rsidR="00677348" w:rsidRDefault="00677348" w:rsidP="003B4A45">
      <w:pPr>
        <w:spacing w:after="0" w:line="240" w:lineRule="auto"/>
        <w:rPr>
          <w:rFonts w:ascii="Times New Roman" w:eastAsia="Times New Roman" w:hAnsi="Times New Roman" w:cs="Times New Roman"/>
          <w:b/>
          <w:sz w:val="24"/>
        </w:rPr>
      </w:pPr>
    </w:p>
    <w:p w14:paraId="4EDDC74D" w14:textId="77777777" w:rsidR="00677348" w:rsidRDefault="00677348" w:rsidP="003B4A45">
      <w:pPr>
        <w:spacing w:after="0" w:line="240" w:lineRule="auto"/>
        <w:rPr>
          <w:rFonts w:ascii="Times New Roman" w:eastAsia="Times New Roman" w:hAnsi="Times New Roman" w:cs="Times New Roman"/>
          <w:b/>
          <w:sz w:val="24"/>
        </w:rPr>
      </w:pPr>
    </w:p>
    <w:p w14:paraId="2D33C4FE" w14:textId="77777777" w:rsidR="00677348" w:rsidRDefault="00677348" w:rsidP="003B4A45">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                            REFERENCES:  </w:t>
      </w:r>
      <w:r>
        <w:rPr>
          <w:rFonts w:ascii="Times New Roman" w:eastAsia="Times New Roman" w:hAnsi="Times New Roman" w:cs="Times New Roman"/>
          <w:sz w:val="24"/>
        </w:rPr>
        <w:t>Suitable references furnished upon request.</w:t>
      </w:r>
    </w:p>
    <w:p w14:paraId="36190CF4" w14:textId="77777777" w:rsidR="00677348" w:rsidRDefault="00677348" w:rsidP="003B4A45">
      <w:pPr>
        <w:spacing w:after="0" w:line="240" w:lineRule="auto"/>
        <w:rPr>
          <w:rFonts w:ascii="Times New Roman" w:eastAsia="Times New Roman" w:hAnsi="Times New Roman" w:cs="Times New Roman"/>
          <w:b/>
          <w:sz w:val="24"/>
        </w:rPr>
      </w:pPr>
    </w:p>
    <w:p w14:paraId="7A12CDD2" w14:textId="77777777" w:rsidR="00677348" w:rsidRDefault="00677348" w:rsidP="003B4A45">
      <w:pPr>
        <w:spacing w:after="0" w:line="240" w:lineRule="auto"/>
        <w:rPr>
          <w:rFonts w:ascii="Times New Roman" w:eastAsia="Times New Roman" w:hAnsi="Times New Roman" w:cs="Times New Roman"/>
          <w:sz w:val="24"/>
        </w:rPr>
      </w:pPr>
    </w:p>
    <w:p w14:paraId="3E6EE1AF" w14:textId="77777777" w:rsidR="00677348" w:rsidRDefault="00677348" w:rsidP="003B4A45">
      <w:pPr>
        <w:rPr>
          <w:rFonts w:ascii="Times New Roman" w:hAnsi="Times New Roman" w:cs="Times New Roman"/>
          <w:sz w:val="24"/>
          <w:szCs w:val="24"/>
        </w:rPr>
      </w:pPr>
    </w:p>
    <w:p w14:paraId="3ED4BBBC" w14:textId="77777777" w:rsidR="00677348" w:rsidRDefault="00677348" w:rsidP="003B4A45">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3D6A95A0" w14:textId="0158F048" w:rsidR="00954068" w:rsidRDefault="004E6669" w:rsidP="003B4A45">
      <w:r>
        <w:rPr>
          <w:b/>
          <w:bCs/>
          <w:sz w:val="28"/>
          <w:szCs w:val="28"/>
        </w:rPr>
        <w:t xml:space="preserve">                                                   </w:t>
      </w:r>
    </w:p>
    <w:p w14:paraId="794190C5" w14:textId="77777777" w:rsidR="00924024" w:rsidRDefault="00924024" w:rsidP="003B4A45"/>
    <w:p w14:paraId="043FA5B7" w14:textId="77777777" w:rsidR="00677348" w:rsidRDefault="00677348"/>
    <w:sectPr w:rsidR="00677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5885"/>
    <w:multiLevelType w:val="multilevel"/>
    <w:tmpl w:val="57DE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F6879"/>
    <w:multiLevelType w:val="hybridMultilevel"/>
    <w:tmpl w:val="5FAC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5725"/>
    <w:multiLevelType w:val="hybridMultilevel"/>
    <w:tmpl w:val="029EBBF0"/>
    <w:lvl w:ilvl="0" w:tplc="04090001">
      <w:start w:val="1"/>
      <w:numFmt w:val="bullet"/>
      <w:lvlText w:val=""/>
      <w:lvlJc w:val="left"/>
      <w:pPr>
        <w:ind w:left="1939" w:hanging="360"/>
      </w:pPr>
      <w:rPr>
        <w:rFonts w:ascii="Symbol" w:hAnsi="Symbol" w:hint="default"/>
      </w:rPr>
    </w:lvl>
    <w:lvl w:ilvl="1" w:tplc="04090003" w:tentative="1">
      <w:start w:val="1"/>
      <w:numFmt w:val="bullet"/>
      <w:lvlText w:val="o"/>
      <w:lvlJc w:val="left"/>
      <w:pPr>
        <w:ind w:left="2659" w:hanging="360"/>
      </w:pPr>
      <w:rPr>
        <w:rFonts w:ascii="Courier New" w:hAnsi="Courier New" w:cs="Courier New" w:hint="default"/>
      </w:rPr>
    </w:lvl>
    <w:lvl w:ilvl="2" w:tplc="04090005" w:tentative="1">
      <w:start w:val="1"/>
      <w:numFmt w:val="bullet"/>
      <w:lvlText w:val=""/>
      <w:lvlJc w:val="left"/>
      <w:pPr>
        <w:ind w:left="3379" w:hanging="360"/>
      </w:pPr>
      <w:rPr>
        <w:rFonts w:ascii="Wingdings" w:hAnsi="Wingdings" w:hint="default"/>
      </w:rPr>
    </w:lvl>
    <w:lvl w:ilvl="3" w:tplc="04090001" w:tentative="1">
      <w:start w:val="1"/>
      <w:numFmt w:val="bullet"/>
      <w:lvlText w:val=""/>
      <w:lvlJc w:val="left"/>
      <w:pPr>
        <w:ind w:left="4099" w:hanging="360"/>
      </w:pPr>
      <w:rPr>
        <w:rFonts w:ascii="Symbol" w:hAnsi="Symbol" w:hint="default"/>
      </w:rPr>
    </w:lvl>
    <w:lvl w:ilvl="4" w:tplc="04090003" w:tentative="1">
      <w:start w:val="1"/>
      <w:numFmt w:val="bullet"/>
      <w:lvlText w:val="o"/>
      <w:lvlJc w:val="left"/>
      <w:pPr>
        <w:ind w:left="4819" w:hanging="360"/>
      </w:pPr>
      <w:rPr>
        <w:rFonts w:ascii="Courier New" w:hAnsi="Courier New" w:cs="Courier New" w:hint="default"/>
      </w:rPr>
    </w:lvl>
    <w:lvl w:ilvl="5" w:tplc="04090005" w:tentative="1">
      <w:start w:val="1"/>
      <w:numFmt w:val="bullet"/>
      <w:lvlText w:val=""/>
      <w:lvlJc w:val="left"/>
      <w:pPr>
        <w:ind w:left="5539" w:hanging="360"/>
      </w:pPr>
      <w:rPr>
        <w:rFonts w:ascii="Wingdings" w:hAnsi="Wingdings" w:hint="default"/>
      </w:rPr>
    </w:lvl>
    <w:lvl w:ilvl="6" w:tplc="04090001" w:tentative="1">
      <w:start w:val="1"/>
      <w:numFmt w:val="bullet"/>
      <w:lvlText w:val=""/>
      <w:lvlJc w:val="left"/>
      <w:pPr>
        <w:ind w:left="6259" w:hanging="360"/>
      </w:pPr>
      <w:rPr>
        <w:rFonts w:ascii="Symbol" w:hAnsi="Symbol" w:hint="default"/>
      </w:rPr>
    </w:lvl>
    <w:lvl w:ilvl="7" w:tplc="04090003" w:tentative="1">
      <w:start w:val="1"/>
      <w:numFmt w:val="bullet"/>
      <w:lvlText w:val="o"/>
      <w:lvlJc w:val="left"/>
      <w:pPr>
        <w:ind w:left="6979" w:hanging="360"/>
      </w:pPr>
      <w:rPr>
        <w:rFonts w:ascii="Courier New" w:hAnsi="Courier New" w:cs="Courier New" w:hint="default"/>
      </w:rPr>
    </w:lvl>
    <w:lvl w:ilvl="8" w:tplc="04090005" w:tentative="1">
      <w:start w:val="1"/>
      <w:numFmt w:val="bullet"/>
      <w:lvlText w:val=""/>
      <w:lvlJc w:val="left"/>
      <w:pPr>
        <w:ind w:left="7699" w:hanging="360"/>
      </w:pPr>
      <w:rPr>
        <w:rFonts w:ascii="Wingdings" w:hAnsi="Wingdings" w:hint="default"/>
      </w:rPr>
    </w:lvl>
  </w:abstractNum>
  <w:abstractNum w:abstractNumId="3" w15:restartNumberingAfterBreak="0">
    <w:nsid w:val="456871C0"/>
    <w:multiLevelType w:val="hybridMultilevel"/>
    <w:tmpl w:val="4FA283CE"/>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4" w15:restartNumberingAfterBreak="0">
    <w:nsid w:val="54C42311"/>
    <w:multiLevelType w:val="hybridMultilevel"/>
    <w:tmpl w:val="002AAD5E"/>
    <w:lvl w:ilvl="0" w:tplc="0409000F">
      <w:start w:val="1"/>
      <w:numFmt w:val="decimal"/>
      <w:lvlText w:val="%1."/>
      <w:lvlJc w:val="left"/>
      <w:pPr>
        <w:ind w:left="2520" w:hanging="360"/>
      </w:pPr>
      <w:rPr>
        <w:rFont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5" w15:restartNumberingAfterBreak="0">
    <w:nsid w:val="777E7A0F"/>
    <w:multiLevelType w:val="hybridMultilevel"/>
    <w:tmpl w:val="D42C2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AB32B2"/>
    <w:multiLevelType w:val="hybridMultilevel"/>
    <w:tmpl w:val="1C26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5965103">
    <w:abstractNumId w:val="5"/>
  </w:num>
  <w:num w:numId="2" w16cid:durableId="1933315605">
    <w:abstractNumId w:val="3"/>
  </w:num>
  <w:num w:numId="3" w16cid:durableId="1834487508">
    <w:abstractNumId w:val="1"/>
  </w:num>
  <w:num w:numId="4" w16cid:durableId="941915867">
    <w:abstractNumId w:val="6"/>
  </w:num>
  <w:num w:numId="5" w16cid:durableId="114561818">
    <w:abstractNumId w:val="4"/>
  </w:num>
  <w:num w:numId="6" w16cid:durableId="1680308082">
    <w:abstractNumId w:val="2"/>
  </w:num>
  <w:num w:numId="7" w16cid:durableId="181837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48"/>
    <w:rsid w:val="00001686"/>
    <w:rsid w:val="00005F64"/>
    <w:rsid w:val="000065FD"/>
    <w:rsid w:val="000132D4"/>
    <w:rsid w:val="00016DB4"/>
    <w:rsid w:val="0002635F"/>
    <w:rsid w:val="000351B3"/>
    <w:rsid w:val="00037EDB"/>
    <w:rsid w:val="00045B49"/>
    <w:rsid w:val="00050E63"/>
    <w:rsid w:val="0006650B"/>
    <w:rsid w:val="000667C3"/>
    <w:rsid w:val="000738EA"/>
    <w:rsid w:val="000758C6"/>
    <w:rsid w:val="00083D27"/>
    <w:rsid w:val="00084BB4"/>
    <w:rsid w:val="000A542A"/>
    <w:rsid w:val="000B7A69"/>
    <w:rsid w:val="000B7A9C"/>
    <w:rsid w:val="000C008D"/>
    <w:rsid w:val="000C4C2E"/>
    <w:rsid w:val="000D20E2"/>
    <w:rsid w:val="000E0F9D"/>
    <w:rsid w:val="00100EBE"/>
    <w:rsid w:val="00104AEA"/>
    <w:rsid w:val="00113C7E"/>
    <w:rsid w:val="00113DA8"/>
    <w:rsid w:val="00117B57"/>
    <w:rsid w:val="0012737D"/>
    <w:rsid w:val="00142A64"/>
    <w:rsid w:val="001476A0"/>
    <w:rsid w:val="00156AD0"/>
    <w:rsid w:val="00190250"/>
    <w:rsid w:val="001A6A23"/>
    <w:rsid w:val="001D6C90"/>
    <w:rsid w:val="001E034E"/>
    <w:rsid w:val="001F69C7"/>
    <w:rsid w:val="002020C0"/>
    <w:rsid w:val="00214F19"/>
    <w:rsid w:val="00223AD6"/>
    <w:rsid w:val="00235A70"/>
    <w:rsid w:val="00237E05"/>
    <w:rsid w:val="00252DE9"/>
    <w:rsid w:val="002650F1"/>
    <w:rsid w:val="00267E69"/>
    <w:rsid w:val="00290C81"/>
    <w:rsid w:val="0029525E"/>
    <w:rsid w:val="002A2A26"/>
    <w:rsid w:val="002A48E1"/>
    <w:rsid w:val="002B2B43"/>
    <w:rsid w:val="002D300A"/>
    <w:rsid w:val="002D3A6D"/>
    <w:rsid w:val="002F492D"/>
    <w:rsid w:val="002F7F30"/>
    <w:rsid w:val="003051BD"/>
    <w:rsid w:val="003113E5"/>
    <w:rsid w:val="00313BD5"/>
    <w:rsid w:val="00325D80"/>
    <w:rsid w:val="003415AE"/>
    <w:rsid w:val="00350C87"/>
    <w:rsid w:val="00350E3B"/>
    <w:rsid w:val="00354861"/>
    <w:rsid w:val="00381E21"/>
    <w:rsid w:val="00382934"/>
    <w:rsid w:val="00397B56"/>
    <w:rsid w:val="003C3C28"/>
    <w:rsid w:val="003C60AF"/>
    <w:rsid w:val="003D4605"/>
    <w:rsid w:val="003D53E7"/>
    <w:rsid w:val="003E2625"/>
    <w:rsid w:val="00402239"/>
    <w:rsid w:val="004172C0"/>
    <w:rsid w:val="00420B0B"/>
    <w:rsid w:val="004351B0"/>
    <w:rsid w:val="00435FE0"/>
    <w:rsid w:val="00437A5E"/>
    <w:rsid w:val="004405D6"/>
    <w:rsid w:val="00480CE6"/>
    <w:rsid w:val="004871D0"/>
    <w:rsid w:val="004A7E38"/>
    <w:rsid w:val="004B4C76"/>
    <w:rsid w:val="004C15B3"/>
    <w:rsid w:val="004C72A3"/>
    <w:rsid w:val="004D1267"/>
    <w:rsid w:val="004D472D"/>
    <w:rsid w:val="004D723C"/>
    <w:rsid w:val="004D725F"/>
    <w:rsid w:val="004E6669"/>
    <w:rsid w:val="004F6428"/>
    <w:rsid w:val="004F76D1"/>
    <w:rsid w:val="00503FBB"/>
    <w:rsid w:val="005226AF"/>
    <w:rsid w:val="00533060"/>
    <w:rsid w:val="00533D4C"/>
    <w:rsid w:val="00550583"/>
    <w:rsid w:val="0055238B"/>
    <w:rsid w:val="00593D09"/>
    <w:rsid w:val="005A5ECE"/>
    <w:rsid w:val="005C5537"/>
    <w:rsid w:val="005C6C11"/>
    <w:rsid w:val="005E43A2"/>
    <w:rsid w:val="00611D65"/>
    <w:rsid w:val="00613D49"/>
    <w:rsid w:val="0062116D"/>
    <w:rsid w:val="00624AE4"/>
    <w:rsid w:val="00630744"/>
    <w:rsid w:val="006329B9"/>
    <w:rsid w:val="006410F7"/>
    <w:rsid w:val="00644B85"/>
    <w:rsid w:val="006454BA"/>
    <w:rsid w:val="006608BC"/>
    <w:rsid w:val="00663362"/>
    <w:rsid w:val="0067318B"/>
    <w:rsid w:val="00677348"/>
    <w:rsid w:val="00683F4D"/>
    <w:rsid w:val="00685964"/>
    <w:rsid w:val="006953B6"/>
    <w:rsid w:val="006E25E8"/>
    <w:rsid w:val="00704816"/>
    <w:rsid w:val="00713772"/>
    <w:rsid w:val="0073063E"/>
    <w:rsid w:val="00732913"/>
    <w:rsid w:val="00742EE1"/>
    <w:rsid w:val="00750F28"/>
    <w:rsid w:val="007525DA"/>
    <w:rsid w:val="007528CE"/>
    <w:rsid w:val="00762206"/>
    <w:rsid w:val="00764770"/>
    <w:rsid w:val="007808B6"/>
    <w:rsid w:val="0078657F"/>
    <w:rsid w:val="007C663F"/>
    <w:rsid w:val="007D356E"/>
    <w:rsid w:val="007D4332"/>
    <w:rsid w:val="008139EC"/>
    <w:rsid w:val="00822252"/>
    <w:rsid w:val="0085624B"/>
    <w:rsid w:val="00884C20"/>
    <w:rsid w:val="008A051E"/>
    <w:rsid w:val="008A7553"/>
    <w:rsid w:val="008B12AA"/>
    <w:rsid w:val="008B630D"/>
    <w:rsid w:val="008C4A02"/>
    <w:rsid w:val="008C5E9E"/>
    <w:rsid w:val="008F6A70"/>
    <w:rsid w:val="00910335"/>
    <w:rsid w:val="009208A7"/>
    <w:rsid w:val="00924024"/>
    <w:rsid w:val="009243C4"/>
    <w:rsid w:val="0093291C"/>
    <w:rsid w:val="00933F6D"/>
    <w:rsid w:val="00937557"/>
    <w:rsid w:val="009538A2"/>
    <w:rsid w:val="00954068"/>
    <w:rsid w:val="00960FBE"/>
    <w:rsid w:val="00964DD5"/>
    <w:rsid w:val="00965543"/>
    <w:rsid w:val="009668F0"/>
    <w:rsid w:val="0097552A"/>
    <w:rsid w:val="00977087"/>
    <w:rsid w:val="00994376"/>
    <w:rsid w:val="00997E49"/>
    <w:rsid w:val="009A50B6"/>
    <w:rsid w:val="009B797E"/>
    <w:rsid w:val="009E6C27"/>
    <w:rsid w:val="00A02BB1"/>
    <w:rsid w:val="00A03A10"/>
    <w:rsid w:val="00A21231"/>
    <w:rsid w:val="00A33288"/>
    <w:rsid w:val="00A476F9"/>
    <w:rsid w:val="00A70F7D"/>
    <w:rsid w:val="00A838E6"/>
    <w:rsid w:val="00A91732"/>
    <w:rsid w:val="00A919AF"/>
    <w:rsid w:val="00A96CCB"/>
    <w:rsid w:val="00AA481C"/>
    <w:rsid w:val="00AA60D5"/>
    <w:rsid w:val="00AB7E63"/>
    <w:rsid w:val="00AE0FB1"/>
    <w:rsid w:val="00AE2142"/>
    <w:rsid w:val="00AE378A"/>
    <w:rsid w:val="00AE70BB"/>
    <w:rsid w:val="00AE7C2E"/>
    <w:rsid w:val="00B11068"/>
    <w:rsid w:val="00B23A22"/>
    <w:rsid w:val="00B25308"/>
    <w:rsid w:val="00B33145"/>
    <w:rsid w:val="00B37344"/>
    <w:rsid w:val="00B433CB"/>
    <w:rsid w:val="00B54BE5"/>
    <w:rsid w:val="00B867A4"/>
    <w:rsid w:val="00BB0C1D"/>
    <w:rsid w:val="00BC44F3"/>
    <w:rsid w:val="00BD2AF6"/>
    <w:rsid w:val="00BD6CF8"/>
    <w:rsid w:val="00BE777B"/>
    <w:rsid w:val="00BF1E80"/>
    <w:rsid w:val="00C00C25"/>
    <w:rsid w:val="00C234C9"/>
    <w:rsid w:val="00C415A3"/>
    <w:rsid w:val="00C41EF7"/>
    <w:rsid w:val="00C645EB"/>
    <w:rsid w:val="00C7473A"/>
    <w:rsid w:val="00C866D6"/>
    <w:rsid w:val="00CA46B4"/>
    <w:rsid w:val="00CC0038"/>
    <w:rsid w:val="00CC603B"/>
    <w:rsid w:val="00CE024A"/>
    <w:rsid w:val="00CE05C5"/>
    <w:rsid w:val="00CE7070"/>
    <w:rsid w:val="00D134BC"/>
    <w:rsid w:val="00D42A94"/>
    <w:rsid w:val="00D51F7C"/>
    <w:rsid w:val="00D75CAE"/>
    <w:rsid w:val="00D9199F"/>
    <w:rsid w:val="00D931BA"/>
    <w:rsid w:val="00D965B0"/>
    <w:rsid w:val="00DB7F12"/>
    <w:rsid w:val="00DC4E6C"/>
    <w:rsid w:val="00DC700A"/>
    <w:rsid w:val="00DC7881"/>
    <w:rsid w:val="00DE6562"/>
    <w:rsid w:val="00E00B3A"/>
    <w:rsid w:val="00E052E4"/>
    <w:rsid w:val="00E06566"/>
    <w:rsid w:val="00E10C44"/>
    <w:rsid w:val="00E135B0"/>
    <w:rsid w:val="00E165E7"/>
    <w:rsid w:val="00E16E18"/>
    <w:rsid w:val="00E519AC"/>
    <w:rsid w:val="00E555BF"/>
    <w:rsid w:val="00E66D28"/>
    <w:rsid w:val="00E67605"/>
    <w:rsid w:val="00E677F5"/>
    <w:rsid w:val="00E709BE"/>
    <w:rsid w:val="00E73B03"/>
    <w:rsid w:val="00E804EC"/>
    <w:rsid w:val="00EA011F"/>
    <w:rsid w:val="00EA0D1F"/>
    <w:rsid w:val="00EA6A96"/>
    <w:rsid w:val="00EB3565"/>
    <w:rsid w:val="00EB6E5F"/>
    <w:rsid w:val="00EC2B9E"/>
    <w:rsid w:val="00EC433C"/>
    <w:rsid w:val="00EE1305"/>
    <w:rsid w:val="00EF7FF0"/>
    <w:rsid w:val="00F0248B"/>
    <w:rsid w:val="00F067A1"/>
    <w:rsid w:val="00F27F68"/>
    <w:rsid w:val="00F522E8"/>
    <w:rsid w:val="00F531C4"/>
    <w:rsid w:val="00F766A5"/>
    <w:rsid w:val="00F875DE"/>
    <w:rsid w:val="00FA1316"/>
    <w:rsid w:val="00FA3C84"/>
    <w:rsid w:val="00FC5874"/>
    <w:rsid w:val="00FC705D"/>
    <w:rsid w:val="00FD0ECD"/>
    <w:rsid w:val="00FD7D38"/>
    <w:rsid w:val="00FF7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A48B"/>
  <w15:chartTrackingRefBased/>
  <w15:docId w15:val="{D2173478-8435-D349-96B8-8D97A6BD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A3C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D4C"/>
    <w:pPr>
      <w:ind w:left="720"/>
      <w:contextualSpacing/>
    </w:pPr>
  </w:style>
  <w:style w:type="character" w:customStyle="1" w:styleId="Heading4Char">
    <w:name w:val="Heading 4 Char"/>
    <w:basedOn w:val="DefaultParagraphFont"/>
    <w:link w:val="Heading4"/>
    <w:uiPriority w:val="9"/>
    <w:semiHidden/>
    <w:rsid w:val="00FA3C84"/>
    <w:rPr>
      <w:rFonts w:asciiTheme="majorHAnsi" w:eastAsiaTheme="majorEastAsia" w:hAnsiTheme="majorHAnsi" w:cstheme="majorBidi"/>
      <w:i/>
      <w:iCs/>
      <w:color w:val="2F5496" w:themeColor="accent1" w:themeShade="BF"/>
    </w:rPr>
  </w:style>
  <w:style w:type="paragraph" w:styleId="NoSpacing">
    <w:name w:val="No Spacing"/>
    <w:uiPriority w:val="1"/>
    <w:qFormat/>
    <w:rsid w:val="004C15B3"/>
    <w:pPr>
      <w:spacing w:after="0" w:line="240" w:lineRule="auto"/>
    </w:pPr>
  </w:style>
  <w:style w:type="character" w:styleId="Hyperlink">
    <w:name w:val="Hyperlink"/>
    <w:basedOn w:val="DefaultParagraphFont"/>
    <w:uiPriority w:val="99"/>
    <w:unhideWhenUsed/>
    <w:rsid w:val="00113DA8"/>
    <w:rPr>
      <w:color w:val="0563C1" w:themeColor="hyperlink"/>
      <w:u w:val="single"/>
    </w:rPr>
  </w:style>
  <w:style w:type="character" w:styleId="UnresolvedMention">
    <w:name w:val="Unresolved Mention"/>
    <w:basedOn w:val="DefaultParagraphFont"/>
    <w:uiPriority w:val="99"/>
    <w:semiHidden/>
    <w:unhideWhenUsed/>
    <w:rsid w:val="00113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5954">
      <w:bodyDiv w:val="1"/>
      <w:marLeft w:val="0"/>
      <w:marRight w:val="0"/>
      <w:marTop w:val="0"/>
      <w:marBottom w:val="0"/>
      <w:divBdr>
        <w:top w:val="none" w:sz="0" w:space="0" w:color="auto"/>
        <w:left w:val="none" w:sz="0" w:space="0" w:color="auto"/>
        <w:bottom w:val="none" w:sz="0" w:space="0" w:color="auto"/>
        <w:right w:val="none" w:sz="0" w:space="0" w:color="auto"/>
      </w:divBdr>
      <w:divsChild>
        <w:div w:id="429277231">
          <w:marLeft w:val="0"/>
          <w:marRight w:val="0"/>
          <w:marTop w:val="0"/>
          <w:marBottom w:val="0"/>
          <w:divBdr>
            <w:top w:val="none" w:sz="0" w:space="0" w:color="auto"/>
            <w:left w:val="none" w:sz="0" w:space="0" w:color="auto"/>
            <w:bottom w:val="none" w:sz="0" w:space="0" w:color="auto"/>
            <w:right w:val="none" w:sz="0" w:space="0" w:color="auto"/>
          </w:divBdr>
        </w:div>
        <w:div w:id="1478499377">
          <w:marLeft w:val="0"/>
          <w:marRight w:val="0"/>
          <w:marTop w:val="0"/>
          <w:marBottom w:val="0"/>
          <w:divBdr>
            <w:top w:val="none" w:sz="0" w:space="0" w:color="auto"/>
            <w:left w:val="none" w:sz="0" w:space="0" w:color="auto"/>
            <w:bottom w:val="none" w:sz="0" w:space="0" w:color="auto"/>
            <w:right w:val="none" w:sz="0" w:space="0" w:color="auto"/>
          </w:divBdr>
        </w:div>
      </w:divsChild>
    </w:div>
    <w:div w:id="370691508">
      <w:bodyDiv w:val="1"/>
      <w:marLeft w:val="0"/>
      <w:marRight w:val="0"/>
      <w:marTop w:val="0"/>
      <w:marBottom w:val="0"/>
      <w:divBdr>
        <w:top w:val="none" w:sz="0" w:space="0" w:color="auto"/>
        <w:left w:val="none" w:sz="0" w:space="0" w:color="auto"/>
        <w:bottom w:val="none" w:sz="0" w:space="0" w:color="auto"/>
        <w:right w:val="none" w:sz="0" w:space="0" w:color="auto"/>
      </w:divBdr>
    </w:div>
    <w:div w:id="514466156">
      <w:bodyDiv w:val="1"/>
      <w:marLeft w:val="0"/>
      <w:marRight w:val="0"/>
      <w:marTop w:val="0"/>
      <w:marBottom w:val="0"/>
      <w:divBdr>
        <w:top w:val="none" w:sz="0" w:space="0" w:color="auto"/>
        <w:left w:val="none" w:sz="0" w:space="0" w:color="auto"/>
        <w:bottom w:val="none" w:sz="0" w:space="0" w:color="auto"/>
        <w:right w:val="none" w:sz="0" w:space="0" w:color="auto"/>
      </w:divBdr>
    </w:div>
    <w:div w:id="527304787">
      <w:bodyDiv w:val="1"/>
      <w:marLeft w:val="0"/>
      <w:marRight w:val="0"/>
      <w:marTop w:val="0"/>
      <w:marBottom w:val="0"/>
      <w:divBdr>
        <w:top w:val="none" w:sz="0" w:space="0" w:color="auto"/>
        <w:left w:val="none" w:sz="0" w:space="0" w:color="auto"/>
        <w:bottom w:val="none" w:sz="0" w:space="0" w:color="auto"/>
        <w:right w:val="none" w:sz="0" w:space="0" w:color="auto"/>
      </w:divBdr>
    </w:div>
    <w:div w:id="633483841">
      <w:bodyDiv w:val="1"/>
      <w:marLeft w:val="0"/>
      <w:marRight w:val="0"/>
      <w:marTop w:val="0"/>
      <w:marBottom w:val="0"/>
      <w:divBdr>
        <w:top w:val="none" w:sz="0" w:space="0" w:color="auto"/>
        <w:left w:val="none" w:sz="0" w:space="0" w:color="auto"/>
        <w:bottom w:val="none" w:sz="0" w:space="0" w:color="auto"/>
        <w:right w:val="none" w:sz="0" w:space="0" w:color="auto"/>
      </w:divBdr>
    </w:div>
    <w:div w:id="644042618">
      <w:bodyDiv w:val="1"/>
      <w:marLeft w:val="0"/>
      <w:marRight w:val="0"/>
      <w:marTop w:val="0"/>
      <w:marBottom w:val="0"/>
      <w:divBdr>
        <w:top w:val="none" w:sz="0" w:space="0" w:color="auto"/>
        <w:left w:val="none" w:sz="0" w:space="0" w:color="auto"/>
        <w:bottom w:val="none" w:sz="0" w:space="0" w:color="auto"/>
        <w:right w:val="none" w:sz="0" w:space="0" w:color="auto"/>
      </w:divBdr>
    </w:div>
    <w:div w:id="741486604">
      <w:bodyDiv w:val="1"/>
      <w:marLeft w:val="0"/>
      <w:marRight w:val="0"/>
      <w:marTop w:val="0"/>
      <w:marBottom w:val="0"/>
      <w:divBdr>
        <w:top w:val="none" w:sz="0" w:space="0" w:color="auto"/>
        <w:left w:val="none" w:sz="0" w:space="0" w:color="auto"/>
        <w:bottom w:val="none" w:sz="0" w:space="0" w:color="auto"/>
        <w:right w:val="none" w:sz="0" w:space="0" w:color="auto"/>
      </w:divBdr>
    </w:div>
    <w:div w:id="1015226538">
      <w:bodyDiv w:val="1"/>
      <w:marLeft w:val="0"/>
      <w:marRight w:val="0"/>
      <w:marTop w:val="0"/>
      <w:marBottom w:val="0"/>
      <w:divBdr>
        <w:top w:val="none" w:sz="0" w:space="0" w:color="auto"/>
        <w:left w:val="none" w:sz="0" w:space="0" w:color="auto"/>
        <w:bottom w:val="none" w:sz="0" w:space="0" w:color="auto"/>
        <w:right w:val="none" w:sz="0" w:space="0" w:color="auto"/>
      </w:divBdr>
    </w:div>
    <w:div w:id="1282036693">
      <w:bodyDiv w:val="1"/>
      <w:marLeft w:val="0"/>
      <w:marRight w:val="0"/>
      <w:marTop w:val="0"/>
      <w:marBottom w:val="0"/>
      <w:divBdr>
        <w:top w:val="none" w:sz="0" w:space="0" w:color="auto"/>
        <w:left w:val="none" w:sz="0" w:space="0" w:color="auto"/>
        <w:bottom w:val="none" w:sz="0" w:space="0" w:color="auto"/>
        <w:right w:val="none" w:sz="0" w:space="0" w:color="auto"/>
      </w:divBdr>
    </w:div>
    <w:div w:id="1334526619">
      <w:bodyDiv w:val="1"/>
      <w:marLeft w:val="0"/>
      <w:marRight w:val="0"/>
      <w:marTop w:val="0"/>
      <w:marBottom w:val="0"/>
      <w:divBdr>
        <w:top w:val="none" w:sz="0" w:space="0" w:color="auto"/>
        <w:left w:val="none" w:sz="0" w:space="0" w:color="auto"/>
        <w:bottom w:val="none" w:sz="0" w:space="0" w:color="auto"/>
        <w:right w:val="none" w:sz="0" w:space="0" w:color="auto"/>
      </w:divBdr>
    </w:div>
    <w:div w:id="1354381039">
      <w:bodyDiv w:val="1"/>
      <w:marLeft w:val="0"/>
      <w:marRight w:val="0"/>
      <w:marTop w:val="0"/>
      <w:marBottom w:val="0"/>
      <w:divBdr>
        <w:top w:val="none" w:sz="0" w:space="0" w:color="auto"/>
        <w:left w:val="none" w:sz="0" w:space="0" w:color="auto"/>
        <w:bottom w:val="none" w:sz="0" w:space="0" w:color="auto"/>
        <w:right w:val="none" w:sz="0" w:space="0" w:color="auto"/>
      </w:divBdr>
    </w:div>
    <w:div w:id="1541359761">
      <w:bodyDiv w:val="1"/>
      <w:marLeft w:val="0"/>
      <w:marRight w:val="0"/>
      <w:marTop w:val="0"/>
      <w:marBottom w:val="0"/>
      <w:divBdr>
        <w:top w:val="none" w:sz="0" w:space="0" w:color="auto"/>
        <w:left w:val="none" w:sz="0" w:space="0" w:color="auto"/>
        <w:bottom w:val="none" w:sz="0" w:space="0" w:color="auto"/>
        <w:right w:val="none" w:sz="0" w:space="0" w:color="auto"/>
      </w:divBdr>
    </w:div>
    <w:div w:id="1546139077">
      <w:bodyDiv w:val="1"/>
      <w:marLeft w:val="0"/>
      <w:marRight w:val="0"/>
      <w:marTop w:val="0"/>
      <w:marBottom w:val="0"/>
      <w:divBdr>
        <w:top w:val="none" w:sz="0" w:space="0" w:color="auto"/>
        <w:left w:val="none" w:sz="0" w:space="0" w:color="auto"/>
        <w:bottom w:val="none" w:sz="0" w:space="0" w:color="auto"/>
        <w:right w:val="none" w:sz="0" w:space="0" w:color="auto"/>
      </w:divBdr>
    </w:div>
    <w:div w:id="1640762825">
      <w:bodyDiv w:val="1"/>
      <w:marLeft w:val="0"/>
      <w:marRight w:val="0"/>
      <w:marTop w:val="0"/>
      <w:marBottom w:val="0"/>
      <w:divBdr>
        <w:top w:val="none" w:sz="0" w:space="0" w:color="auto"/>
        <w:left w:val="none" w:sz="0" w:space="0" w:color="auto"/>
        <w:bottom w:val="none" w:sz="0" w:space="0" w:color="auto"/>
        <w:right w:val="none" w:sz="0" w:space="0" w:color="auto"/>
      </w:divBdr>
    </w:div>
    <w:div w:id="1754544770">
      <w:bodyDiv w:val="1"/>
      <w:marLeft w:val="0"/>
      <w:marRight w:val="0"/>
      <w:marTop w:val="0"/>
      <w:marBottom w:val="0"/>
      <w:divBdr>
        <w:top w:val="none" w:sz="0" w:space="0" w:color="auto"/>
        <w:left w:val="none" w:sz="0" w:space="0" w:color="auto"/>
        <w:bottom w:val="none" w:sz="0" w:space="0" w:color="auto"/>
        <w:right w:val="none" w:sz="0" w:space="0" w:color="auto"/>
      </w:divBdr>
    </w:div>
    <w:div w:id="2122336686">
      <w:bodyDiv w:val="1"/>
      <w:marLeft w:val="0"/>
      <w:marRight w:val="0"/>
      <w:marTop w:val="0"/>
      <w:marBottom w:val="0"/>
      <w:divBdr>
        <w:top w:val="none" w:sz="0" w:space="0" w:color="auto"/>
        <w:left w:val="none" w:sz="0" w:space="0" w:color="auto"/>
        <w:bottom w:val="none" w:sz="0" w:space="0" w:color="auto"/>
        <w:right w:val="none" w:sz="0" w:space="0" w:color="auto"/>
      </w:divBdr>
    </w:div>
    <w:div w:id="213701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optimuslahori@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1</Pages>
  <Words>4014</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Khan</dc:creator>
  <cp:keywords/>
  <dc:description/>
  <cp:lastModifiedBy>Ayub Khan</cp:lastModifiedBy>
  <cp:revision>55</cp:revision>
  <dcterms:created xsi:type="dcterms:W3CDTF">2024-04-22T08:14:00Z</dcterms:created>
  <dcterms:modified xsi:type="dcterms:W3CDTF">2024-06-23T06:05:00Z</dcterms:modified>
</cp:coreProperties>
</file>