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65A3D" w14:textId="77777777" w:rsidR="003A1ACE" w:rsidRPr="003A1ACE" w:rsidRDefault="003A1ACE" w:rsidP="003A1ACE">
      <w:pPr>
        <w:pStyle w:val="Paragrafoelenco"/>
        <w:ind w:left="0"/>
        <w:jc w:val="center"/>
        <w:rPr>
          <w:rStyle w:val="Riferimentodelicato"/>
        </w:rPr>
      </w:pPr>
      <w:r w:rsidRPr="003A1ACE">
        <w:rPr>
          <w:rStyle w:val="Riferimentodelicato"/>
        </w:rPr>
        <w:t>VIA University College</w:t>
      </w:r>
      <w:r w:rsidRPr="003A1ACE">
        <w:rPr>
          <w:rStyle w:val="Riferimentodelicato"/>
        </w:rPr>
        <w:br/>
        <w:t>ICT Engineering</w:t>
      </w:r>
    </w:p>
    <w:p w14:paraId="1330D145" w14:textId="77777777" w:rsidR="00305D13" w:rsidRPr="003A1ACE" w:rsidRDefault="00305D13" w:rsidP="00305D13">
      <w:pPr>
        <w:pStyle w:val="Titolo"/>
        <w:jc w:val="center"/>
      </w:pPr>
    </w:p>
    <w:p w14:paraId="52D90853" w14:textId="77777777" w:rsidR="00305D13" w:rsidRPr="008F5099" w:rsidRDefault="003A1ACE" w:rsidP="003A1ACE">
      <w:pPr>
        <w:pStyle w:val="Titolo"/>
        <w:pBdr>
          <w:bottom w:val="single" w:sz="4" w:space="1" w:color="auto"/>
        </w:pBdr>
        <w:jc w:val="center"/>
      </w:pPr>
      <w:r w:rsidRPr="008F5099">
        <w:t>Project Description</w:t>
      </w:r>
    </w:p>
    <w:p w14:paraId="6B214432" w14:textId="7BA0EAE5" w:rsidR="003A1ACE" w:rsidRPr="003A1ACE" w:rsidRDefault="008F5099" w:rsidP="003A1ACE">
      <w:pPr>
        <w:pStyle w:val="Titolo"/>
        <w:jc w:val="center"/>
        <w:rPr>
          <w:sz w:val="44"/>
          <w:lang w:val="it-IT"/>
        </w:rPr>
      </w:pPr>
      <w:r w:rsidRPr="008F5099">
        <w:rPr>
          <w:sz w:val="44"/>
        </w:rPr>
        <w:t xml:space="preserve"> </w:t>
      </w:r>
      <w:proofErr w:type="spellStart"/>
      <w:r w:rsidR="003A1ACE" w:rsidRPr="003A1ACE">
        <w:rPr>
          <w:sz w:val="44"/>
          <w:lang w:val="it-IT"/>
        </w:rPr>
        <w:t>Nordic</w:t>
      </w:r>
      <w:proofErr w:type="spellEnd"/>
      <w:r w:rsidR="003A1ACE" w:rsidRPr="003A1ACE">
        <w:rPr>
          <w:sz w:val="44"/>
          <w:lang w:val="it-IT"/>
        </w:rPr>
        <w:t xml:space="preserve"> Blockchain</w:t>
      </w:r>
    </w:p>
    <w:p w14:paraId="76422F84" w14:textId="77777777" w:rsidR="00305D13" w:rsidRPr="003A1ACE" w:rsidRDefault="00305D13" w:rsidP="003A1ACE">
      <w:pPr>
        <w:pStyle w:val="Titolo"/>
        <w:jc w:val="center"/>
        <w:rPr>
          <w:lang w:val="it-IT"/>
        </w:rPr>
      </w:pPr>
    </w:p>
    <w:p w14:paraId="6425D6CF" w14:textId="77777777" w:rsidR="00305D13" w:rsidRDefault="00305D13" w:rsidP="00305D13">
      <w:pPr>
        <w:rPr>
          <w:lang w:val="it-IT"/>
        </w:rPr>
      </w:pPr>
    </w:p>
    <w:p w14:paraId="1AAEA6C8" w14:textId="77777777" w:rsidR="003A1ACE" w:rsidRDefault="003A1ACE" w:rsidP="00305D13">
      <w:pPr>
        <w:rPr>
          <w:lang w:val="it-IT"/>
        </w:rPr>
      </w:pPr>
    </w:p>
    <w:p w14:paraId="3941097E" w14:textId="77777777" w:rsidR="003A1ACE" w:rsidRDefault="003A1ACE" w:rsidP="00305D13">
      <w:pPr>
        <w:rPr>
          <w:lang w:val="it-IT"/>
        </w:rPr>
      </w:pPr>
    </w:p>
    <w:p w14:paraId="0F160184" w14:textId="77777777" w:rsidR="003A1ACE" w:rsidRDefault="003A1ACE" w:rsidP="00305D13">
      <w:pPr>
        <w:rPr>
          <w:lang w:val="it-IT"/>
        </w:rPr>
      </w:pPr>
    </w:p>
    <w:p w14:paraId="1DFEE7D5" w14:textId="77777777" w:rsidR="003A1ACE" w:rsidRDefault="003A1ACE" w:rsidP="00305D13">
      <w:pPr>
        <w:rPr>
          <w:lang w:val="it-IT"/>
        </w:rPr>
      </w:pPr>
    </w:p>
    <w:p w14:paraId="5710A919" w14:textId="77777777" w:rsidR="003A1ACE" w:rsidRPr="003A1ACE" w:rsidRDefault="003A1ACE" w:rsidP="00305D13">
      <w:pPr>
        <w:rPr>
          <w:u w:val="single"/>
          <w:lang w:val="it-IT"/>
        </w:rPr>
      </w:pPr>
    </w:p>
    <w:p w14:paraId="3534124D" w14:textId="77777777" w:rsidR="00305D13" w:rsidRPr="003A1ACE" w:rsidRDefault="00305D13" w:rsidP="00305D13">
      <w:pPr>
        <w:pStyle w:val="Sottotitolo"/>
        <w:jc w:val="center"/>
        <w:rPr>
          <w:lang w:val="it-IT"/>
        </w:rPr>
      </w:pPr>
      <w:r w:rsidRPr="003A1ACE">
        <w:rPr>
          <w:lang w:val="it-IT"/>
        </w:rPr>
        <w:t>Students:</w:t>
      </w:r>
    </w:p>
    <w:p w14:paraId="29AEF53B" w14:textId="77777777" w:rsidR="00305D13" w:rsidRPr="003A1ACE" w:rsidRDefault="00305D13" w:rsidP="00305D13">
      <w:pPr>
        <w:jc w:val="center"/>
        <w:rPr>
          <w:lang w:val="it-IT"/>
        </w:rPr>
      </w:pPr>
      <w:r w:rsidRPr="003A1ACE">
        <w:rPr>
          <w:lang w:val="it-IT"/>
        </w:rPr>
        <w:t>Luca Francioni (240068)</w:t>
      </w:r>
    </w:p>
    <w:p w14:paraId="3802A96F" w14:textId="77777777" w:rsidR="00305D13" w:rsidRPr="003A1ACE" w:rsidRDefault="00305D13" w:rsidP="00305D13">
      <w:pPr>
        <w:jc w:val="center"/>
        <w:rPr>
          <w:lang w:val="it-IT"/>
        </w:rPr>
      </w:pPr>
    </w:p>
    <w:p w14:paraId="592AC85C" w14:textId="77777777" w:rsidR="00305D13" w:rsidRDefault="00305D13" w:rsidP="00305D13">
      <w:pPr>
        <w:pStyle w:val="Sottotitolo"/>
        <w:jc w:val="center"/>
      </w:pPr>
      <w:r>
        <w:t>Supervisor:</w:t>
      </w:r>
    </w:p>
    <w:p w14:paraId="595564BC" w14:textId="77777777" w:rsidR="00305D13" w:rsidRDefault="00305D13" w:rsidP="00305D13">
      <w:pPr>
        <w:jc w:val="center"/>
      </w:pPr>
      <w:proofErr w:type="spellStart"/>
      <w:r>
        <w:t>Poul</w:t>
      </w:r>
      <w:proofErr w:type="spellEnd"/>
      <w:r>
        <w:t xml:space="preserve"> </w:t>
      </w:r>
      <w:proofErr w:type="spellStart"/>
      <w:r w:rsidR="003A1ACE" w:rsidRPr="003A1ACE">
        <w:t>Væggemose</w:t>
      </w:r>
      <w:proofErr w:type="spellEnd"/>
    </w:p>
    <w:p w14:paraId="3C066F0B" w14:textId="77777777" w:rsidR="003A1ACE" w:rsidRDefault="003A1ACE" w:rsidP="00305D13">
      <w:pPr>
        <w:jc w:val="center"/>
      </w:pPr>
    </w:p>
    <w:p w14:paraId="5DDEBE4E" w14:textId="44F3DE8C" w:rsidR="003A1ACE" w:rsidRPr="00B03A5E" w:rsidRDefault="00B03A5E" w:rsidP="00B03A5E">
      <w:pPr>
        <w:rPr>
          <w:b/>
          <w:sz w:val="20"/>
        </w:rPr>
      </w:pPr>
      <w:r w:rsidRPr="00B03A5E">
        <w:rPr>
          <w:b/>
          <w:sz w:val="20"/>
        </w:rPr>
        <w:t>Revision History</w:t>
      </w:r>
    </w:p>
    <w:tbl>
      <w:tblPr>
        <w:tblStyle w:val="Grigliatabella"/>
        <w:tblW w:w="0" w:type="auto"/>
        <w:tblLook w:val="04A0" w:firstRow="1" w:lastRow="0" w:firstColumn="1" w:lastColumn="0" w:noHBand="0" w:noVBand="1"/>
      </w:tblPr>
      <w:tblGrid>
        <w:gridCol w:w="1558"/>
        <w:gridCol w:w="1558"/>
        <w:gridCol w:w="1558"/>
        <w:gridCol w:w="1558"/>
        <w:gridCol w:w="1559"/>
        <w:gridCol w:w="1559"/>
      </w:tblGrid>
      <w:tr w:rsidR="00B03A5E" w14:paraId="7DB1DB99" w14:textId="77777777" w:rsidTr="00B03A5E">
        <w:tc>
          <w:tcPr>
            <w:tcW w:w="1558" w:type="dxa"/>
          </w:tcPr>
          <w:p w14:paraId="1C9493F4" w14:textId="5881AB09" w:rsidR="00B03A5E" w:rsidRPr="00B03A5E" w:rsidRDefault="00B03A5E" w:rsidP="00305D13">
            <w:pPr>
              <w:jc w:val="center"/>
              <w:rPr>
                <w:b/>
              </w:rPr>
            </w:pPr>
            <w:r w:rsidRPr="00B03A5E">
              <w:rPr>
                <w:b/>
              </w:rPr>
              <w:t>Description</w:t>
            </w:r>
          </w:p>
        </w:tc>
        <w:tc>
          <w:tcPr>
            <w:tcW w:w="1558" w:type="dxa"/>
          </w:tcPr>
          <w:p w14:paraId="0AFCB310" w14:textId="36AD0A0F" w:rsidR="00B03A5E" w:rsidRPr="00B03A5E" w:rsidRDefault="00B03A5E" w:rsidP="00305D13">
            <w:pPr>
              <w:jc w:val="center"/>
              <w:rPr>
                <w:b/>
              </w:rPr>
            </w:pPr>
            <w:r w:rsidRPr="00B03A5E">
              <w:rPr>
                <w:b/>
              </w:rPr>
              <w:t>Version</w:t>
            </w:r>
          </w:p>
        </w:tc>
        <w:tc>
          <w:tcPr>
            <w:tcW w:w="1558" w:type="dxa"/>
          </w:tcPr>
          <w:p w14:paraId="1B6E21DD" w14:textId="4DF7891D" w:rsidR="00B03A5E" w:rsidRPr="00B03A5E" w:rsidRDefault="00B03A5E" w:rsidP="00305D13">
            <w:pPr>
              <w:jc w:val="center"/>
              <w:rPr>
                <w:b/>
              </w:rPr>
            </w:pPr>
            <w:r w:rsidRPr="00B03A5E">
              <w:rPr>
                <w:b/>
              </w:rPr>
              <w:t>Init</w:t>
            </w:r>
          </w:p>
        </w:tc>
        <w:tc>
          <w:tcPr>
            <w:tcW w:w="1558" w:type="dxa"/>
          </w:tcPr>
          <w:p w14:paraId="6B15E5D6" w14:textId="6AEA0B57" w:rsidR="00B03A5E" w:rsidRPr="00B03A5E" w:rsidRDefault="00B03A5E" w:rsidP="00305D13">
            <w:pPr>
              <w:jc w:val="center"/>
              <w:rPr>
                <w:b/>
              </w:rPr>
            </w:pPr>
            <w:r w:rsidRPr="00B03A5E">
              <w:rPr>
                <w:b/>
              </w:rPr>
              <w:t>Revised</w:t>
            </w:r>
          </w:p>
        </w:tc>
        <w:tc>
          <w:tcPr>
            <w:tcW w:w="1559" w:type="dxa"/>
          </w:tcPr>
          <w:p w14:paraId="421F38AE" w14:textId="3D5C1F35" w:rsidR="00B03A5E" w:rsidRPr="00B03A5E" w:rsidRDefault="00B03A5E" w:rsidP="00305D13">
            <w:pPr>
              <w:jc w:val="center"/>
              <w:rPr>
                <w:b/>
              </w:rPr>
            </w:pPr>
            <w:r w:rsidRPr="00B03A5E">
              <w:rPr>
                <w:b/>
              </w:rPr>
              <w:t>Approved</w:t>
            </w:r>
          </w:p>
        </w:tc>
        <w:tc>
          <w:tcPr>
            <w:tcW w:w="1559" w:type="dxa"/>
          </w:tcPr>
          <w:p w14:paraId="42CE4174" w14:textId="3C3FB378" w:rsidR="00B03A5E" w:rsidRPr="00B03A5E" w:rsidRDefault="00B03A5E" w:rsidP="00305D13">
            <w:pPr>
              <w:jc w:val="center"/>
              <w:rPr>
                <w:b/>
              </w:rPr>
            </w:pPr>
            <w:r w:rsidRPr="00B03A5E">
              <w:rPr>
                <w:b/>
              </w:rPr>
              <w:t>Date</w:t>
            </w:r>
          </w:p>
        </w:tc>
      </w:tr>
      <w:tr w:rsidR="00B03A5E" w14:paraId="47875649" w14:textId="77777777" w:rsidTr="00B03A5E">
        <w:tc>
          <w:tcPr>
            <w:tcW w:w="1558" w:type="dxa"/>
          </w:tcPr>
          <w:p w14:paraId="2B428255" w14:textId="1FF53B14" w:rsidR="00B03A5E" w:rsidRDefault="00B03A5E" w:rsidP="00305D13">
            <w:pPr>
              <w:jc w:val="center"/>
            </w:pPr>
            <w:r>
              <w:t>Start of document</w:t>
            </w:r>
          </w:p>
        </w:tc>
        <w:tc>
          <w:tcPr>
            <w:tcW w:w="1558" w:type="dxa"/>
          </w:tcPr>
          <w:p w14:paraId="318EB333" w14:textId="0ED9AC20" w:rsidR="00B03A5E" w:rsidRDefault="00B03A5E" w:rsidP="00305D13">
            <w:pPr>
              <w:jc w:val="center"/>
            </w:pPr>
            <w:r>
              <w:t>0.1.0</w:t>
            </w:r>
          </w:p>
        </w:tc>
        <w:tc>
          <w:tcPr>
            <w:tcW w:w="1558" w:type="dxa"/>
          </w:tcPr>
          <w:p w14:paraId="4A7D6778" w14:textId="291E3431" w:rsidR="00B03A5E" w:rsidRDefault="00B03A5E" w:rsidP="00305D13">
            <w:pPr>
              <w:jc w:val="center"/>
            </w:pPr>
            <w:r>
              <w:t>POV</w:t>
            </w:r>
          </w:p>
        </w:tc>
        <w:tc>
          <w:tcPr>
            <w:tcW w:w="1558" w:type="dxa"/>
          </w:tcPr>
          <w:p w14:paraId="47F74C6C" w14:textId="06C4F739" w:rsidR="00B03A5E" w:rsidRDefault="00B03A5E" w:rsidP="00305D13">
            <w:pPr>
              <w:jc w:val="center"/>
            </w:pPr>
            <w:r>
              <w:t>*</w:t>
            </w:r>
          </w:p>
        </w:tc>
        <w:tc>
          <w:tcPr>
            <w:tcW w:w="1559" w:type="dxa"/>
          </w:tcPr>
          <w:p w14:paraId="753B9F4D" w14:textId="4D4CFAC1" w:rsidR="00B03A5E" w:rsidRDefault="00B03A5E" w:rsidP="00305D13">
            <w:pPr>
              <w:jc w:val="center"/>
            </w:pPr>
            <w:r>
              <w:t>*</w:t>
            </w:r>
          </w:p>
        </w:tc>
        <w:tc>
          <w:tcPr>
            <w:tcW w:w="1559" w:type="dxa"/>
          </w:tcPr>
          <w:p w14:paraId="0B5B4589" w14:textId="65DB693E" w:rsidR="00B03A5E" w:rsidRDefault="00B03A5E" w:rsidP="00305D13">
            <w:pPr>
              <w:jc w:val="center"/>
            </w:pPr>
            <w:r>
              <w:t>06/10/2018</w:t>
            </w:r>
          </w:p>
        </w:tc>
      </w:tr>
      <w:tr w:rsidR="00B03A5E" w14:paraId="678EAD07" w14:textId="77777777" w:rsidTr="00B03A5E">
        <w:tc>
          <w:tcPr>
            <w:tcW w:w="1558" w:type="dxa"/>
          </w:tcPr>
          <w:p w14:paraId="2E060D3B" w14:textId="51A2CBC3" w:rsidR="00B03A5E" w:rsidRDefault="00B03A5E" w:rsidP="00305D13">
            <w:pPr>
              <w:jc w:val="center"/>
            </w:pPr>
            <w:r>
              <w:t>SMART P., Corrections, Milestone extension</w:t>
            </w:r>
          </w:p>
        </w:tc>
        <w:tc>
          <w:tcPr>
            <w:tcW w:w="1558" w:type="dxa"/>
          </w:tcPr>
          <w:p w14:paraId="39365AB0" w14:textId="3A81830A" w:rsidR="00B03A5E" w:rsidRDefault="00B03A5E" w:rsidP="00305D13">
            <w:pPr>
              <w:jc w:val="center"/>
            </w:pPr>
            <w:r>
              <w:t>0.2.0</w:t>
            </w:r>
          </w:p>
        </w:tc>
        <w:tc>
          <w:tcPr>
            <w:tcW w:w="1558" w:type="dxa"/>
          </w:tcPr>
          <w:p w14:paraId="7541EC00" w14:textId="2FCD25CD" w:rsidR="00B03A5E" w:rsidRDefault="00455BE1" w:rsidP="00305D13">
            <w:pPr>
              <w:jc w:val="center"/>
            </w:pPr>
            <w:r>
              <w:t>POV</w:t>
            </w:r>
          </w:p>
        </w:tc>
        <w:tc>
          <w:tcPr>
            <w:tcW w:w="1558" w:type="dxa"/>
          </w:tcPr>
          <w:p w14:paraId="7D07A293" w14:textId="0F62AD5F" w:rsidR="00B03A5E" w:rsidRDefault="00B03A5E" w:rsidP="00305D13">
            <w:pPr>
              <w:jc w:val="center"/>
            </w:pPr>
          </w:p>
        </w:tc>
        <w:tc>
          <w:tcPr>
            <w:tcW w:w="1559" w:type="dxa"/>
          </w:tcPr>
          <w:p w14:paraId="28F4D4DE" w14:textId="57A1CB4F" w:rsidR="00B03A5E" w:rsidRDefault="00B03A5E" w:rsidP="00305D13">
            <w:pPr>
              <w:jc w:val="center"/>
            </w:pPr>
          </w:p>
        </w:tc>
        <w:tc>
          <w:tcPr>
            <w:tcW w:w="1559" w:type="dxa"/>
          </w:tcPr>
          <w:p w14:paraId="53971F0A" w14:textId="79DB6D33" w:rsidR="00B03A5E" w:rsidRDefault="00455BE1" w:rsidP="00305D13">
            <w:pPr>
              <w:jc w:val="center"/>
            </w:pPr>
            <w:r>
              <w:t>15</w:t>
            </w:r>
            <w:r w:rsidRPr="00455BE1">
              <w:t>/10/2018</w:t>
            </w:r>
          </w:p>
        </w:tc>
      </w:tr>
      <w:tr w:rsidR="00455BE1" w14:paraId="6894B5AC" w14:textId="77777777" w:rsidTr="00B03A5E">
        <w:tc>
          <w:tcPr>
            <w:tcW w:w="1558" w:type="dxa"/>
          </w:tcPr>
          <w:p w14:paraId="35EF3344" w14:textId="024D6C61" w:rsidR="00455BE1" w:rsidRDefault="00455BE1" w:rsidP="00305D13">
            <w:pPr>
              <w:jc w:val="center"/>
            </w:pPr>
            <w:proofErr w:type="spellStart"/>
            <w:r>
              <w:t>Delimination</w:t>
            </w:r>
            <w:proofErr w:type="spellEnd"/>
            <w:r>
              <w:t xml:space="preserve"> added for testing</w:t>
            </w:r>
          </w:p>
        </w:tc>
        <w:tc>
          <w:tcPr>
            <w:tcW w:w="1558" w:type="dxa"/>
          </w:tcPr>
          <w:p w14:paraId="348E8734" w14:textId="34F9D63A" w:rsidR="00455BE1" w:rsidRDefault="00455BE1" w:rsidP="00305D13">
            <w:pPr>
              <w:jc w:val="center"/>
            </w:pPr>
            <w:r>
              <w:t>0.3.0</w:t>
            </w:r>
          </w:p>
        </w:tc>
        <w:tc>
          <w:tcPr>
            <w:tcW w:w="1558" w:type="dxa"/>
          </w:tcPr>
          <w:p w14:paraId="5AE5A503" w14:textId="2AE6C307" w:rsidR="00455BE1" w:rsidRDefault="00455BE1" w:rsidP="00305D13">
            <w:pPr>
              <w:jc w:val="center"/>
            </w:pPr>
            <w:r>
              <w:t>POV</w:t>
            </w:r>
          </w:p>
        </w:tc>
        <w:tc>
          <w:tcPr>
            <w:tcW w:w="1558" w:type="dxa"/>
          </w:tcPr>
          <w:p w14:paraId="36F85D1A" w14:textId="77777777" w:rsidR="00455BE1" w:rsidRDefault="00455BE1" w:rsidP="00305D13">
            <w:pPr>
              <w:jc w:val="center"/>
            </w:pPr>
          </w:p>
        </w:tc>
        <w:tc>
          <w:tcPr>
            <w:tcW w:w="1559" w:type="dxa"/>
          </w:tcPr>
          <w:p w14:paraId="71186F55" w14:textId="77777777" w:rsidR="00455BE1" w:rsidRDefault="00455BE1" w:rsidP="00305D13">
            <w:pPr>
              <w:jc w:val="center"/>
            </w:pPr>
          </w:p>
        </w:tc>
        <w:tc>
          <w:tcPr>
            <w:tcW w:w="1559" w:type="dxa"/>
          </w:tcPr>
          <w:p w14:paraId="5173F542" w14:textId="0B7F214A" w:rsidR="00455BE1" w:rsidRDefault="00455BE1" w:rsidP="00305D13">
            <w:pPr>
              <w:jc w:val="center"/>
            </w:pPr>
            <w:r>
              <w:t>11/15/2018</w:t>
            </w:r>
          </w:p>
        </w:tc>
      </w:tr>
      <w:tr w:rsidR="00F11081" w14:paraId="5017A365" w14:textId="77777777" w:rsidTr="00B03A5E">
        <w:tc>
          <w:tcPr>
            <w:tcW w:w="1558" w:type="dxa"/>
          </w:tcPr>
          <w:p w14:paraId="7C462043" w14:textId="3F8594D6" w:rsidR="00F11081" w:rsidRDefault="00F11081" w:rsidP="00305D13">
            <w:pPr>
              <w:jc w:val="center"/>
            </w:pPr>
            <w:r>
              <w:t>Updated to respect BPR2 planning</w:t>
            </w:r>
          </w:p>
        </w:tc>
        <w:tc>
          <w:tcPr>
            <w:tcW w:w="1558" w:type="dxa"/>
          </w:tcPr>
          <w:p w14:paraId="29509D5B" w14:textId="0D254A7A" w:rsidR="00F11081" w:rsidRDefault="00F11081" w:rsidP="00305D13">
            <w:pPr>
              <w:jc w:val="center"/>
            </w:pPr>
            <w:r>
              <w:t>0.4.0</w:t>
            </w:r>
          </w:p>
        </w:tc>
        <w:tc>
          <w:tcPr>
            <w:tcW w:w="1558" w:type="dxa"/>
          </w:tcPr>
          <w:p w14:paraId="14B17F02" w14:textId="5E809B8D" w:rsidR="00F11081" w:rsidRDefault="00F11081" w:rsidP="00305D13">
            <w:pPr>
              <w:jc w:val="center"/>
            </w:pPr>
            <w:r>
              <w:t>MIVI</w:t>
            </w:r>
          </w:p>
        </w:tc>
        <w:tc>
          <w:tcPr>
            <w:tcW w:w="1558" w:type="dxa"/>
          </w:tcPr>
          <w:p w14:paraId="7862261F" w14:textId="77777777" w:rsidR="00F11081" w:rsidRDefault="00F11081" w:rsidP="00305D13">
            <w:pPr>
              <w:jc w:val="center"/>
            </w:pPr>
          </w:p>
        </w:tc>
        <w:tc>
          <w:tcPr>
            <w:tcW w:w="1559" w:type="dxa"/>
          </w:tcPr>
          <w:p w14:paraId="685D6E84" w14:textId="77777777" w:rsidR="00F11081" w:rsidRDefault="00F11081" w:rsidP="00305D13">
            <w:pPr>
              <w:jc w:val="center"/>
            </w:pPr>
          </w:p>
        </w:tc>
        <w:tc>
          <w:tcPr>
            <w:tcW w:w="1559" w:type="dxa"/>
          </w:tcPr>
          <w:p w14:paraId="6365B683" w14:textId="6F1BC06B" w:rsidR="00F11081" w:rsidRDefault="00F11081" w:rsidP="00305D13">
            <w:pPr>
              <w:jc w:val="center"/>
            </w:pPr>
            <w:r>
              <w:t>14/03/2019</w:t>
            </w:r>
          </w:p>
        </w:tc>
      </w:tr>
    </w:tbl>
    <w:sdt>
      <w:sdtPr>
        <w:rPr>
          <w:rFonts w:asciiTheme="minorHAnsi" w:eastAsiaTheme="minorHAnsi" w:hAnsiTheme="minorHAnsi" w:cstheme="minorBidi"/>
          <w:color w:val="auto"/>
          <w:sz w:val="22"/>
          <w:szCs w:val="22"/>
          <w:lang w:val="it-IT"/>
        </w:rPr>
        <w:id w:val="537405819"/>
        <w:docPartObj>
          <w:docPartGallery w:val="Table of Contents"/>
          <w:docPartUnique/>
        </w:docPartObj>
      </w:sdtPr>
      <w:sdtEndPr>
        <w:rPr>
          <w:b/>
          <w:bCs/>
        </w:rPr>
      </w:sdtEndPr>
      <w:sdtContent>
        <w:p w14:paraId="5539D248" w14:textId="6E24ACC1" w:rsidR="00B01AEC" w:rsidRDefault="00B01AEC">
          <w:pPr>
            <w:pStyle w:val="Titolosommario"/>
          </w:pPr>
          <w:r>
            <w:rPr>
              <w:lang w:val="it-IT"/>
            </w:rPr>
            <w:t>Sommario</w:t>
          </w:r>
        </w:p>
        <w:p w14:paraId="0BAAA194" w14:textId="05097D89" w:rsidR="00DD1B23" w:rsidRDefault="00B01AEC">
          <w:pPr>
            <w:pStyle w:val="Sommario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DD1B23" w:rsidRPr="00152827">
            <w:rPr>
              <w:rStyle w:val="Collegamentoipertestuale"/>
              <w:noProof/>
            </w:rPr>
            <w:fldChar w:fldCharType="begin"/>
          </w:r>
          <w:r w:rsidR="00DD1B23" w:rsidRPr="00152827">
            <w:rPr>
              <w:rStyle w:val="Collegamentoipertestuale"/>
              <w:noProof/>
            </w:rPr>
            <w:instrText xml:space="preserve"> </w:instrText>
          </w:r>
          <w:r w:rsidR="00DD1B23">
            <w:rPr>
              <w:noProof/>
            </w:rPr>
            <w:instrText>HYPERLINK \l "_Toc10470185"</w:instrText>
          </w:r>
          <w:r w:rsidR="00DD1B23" w:rsidRPr="00152827">
            <w:rPr>
              <w:rStyle w:val="Collegamentoipertestuale"/>
              <w:noProof/>
            </w:rPr>
            <w:instrText xml:space="preserve"> </w:instrText>
          </w:r>
          <w:r w:rsidR="00DD1B23" w:rsidRPr="00152827">
            <w:rPr>
              <w:rStyle w:val="Collegamentoipertestuale"/>
              <w:noProof/>
            </w:rPr>
          </w:r>
          <w:r w:rsidR="00DD1B23" w:rsidRPr="00152827">
            <w:rPr>
              <w:rStyle w:val="Collegamentoipertestuale"/>
              <w:noProof/>
            </w:rPr>
            <w:fldChar w:fldCharType="separate"/>
          </w:r>
          <w:r w:rsidR="00DD1B23" w:rsidRPr="00152827">
            <w:rPr>
              <w:rStyle w:val="Collegamentoipertestuale"/>
              <w:noProof/>
            </w:rPr>
            <w:t>1.</w:t>
          </w:r>
          <w:r w:rsidR="00DD1B23">
            <w:rPr>
              <w:rFonts w:eastAsiaTheme="minorEastAsia"/>
              <w:noProof/>
            </w:rPr>
            <w:tab/>
          </w:r>
          <w:r w:rsidR="00DD1B23" w:rsidRPr="00152827">
            <w:rPr>
              <w:rStyle w:val="Collegamentoipertestuale"/>
              <w:noProof/>
            </w:rPr>
            <w:t>Background description</w:t>
          </w:r>
          <w:r w:rsidR="00DD1B23">
            <w:rPr>
              <w:noProof/>
              <w:webHidden/>
            </w:rPr>
            <w:tab/>
          </w:r>
          <w:r w:rsidR="00DD1B23">
            <w:rPr>
              <w:noProof/>
              <w:webHidden/>
            </w:rPr>
            <w:fldChar w:fldCharType="begin"/>
          </w:r>
          <w:r w:rsidR="00DD1B23">
            <w:rPr>
              <w:noProof/>
              <w:webHidden/>
            </w:rPr>
            <w:instrText xml:space="preserve"> PAGEREF _Toc10470185 \h </w:instrText>
          </w:r>
          <w:r w:rsidR="00DD1B23">
            <w:rPr>
              <w:noProof/>
              <w:webHidden/>
            </w:rPr>
          </w:r>
          <w:r w:rsidR="00DD1B23">
            <w:rPr>
              <w:noProof/>
              <w:webHidden/>
            </w:rPr>
            <w:fldChar w:fldCharType="separate"/>
          </w:r>
          <w:r w:rsidR="00DD1B23">
            <w:rPr>
              <w:noProof/>
              <w:webHidden/>
            </w:rPr>
            <w:t>3</w:t>
          </w:r>
          <w:r w:rsidR="00DD1B23">
            <w:rPr>
              <w:noProof/>
              <w:webHidden/>
            </w:rPr>
            <w:fldChar w:fldCharType="end"/>
          </w:r>
          <w:r w:rsidR="00DD1B23" w:rsidRPr="00152827">
            <w:rPr>
              <w:rStyle w:val="Collegamentoipertestuale"/>
              <w:noProof/>
            </w:rPr>
            <w:fldChar w:fldCharType="end"/>
          </w:r>
        </w:p>
        <w:p w14:paraId="2C05716D" w14:textId="4C3686CA" w:rsidR="00DD1B23" w:rsidRDefault="00DD1B23">
          <w:pPr>
            <w:pStyle w:val="Sommario1"/>
            <w:tabs>
              <w:tab w:val="left" w:pos="440"/>
              <w:tab w:val="right" w:leader="dot" w:pos="9350"/>
            </w:tabs>
            <w:rPr>
              <w:rFonts w:eastAsiaTheme="minorEastAsia"/>
              <w:noProof/>
            </w:rPr>
          </w:pPr>
          <w:hyperlink w:anchor="_Toc10470186" w:history="1">
            <w:r w:rsidRPr="00152827">
              <w:rPr>
                <w:rStyle w:val="Collegamentoipertestuale"/>
                <w:noProof/>
              </w:rPr>
              <w:t>2.</w:t>
            </w:r>
            <w:r>
              <w:rPr>
                <w:rFonts w:eastAsiaTheme="minorEastAsia"/>
                <w:noProof/>
              </w:rPr>
              <w:tab/>
            </w:r>
            <w:r w:rsidRPr="00152827">
              <w:rPr>
                <w:rStyle w:val="Collegamentoipertestuale"/>
                <w:noProof/>
              </w:rPr>
              <w:t>Definition of Purpose</w:t>
            </w:r>
            <w:r>
              <w:rPr>
                <w:noProof/>
                <w:webHidden/>
              </w:rPr>
              <w:tab/>
            </w:r>
            <w:r>
              <w:rPr>
                <w:noProof/>
                <w:webHidden/>
              </w:rPr>
              <w:fldChar w:fldCharType="begin"/>
            </w:r>
            <w:r>
              <w:rPr>
                <w:noProof/>
                <w:webHidden/>
              </w:rPr>
              <w:instrText xml:space="preserve"> PAGEREF _Toc10470186 \h </w:instrText>
            </w:r>
            <w:r>
              <w:rPr>
                <w:noProof/>
                <w:webHidden/>
              </w:rPr>
            </w:r>
            <w:r>
              <w:rPr>
                <w:noProof/>
                <w:webHidden/>
              </w:rPr>
              <w:fldChar w:fldCharType="separate"/>
            </w:r>
            <w:r>
              <w:rPr>
                <w:noProof/>
                <w:webHidden/>
              </w:rPr>
              <w:t>3</w:t>
            </w:r>
            <w:r>
              <w:rPr>
                <w:noProof/>
                <w:webHidden/>
              </w:rPr>
              <w:fldChar w:fldCharType="end"/>
            </w:r>
          </w:hyperlink>
        </w:p>
        <w:p w14:paraId="67DD2116" w14:textId="17DD793D" w:rsidR="00DD1B23" w:rsidRDefault="00DD1B23">
          <w:pPr>
            <w:pStyle w:val="Sommario1"/>
            <w:tabs>
              <w:tab w:val="left" w:pos="440"/>
              <w:tab w:val="right" w:leader="dot" w:pos="9350"/>
            </w:tabs>
            <w:rPr>
              <w:rFonts w:eastAsiaTheme="minorEastAsia"/>
              <w:noProof/>
            </w:rPr>
          </w:pPr>
          <w:hyperlink w:anchor="_Toc10470187" w:history="1">
            <w:r w:rsidRPr="00152827">
              <w:rPr>
                <w:rStyle w:val="Collegamentoipertestuale"/>
                <w:noProof/>
              </w:rPr>
              <w:t>3.</w:t>
            </w:r>
            <w:r>
              <w:rPr>
                <w:rFonts w:eastAsiaTheme="minorEastAsia"/>
                <w:noProof/>
              </w:rPr>
              <w:tab/>
            </w:r>
            <w:r w:rsidRPr="00152827">
              <w:rPr>
                <w:rStyle w:val="Collegamentoipertestuale"/>
                <w:noProof/>
              </w:rPr>
              <w:t>Problem Description</w:t>
            </w:r>
            <w:r>
              <w:rPr>
                <w:noProof/>
                <w:webHidden/>
              </w:rPr>
              <w:tab/>
            </w:r>
            <w:r>
              <w:rPr>
                <w:noProof/>
                <w:webHidden/>
              </w:rPr>
              <w:fldChar w:fldCharType="begin"/>
            </w:r>
            <w:r>
              <w:rPr>
                <w:noProof/>
                <w:webHidden/>
              </w:rPr>
              <w:instrText xml:space="preserve"> PAGEREF _Toc10470187 \h </w:instrText>
            </w:r>
            <w:r>
              <w:rPr>
                <w:noProof/>
                <w:webHidden/>
              </w:rPr>
            </w:r>
            <w:r>
              <w:rPr>
                <w:noProof/>
                <w:webHidden/>
              </w:rPr>
              <w:fldChar w:fldCharType="separate"/>
            </w:r>
            <w:r>
              <w:rPr>
                <w:noProof/>
                <w:webHidden/>
              </w:rPr>
              <w:t>3</w:t>
            </w:r>
            <w:r>
              <w:rPr>
                <w:noProof/>
                <w:webHidden/>
              </w:rPr>
              <w:fldChar w:fldCharType="end"/>
            </w:r>
          </w:hyperlink>
        </w:p>
        <w:p w14:paraId="294B3591" w14:textId="7E4F3E0D" w:rsidR="00DD1B23" w:rsidRDefault="00DD1B23">
          <w:pPr>
            <w:pStyle w:val="Sommario1"/>
            <w:tabs>
              <w:tab w:val="left" w:pos="440"/>
              <w:tab w:val="right" w:leader="dot" w:pos="9350"/>
            </w:tabs>
            <w:rPr>
              <w:rFonts w:eastAsiaTheme="minorEastAsia"/>
              <w:noProof/>
            </w:rPr>
          </w:pPr>
          <w:hyperlink w:anchor="_Toc10470188" w:history="1">
            <w:r w:rsidRPr="00152827">
              <w:rPr>
                <w:rStyle w:val="Collegamentoipertestuale"/>
                <w:noProof/>
              </w:rPr>
              <w:t>4.</w:t>
            </w:r>
            <w:r>
              <w:rPr>
                <w:rFonts w:eastAsiaTheme="minorEastAsia"/>
                <w:noProof/>
              </w:rPr>
              <w:tab/>
            </w:r>
            <w:r w:rsidRPr="00152827">
              <w:rPr>
                <w:rStyle w:val="Collegamentoipertestuale"/>
                <w:noProof/>
              </w:rPr>
              <w:t>Delimitation</w:t>
            </w:r>
            <w:r>
              <w:rPr>
                <w:noProof/>
                <w:webHidden/>
              </w:rPr>
              <w:tab/>
            </w:r>
            <w:r>
              <w:rPr>
                <w:noProof/>
                <w:webHidden/>
              </w:rPr>
              <w:fldChar w:fldCharType="begin"/>
            </w:r>
            <w:r>
              <w:rPr>
                <w:noProof/>
                <w:webHidden/>
              </w:rPr>
              <w:instrText xml:space="preserve"> PAGEREF _Toc10470188 \h </w:instrText>
            </w:r>
            <w:r>
              <w:rPr>
                <w:noProof/>
                <w:webHidden/>
              </w:rPr>
            </w:r>
            <w:r>
              <w:rPr>
                <w:noProof/>
                <w:webHidden/>
              </w:rPr>
              <w:fldChar w:fldCharType="separate"/>
            </w:r>
            <w:r>
              <w:rPr>
                <w:noProof/>
                <w:webHidden/>
              </w:rPr>
              <w:t>4</w:t>
            </w:r>
            <w:r>
              <w:rPr>
                <w:noProof/>
                <w:webHidden/>
              </w:rPr>
              <w:fldChar w:fldCharType="end"/>
            </w:r>
          </w:hyperlink>
        </w:p>
        <w:p w14:paraId="4552B6B8" w14:textId="1999F0F4" w:rsidR="00DD1B23" w:rsidRDefault="00DD1B23">
          <w:pPr>
            <w:pStyle w:val="Sommario1"/>
            <w:tabs>
              <w:tab w:val="left" w:pos="440"/>
              <w:tab w:val="right" w:leader="dot" w:pos="9350"/>
            </w:tabs>
            <w:rPr>
              <w:rFonts w:eastAsiaTheme="minorEastAsia"/>
              <w:noProof/>
            </w:rPr>
          </w:pPr>
          <w:hyperlink w:anchor="_Toc10470189" w:history="1">
            <w:r w:rsidRPr="00152827">
              <w:rPr>
                <w:rStyle w:val="Collegamentoipertestuale"/>
                <w:noProof/>
              </w:rPr>
              <w:t>5.</w:t>
            </w:r>
            <w:r>
              <w:rPr>
                <w:rFonts w:eastAsiaTheme="minorEastAsia"/>
                <w:noProof/>
              </w:rPr>
              <w:tab/>
            </w:r>
            <w:r w:rsidRPr="00152827">
              <w:rPr>
                <w:rStyle w:val="Collegamentoipertestuale"/>
                <w:noProof/>
              </w:rPr>
              <w:t>Choice of models and methods</w:t>
            </w:r>
            <w:r>
              <w:rPr>
                <w:noProof/>
                <w:webHidden/>
              </w:rPr>
              <w:tab/>
            </w:r>
            <w:r>
              <w:rPr>
                <w:noProof/>
                <w:webHidden/>
              </w:rPr>
              <w:fldChar w:fldCharType="begin"/>
            </w:r>
            <w:r>
              <w:rPr>
                <w:noProof/>
                <w:webHidden/>
              </w:rPr>
              <w:instrText xml:space="preserve"> PAGEREF _Toc10470189 \h </w:instrText>
            </w:r>
            <w:r>
              <w:rPr>
                <w:noProof/>
                <w:webHidden/>
              </w:rPr>
            </w:r>
            <w:r>
              <w:rPr>
                <w:noProof/>
                <w:webHidden/>
              </w:rPr>
              <w:fldChar w:fldCharType="separate"/>
            </w:r>
            <w:r>
              <w:rPr>
                <w:noProof/>
                <w:webHidden/>
              </w:rPr>
              <w:t>4</w:t>
            </w:r>
            <w:r>
              <w:rPr>
                <w:noProof/>
                <w:webHidden/>
              </w:rPr>
              <w:fldChar w:fldCharType="end"/>
            </w:r>
          </w:hyperlink>
        </w:p>
        <w:p w14:paraId="11388FC8" w14:textId="743E985C" w:rsidR="00DD1B23" w:rsidRDefault="00DD1B23">
          <w:pPr>
            <w:pStyle w:val="Sommario1"/>
            <w:tabs>
              <w:tab w:val="left" w:pos="440"/>
              <w:tab w:val="right" w:leader="dot" w:pos="9350"/>
            </w:tabs>
            <w:rPr>
              <w:rFonts w:eastAsiaTheme="minorEastAsia"/>
              <w:noProof/>
            </w:rPr>
          </w:pPr>
          <w:hyperlink w:anchor="_Toc10470190" w:history="1">
            <w:r w:rsidRPr="00152827">
              <w:rPr>
                <w:rStyle w:val="Collegamentoipertestuale"/>
                <w:noProof/>
              </w:rPr>
              <w:t>6.</w:t>
            </w:r>
            <w:r>
              <w:rPr>
                <w:rFonts w:eastAsiaTheme="minorEastAsia"/>
                <w:noProof/>
              </w:rPr>
              <w:tab/>
            </w:r>
            <w:r w:rsidRPr="00152827">
              <w:rPr>
                <w:rStyle w:val="Collegamentoipertestuale"/>
                <w:noProof/>
              </w:rPr>
              <w:t>Project Plan</w:t>
            </w:r>
            <w:r>
              <w:rPr>
                <w:noProof/>
                <w:webHidden/>
              </w:rPr>
              <w:tab/>
            </w:r>
            <w:r>
              <w:rPr>
                <w:noProof/>
                <w:webHidden/>
              </w:rPr>
              <w:fldChar w:fldCharType="begin"/>
            </w:r>
            <w:r>
              <w:rPr>
                <w:noProof/>
                <w:webHidden/>
              </w:rPr>
              <w:instrText xml:space="preserve"> PAGEREF _Toc10470190 \h </w:instrText>
            </w:r>
            <w:r>
              <w:rPr>
                <w:noProof/>
                <w:webHidden/>
              </w:rPr>
            </w:r>
            <w:r>
              <w:rPr>
                <w:noProof/>
                <w:webHidden/>
              </w:rPr>
              <w:fldChar w:fldCharType="separate"/>
            </w:r>
            <w:r>
              <w:rPr>
                <w:noProof/>
                <w:webHidden/>
              </w:rPr>
              <w:t>6</w:t>
            </w:r>
            <w:r>
              <w:rPr>
                <w:noProof/>
                <w:webHidden/>
              </w:rPr>
              <w:fldChar w:fldCharType="end"/>
            </w:r>
          </w:hyperlink>
        </w:p>
        <w:p w14:paraId="41F0A474" w14:textId="66166030" w:rsidR="00DD1B23" w:rsidRDefault="00DD1B23">
          <w:pPr>
            <w:pStyle w:val="Sommario1"/>
            <w:tabs>
              <w:tab w:val="left" w:pos="440"/>
              <w:tab w:val="right" w:leader="dot" w:pos="9350"/>
            </w:tabs>
            <w:rPr>
              <w:rFonts w:eastAsiaTheme="minorEastAsia"/>
              <w:noProof/>
            </w:rPr>
          </w:pPr>
          <w:hyperlink w:anchor="_Toc10470191" w:history="1">
            <w:r w:rsidRPr="00152827">
              <w:rPr>
                <w:rStyle w:val="Collegamentoipertestuale"/>
                <w:noProof/>
              </w:rPr>
              <w:t>7.</w:t>
            </w:r>
            <w:r>
              <w:rPr>
                <w:rFonts w:eastAsiaTheme="minorEastAsia"/>
                <w:noProof/>
              </w:rPr>
              <w:tab/>
            </w:r>
            <w:r w:rsidRPr="00152827">
              <w:rPr>
                <w:rStyle w:val="Collegamentoipertestuale"/>
                <w:noProof/>
              </w:rPr>
              <w:t>SMART Goals</w:t>
            </w:r>
            <w:r>
              <w:rPr>
                <w:noProof/>
                <w:webHidden/>
              </w:rPr>
              <w:tab/>
            </w:r>
            <w:r>
              <w:rPr>
                <w:noProof/>
                <w:webHidden/>
              </w:rPr>
              <w:fldChar w:fldCharType="begin"/>
            </w:r>
            <w:r>
              <w:rPr>
                <w:noProof/>
                <w:webHidden/>
              </w:rPr>
              <w:instrText xml:space="preserve"> PAGEREF _Toc10470191 \h </w:instrText>
            </w:r>
            <w:r>
              <w:rPr>
                <w:noProof/>
                <w:webHidden/>
              </w:rPr>
            </w:r>
            <w:r>
              <w:rPr>
                <w:noProof/>
                <w:webHidden/>
              </w:rPr>
              <w:fldChar w:fldCharType="separate"/>
            </w:r>
            <w:r>
              <w:rPr>
                <w:noProof/>
                <w:webHidden/>
              </w:rPr>
              <w:t>7</w:t>
            </w:r>
            <w:r>
              <w:rPr>
                <w:noProof/>
                <w:webHidden/>
              </w:rPr>
              <w:fldChar w:fldCharType="end"/>
            </w:r>
          </w:hyperlink>
        </w:p>
        <w:p w14:paraId="47E1C3D7" w14:textId="5F7A3676" w:rsidR="00DD1B23" w:rsidRDefault="00DD1B23">
          <w:pPr>
            <w:pStyle w:val="Sommario1"/>
            <w:tabs>
              <w:tab w:val="left" w:pos="440"/>
              <w:tab w:val="right" w:leader="dot" w:pos="9350"/>
            </w:tabs>
            <w:rPr>
              <w:rFonts w:eastAsiaTheme="minorEastAsia"/>
              <w:noProof/>
            </w:rPr>
          </w:pPr>
          <w:hyperlink w:anchor="_Toc10470192" w:history="1">
            <w:r w:rsidRPr="00152827">
              <w:rPr>
                <w:rStyle w:val="Collegamentoipertestuale"/>
                <w:noProof/>
              </w:rPr>
              <w:t>8.</w:t>
            </w:r>
            <w:r>
              <w:rPr>
                <w:rFonts w:eastAsiaTheme="minorEastAsia"/>
                <w:noProof/>
              </w:rPr>
              <w:tab/>
            </w:r>
            <w:r w:rsidRPr="00152827">
              <w:rPr>
                <w:rStyle w:val="Collegamentoipertestuale"/>
                <w:noProof/>
              </w:rPr>
              <w:t>References</w:t>
            </w:r>
            <w:r>
              <w:rPr>
                <w:noProof/>
                <w:webHidden/>
              </w:rPr>
              <w:tab/>
            </w:r>
            <w:r>
              <w:rPr>
                <w:noProof/>
                <w:webHidden/>
              </w:rPr>
              <w:fldChar w:fldCharType="begin"/>
            </w:r>
            <w:r>
              <w:rPr>
                <w:noProof/>
                <w:webHidden/>
              </w:rPr>
              <w:instrText xml:space="preserve"> PAGEREF _Toc10470192 \h </w:instrText>
            </w:r>
            <w:r>
              <w:rPr>
                <w:noProof/>
                <w:webHidden/>
              </w:rPr>
            </w:r>
            <w:r>
              <w:rPr>
                <w:noProof/>
                <w:webHidden/>
              </w:rPr>
              <w:fldChar w:fldCharType="separate"/>
            </w:r>
            <w:r>
              <w:rPr>
                <w:noProof/>
                <w:webHidden/>
              </w:rPr>
              <w:t>7</w:t>
            </w:r>
            <w:r>
              <w:rPr>
                <w:noProof/>
                <w:webHidden/>
              </w:rPr>
              <w:fldChar w:fldCharType="end"/>
            </w:r>
          </w:hyperlink>
        </w:p>
        <w:p w14:paraId="2644F737" w14:textId="7C4C06B7" w:rsidR="00B01AEC" w:rsidRDefault="00B01AEC">
          <w:r>
            <w:rPr>
              <w:b/>
              <w:bCs/>
              <w:lang w:val="it-IT"/>
            </w:rPr>
            <w:fldChar w:fldCharType="end"/>
          </w:r>
        </w:p>
      </w:sdtContent>
    </w:sdt>
    <w:p w14:paraId="2F60D359" w14:textId="6E6773FD" w:rsidR="00B01AEC" w:rsidRDefault="00B01AEC" w:rsidP="00B01AEC">
      <w:pPr>
        <w:pStyle w:val="Titolo1"/>
      </w:pPr>
    </w:p>
    <w:p w14:paraId="11D99671" w14:textId="636D2552" w:rsidR="00B01AEC" w:rsidRDefault="00B01AEC" w:rsidP="00B01AEC"/>
    <w:p w14:paraId="6D3DA46F" w14:textId="70DA3ADF" w:rsidR="00B01AEC" w:rsidRDefault="00B01AEC" w:rsidP="00B01AEC"/>
    <w:p w14:paraId="7F116349" w14:textId="591AE579" w:rsidR="00B01AEC" w:rsidRDefault="00B01AEC" w:rsidP="00B01AEC"/>
    <w:p w14:paraId="77E239D5" w14:textId="3CD18947" w:rsidR="00B01AEC" w:rsidRDefault="00B01AEC" w:rsidP="00B01AEC"/>
    <w:p w14:paraId="4D8C4E05" w14:textId="1A99FEDE" w:rsidR="00B01AEC" w:rsidRDefault="00B01AEC" w:rsidP="00B01AEC"/>
    <w:p w14:paraId="20D35774" w14:textId="66CEB795" w:rsidR="00B01AEC" w:rsidRDefault="00B01AEC" w:rsidP="00B01AEC"/>
    <w:p w14:paraId="2365C30C" w14:textId="11F856C3" w:rsidR="00B01AEC" w:rsidRDefault="00B01AEC" w:rsidP="00B01AEC"/>
    <w:p w14:paraId="7F25418A" w14:textId="53504F01" w:rsidR="00B01AEC" w:rsidRDefault="00B01AEC" w:rsidP="00B01AEC"/>
    <w:p w14:paraId="4AF3CD94" w14:textId="0622760B" w:rsidR="00B01AEC" w:rsidRDefault="00B01AEC" w:rsidP="00B01AEC"/>
    <w:p w14:paraId="73173E36" w14:textId="5DBAA2FD" w:rsidR="00B01AEC" w:rsidRDefault="00B01AEC" w:rsidP="00B01AEC"/>
    <w:p w14:paraId="5C0BAA09" w14:textId="46870B36" w:rsidR="00B01AEC" w:rsidRDefault="00B01AEC" w:rsidP="00B01AEC"/>
    <w:p w14:paraId="45C5FEB1" w14:textId="57C8B19A" w:rsidR="00B01AEC" w:rsidRDefault="00B01AEC" w:rsidP="00B01AEC"/>
    <w:p w14:paraId="495250F6" w14:textId="75F8DC68" w:rsidR="00B01AEC" w:rsidRDefault="00B01AEC" w:rsidP="00B01AEC"/>
    <w:p w14:paraId="672C8953" w14:textId="329D259F" w:rsidR="00B01AEC" w:rsidRDefault="00B01AEC" w:rsidP="00B01AEC"/>
    <w:p w14:paraId="51B910E3" w14:textId="43C9C349" w:rsidR="00B01AEC" w:rsidRDefault="00B01AEC" w:rsidP="00B01AEC"/>
    <w:p w14:paraId="2E5593CC" w14:textId="2413CF81" w:rsidR="00B01AEC" w:rsidRDefault="00B01AEC" w:rsidP="00B01AEC"/>
    <w:p w14:paraId="67CC0A3D" w14:textId="19B1B2E2" w:rsidR="00B01AEC" w:rsidRDefault="00B01AEC" w:rsidP="00B01AEC"/>
    <w:p w14:paraId="51285115" w14:textId="77777777" w:rsidR="00B01AEC" w:rsidRPr="00B01AEC" w:rsidRDefault="00B01AEC" w:rsidP="00B01AEC"/>
    <w:p w14:paraId="294BA725" w14:textId="6B9E34EA" w:rsidR="003A1ACE" w:rsidRDefault="003A1ACE" w:rsidP="003A1ACE">
      <w:pPr>
        <w:pStyle w:val="Titolo1"/>
        <w:numPr>
          <w:ilvl w:val="0"/>
          <w:numId w:val="2"/>
        </w:numPr>
      </w:pPr>
      <w:bookmarkStart w:id="1" w:name="_Toc10470185"/>
      <w:r>
        <w:lastRenderedPageBreak/>
        <w:t>Background description</w:t>
      </w:r>
      <w:bookmarkEnd w:id="1"/>
    </w:p>
    <w:p w14:paraId="565802B8" w14:textId="77777777" w:rsidR="003A1ACE" w:rsidRDefault="003A1ACE" w:rsidP="003A1ACE"/>
    <w:p w14:paraId="096D233D" w14:textId="025900F2" w:rsidR="003A1ACE" w:rsidRDefault="003A1ACE" w:rsidP="003A1ACE">
      <w:r>
        <w:t xml:space="preserve">With the invention of the bank in 2000 BC in Assyria, India and Sumeria merchants </w:t>
      </w:r>
      <w:r w:rsidR="002E564A">
        <w:t xml:space="preserve">have been able to deposit and withdraw large sums of money with guaranteed security and loans for farmers and new-born traders traveling between the cities; a necessary structured organization that would simplify the exchanging and trading significantly, gaining the attention and better development during the medieval and Renaissance in Italy </w:t>
      </w:r>
      <w:r w:rsidR="000B1684">
        <w:t>in</w:t>
      </w:r>
      <w:r w:rsidR="002E564A">
        <w:t xml:space="preserve"> Florence, Venice and Genoa due to their centralized trading and huge sums of money would move between continents.</w:t>
      </w:r>
    </w:p>
    <w:p w14:paraId="3AED9F32" w14:textId="0B40BD9F" w:rsidR="002E564A" w:rsidRDefault="002E564A" w:rsidP="003A1ACE">
      <w:r>
        <w:t xml:space="preserve">Even in the modern world, banks have a fundamental role in the everyday routine both for normal </w:t>
      </w:r>
      <w:r w:rsidR="004D79ED">
        <w:t>individuals</w:t>
      </w:r>
      <w:r>
        <w:t xml:space="preserve"> and entrepreneurs, so much that the financial crisis of 2007-2008 and subsequent failure of multiple worldwide banks brought with them most of their customers and </w:t>
      </w:r>
      <w:r w:rsidRPr="002E564A">
        <w:t>entrepreneurs</w:t>
      </w:r>
      <w:r>
        <w:t xml:space="preserve"> that depended from them.</w:t>
      </w:r>
    </w:p>
    <w:p w14:paraId="4901184E" w14:textId="0E141515" w:rsidR="00464B29" w:rsidRDefault="00464B29" w:rsidP="003A1ACE">
      <w:r>
        <w:t xml:space="preserve">Such catastrophe brought to the individuals the feeling of </w:t>
      </w:r>
      <w:r w:rsidR="000B1684">
        <w:t xml:space="preserve">the need of </w:t>
      </w:r>
      <w:r>
        <w:t>a better banking system, secure by design and that could not be manipulated by private or government sectors: Bitcoin came out from unknown individual/s and with it</w:t>
      </w:r>
      <w:r w:rsidR="00B8416C">
        <w:t>,</w:t>
      </w:r>
      <w:r>
        <w:t xml:space="preserve"> the Blockchain technology that changed the fundamental approach to </w:t>
      </w:r>
      <w:r w:rsidR="0052429F">
        <w:t>economy</w:t>
      </w:r>
      <w:r>
        <w:t xml:space="preserve"> </w:t>
      </w:r>
      <w:r w:rsidR="000B1684">
        <w:t xml:space="preserve">that </w:t>
      </w:r>
      <w:r>
        <w:t>continues to find better employment even today in bank systems</w:t>
      </w:r>
      <w:r w:rsidR="008B4A82">
        <w:t>, schools, government structures including healthcare and much more</w:t>
      </w:r>
      <w:r>
        <w:t>.</w:t>
      </w:r>
    </w:p>
    <w:p w14:paraId="4A0E4BB1" w14:textId="3ED25F3A" w:rsidR="00464B29" w:rsidRDefault="00464B29" w:rsidP="003A1ACE">
      <w:r>
        <w:t>International transactions are a big security concern by multiple banks, such security methods are nothing more than a strict compromise between necessity and security but often becoming a problem t</w:t>
      </w:r>
      <w:r w:rsidR="00D7286B">
        <w:t>h</w:t>
      </w:r>
      <w:r>
        <w:t>rough its limitations; multiple banks and companies adopted different service providers or gateways and integrating these into the mobile and portable technologies, incrementing the necessity of security but making harder the inter-bank operations.</w:t>
      </w:r>
    </w:p>
    <w:p w14:paraId="217A9999" w14:textId="34A0043A" w:rsidR="00464B29" w:rsidRDefault="00464B29" w:rsidP="003A1ACE">
      <w:r>
        <w:t xml:space="preserve">A Blockchain, whose purpose is to create </w:t>
      </w:r>
      <w:r w:rsidR="00267A7A">
        <w:t>consensus</w:t>
      </w:r>
      <w:r>
        <w:t xml:space="preserve"> of the operations between multiple nodes and secure by design, </w:t>
      </w:r>
      <w:r w:rsidR="00267A7A">
        <w:t>becomes a necessity in the modern banking systems to allow substantial transactions to be both secure and verifiable by multiple different banks but without renouncing to the viability of the service</w:t>
      </w:r>
      <w:r w:rsidR="00D126CF">
        <w:t>.</w:t>
      </w:r>
    </w:p>
    <w:p w14:paraId="77634351" w14:textId="77777777" w:rsidR="00267A7A" w:rsidRDefault="00267A7A" w:rsidP="003A1ACE"/>
    <w:p w14:paraId="361A783B" w14:textId="5A57BB1D" w:rsidR="00267A7A" w:rsidRDefault="00990FCA" w:rsidP="00B74BC7">
      <w:pPr>
        <w:pStyle w:val="Titolo1"/>
        <w:numPr>
          <w:ilvl w:val="0"/>
          <w:numId w:val="2"/>
        </w:numPr>
      </w:pPr>
      <w:bookmarkStart w:id="2" w:name="_Toc10470186"/>
      <w:r>
        <w:t xml:space="preserve">Definition of </w:t>
      </w:r>
      <w:r w:rsidR="00B74BC7">
        <w:t>Purpose</w:t>
      </w:r>
      <w:bookmarkEnd w:id="2"/>
    </w:p>
    <w:p w14:paraId="592A5505" w14:textId="480C93E8" w:rsidR="00B74BC7" w:rsidRDefault="00B74BC7" w:rsidP="00B74BC7"/>
    <w:p w14:paraId="6CA3C8A5" w14:textId="47DC7B93" w:rsidR="00F11081" w:rsidRDefault="00990FCA" w:rsidP="00B74BC7">
      <w:r>
        <w:t>The purpose of the project is to create a blockchain based</w:t>
      </w:r>
      <w:r w:rsidR="00D32AF9">
        <w:t xml:space="preserve"> background system </w:t>
      </w:r>
      <w:r>
        <w:t xml:space="preserve">capable of </w:t>
      </w:r>
      <w:r w:rsidR="002F48B2">
        <w:t>becoming the new standard offering flexible</w:t>
      </w:r>
      <w:r w:rsidR="005702B0">
        <w:t xml:space="preserve"> – yet secure</w:t>
      </w:r>
      <w:r w:rsidR="005C20EE">
        <w:t xml:space="preserve"> and fast</w:t>
      </w:r>
      <w:r w:rsidR="005702B0">
        <w:t xml:space="preserve"> – </w:t>
      </w:r>
      <w:r w:rsidR="00F0187D">
        <w:t>processor</w:t>
      </w:r>
      <w:r w:rsidR="005702B0">
        <w:t xml:space="preserve"> for</w:t>
      </w:r>
      <w:r w:rsidR="0059748B">
        <w:t xml:space="preserve"> </w:t>
      </w:r>
      <w:r w:rsidR="005702B0">
        <w:t xml:space="preserve">transactions and consensus of the </w:t>
      </w:r>
      <w:r w:rsidR="00285DCA">
        <w:t>bank systems</w:t>
      </w:r>
      <w:r w:rsidR="00D937F7">
        <w:t>;</w:t>
      </w:r>
      <w:r w:rsidR="009D7415">
        <w:t xml:space="preserve"> usable for any service that employ </w:t>
      </w:r>
      <w:r w:rsidR="00E856E7">
        <w:t xml:space="preserve">either sending or receiving </w:t>
      </w:r>
      <w:r w:rsidR="00823680">
        <w:t>assets (money)</w:t>
      </w:r>
      <w:r w:rsidR="00251698">
        <w:t xml:space="preserve"> trough the already existing customer-focused services.</w:t>
      </w:r>
    </w:p>
    <w:p w14:paraId="2D703410" w14:textId="7D6816F3" w:rsidR="00CE299D" w:rsidRDefault="00CE299D" w:rsidP="00CE299D">
      <w:pPr>
        <w:pStyle w:val="Titolo1"/>
        <w:numPr>
          <w:ilvl w:val="0"/>
          <w:numId w:val="2"/>
        </w:numPr>
        <w:rPr>
          <w:u w:val="single"/>
        </w:rPr>
      </w:pPr>
      <w:bookmarkStart w:id="3" w:name="_Toc10470187"/>
      <w:r>
        <w:t>Problem Description</w:t>
      </w:r>
      <w:bookmarkEnd w:id="3"/>
    </w:p>
    <w:p w14:paraId="332B92C4" w14:textId="75968577" w:rsidR="00CE299D" w:rsidRDefault="00CE299D" w:rsidP="00CE299D"/>
    <w:p w14:paraId="6EA1585A" w14:textId="7B2D6194" w:rsidR="00656C6B" w:rsidRDefault="00FD0AAC" w:rsidP="00656C6B">
      <w:r>
        <w:t xml:space="preserve">The project focuses on </w:t>
      </w:r>
      <w:r w:rsidR="008377C5">
        <w:t>a valid starting point for bank software industry</w:t>
      </w:r>
      <w:r w:rsidR="00F261B2">
        <w:t xml:space="preserve">, proposing a solution to </w:t>
      </w:r>
      <w:r w:rsidR="00FD5BE5">
        <w:t xml:space="preserve">the base design problem of implementation of a blockchain in a bank contextual </w:t>
      </w:r>
      <w:r w:rsidR="00934EE3">
        <w:t>executive management.</w:t>
      </w:r>
    </w:p>
    <w:p w14:paraId="540329EF" w14:textId="59A373E1" w:rsidR="00F36095" w:rsidRPr="00C43535" w:rsidRDefault="00B62ED9" w:rsidP="00656C6B">
      <w:pPr>
        <w:rPr>
          <w:u w:val="single"/>
        </w:rPr>
      </w:pPr>
      <w:r>
        <w:lastRenderedPageBreak/>
        <w:t xml:space="preserve">The project focus is to create the Blockchain technology </w:t>
      </w:r>
      <w:r w:rsidR="00642B5D">
        <w:t xml:space="preserve">with specific core functionalities, </w:t>
      </w:r>
      <w:r w:rsidR="00D41226">
        <w:t xml:space="preserve">cryptography and the Peer-to-Peer </w:t>
      </w:r>
      <w:r w:rsidR="00E36799">
        <w:t xml:space="preserve">network </w:t>
      </w:r>
      <w:r w:rsidR="00D41226">
        <w:t xml:space="preserve">architecture. </w:t>
      </w:r>
      <w:r w:rsidR="005B4369">
        <w:t xml:space="preserve">Every blockchain node is responsible to update its ledger and perform the various security procedures, being able to submit new </w:t>
      </w:r>
      <w:r w:rsidR="00F507EA">
        <w:t>transaction records and affirm persistence in all the nodes</w:t>
      </w:r>
      <w:r w:rsidR="00A90E09">
        <w:t xml:space="preserve"> such that every global entity can </w:t>
      </w:r>
      <w:r w:rsidR="00F36095">
        <w:t>consult its content.</w:t>
      </w:r>
      <w:r w:rsidR="00F36095">
        <w:br/>
        <w:t xml:space="preserve">It will contain and be developed towards the necessity of </w:t>
      </w:r>
      <w:r w:rsidR="00AD035A">
        <w:t>a bank’s system.</w:t>
      </w:r>
      <w:r w:rsidR="00BA53E7">
        <w:br/>
        <w:t xml:space="preserve">Additional </w:t>
      </w:r>
      <w:r w:rsidR="00C43535">
        <w:t>blockchain features may be added based on necessity and time.</w:t>
      </w:r>
      <w:r w:rsidR="00A87AB7">
        <w:br/>
      </w:r>
    </w:p>
    <w:p w14:paraId="20A308D3" w14:textId="77777777" w:rsidR="00877CAE" w:rsidRDefault="00877CAE" w:rsidP="00877CAE">
      <w:pPr>
        <w:pStyle w:val="Paragrafoelenco"/>
        <w:numPr>
          <w:ilvl w:val="0"/>
          <w:numId w:val="3"/>
        </w:numPr>
      </w:pPr>
      <w:r>
        <w:t>How to create a registry-like system for transaction recording?</w:t>
      </w:r>
    </w:p>
    <w:p w14:paraId="29964020" w14:textId="77777777" w:rsidR="00877CAE" w:rsidRDefault="00877CAE" w:rsidP="00877CAE">
      <w:pPr>
        <w:pStyle w:val="Paragrafoelenco"/>
        <w:numPr>
          <w:ilvl w:val="0"/>
          <w:numId w:val="3"/>
        </w:numPr>
      </w:pPr>
      <w:r>
        <w:t>How can the Blockchain communicate with other nodes?</w:t>
      </w:r>
    </w:p>
    <w:p w14:paraId="0426CB51" w14:textId="77777777" w:rsidR="00877CAE" w:rsidRDefault="00877CAE" w:rsidP="00877CAE">
      <w:pPr>
        <w:pStyle w:val="Paragrafoelenco"/>
        <w:numPr>
          <w:ilvl w:val="0"/>
          <w:numId w:val="3"/>
        </w:numPr>
      </w:pPr>
      <w:r>
        <w:t>How to guarantee a strong security measure towards ledger’s modification?</w:t>
      </w:r>
    </w:p>
    <w:p w14:paraId="5F52A509" w14:textId="385D974D" w:rsidR="00877CAE" w:rsidRDefault="00877CAE" w:rsidP="00877CAE">
      <w:pPr>
        <w:pStyle w:val="Paragrafoelenco"/>
        <w:numPr>
          <w:ilvl w:val="0"/>
          <w:numId w:val="3"/>
        </w:numPr>
      </w:pPr>
      <w:r>
        <w:t>How can a block be authenticated through a cryptographic algorithm?</w:t>
      </w:r>
    </w:p>
    <w:p w14:paraId="00923678" w14:textId="77777777" w:rsidR="00877CAE" w:rsidRDefault="00877CAE" w:rsidP="00877CAE">
      <w:pPr>
        <w:pStyle w:val="Paragrafoelenco"/>
        <w:numPr>
          <w:ilvl w:val="0"/>
          <w:numId w:val="3"/>
        </w:numPr>
      </w:pPr>
      <w:r>
        <w:t>How can a block be inserted and registered?</w:t>
      </w:r>
    </w:p>
    <w:p w14:paraId="0440582A" w14:textId="77777777" w:rsidR="00877CAE" w:rsidRDefault="00877CAE" w:rsidP="00877CAE">
      <w:pPr>
        <w:pStyle w:val="Paragrafoelenco"/>
        <w:numPr>
          <w:ilvl w:val="0"/>
          <w:numId w:val="3"/>
        </w:numPr>
      </w:pPr>
      <w:r>
        <w:t>How can the system be flexible towards offline nodes or with unstable connectivity/limited hardware capabilities?</w:t>
      </w:r>
    </w:p>
    <w:p w14:paraId="405A9D52" w14:textId="6662095A" w:rsidR="00877CAE" w:rsidRDefault="00877CAE" w:rsidP="00F7298E">
      <w:pPr>
        <w:pStyle w:val="Paragrafoelenco"/>
        <w:numPr>
          <w:ilvl w:val="0"/>
          <w:numId w:val="3"/>
        </w:numPr>
      </w:pPr>
      <w:r>
        <w:t>How can the entire system be stable and scalabl</w:t>
      </w:r>
      <w:r w:rsidR="00F7298E">
        <w:t>e</w:t>
      </w:r>
      <w:r>
        <w:t>?</w:t>
      </w:r>
    </w:p>
    <w:p w14:paraId="6F52391A" w14:textId="5A0DB7C8" w:rsidR="00877CAE" w:rsidRDefault="00877CAE" w:rsidP="00877CAE">
      <w:pPr>
        <w:pStyle w:val="Paragrafoelenco"/>
        <w:numPr>
          <w:ilvl w:val="0"/>
          <w:numId w:val="3"/>
        </w:numPr>
      </w:pPr>
      <w:r>
        <w:t>What data will the transaction contain?</w:t>
      </w:r>
    </w:p>
    <w:p w14:paraId="5B5057AF" w14:textId="797D6A48" w:rsidR="00F7298E" w:rsidRDefault="00F7298E" w:rsidP="00877CAE">
      <w:pPr>
        <w:pStyle w:val="Paragrafoelenco"/>
        <w:numPr>
          <w:ilvl w:val="0"/>
          <w:numId w:val="3"/>
        </w:numPr>
      </w:pPr>
      <w:r>
        <w:t xml:space="preserve">How can a transaction be </w:t>
      </w:r>
      <w:r w:rsidR="00C23FDC">
        <w:t>secured?</w:t>
      </w:r>
    </w:p>
    <w:p w14:paraId="34B335B8" w14:textId="28B1A4B1" w:rsidR="00331E37" w:rsidRDefault="00C23FDC" w:rsidP="00331E37">
      <w:pPr>
        <w:pStyle w:val="Paragrafoelenco"/>
        <w:numPr>
          <w:ilvl w:val="0"/>
          <w:numId w:val="3"/>
        </w:numPr>
      </w:pPr>
      <w:r>
        <w:t>How can a transaction be confirmed by an automated process?</w:t>
      </w:r>
      <w:r>
        <w:br/>
      </w:r>
    </w:p>
    <w:p w14:paraId="5D9E3548" w14:textId="68AA8B17" w:rsidR="00331E37" w:rsidRDefault="00331E37" w:rsidP="00331E37">
      <w:pPr>
        <w:pStyle w:val="Titolo1"/>
        <w:numPr>
          <w:ilvl w:val="0"/>
          <w:numId w:val="2"/>
        </w:numPr>
      </w:pPr>
      <w:bookmarkStart w:id="4" w:name="_Toc10470188"/>
      <w:r>
        <w:t>Delimitation</w:t>
      </w:r>
      <w:bookmarkEnd w:id="4"/>
    </w:p>
    <w:p w14:paraId="12E23AEA" w14:textId="7175BFC8" w:rsidR="00657A66" w:rsidRDefault="00657A66" w:rsidP="00331E37"/>
    <w:p w14:paraId="4D4B61D1" w14:textId="7AF883CF" w:rsidR="00657A66" w:rsidRDefault="00267C01" w:rsidP="00657A66">
      <w:pPr>
        <w:pStyle w:val="Paragrafoelenco"/>
        <w:numPr>
          <w:ilvl w:val="0"/>
          <w:numId w:val="4"/>
        </w:numPr>
      </w:pPr>
      <w:r>
        <w:t xml:space="preserve">Blocks will </w:t>
      </w:r>
      <w:r w:rsidR="003C5146">
        <w:t>not contain information that are not strictly needed by the bank’s system.</w:t>
      </w:r>
    </w:p>
    <w:p w14:paraId="656F3CA2" w14:textId="0DDA2B03" w:rsidR="00451C4D" w:rsidRDefault="00FA34D7" w:rsidP="00657A66">
      <w:pPr>
        <w:pStyle w:val="Paragrafoelenco"/>
        <w:numPr>
          <w:ilvl w:val="0"/>
          <w:numId w:val="4"/>
        </w:numPr>
      </w:pPr>
      <w:r>
        <w:t>Blocks will not contain real-world data.</w:t>
      </w:r>
    </w:p>
    <w:p w14:paraId="421A812B" w14:textId="0EAC6498" w:rsidR="00FA34D7" w:rsidRDefault="00FA34D7" w:rsidP="00657A66">
      <w:pPr>
        <w:pStyle w:val="Paragrafoelenco"/>
        <w:numPr>
          <w:ilvl w:val="0"/>
          <w:numId w:val="4"/>
        </w:numPr>
      </w:pPr>
      <w:r>
        <w:t xml:space="preserve">Blockchain will not include </w:t>
      </w:r>
      <w:r w:rsidR="0091064C">
        <w:t>extensive APIs for the blockchain manipulation</w:t>
      </w:r>
      <w:r w:rsidR="00677493">
        <w:t xml:space="preserve"> (e.g. Frontend, </w:t>
      </w:r>
      <w:r w:rsidR="00B44515">
        <w:t>API Wrapping).</w:t>
      </w:r>
    </w:p>
    <w:p w14:paraId="44D679C6" w14:textId="2C279254" w:rsidR="00574BF3" w:rsidRDefault="0029630C" w:rsidP="00D1527D">
      <w:pPr>
        <w:pStyle w:val="Paragrafoelenco"/>
        <w:numPr>
          <w:ilvl w:val="0"/>
          <w:numId w:val="4"/>
        </w:numPr>
      </w:pPr>
      <w:r>
        <w:t>The project will not try to solve the “51 percent attack”</w:t>
      </w:r>
      <w:r w:rsidR="00574BF3">
        <w:t>.</w:t>
      </w:r>
    </w:p>
    <w:p w14:paraId="052560BC" w14:textId="069BC269" w:rsidR="00F0785C" w:rsidRDefault="00F0785C" w:rsidP="00D1527D">
      <w:pPr>
        <w:pStyle w:val="Paragrafoelenco"/>
        <w:numPr>
          <w:ilvl w:val="0"/>
          <w:numId w:val="4"/>
        </w:numPr>
      </w:pPr>
      <w:r>
        <w:t>Project will not develop the “Lightning Network”.</w:t>
      </w:r>
    </w:p>
    <w:p w14:paraId="207DE98C" w14:textId="68675B44" w:rsidR="00B44515" w:rsidRDefault="00B44515" w:rsidP="00D1527D">
      <w:pPr>
        <w:pStyle w:val="Paragrafoelenco"/>
        <w:numPr>
          <w:ilvl w:val="0"/>
          <w:numId w:val="4"/>
        </w:numPr>
      </w:pPr>
      <w:r>
        <w:t>The Blockchain will be tested only between 2 or more nodes.</w:t>
      </w:r>
    </w:p>
    <w:p w14:paraId="602527B4" w14:textId="067512A6" w:rsidR="00B44515" w:rsidRDefault="00B44515" w:rsidP="00D1527D">
      <w:pPr>
        <w:pStyle w:val="Paragrafoelenco"/>
        <w:numPr>
          <w:ilvl w:val="0"/>
          <w:numId w:val="4"/>
        </w:numPr>
      </w:pPr>
      <w:r>
        <w:t xml:space="preserve">The Merkel Root </w:t>
      </w:r>
      <w:r w:rsidR="0071157D">
        <w:t>Block will be arbitrary in this project.</w:t>
      </w:r>
    </w:p>
    <w:p w14:paraId="5459250C" w14:textId="550FF5D7" w:rsidR="00BD326E" w:rsidRDefault="00BD326E" w:rsidP="00D1527D">
      <w:pPr>
        <w:pStyle w:val="Paragrafoelenco"/>
        <w:numPr>
          <w:ilvl w:val="0"/>
          <w:numId w:val="4"/>
        </w:numPr>
      </w:pPr>
      <w:r>
        <w:t>Project will not use CPR numbers, only purpose generated data.</w:t>
      </w:r>
    </w:p>
    <w:p w14:paraId="6057211B" w14:textId="4ED792FE" w:rsidR="00CB5B50" w:rsidRDefault="00785C8A" w:rsidP="00D1527D">
      <w:pPr>
        <w:pStyle w:val="Paragrafoelenco"/>
        <w:numPr>
          <w:ilvl w:val="0"/>
          <w:numId w:val="4"/>
        </w:numPr>
      </w:pPr>
      <w:r>
        <w:t>T</w:t>
      </w:r>
      <w:r w:rsidR="00CB5B50">
        <w:t>he bank entit</w:t>
      </w:r>
      <w:r>
        <w:t>ies</w:t>
      </w:r>
      <w:r w:rsidR="00CB5B50">
        <w:t xml:space="preserve"> and systems are going to be emulated inside a virtual network, trough “Test S</w:t>
      </w:r>
      <w:r w:rsidR="005F24A2">
        <w:t>tubbing</w:t>
      </w:r>
      <w:r w:rsidR="00CB5B50">
        <w:t>”</w:t>
      </w:r>
      <w:r w:rsidR="005F24A2">
        <w:t xml:space="preserve"> the end-points for traffic simulation</w:t>
      </w:r>
      <w:r w:rsidR="00CB5B50">
        <w:t>.</w:t>
      </w:r>
    </w:p>
    <w:p w14:paraId="3F2EF370" w14:textId="03F9B69D" w:rsidR="00044FE5" w:rsidRDefault="00044FE5" w:rsidP="00D1527D">
      <w:pPr>
        <w:pStyle w:val="Paragrafoelenco"/>
        <w:numPr>
          <w:ilvl w:val="0"/>
          <w:numId w:val="4"/>
        </w:numPr>
      </w:pPr>
      <w:r>
        <w:t>Segregated Witness protocol may not be implemented in the prototype.</w:t>
      </w:r>
    </w:p>
    <w:p w14:paraId="38647E70" w14:textId="609E6AD3" w:rsidR="00144501" w:rsidRDefault="0021589F" w:rsidP="00D1527D">
      <w:pPr>
        <w:pStyle w:val="Paragrafoelenco"/>
        <w:numPr>
          <w:ilvl w:val="0"/>
          <w:numId w:val="4"/>
        </w:numPr>
      </w:pPr>
      <w:r>
        <w:t>Manual override of transaction confirmation/rejection is not included in the prototype.</w:t>
      </w:r>
    </w:p>
    <w:p w14:paraId="037FF69A" w14:textId="77777777" w:rsidR="00144501" w:rsidRDefault="00144501" w:rsidP="00D1527D"/>
    <w:p w14:paraId="59B136D0" w14:textId="588EC195" w:rsidR="00D1527D" w:rsidRDefault="00D1527D" w:rsidP="00D1527D">
      <w:pPr>
        <w:pStyle w:val="Titolo1"/>
        <w:numPr>
          <w:ilvl w:val="0"/>
          <w:numId w:val="2"/>
        </w:numPr>
      </w:pPr>
      <w:bookmarkStart w:id="5" w:name="_Toc10470189"/>
      <w:r>
        <w:t>Choice of models and methods</w:t>
      </w:r>
      <w:bookmarkEnd w:id="5"/>
    </w:p>
    <w:p w14:paraId="77A557DA" w14:textId="1D284786" w:rsidR="00D1527D" w:rsidRDefault="00D1527D" w:rsidP="00D1527D"/>
    <w:tbl>
      <w:tblPr>
        <w:tblStyle w:val="Grigliatabella"/>
        <w:tblW w:w="0" w:type="auto"/>
        <w:tblLook w:val="04A0" w:firstRow="1" w:lastRow="0" w:firstColumn="1" w:lastColumn="0" w:noHBand="0" w:noVBand="1"/>
      </w:tblPr>
      <w:tblGrid>
        <w:gridCol w:w="2456"/>
        <w:gridCol w:w="2425"/>
        <w:gridCol w:w="1976"/>
        <w:gridCol w:w="2493"/>
      </w:tblGrid>
      <w:tr w:rsidR="00D55B2B" w14:paraId="75B8A38B" w14:textId="77777777" w:rsidTr="00D55B2B">
        <w:tc>
          <w:tcPr>
            <w:tcW w:w="2456" w:type="dxa"/>
          </w:tcPr>
          <w:p w14:paraId="1078D538" w14:textId="77777777" w:rsidR="00D55B2B" w:rsidRPr="00F45180" w:rsidRDefault="00D55B2B" w:rsidP="00D1527D">
            <w:pPr>
              <w:rPr>
                <w:b/>
              </w:rPr>
            </w:pPr>
            <w:r w:rsidRPr="00F45180">
              <w:rPr>
                <w:b/>
              </w:rPr>
              <w:lastRenderedPageBreak/>
              <w:t>WHAT</w:t>
            </w:r>
          </w:p>
          <w:p w14:paraId="107A2DCC" w14:textId="58719D16" w:rsidR="00D55B2B" w:rsidRPr="00F45180" w:rsidRDefault="00D55B2B" w:rsidP="00D1527D">
            <w:pPr>
              <w:rPr>
                <w:i/>
              </w:rPr>
            </w:pPr>
            <w:r w:rsidRPr="00F45180">
              <w:rPr>
                <w:i/>
                <w:sz w:val="20"/>
              </w:rPr>
              <w:t>Partial problem</w:t>
            </w:r>
          </w:p>
        </w:tc>
        <w:tc>
          <w:tcPr>
            <w:tcW w:w="2425" w:type="dxa"/>
          </w:tcPr>
          <w:p w14:paraId="3A3BAD0C" w14:textId="7772FDFF" w:rsidR="00D55B2B" w:rsidRDefault="00D55B2B" w:rsidP="00D1527D">
            <w:r w:rsidRPr="00F45180">
              <w:rPr>
                <w:b/>
              </w:rPr>
              <w:t>WHY</w:t>
            </w:r>
            <w:r>
              <w:br/>
            </w:r>
            <w:r w:rsidRPr="00F45180">
              <w:rPr>
                <w:i/>
                <w:sz w:val="20"/>
              </w:rPr>
              <w:t>Why study this problem?</w:t>
            </w:r>
          </w:p>
        </w:tc>
        <w:tc>
          <w:tcPr>
            <w:tcW w:w="1976" w:type="dxa"/>
          </w:tcPr>
          <w:p w14:paraId="7C917E59" w14:textId="033D3C9A" w:rsidR="00D55B2B" w:rsidRPr="00F45180" w:rsidRDefault="00D55B2B" w:rsidP="00D1527D">
            <w:pPr>
              <w:rPr>
                <w:b/>
              </w:rPr>
            </w:pPr>
            <w:r>
              <w:rPr>
                <w:b/>
              </w:rPr>
              <w:t>WHICH</w:t>
            </w:r>
            <w:r>
              <w:rPr>
                <w:b/>
              </w:rPr>
              <w:br/>
            </w:r>
            <w:r w:rsidRPr="00D55B2B">
              <w:rPr>
                <w:i/>
                <w:sz w:val="20"/>
              </w:rPr>
              <w:t>Level of outcome expected?</w:t>
            </w:r>
          </w:p>
        </w:tc>
        <w:tc>
          <w:tcPr>
            <w:tcW w:w="2493" w:type="dxa"/>
          </w:tcPr>
          <w:p w14:paraId="1E6A7935" w14:textId="4717F151" w:rsidR="00D55B2B" w:rsidRDefault="00D55B2B" w:rsidP="00D1527D">
            <w:r w:rsidRPr="00F45180">
              <w:rPr>
                <w:b/>
              </w:rPr>
              <w:t>WHICH</w:t>
            </w:r>
            <w:r>
              <w:br/>
            </w:r>
            <w:r w:rsidRPr="00F45180">
              <w:rPr>
                <w:i/>
                <w:sz w:val="20"/>
              </w:rPr>
              <w:t>Which models/theories are expected to solve the problem?</w:t>
            </w:r>
          </w:p>
        </w:tc>
      </w:tr>
      <w:tr w:rsidR="00D55B2B" w14:paraId="59D5CB08" w14:textId="77777777" w:rsidTr="00A11060">
        <w:trPr>
          <w:trHeight w:val="1637"/>
        </w:trPr>
        <w:tc>
          <w:tcPr>
            <w:tcW w:w="2456" w:type="dxa"/>
          </w:tcPr>
          <w:p w14:paraId="13A417F2" w14:textId="77777777" w:rsidR="00D55B2B" w:rsidRDefault="00D55B2B" w:rsidP="008C67C3">
            <w:r>
              <w:t>How can the Blockchain communicate with other nodes?</w:t>
            </w:r>
          </w:p>
          <w:p w14:paraId="3C29B4E9" w14:textId="77777777" w:rsidR="00D55B2B" w:rsidRPr="00F45180" w:rsidRDefault="00D55B2B" w:rsidP="00D1527D">
            <w:pPr>
              <w:rPr>
                <w:b/>
              </w:rPr>
            </w:pPr>
          </w:p>
        </w:tc>
        <w:tc>
          <w:tcPr>
            <w:tcW w:w="2425" w:type="dxa"/>
          </w:tcPr>
          <w:p w14:paraId="270E1202" w14:textId="7304D5C2" w:rsidR="00D55B2B" w:rsidRPr="008C67C3" w:rsidRDefault="00D55B2B" w:rsidP="00D1527D">
            <w:r w:rsidRPr="008C67C3">
              <w:t xml:space="preserve">Main </w:t>
            </w:r>
            <w:r>
              <w:t>feature of the project is to maintain connectivity.</w:t>
            </w:r>
          </w:p>
        </w:tc>
        <w:tc>
          <w:tcPr>
            <w:tcW w:w="1976" w:type="dxa"/>
          </w:tcPr>
          <w:p w14:paraId="7CAB124D" w14:textId="61483384" w:rsidR="00D55B2B" w:rsidRPr="00F669D4" w:rsidRDefault="00F669D4" w:rsidP="00D1527D">
            <w:r w:rsidRPr="00F669D4">
              <w:t>Nodes</w:t>
            </w:r>
            <w:r>
              <w:t xml:space="preserve"> will be able to communicate with each other and send or receive updates.</w:t>
            </w:r>
          </w:p>
        </w:tc>
        <w:tc>
          <w:tcPr>
            <w:tcW w:w="2493" w:type="dxa"/>
          </w:tcPr>
          <w:p w14:paraId="61D59584" w14:textId="7E12C623" w:rsidR="00D55B2B" w:rsidRPr="004E3346" w:rsidRDefault="004E3346" w:rsidP="00D1527D">
            <w:r w:rsidRPr="004E3346">
              <w:t xml:space="preserve">Setup </w:t>
            </w:r>
            <w:r>
              <w:t xml:space="preserve">inter-connectivity </w:t>
            </w:r>
            <w:r w:rsidR="00D631A9">
              <w:t>and protocol design</w:t>
            </w:r>
            <w:r w:rsidR="00A10128">
              <w:t xml:space="preserve"> for the P2P communications using </w:t>
            </w:r>
            <w:r w:rsidR="0066160D">
              <w:t>WebSocket</w:t>
            </w:r>
            <w:r w:rsidR="00A10128">
              <w:t xml:space="preserve"> as </w:t>
            </w:r>
            <w:r w:rsidR="00880180">
              <w:t xml:space="preserve">protocol </w:t>
            </w:r>
            <w:r w:rsidR="00A10128">
              <w:t>base</w:t>
            </w:r>
            <w:r w:rsidR="00D631A9">
              <w:t>.</w:t>
            </w:r>
          </w:p>
        </w:tc>
      </w:tr>
      <w:tr w:rsidR="00F669D4" w14:paraId="34A8FAE3" w14:textId="77777777" w:rsidTr="00D55B2B">
        <w:tc>
          <w:tcPr>
            <w:tcW w:w="2456" w:type="dxa"/>
          </w:tcPr>
          <w:p w14:paraId="0E37BEAF" w14:textId="77777777" w:rsidR="00F669D4" w:rsidRDefault="00F669D4" w:rsidP="00F669D4">
            <w:r>
              <w:t>How can a block be authenticated trough a cryptographic algorithm?</w:t>
            </w:r>
          </w:p>
          <w:p w14:paraId="42EC357C" w14:textId="77777777" w:rsidR="00F669D4" w:rsidRDefault="00F669D4" w:rsidP="008C67C3"/>
        </w:tc>
        <w:tc>
          <w:tcPr>
            <w:tcW w:w="2425" w:type="dxa"/>
          </w:tcPr>
          <w:p w14:paraId="7ACCA10C" w14:textId="0E146A94" w:rsidR="00F669D4" w:rsidRPr="008C67C3" w:rsidRDefault="00972D2E" w:rsidP="00D1527D">
            <w:r>
              <w:t>Main feature of a blockchain that guarantees security.</w:t>
            </w:r>
          </w:p>
        </w:tc>
        <w:tc>
          <w:tcPr>
            <w:tcW w:w="1976" w:type="dxa"/>
          </w:tcPr>
          <w:p w14:paraId="174B42BF" w14:textId="5E09B8FC" w:rsidR="00F669D4" w:rsidRPr="00F669D4" w:rsidRDefault="00B51138" w:rsidP="00D1527D">
            <w:r>
              <w:t>System will be able to authenticate block</w:t>
            </w:r>
            <w:r w:rsidR="00863F23">
              <w:t>s.</w:t>
            </w:r>
          </w:p>
        </w:tc>
        <w:tc>
          <w:tcPr>
            <w:tcW w:w="2493" w:type="dxa"/>
          </w:tcPr>
          <w:p w14:paraId="3D4C56C1" w14:textId="54FED0FE" w:rsidR="00F669D4" w:rsidRPr="00E25DDF" w:rsidRDefault="00863F23" w:rsidP="00D1527D">
            <w:r>
              <w:t>Usage of Asymmetric and One-Way Cryptography that is IEEE/ISO/FIPS approved.</w:t>
            </w:r>
          </w:p>
        </w:tc>
      </w:tr>
      <w:tr w:rsidR="00B51138" w14:paraId="4E8768A6" w14:textId="77777777" w:rsidTr="00A11060">
        <w:trPr>
          <w:trHeight w:val="1952"/>
        </w:trPr>
        <w:tc>
          <w:tcPr>
            <w:tcW w:w="2456" w:type="dxa"/>
          </w:tcPr>
          <w:p w14:paraId="4C10B95E" w14:textId="77777777" w:rsidR="00B51138" w:rsidRDefault="00B51138" w:rsidP="00B51138">
            <w:r>
              <w:t>How can a block be inserted and registered?</w:t>
            </w:r>
          </w:p>
          <w:p w14:paraId="28290AD2" w14:textId="77777777" w:rsidR="00B51138" w:rsidRDefault="00B51138" w:rsidP="00F669D4"/>
        </w:tc>
        <w:tc>
          <w:tcPr>
            <w:tcW w:w="2425" w:type="dxa"/>
          </w:tcPr>
          <w:p w14:paraId="4990F447" w14:textId="514DFF81" w:rsidR="00B51138" w:rsidRDefault="00B51138" w:rsidP="00D1527D">
            <w:r>
              <w:t>Core functionality of the Blockchain.</w:t>
            </w:r>
          </w:p>
        </w:tc>
        <w:tc>
          <w:tcPr>
            <w:tcW w:w="1976" w:type="dxa"/>
          </w:tcPr>
          <w:p w14:paraId="58F82766" w14:textId="3682E56A" w:rsidR="00B51138" w:rsidRDefault="00D96512" w:rsidP="00D1527D">
            <w:r>
              <w:t>Blockchain will always have enough blocks for the operations.</w:t>
            </w:r>
          </w:p>
        </w:tc>
        <w:tc>
          <w:tcPr>
            <w:tcW w:w="2493" w:type="dxa"/>
          </w:tcPr>
          <w:p w14:paraId="430C6B91" w14:textId="0983D93D" w:rsidR="00B51138" w:rsidRPr="00E25DDF" w:rsidRDefault="0066160D" w:rsidP="00D1527D">
            <w:r>
              <w:t xml:space="preserve">The </w:t>
            </w:r>
            <w:r w:rsidR="006D2730">
              <w:t>block</w:t>
            </w:r>
            <w:r>
              <w:t xml:space="preserve"> creation and synchronization </w:t>
            </w:r>
            <w:r w:rsidR="006D2730">
              <w:t>is delegated to the node.</w:t>
            </w:r>
          </w:p>
        </w:tc>
      </w:tr>
      <w:tr w:rsidR="00622368" w14:paraId="0F4C9399" w14:textId="77777777" w:rsidTr="002B29A3">
        <w:trPr>
          <w:trHeight w:val="2960"/>
        </w:trPr>
        <w:tc>
          <w:tcPr>
            <w:tcW w:w="2456" w:type="dxa"/>
          </w:tcPr>
          <w:p w14:paraId="5BC9248D" w14:textId="77777777" w:rsidR="00622368" w:rsidRDefault="00622368" w:rsidP="00622368">
            <w:r>
              <w:t>How can the system be flexible towards offline nodes or with unstable connectivity/limited hardware capabilities?</w:t>
            </w:r>
          </w:p>
          <w:p w14:paraId="64A293F4" w14:textId="77777777" w:rsidR="00622368" w:rsidRDefault="00622368" w:rsidP="00B51138"/>
        </w:tc>
        <w:tc>
          <w:tcPr>
            <w:tcW w:w="2425" w:type="dxa"/>
          </w:tcPr>
          <w:p w14:paraId="4C12EC4E" w14:textId="48591A3F" w:rsidR="00622368" w:rsidRDefault="00D81B67" w:rsidP="00D1527D">
            <w:r>
              <w:t xml:space="preserve">Certain bank may not have </w:t>
            </w:r>
            <w:r w:rsidR="00CB0F46">
              <w:t xml:space="preserve">the best technology availability or </w:t>
            </w:r>
            <w:r w:rsidR="00A02E3D">
              <w:t>systems may go down temporarily.</w:t>
            </w:r>
          </w:p>
        </w:tc>
        <w:tc>
          <w:tcPr>
            <w:tcW w:w="1976" w:type="dxa"/>
          </w:tcPr>
          <w:p w14:paraId="0D003F0F" w14:textId="40129294" w:rsidR="00622368" w:rsidRDefault="0037055A" w:rsidP="00D1527D">
            <w:r>
              <w:t>Every node will update itself to the latest version.</w:t>
            </w:r>
          </w:p>
        </w:tc>
        <w:tc>
          <w:tcPr>
            <w:tcW w:w="2493" w:type="dxa"/>
          </w:tcPr>
          <w:p w14:paraId="5D7FEA4E" w14:textId="2493BFD7" w:rsidR="00622368" w:rsidRPr="0037055A" w:rsidRDefault="0037055A" w:rsidP="00D1527D">
            <w:pPr>
              <w:rPr>
                <w:u w:val="single"/>
              </w:rPr>
            </w:pPr>
            <w:r>
              <w:t>Blockchain technology standards are flexible by design, it will automatically update its blocks and their content as soon as they are back into the network through the P2P network.</w:t>
            </w:r>
          </w:p>
        </w:tc>
      </w:tr>
      <w:tr w:rsidR="0013404B" w14:paraId="14BF0467" w14:textId="77777777" w:rsidTr="00A11060">
        <w:trPr>
          <w:trHeight w:val="2060"/>
        </w:trPr>
        <w:tc>
          <w:tcPr>
            <w:tcW w:w="2456" w:type="dxa"/>
          </w:tcPr>
          <w:p w14:paraId="7F189218" w14:textId="77777777" w:rsidR="0013404B" w:rsidRDefault="0013404B" w:rsidP="0013404B">
            <w:r>
              <w:t>How can the entire system be stable and scalable with potential infinite size?</w:t>
            </w:r>
          </w:p>
          <w:p w14:paraId="4FBFAFA2" w14:textId="77777777" w:rsidR="0013404B" w:rsidRDefault="0013404B" w:rsidP="00622368"/>
        </w:tc>
        <w:tc>
          <w:tcPr>
            <w:tcW w:w="2425" w:type="dxa"/>
          </w:tcPr>
          <w:p w14:paraId="07C1A742" w14:textId="133CDC39" w:rsidR="0013404B" w:rsidRDefault="000C21B3" w:rsidP="00D1527D">
            <w:r>
              <w:t xml:space="preserve">The project’s service is essential and must be able to run without </w:t>
            </w:r>
            <w:r w:rsidR="00F1382F">
              <w:t>unplanned interruptions and new nodes might join any time in any amount.</w:t>
            </w:r>
          </w:p>
        </w:tc>
        <w:tc>
          <w:tcPr>
            <w:tcW w:w="1976" w:type="dxa"/>
          </w:tcPr>
          <w:p w14:paraId="2B3A3471" w14:textId="4E53C060" w:rsidR="0013404B" w:rsidRPr="0037055A" w:rsidRDefault="0037055A" w:rsidP="00D1527D">
            <w:r w:rsidRPr="0037055A">
              <w:t xml:space="preserve">Blockchain </w:t>
            </w:r>
            <w:r w:rsidR="00143D79">
              <w:t>will offer up to global bank participation.</w:t>
            </w:r>
          </w:p>
        </w:tc>
        <w:tc>
          <w:tcPr>
            <w:tcW w:w="2493" w:type="dxa"/>
          </w:tcPr>
          <w:p w14:paraId="72FAA5FE" w14:textId="54D7AC4D" w:rsidR="0013404B" w:rsidRPr="00C75C88" w:rsidRDefault="00A71654" w:rsidP="00D1527D">
            <w:r w:rsidRPr="00C75C88">
              <w:t xml:space="preserve">Implementation of </w:t>
            </w:r>
            <w:r w:rsidR="00C75C88" w:rsidRPr="00C75C88">
              <w:t>Segregate</w:t>
            </w:r>
            <w:r w:rsidR="00C93198">
              <w:t>d</w:t>
            </w:r>
            <w:r w:rsidR="00C75C88" w:rsidRPr="00C75C88">
              <w:t xml:space="preserve"> Witness mechanism may mitigate scalability problem.</w:t>
            </w:r>
          </w:p>
        </w:tc>
      </w:tr>
      <w:tr w:rsidR="007A35AA" w14:paraId="55DF21CE" w14:textId="77777777" w:rsidTr="00A11060">
        <w:trPr>
          <w:trHeight w:val="1997"/>
        </w:trPr>
        <w:tc>
          <w:tcPr>
            <w:tcW w:w="2456" w:type="dxa"/>
          </w:tcPr>
          <w:p w14:paraId="4047E41A" w14:textId="77777777" w:rsidR="007A35AA" w:rsidRDefault="007A35AA" w:rsidP="007A35AA">
            <w:r>
              <w:lastRenderedPageBreak/>
              <w:t>How to allow and handle external connections for the various operations?</w:t>
            </w:r>
          </w:p>
          <w:p w14:paraId="2AF7024F" w14:textId="77777777" w:rsidR="007A35AA" w:rsidRDefault="007A35AA" w:rsidP="0013404B"/>
        </w:tc>
        <w:tc>
          <w:tcPr>
            <w:tcW w:w="2425" w:type="dxa"/>
          </w:tcPr>
          <w:p w14:paraId="6120479F" w14:textId="55668E37" w:rsidR="007A35AA" w:rsidRDefault="007A35AA" w:rsidP="00D1527D">
            <w:r>
              <w:t>Between nodes there must be a protocol</w:t>
            </w:r>
            <w:r w:rsidR="003579C4">
              <w:t xml:space="preserve"> that is optimized for this project.</w:t>
            </w:r>
          </w:p>
        </w:tc>
        <w:tc>
          <w:tcPr>
            <w:tcW w:w="1976" w:type="dxa"/>
          </w:tcPr>
          <w:p w14:paraId="2E687E12" w14:textId="30065690" w:rsidR="007A35AA" w:rsidRPr="004E3346" w:rsidRDefault="003579C4" w:rsidP="00D1527D">
            <w:pPr>
              <w:rPr>
                <w:u w:val="single"/>
              </w:rPr>
            </w:pPr>
            <w:r>
              <w:t>Development of a new protocol or adaptation of an existing solution.</w:t>
            </w:r>
          </w:p>
        </w:tc>
        <w:tc>
          <w:tcPr>
            <w:tcW w:w="2493" w:type="dxa"/>
          </w:tcPr>
          <w:p w14:paraId="79B9542C" w14:textId="4D7E7BC0" w:rsidR="007A35AA" w:rsidRPr="00E25DDF" w:rsidRDefault="002E7A8C" w:rsidP="00D1527D">
            <w:r>
              <w:t xml:space="preserve">Usage of custom designed JSON payloads residing in </w:t>
            </w:r>
            <w:r w:rsidR="00D400CB">
              <w:t>an</w:t>
            </w:r>
            <w:r>
              <w:t xml:space="preserve"> </w:t>
            </w:r>
            <w:r w:rsidR="00D400CB">
              <w:t>SSL</w:t>
            </w:r>
            <w:r w:rsidR="00BD326E">
              <w:t xml:space="preserve"> protocol</w:t>
            </w:r>
            <w:r w:rsidR="00D400CB">
              <w:t xml:space="preserve"> wrapped WebSocket.</w:t>
            </w:r>
          </w:p>
        </w:tc>
      </w:tr>
      <w:tr w:rsidR="00E35A46" w14:paraId="5554D37E" w14:textId="77777777" w:rsidTr="00B474D4">
        <w:trPr>
          <w:trHeight w:val="1583"/>
        </w:trPr>
        <w:tc>
          <w:tcPr>
            <w:tcW w:w="2456" w:type="dxa"/>
          </w:tcPr>
          <w:p w14:paraId="32427EA3" w14:textId="77777777" w:rsidR="00E35A46" w:rsidRDefault="00E35A46" w:rsidP="00E35A46">
            <w:r>
              <w:t>What data will the transaction contain?</w:t>
            </w:r>
          </w:p>
          <w:p w14:paraId="1519C501" w14:textId="77777777" w:rsidR="00E35A46" w:rsidRDefault="00E35A46" w:rsidP="007A35AA"/>
        </w:tc>
        <w:tc>
          <w:tcPr>
            <w:tcW w:w="2425" w:type="dxa"/>
          </w:tcPr>
          <w:p w14:paraId="18A7629A" w14:textId="040ABE9C" w:rsidR="00E35A46" w:rsidRPr="001D7BEF" w:rsidRDefault="001D7BEF" w:rsidP="00D1527D">
            <w:r>
              <w:t>The data inside the transactions are vital for the bank’s systems interpretation.</w:t>
            </w:r>
          </w:p>
        </w:tc>
        <w:tc>
          <w:tcPr>
            <w:tcW w:w="1976" w:type="dxa"/>
          </w:tcPr>
          <w:p w14:paraId="687E5A00" w14:textId="5D8DEBFB" w:rsidR="00E35A46" w:rsidRDefault="00B51012" w:rsidP="00D1527D">
            <w:r>
              <w:t>Every transaction can be interpreted and recognized by any type of bank system.</w:t>
            </w:r>
          </w:p>
        </w:tc>
        <w:tc>
          <w:tcPr>
            <w:tcW w:w="2493" w:type="dxa"/>
          </w:tcPr>
          <w:p w14:paraId="524FAAB5" w14:textId="377144E9" w:rsidR="00E35A46" w:rsidRPr="00E25DDF" w:rsidRDefault="00A11060" w:rsidP="00D1527D">
            <w:r>
              <w:t xml:space="preserve">Use Case </w:t>
            </w:r>
            <w:r w:rsidR="006D705B">
              <w:t>Modelling.</w:t>
            </w:r>
            <w:r w:rsidR="006D705B">
              <w:br/>
            </w:r>
            <w:r w:rsidR="00361210">
              <w:t>Identification of core components of a transaction by real world examples.</w:t>
            </w:r>
          </w:p>
        </w:tc>
      </w:tr>
      <w:tr w:rsidR="00D708AD" w14:paraId="04E7D7C4" w14:textId="77777777" w:rsidTr="00EA52AB">
        <w:trPr>
          <w:trHeight w:val="1430"/>
        </w:trPr>
        <w:tc>
          <w:tcPr>
            <w:tcW w:w="2456" w:type="dxa"/>
          </w:tcPr>
          <w:p w14:paraId="7F1C86E3" w14:textId="4BC0651B" w:rsidR="00D708AD" w:rsidRDefault="00D708AD" w:rsidP="00D708AD">
            <w:r>
              <w:t>How can a transaction be secured?</w:t>
            </w:r>
          </w:p>
        </w:tc>
        <w:tc>
          <w:tcPr>
            <w:tcW w:w="2425" w:type="dxa"/>
          </w:tcPr>
          <w:p w14:paraId="046FB3CC" w14:textId="5DAD96F3" w:rsidR="00D708AD" w:rsidRDefault="00D708AD" w:rsidP="00D1527D">
            <w:r>
              <w:t>The data inside the transaction must be safe from tempering.</w:t>
            </w:r>
          </w:p>
        </w:tc>
        <w:tc>
          <w:tcPr>
            <w:tcW w:w="1976" w:type="dxa"/>
          </w:tcPr>
          <w:p w14:paraId="4C513A01" w14:textId="21239FD0" w:rsidR="00D708AD" w:rsidRDefault="00D708AD" w:rsidP="00D1527D">
            <w:r>
              <w:t xml:space="preserve">Every transaction must be </w:t>
            </w:r>
            <w:r w:rsidR="001962D1">
              <w:t>untouchable by unauthorized entities.</w:t>
            </w:r>
          </w:p>
        </w:tc>
        <w:tc>
          <w:tcPr>
            <w:tcW w:w="2493" w:type="dxa"/>
          </w:tcPr>
          <w:p w14:paraId="632B083C" w14:textId="62B62396" w:rsidR="00D708AD" w:rsidRDefault="001962D1" w:rsidP="00D1527D">
            <w:r>
              <w:t>Usage of Asymmetric Cryptography</w:t>
            </w:r>
            <w:r w:rsidR="00700C7F">
              <w:t>, such as RSA.</w:t>
            </w:r>
          </w:p>
        </w:tc>
      </w:tr>
      <w:tr w:rsidR="00D708AD" w14:paraId="08C7E05A" w14:textId="77777777" w:rsidTr="00D708AD">
        <w:trPr>
          <w:trHeight w:val="1430"/>
        </w:trPr>
        <w:tc>
          <w:tcPr>
            <w:tcW w:w="2456" w:type="dxa"/>
          </w:tcPr>
          <w:p w14:paraId="4D0E3AC8" w14:textId="4FF3067B" w:rsidR="00D708AD" w:rsidRDefault="00D708AD" w:rsidP="00D708AD">
            <w:r>
              <w:t>How can a transaction be confirmed by an automated process?</w:t>
            </w:r>
          </w:p>
        </w:tc>
        <w:tc>
          <w:tcPr>
            <w:tcW w:w="2425" w:type="dxa"/>
          </w:tcPr>
          <w:p w14:paraId="35F1E0E6" w14:textId="0BC6058C" w:rsidR="00D708AD" w:rsidRDefault="00700C7F" w:rsidP="00D1527D">
            <w:r>
              <w:t xml:space="preserve">The transactions must be confirmed </w:t>
            </w:r>
            <w:r w:rsidR="00EA52AB">
              <w:t>through</w:t>
            </w:r>
            <w:r>
              <w:t xml:space="preserve"> a strict process</w:t>
            </w:r>
            <w:r w:rsidR="00EA52AB">
              <w:t>.</w:t>
            </w:r>
          </w:p>
        </w:tc>
        <w:tc>
          <w:tcPr>
            <w:tcW w:w="1976" w:type="dxa"/>
          </w:tcPr>
          <w:p w14:paraId="1B4DB405" w14:textId="4649885B" w:rsidR="00D708AD" w:rsidRDefault="00EA52AB" w:rsidP="00D1527D">
            <w:r>
              <w:t>The transaction must be processed before being confirmed and considered valid.</w:t>
            </w:r>
          </w:p>
        </w:tc>
        <w:tc>
          <w:tcPr>
            <w:tcW w:w="2493" w:type="dxa"/>
          </w:tcPr>
          <w:p w14:paraId="0EFFDCD7" w14:textId="6C6EF964" w:rsidR="00D708AD" w:rsidRDefault="00EA52AB" w:rsidP="00D1527D">
            <w:r>
              <w:t xml:space="preserve">Implementation of a new kind of “miner”, processing the transaction </w:t>
            </w:r>
            <w:r w:rsidR="00672A68">
              <w:t>in several cryptographic steps.</w:t>
            </w:r>
          </w:p>
        </w:tc>
      </w:tr>
    </w:tbl>
    <w:p w14:paraId="2D4CA6F0" w14:textId="7EB8CEE7" w:rsidR="00D1527D" w:rsidRDefault="00D1527D" w:rsidP="00D1527D"/>
    <w:p w14:paraId="12E66031" w14:textId="6B9D67CA" w:rsidR="00682C59" w:rsidRDefault="00682C59" w:rsidP="00682C59">
      <w:pPr>
        <w:pStyle w:val="Titolo1"/>
        <w:numPr>
          <w:ilvl w:val="0"/>
          <w:numId w:val="2"/>
        </w:numPr>
      </w:pPr>
      <w:bookmarkStart w:id="6" w:name="_Toc10470190"/>
      <w:r>
        <w:t>Project Plan</w:t>
      </w:r>
      <w:bookmarkEnd w:id="6"/>
    </w:p>
    <w:p w14:paraId="112F23AF" w14:textId="5878B881" w:rsidR="00682C59" w:rsidRDefault="00682C59" w:rsidP="00682C59"/>
    <w:p w14:paraId="2A4B1517" w14:textId="339C51CD" w:rsidR="00682C59" w:rsidRDefault="00786067" w:rsidP="00682C59">
      <w:r>
        <w:rPr>
          <w:noProof/>
        </w:rPr>
        <w:drawing>
          <wp:inline distT="0" distB="0" distL="0" distR="0" wp14:anchorId="250660CA" wp14:editId="7C9B2644">
            <wp:extent cx="6600367" cy="260014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600367" cy="2600144"/>
                    </a:xfrm>
                    <a:prstGeom prst="rect">
                      <a:avLst/>
                    </a:prstGeom>
                    <a:noFill/>
                    <a:ln>
                      <a:noFill/>
                    </a:ln>
                  </pic:spPr>
                </pic:pic>
              </a:graphicData>
            </a:graphic>
          </wp:inline>
        </w:drawing>
      </w:r>
    </w:p>
    <w:p w14:paraId="0EFAFC9E" w14:textId="4DB9F664" w:rsidR="00DC1B4A" w:rsidRDefault="00DC1B4A" w:rsidP="00682C59"/>
    <w:p w14:paraId="722E2E9F" w14:textId="70BF70DC" w:rsidR="00DC1B4A" w:rsidRDefault="00DC1B4A" w:rsidP="00682C59"/>
    <w:p w14:paraId="7B59A5B9" w14:textId="3937A983" w:rsidR="00DC1B4A" w:rsidRDefault="00DC1B4A" w:rsidP="00682C59"/>
    <w:p w14:paraId="276ED172" w14:textId="42876F67" w:rsidR="00DC1B4A" w:rsidRDefault="00DC1B4A" w:rsidP="00DC1B4A">
      <w:pPr>
        <w:pStyle w:val="Titolo1"/>
        <w:numPr>
          <w:ilvl w:val="0"/>
          <w:numId w:val="2"/>
        </w:numPr>
      </w:pPr>
      <w:bookmarkStart w:id="7" w:name="_Toc10470191"/>
      <w:r>
        <w:t>SMART Goals</w:t>
      </w:r>
      <w:bookmarkEnd w:id="7"/>
    </w:p>
    <w:p w14:paraId="60C9A3AC" w14:textId="6519DCF6" w:rsidR="00DC1B4A" w:rsidRDefault="00DC1B4A" w:rsidP="00DC1B4A"/>
    <w:p w14:paraId="22CEAFBE" w14:textId="5F853F48" w:rsidR="00DC1B4A" w:rsidRDefault="00DC1B4A" w:rsidP="00DC1B4A">
      <w:r>
        <w:t>To define the goals to reach for this project, the S.M.A.R.T (Specific, Measurable, Attainable, Relevant, Time-Based) principles are applied and described below.</w:t>
      </w:r>
    </w:p>
    <w:p w14:paraId="59A3734C" w14:textId="57AD2709" w:rsidR="00DC1B4A" w:rsidRDefault="00DC1B4A" w:rsidP="00DC1B4A">
      <w:pPr>
        <w:pStyle w:val="Paragrafoelenco"/>
        <w:numPr>
          <w:ilvl w:val="0"/>
          <w:numId w:val="5"/>
        </w:numPr>
      </w:pPr>
      <w:r w:rsidRPr="00AB14F4">
        <w:rPr>
          <w:b/>
        </w:rPr>
        <w:t>Goal:</w:t>
      </w:r>
      <w:r>
        <w:t xml:space="preserve"> </w:t>
      </w:r>
      <w:r w:rsidR="00AB14F4">
        <w:t>documentation must be clear and as much comprehensive as possible.</w:t>
      </w:r>
      <w:r w:rsidR="00091E66">
        <w:br/>
      </w:r>
      <w:r>
        <w:br/>
        <w:t>Within the start of December the documentation will be ready and refined, complete with all needed information that will allow me to proceed with a project design and a clear objective and steps to follow during the implementation.</w:t>
      </w:r>
    </w:p>
    <w:p w14:paraId="33B19A5D" w14:textId="60EFD0E3" w:rsidR="00DC1B4A" w:rsidRDefault="00DC1B4A" w:rsidP="00DC1B4A">
      <w:pPr>
        <w:pStyle w:val="Paragrafoelenco"/>
      </w:pPr>
      <w:r>
        <w:t xml:space="preserve">The documentation will be </w:t>
      </w:r>
      <w:r w:rsidR="00AB14F4">
        <w:t>revised</w:t>
      </w:r>
      <w:r>
        <w:t xml:space="preserve"> every week for eventual modifications while distributing its workload during all the week; such that the company and me will benefit from the written details.</w:t>
      </w:r>
    </w:p>
    <w:p w14:paraId="2E1A2A6B" w14:textId="3CDA28FB" w:rsidR="00DC1B4A" w:rsidRDefault="00DC1B4A" w:rsidP="00DC1B4A">
      <w:pPr>
        <w:pStyle w:val="Paragrafoelenco"/>
      </w:pPr>
    </w:p>
    <w:p w14:paraId="02B3D149" w14:textId="307D72E2" w:rsidR="00AB14F4" w:rsidRDefault="00AB14F4" w:rsidP="00AB14F4">
      <w:pPr>
        <w:pStyle w:val="Paragrafoelenco"/>
        <w:numPr>
          <w:ilvl w:val="0"/>
          <w:numId w:val="5"/>
        </w:numPr>
      </w:pPr>
      <w:r>
        <w:rPr>
          <w:b/>
        </w:rPr>
        <w:t xml:space="preserve">Goal: </w:t>
      </w:r>
      <w:r>
        <w:t>project design must be comprehensive and clear for whoever will work on the project</w:t>
      </w:r>
      <w:r w:rsidR="00091E66">
        <w:t>.</w:t>
      </w:r>
      <w:r w:rsidR="00091E66">
        <w:br/>
      </w:r>
      <w:r>
        <w:br/>
        <w:t>The design should have the most comprehensive library of details of the implementation as possible, allowing me to define my steps and goals/milestones better and to allow my supervisor and company representative to understand the implementation and the functionalities of the various parts of the project.</w:t>
      </w:r>
    </w:p>
    <w:p w14:paraId="416C5B5C" w14:textId="5B957811" w:rsidR="00AB14F4" w:rsidRDefault="00AB14F4" w:rsidP="00AB14F4">
      <w:pPr>
        <w:pStyle w:val="Paragrafoelenco"/>
      </w:pPr>
      <w:r>
        <w:t>Such task will be possible by first design parts of the project and then to revise them periodically based on the needs of the other parts and will also be periodically evaluated by both my supervisor and the company representative.</w:t>
      </w:r>
    </w:p>
    <w:p w14:paraId="510FBF33" w14:textId="47FC47DC" w:rsidR="00AB14F4" w:rsidRPr="00DC1B4A" w:rsidRDefault="00AB14F4" w:rsidP="00091E66">
      <w:pPr>
        <w:pStyle w:val="Paragrafoelenco"/>
      </w:pPr>
      <w:r>
        <w:t>Such task can be completed within the second half of January, but might be edited multiple times until the end of the whole project.</w:t>
      </w:r>
    </w:p>
    <w:p w14:paraId="1FD70DCE" w14:textId="77777777" w:rsidR="00F020F8" w:rsidRDefault="00F020F8" w:rsidP="00682C59"/>
    <w:p w14:paraId="22B1206C" w14:textId="79C61897" w:rsidR="00177C54" w:rsidRDefault="00177C54" w:rsidP="00177C54">
      <w:pPr>
        <w:pStyle w:val="Titolo1"/>
        <w:numPr>
          <w:ilvl w:val="0"/>
          <w:numId w:val="2"/>
        </w:numPr>
      </w:pPr>
      <w:bookmarkStart w:id="8" w:name="_Toc10470192"/>
      <w:r>
        <w:t>References</w:t>
      </w:r>
      <w:bookmarkEnd w:id="8"/>
    </w:p>
    <w:p w14:paraId="3FAA4979" w14:textId="26AC3DAA" w:rsidR="00177C54" w:rsidRDefault="0071684A" w:rsidP="00177C54">
      <w:r>
        <w:br/>
      </w:r>
    </w:p>
    <w:p w14:paraId="07B1DA50" w14:textId="7CFD1CAF" w:rsidR="007E6A50" w:rsidRDefault="0050500C" w:rsidP="005A01D7">
      <w:proofErr w:type="spellStart"/>
      <w:r w:rsidRPr="0050500C">
        <w:t>Rostyslav</w:t>
      </w:r>
      <w:proofErr w:type="spellEnd"/>
      <w:r w:rsidRPr="0050500C">
        <w:t xml:space="preserve"> </w:t>
      </w:r>
      <w:proofErr w:type="spellStart"/>
      <w:r w:rsidRPr="0050500C">
        <w:t>Demush</w:t>
      </w:r>
      <w:proofErr w:type="spellEnd"/>
      <w:r w:rsidR="005A01D7">
        <w:t xml:space="preserve">, </w:t>
      </w:r>
      <w:r w:rsidR="007E6A50">
        <w:t>201</w:t>
      </w:r>
      <w:r w:rsidR="00390B50">
        <w:t>8</w:t>
      </w:r>
      <w:r w:rsidR="007E6A50">
        <w:t>. “</w:t>
      </w:r>
      <w:r w:rsidR="00D5162A" w:rsidRPr="00D5162A">
        <w:rPr>
          <w:i/>
        </w:rPr>
        <w:t>How Companies Can Leverage Private Blockchains to Improve Efficiency and Streamline Business Processes</w:t>
      </w:r>
      <w:r w:rsidR="007E6A50">
        <w:t>” [Online]</w:t>
      </w:r>
      <w:r w:rsidR="007E6A50">
        <w:br/>
      </w:r>
      <w:hyperlink r:id="rId7" w:history="1">
        <w:r w:rsidR="00D5162A" w:rsidRPr="004340CD">
          <w:rPr>
            <w:rStyle w:val="Collegamentoipertestuale"/>
          </w:rPr>
          <w:t>https://perfectial.com/blog/leveraging-private-blockchains/</w:t>
        </w:r>
      </w:hyperlink>
    </w:p>
    <w:p w14:paraId="5D7D192F" w14:textId="64843DCC" w:rsidR="0050500C" w:rsidRPr="008F5099" w:rsidRDefault="0050500C" w:rsidP="0050500C">
      <w:proofErr w:type="spellStart"/>
      <w:r w:rsidRPr="0050500C">
        <w:t>Rostyslav</w:t>
      </w:r>
      <w:proofErr w:type="spellEnd"/>
      <w:r w:rsidRPr="0050500C">
        <w:t xml:space="preserve"> </w:t>
      </w:r>
      <w:proofErr w:type="spellStart"/>
      <w:r w:rsidRPr="0050500C">
        <w:t>Demush</w:t>
      </w:r>
      <w:proofErr w:type="spellEnd"/>
      <w:r>
        <w:t>, 201</w:t>
      </w:r>
      <w:r w:rsidR="00390B50">
        <w:t>8</w:t>
      </w:r>
      <w:r>
        <w:t>. “</w:t>
      </w:r>
      <w:r w:rsidR="00390B50" w:rsidRPr="00390B50">
        <w:rPr>
          <w:i/>
        </w:rPr>
        <w:t>Blockchain Scalability Issue: Why Is There a Problem and What Can Be Done About It?</w:t>
      </w:r>
      <w:r>
        <w:t xml:space="preserve">” </w:t>
      </w:r>
      <w:r w:rsidRPr="008F5099">
        <w:t>[Online]</w:t>
      </w:r>
      <w:r w:rsidRPr="008F5099">
        <w:br/>
      </w:r>
      <w:hyperlink r:id="rId8" w:history="1">
        <w:r w:rsidR="00390B50" w:rsidRPr="008F5099">
          <w:rPr>
            <w:rStyle w:val="Collegamentoipertestuale"/>
          </w:rPr>
          <w:t>https://perfectial.com/blog/blockchain-scalability-issue/</w:t>
        </w:r>
      </w:hyperlink>
    </w:p>
    <w:p w14:paraId="1ECCEA1B" w14:textId="1F5F89E9" w:rsidR="00B07E17" w:rsidRDefault="00F80AB0" w:rsidP="0050500C">
      <w:proofErr w:type="spellStart"/>
      <w:r w:rsidRPr="00B07E17">
        <w:t>A</w:t>
      </w:r>
      <w:r w:rsidR="00B07E17" w:rsidRPr="00B07E17">
        <w:t>dreas</w:t>
      </w:r>
      <w:proofErr w:type="spellEnd"/>
      <w:r w:rsidR="00B07E17" w:rsidRPr="00B07E17">
        <w:t xml:space="preserve"> </w:t>
      </w:r>
      <w:proofErr w:type="spellStart"/>
      <w:r w:rsidR="00B07E17" w:rsidRPr="00B07E17">
        <w:t>Ellervee</w:t>
      </w:r>
      <w:proofErr w:type="spellEnd"/>
      <w:r w:rsidR="00B07E17" w:rsidRPr="00B07E17">
        <w:t xml:space="preserve">, </w:t>
      </w:r>
      <w:proofErr w:type="spellStart"/>
      <w:r w:rsidR="00B07E17" w:rsidRPr="00B07E17">
        <w:t>Raimundas</w:t>
      </w:r>
      <w:proofErr w:type="spellEnd"/>
      <w:r w:rsidR="00B07E17" w:rsidRPr="00B07E17">
        <w:t xml:space="preserve"> </w:t>
      </w:r>
      <w:proofErr w:type="spellStart"/>
      <w:r w:rsidR="00B07E17" w:rsidRPr="00B07E17">
        <w:t>Matulevicius</w:t>
      </w:r>
      <w:proofErr w:type="spellEnd"/>
      <w:r w:rsidR="00B07E17" w:rsidRPr="00B07E17">
        <w:t>, N</w:t>
      </w:r>
      <w:r w:rsidR="00B07E17">
        <w:t>icolas Mayer, 2017. “</w:t>
      </w:r>
      <w:r w:rsidR="00B07E17" w:rsidRPr="00B07E17">
        <w:rPr>
          <w:i/>
        </w:rPr>
        <w:t>A Comprehensive Reference Model for Blockchain-based Distributed Ledger Technology”</w:t>
      </w:r>
      <w:r w:rsidR="00B07E17">
        <w:rPr>
          <w:i/>
        </w:rPr>
        <w:t xml:space="preserve"> </w:t>
      </w:r>
      <w:r w:rsidR="00B07E17" w:rsidRPr="00B07E17">
        <w:t>[Online]</w:t>
      </w:r>
      <w:r w:rsidR="00B07E17">
        <w:rPr>
          <w:i/>
        </w:rPr>
        <w:t xml:space="preserve"> </w:t>
      </w:r>
      <w:r w:rsidR="00B07E17">
        <w:rPr>
          <w:i/>
        </w:rPr>
        <w:br/>
      </w:r>
      <w:hyperlink r:id="rId9" w:history="1">
        <w:r w:rsidR="00B07E17" w:rsidRPr="004340CD">
          <w:rPr>
            <w:rStyle w:val="Collegamentoipertestuale"/>
          </w:rPr>
          <w:t>http://ceur-ws.org/Vol-1979/paper-09.pdf</w:t>
        </w:r>
      </w:hyperlink>
    </w:p>
    <w:p w14:paraId="7D9FFB0A" w14:textId="5C4459CF" w:rsidR="00794F02" w:rsidRDefault="00304573" w:rsidP="0050500C">
      <w:r>
        <w:lastRenderedPageBreak/>
        <w:t xml:space="preserve">Joseph </w:t>
      </w:r>
      <w:r w:rsidR="00794F02">
        <w:t xml:space="preserve">Poon, Thaddeus </w:t>
      </w:r>
      <w:proofErr w:type="spellStart"/>
      <w:r w:rsidR="00794F02">
        <w:t>Dryja</w:t>
      </w:r>
      <w:proofErr w:type="spellEnd"/>
      <w:r w:rsidR="00794F02">
        <w:t>, 2016. “</w:t>
      </w:r>
      <w:r w:rsidR="00794F02" w:rsidRPr="00794F02">
        <w:rPr>
          <w:i/>
        </w:rPr>
        <w:t>The Bitcoin Lightning Network: Scalable Off-Chain Instant Payments</w:t>
      </w:r>
      <w:r w:rsidR="00794F02">
        <w:t>” [Online]</w:t>
      </w:r>
      <w:r w:rsidR="00794F02">
        <w:br/>
      </w:r>
      <w:hyperlink r:id="rId10" w:history="1">
        <w:r w:rsidR="00794F02" w:rsidRPr="004340CD">
          <w:rPr>
            <w:rStyle w:val="Collegamentoipertestuale"/>
          </w:rPr>
          <w:t>https://lightning.network/lightning-network-paper.pdf</w:t>
        </w:r>
      </w:hyperlink>
    </w:p>
    <w:p w14:paraId="15F899D2" w14:textId="46DEF318" w:rsidR="00912FB8" w:rsidRDefault="009E18A1" w:rsidP="005A01D7">
      <w:r w:rsidRPr="009E18A1">
        <w:t xml:space="preserve">Wikipedia, Wikimedia Foundation, </w:t>
      </w:r>
      <w:r w:rsidR="008C6005">
        <w:t>2018. “</w:t>
      </w:r>
      <w:r w:rsidR="008C6005" w:rsidRPr="0071684A">
        <w:rPr>
          <w:i/>
        </w:rPr>
        <w:t>History of Banking</w:t>
      </w:r>
      <w:r w:rsidR="008C6005">
        <w:t>” [Online]</w:t>
      </w:r>
      <w:r w:rsidR="004F261D" w:rsidRPr="009E18A1">
        <w:br/>
      </w:r>
      <w:hyperlink r:id="rId11" w:history="1">
        <w:r w:rsidR="008C6005" w:rsidRPr="00071F81">
          <w:rPr>
            <w:rStyle w:val="Collegamentoipertestuale"/>
          </w:rPr>
          <w:t>https://en.wikipedia.org/wiki/History_of_banking</w:t>
        </w:r>
      </w:hyperlink>
    </w:p>
    <w:p w14:paraId="0CDC6445" w14:textId="73613933" w:rsidR="00810550" w:rsidRDefault="00D05E89" w:rsidP="005A01D7">
      <w:pPr>
        <w:rPr>
          <w:lang w:val="it-IT"/>
        </w:rPr>
      </w:pPr>
      <w:r>
        <w:t xml:space="preserve">Suraj Kumar, 20/12/2017. </w:t>
      </w:r>
      <w:r w:rsidRPr="00A02C9B">
        <w:t>“</w:t>
      </w:r>
      <w:r w:rsidRPr="00A02C9B">
        <w:rPr>
          <w:i/>
        </w:rPr>
        <w:t>Merkle Tree – Introduction to Blockchain</w:t>
      </w:r>
      <w:r w:rsidRPr="00A02C9B">
        <w:t>” [Online]</w:t>
      </w:r>
      <w:r w:rsidRPr="00A02C9B">
        <w:br/>
      </w:r>
      <w:hyperlink r:id="rId12" w:history="1">
        <w:r w:rsidRPr="00A02C9B">
          <w:rPr>
            <w:rStyle w:val="Collegamentoipertestuale"/>
          </w:rPr>
          <w:t>https://medium.com/@skj48817/merkle-trees-introduction-to-blockchain-c80c0247046</w:t>
        </w:r>
      </w:hyperlink>
      <w:r w:rsidRPr="00A02C9B">
        <w:br/>
      </w:r>
      <w:r w:rsidR="00810550" w:rsidRPr="00A02C9B">
        <w:br/>
      </w:r>
      <w:r w:rsidR="009F4C71" w:rsidRPr="00A02C9B">
        <w:t>Languasco A.</w:t>
      </w:r>
      <w:r w:rsidR="000C175C" w:rsidRPr="00A02C9B">
        <w:t>,</w:t>
      </w:r>
      <w:r w:rsidR="009F4C71" w:rsidRPr="00A02C9B">
        <w:t xml:space="preserve"> </w:t>
      </w:r>
      <w:r w:rsidR="000C175C" w:rsidRPr="00A02C9B">
        <w:t>Zaccagnini</w:t>
      </w:r>
      <w:r w:rsidR="009F4C71" w:rsidRPr="00A02C9B">
        <w:t xml:space="preserve"> A.</w:t>
      </w:r>
      <w:r w:rsidR="000C175C" w:rsidRPr="00A02C9B">
        <w:t xml:space="preserve">, </w:t>
      </w:r>
      <w:r w:rsidR="009F4C71" w:rsidRPr="00A02C9B">
        <w:t>20</w:t>
      </w:r>
      <w:r w:rsidR="003E20C5" w:rsidRPr="00A02C9B">
        <w:t>04</w:t>
      </w:r>
      <w:r w:rsidR="0034634A" w:rsidRPr="00A02C9B">
        <w:t xml:space="preserve">. </w:t>
      </w:r>
      <w:r w:rsidR="0034634A" w:rsidRPr="00211A0E">
        <w:rPr>
          <w:lang w:val="it-IT"/>
        </w:rPr>
        <w:t>“</w:t>
      </w:r>
      <w:r w:rsidR="0034634A" w:rsidRPr="00211A0E">
        <w:rPr>
          <w:i/>
          <w:lang w:val="it-IT"/>
        </w:rPr>
        <w:t>Introduzione alla Crittografia</w:t>
      </w:r>
      <w:r w:rsidR="0034634A" w:rsidRPr="00211A0E">
        <w:rPr>
          <w:lang w:val="it-IT"/>
        </w:rPr>
        <w:t>”</w:t>
      </w:r>
      <w:r w:rsidR="008C2FDC" w:rsidRPr="00211A0E">
        <w:rPr>
          <w:lang w:val="it-IT"/>
        </w:rPr>
        <w:t>, Ulrico Hoepli Editore S.p.A. Milano</w:t>
      </w:r>
    </w:p>
    <w:p w14:paraId="73DC4233" w14:textId="77777777" w:rsidR="000D2E39" w:rsidRPr="00211A0E" w:rsidRDefault="000D2E39" w:rsidP="005A01D7">
      <w:pPr>
        <w:rPr>
          <w:lang w:val="it-IT"/>
        </w:rPr>
      </w:pPr>
    </w:p>
    <w:sectPr w:rsidR="000D2E39" w:rsidRPr="0021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954C8"/>
    <w:multiLevelType w:val="hybridMultilevel"/>
    <w:tmpl w:val="C84C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B2E16"/>
    <w:multiLevelType w:val="hybridMultilevel"/>
    <w:tmpl w:val="9F52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14F85"/>
    <w:multiLevelType w:val="hybridMultilevel"/>
    <w:tmpl w:val="DFFA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33CD6"/>
    <w:multiLevelType w:val="hybridMultilevel"/>
    <w:tmpl w:val="54B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628"/>
    <w:multiLevelType w:val="hybridMultilevel"/>
    <w:tmpl w:val="7812B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13"/>
    <w:rsid w:val="00010E58"/>
    <w:rsid w:val="00044FE5"/>
    <w:rsid w:val="00091E66"/>
    <w:rsid w:val="00093891"/>
    <w:rsid w:val="000B1684"/>
    <w:rsid w:val="000C175C"/>
    <w:rsid w:val="000C21B3"/>
    <w:rsid w:val="000D2E39"/>
    <w:rsid w:val="0013404B"/>
    <w:rsid w:val="00141CE1"/>
    <w:rsid w:val="0014284D"/>
    <w:rsid w:val="00143D79"/>
    <w:rsid w:val="00144501"/>
    <w:rsid w:val="00177C54"/>
    <w:rsid w:val="001859BE"/>
    <w:rsid w:val="001962D1"/>
    <w:rsid w:val="001D7BEF"/>
    <w:rsid w:val="001F66E0"/>
    <w:rsid w:val="00211A0E"/>
    <w:rsid w:val="0021589F"/>
    <w:rsid w:val="00251698"/>
    <w:rsid w:val="00267A7A"/>
    <w:rsid w:val="00267C01"/>
    <w:rsid w:val="00284DA1"/>
    <w:rsid w:val="00285DCA"/>
    <w:rsid w:val="0029630C"/>
    <w:rsid w:val="002B29A3"/>
    <w:rsid w:val="002E564A"/>
    <w:rsid w:val="002E7A8C"/>
    <w:rsid w:val="002F3D1E"/>
    <w:rsid w:val="002F48B2"/>
    <w:rsid w:val="00304573"/>
    <w:rsid w:val="00305D13"/>
    <w:rsid w:val="00331E37"/>
    <w:rsid w:val="003369E1"/>
    <w:rsid w:val="0034634A"/>
    <w:rsid w:val="003579C4"/>
    <w:rsid w:val="00361210"/>
    <w:rsid w:val="0037055A"/>
    <w:rsid w:val="00390B50"/>
    <w:rsid w:val="003A1ACE"/>
    <w:rsid w:val="003C5146"/>
    <w:rsid w:val="003E20C5"/>
    <w:rsid w:val="003E65AE"/>
    <w:rsid w:val="00451C4D"/>
    <w:rsid w:val="00455BE1"/>
    <w:rsid w:val="00464B29"/>
    <w:rsid w:val="00493AF9"/>
    <w:rsid w:val="004B2DB1"/>
    <w:rsid w:val="004C0F7C"/>
    <w:rsid w:val="004D79ED"/>
    <w:rsid w:val="004E3346"/>
    <w:rsid w:val="004F261D"/>
    <w:rsid w:val="0050500C"/>
    <w:rsid w:val="0052429F"/>
    <w:rsid w:val="0053005F"/>
    <w:rsid w:val="00531CAA"/>
    <w:rsid w:val="00537A55"/>
    <w:rsid w:val="005702B0"/>
    <w:rsid w:val="00574BF3"/>
    <w:rsid w:val="0059748B"/>
    <w:rsid w:val="005A01D7"/>
    <w:rsid w:val="005B4369"/>
    <w:rsid w:val="005C20EE"/>
    <w:rsid w:val="005F24A2"/>
    <w:rsid w:val="0060129F"/>
    <w:rsid w:val="00622368"/>
    <w:rsid w:val="00642B5D"/>
    <w:rsid w:val="00644D6E"/>
    <w:rsid w:val="00656C6B"/>
    <w:rsid w:val="00657A66"/>
    <w:rsid w:val="0066160D"/>
    <w:rsid w:val="00672A68"/>
    <w:rsid w:val="00677493"/>
    <w:rsid w:val="00682C59"/>
    <w:rsid w:val="00695F33"/>
    <w:rsid w:val="006D2730"/>
    <w:rsid w:val="006D705B"/>
    <w:rsid w:val="00700C7F"/>
    <w:rsid w:val="0071157D"/>
    <w:rsid w:val="0071684A"/>
    <w:rsid w:val="00785C8A"/>
    <w:rsid w:val="00786067"/>
    <w:rsid w:val="00794F02"/>
    <w:rsid w:val="007A35AA"/>
    <w:rsid w:val="007B607C"/>
    <w:rsid w:val="007E6A50"/>
    <w:rsid w:val="00805D98"/>
    <w:rsid w:val="00810550"/>
    <w:rsid w:val="00823680"/>
    <w:rsid w:val="008272C0"/>
    <w:rsid w:val="008377C5"/>
    <w:rsid w:val="00863F23"/>
    <w:rsid w:val="00877CAE"/>
    <w:rsid w:val="00880180"/>
    <w:rsid w:val="0089581F"/>
    <w:rsid w:val="00896F80"/>
    <w:rsid w:val="008B4A82"/>
    <w:rsid w:val="008C2FDC"/>
    <w:rsid w:val="008C6005"/>
    <w:rsid w:val="008C67C3"/>
    <w:rsid w:val="008F5099"/>
    <w:rsid w:val="0091064C"/>
    <w:rsid w:val="00912FB8"/>
    <w:rsid w:val="009133BD"/>
    <w:rsid w:val="0092466A"/>
    <w:rsid w:val="00934EE3"/>
    <w:rsid w:val="00972D2E"/>
    <w:rsid w:val="00990FCA"/>
    <w:rsid w:val="009D7415"/>
    <w:rsid w:val="009E18A1"/>
    <w:rsid w:val="009F4C71"/>
    <w:rsid w:val="00A02C9B"/>
    <w:rsid w:val="00A02E3D"/>
    <w:rsid w:val="00A10128"/>
    <w:rsid w:val="00A11060"/>
    <w:rsid w:val="00A71654"/>
    <w:rsid w:val="00A81CD7"/>
    <w:rsid w:val="00A87AB7"/>
    <w:rsid w:val="00A90E09"/>
    <w:rsid w:val="00AB14F4"/>
    <w:rsid w:val="00AD035A"/>
    <w:rsid w:val="00AD2AF4"/>
    <w:rsid w:val="00B01AEC"/>
    <w:rsid w:val="00B03A5E"/>
    <w:rsid w:val="00B05036"/>
    <w:rsid w:val="00B07E17"/>
    <w:rsid w:val="00B406EB"/>
    <w:rsid w:val="00B44515"/>
    <w:rsid w:val="00B474D4"/>
    <w:rsid w:val="00B51012"/>
    <w:rsid w:val="00B51138"/>
    <w:rsid w:val="00B62ED9"/>
    <w:rsid w:val="00B73890"/>
    <w:rsid w:val="00B74BC7"/>
    <w:rsid w:val="00B8416C"/>
    <w:rsid w:val="00BA53E7"/>
    <w:rsid w:val="00BD326E"/>
    <w:rsid w:val="00BD698A"/>
    <w:rsid w:val="00C16D01"/>
    <w:rsid w:val="00C23FDC"/>
    <w:rsid w:val="00C34243"/>
    <w:rsid w:val="00C43535"/>
    <w:rsid w:val="00C52992"/>
    <w:rsid w:val="00C75C88"/>
    <w:rsid w:val="00C93198"/>
    <w:rsid w:val="00CB0F46"/>
    <w:rsid w:val="00CB5B50"/>
    <w:rsid w:val="00CE0584"/>
    <w:rsid w:val="00CE07F4"/>
    <w:rsid w:val="00CE299D"/>
    <w:rsid w:val="00D05E89"/>
    <w:rsid w:val="00D126CF"/>
    <w:rsid w:val="00D1527D"/>
    <w:rsid w:val="00D32AF9"/>
    <w:rsid w:val="00D400CB"/>
    <w:rsid w:val="00D41226"/>
    <w:rsid w:val="00D479F5"/>
    <w:rsid w:val="00D5162A"/>
    <w:rsid w:val="00D55B2B"/>
    <w:rsid w:val="00D631A9"/>
    <w:rsid w:val="00D708AD"/>
    <w:rsid w:val="00D7286B"/>
    <w:rsid w:val="00D81B67"/>
    <w:rsid w:val="00D937F7"/>
    <w:rsid w:val="00D96512"/>
    <w:rsid w:val="00DA4AE1"/>
    <w:rsid w:val="00DC1B4A"/>
    <w:rsid w:val="00DD1B23"/>
    <w:rsid w:val="00DE2270"/>
    <w:rsid w:val="00E2304C"/>
    <w:rsid w:val="00E25DDF"/>
    <w:rsid w:val="00E35A46"/>
    <w:rsid w:val="00E36799"/>
    <w:rsid w:val="00E856E7"/>
    <w:rsid w:val="00E872B2"/>
    <w:rsid w:val="00EA16FE"/>
    <w:rsid w:val="00EA52AB"/>
    <w:rsid w:val="00EE3475"/>
    <w:rsid w:val="00EE527F"/>
    <w:rsid w:val="00F0187D"/>
    <w:rsid w:val="00F020F8"/>
    <w:rsid w:val="00F0785C"/>
    <w:rsid w:val="00F11081"/>
    <w:rsid w:val="00F1382F"/>
    <w:rsid w:val="00F261B2"/>
    <w:rsid w:val="00F36095"/>
    <w:rsid w:val="00F44A4D"/>
    <w:rsid w:val="00F45180"/>
    <w:rsid w:val="00F507EA"/>
    <w:rsid w:val="00F56A41"/>
    <w:rsid w:val="00F669D4"/>
    <w:rsid w:val="00F7298E"/>
    <w:rsid w:val="00F80AB0"/>
    <w:rsid w:val="00FA34D7"/>
    <w:rsid w:val="00FB20E3"/>
    <w:rsid w:val="00FD0AAC"/>
    <w:rsid w:val="00FD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C981"/>
  <w15:chartTrackingRefBased/>
  <w15:docId w15:val="{8FD7B30D-DD3D-4DD2-A64A-08807A98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A1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A1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A0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05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05D1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05D1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05D13"/>
    <w:rPr>
      <w:rFonts w:eastAsiaTheme="minorEastAsia"/>
      <w:color w:val="5A5A5A" w:themeColor="text1" w:themeTint="A5"/>
      <w:spacing w:val="15"/>
    </w:rPr>
  </w:style>
  <w:style w:type="character" w:styleId="Enfasidelicata">
    <w:name w:val="Subtle Emphasis"/>
    <w:basedOn w:val="Carpredefinitoparagrafo"/>
    <w:uiPriority w:val="19"/>
    <w:qFormat/>
    <w:rsid w:val="003A1ACE"/>
    <w:rPr>
      <w:i/>
      <w:iCs/>
      <w:color w:val="404040" w:themeColor="text1" w:themeTint="BF"/>
    </w:rPr>
  </w:style>
  <w:style w:type="character" w:styleId="Enfasicorsivo">
    <w:name w:val="Emphasis"/>
    <w:basedOn w:val="Carpredefinitoparagrafo"/>
    <w:uiPriority w:val="20"/>
    <w:qFormat/>
    <w:rsid w:val="003A1ACE"/>
    <w:rPr>
      <w:i/>
      <w:iCs/>
    </w:rPr>
  </w:style>
  <w:style w:type="character" w:styleId="Titolodellibro">
    <w:name w:val="Book Title"/>
    <w:basedOn w:val="Carpredefinitoparagrafo"/>
    <w:uiPriority w:val="33"/>
    <w:qFormat/>
    <w:rsid w:val="003A1ACE"/>
    <w:rPr>
      <w:b/>
      <w:bCs/>
      <w:i/>
      <w:iCs/>
      <w:spacing w:val="5"/>
    </w:rPr>
  </w:style>
  <w:style w:type="paragraph" w:styleId="Paragrafoelenco">
    <w:name w:val="List Paragraph"/>
    <w:basedOn w:val="Normale"/>
    <w:uiPriority w:val="34"/>
    <w:qFormat/>
    <w:rsid w:val="003A1ACE"/>
    <w:pPr>
      <w:ind w:left="720"/>
      <w:contextualSpacing/>
    </w:pPr>
  </w:style>
  <w:style w:type="character" w:styleId="Riferimentodelicato">
    <w:name w:val="Subtle Reference"/>
    <w:basedOn w:val="Carpredefinitoparagrafo"/>
    <w:uiPriority w:val="31"/>
    <w:qFormat/>
    <w:rsid w:val="003A1ACE"/>
    <w:rPr>
      <w:smallCaps/>
      <w:color w:val="5A5A5A" w:themeColor="text1" w:themeTint="A5"/>
    </w:rPr>
  </w:style>
  <w:style w:type="character" w:customStyle="1" w:styleId="Titolo1Carattere">
    <w:name w:val="Titolo 1 Carattere"/>
    <w:basedOn w:val="Carpredefinitoparagrafo"/>
    <w:link w:val="Titolo1"/>
    <w:uiPriority w:val="9"/>
    <w:rsid w:val="003A1AC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A1ACE"/>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F4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5C88"/>
    <w:rPr>
      <w:color w:val="0563C1" w:themeColor="hyperlink"/>
      <w:u w:val="single"/>
    </w:rPr>
  </w:style>
  <w:style w:type="character" w:styleId="Menzionenonrisolta">
    <w:name w:val="Unresolved Mention"/>
    <w:basedOn w:val="Carpredefinitoparagrafo"/>
    <w:uiPriority w:val="99"/>
    <w:semiHidden/>
    <w:unhideWhenUsed/>
    <w:rsid w:val="00C75C88"/>
    <w:rPr>
      <w:color w:val="605E5C"/>
      <w:shd w:val="clear" w:color="auto" w:fill="E1DFDD"/>
    </w:rPr>
  </w:style>
  <w:style w:type="character" w:customStyle="1" w:styleId="Titolo3Carattere">
    <w:name w:val="Titolo 3 Carattere"/>
    <w:basedOn w:val="Carpredefinitoparagrafo"/>
    <w:link w:val="Titolo3"/>
    <w:uiPriority w:val="9"/>
    <w:rsid w:val="005A01D7"/>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F1108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11081"/>
    <w:rPr>
      <w:rFonts w:ascii="Segoe UI" w:hAnsi="Segoe UI" w:cs="Segoe UI"/>
      <w:sz w:val="18"/>
      <w:szCs w:val="18"/>
    </w:rPr>
  </w:style>
  <w:style w:type="paragraph" w:styleId="Titolosommario">
    <w:name w:val="TOC Heading"/>
    <w:basedOn w:val="Titolo1"/>
    <w:next w:val="Normale"/>
    <w:uiPriority w:val="39"/>
    <w:unhideWhenUsed/>
    <w:qFormat/>
    <w:rsid w:val="00B01AEC"/>
    <w:pPr>
      <w:outlineLvl w:val="9"/>
    </w:pPr>
  </w:style>
  <w:style w:type="paragraph" w:styleId="Sommario1">
    <w:name w:val="toc 1"/>
    <w:basedOn w:val="Normale"/>
    <w:next w:val="Normale"/>
    <w:autoRedefine/>
    <w:uiPriority w:val="39"/>
    <w:unhideWhenUsed/>
    <w:rsid w:val="00B01AE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3016">
      <w:bodyDiv w:val="1"/>
      <w:marLeft w:val="0"/>
      <w:marRight w:val="0"/>
      <w:marTop w:val="0"/>
      <w:marBottom w:val="0"/>
      <w:divBdr>
        <w:top w:val="none" w:sz="0" w:space="0" w:color="auto"/>
        <w:left w:val="none" w:sz="0" w:space="0" w:color="auto"/>
        <w:bottom w:val="none" w:sz="0" w:space="0" w:color="auto"/>
        <w:right w:val="none" w:sz="0" w:space="0" w:color="auto"/>
      </w:divBdr>
    </w:div>
    <w:div w:id="497426590">
      <w:bodyDiv w:val="1"/>
      <w:marLeft w:val="0"/>
      <w:marRight w:val="0"/>
      <w:marTop w:val="0"/>
      <w:marBottom w:val="0"/>
      <w:divBdr>
        <w:top w:val="none" w:sz="0" w:space="0" w:color="auto"/>
        <w:left w:val="none" w:sz="0" w:space="0" w:color="auto"/>
        <w:bottom w:val="none" w:sz="0" w:space="0" w:color="auto"/>
        <w:right w:val="none" w:sz="0" w:space="0" w:color="auto"/>
      </w:divBdr>
    </w:div>
    <w:div w:id="19195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ectial.com/blog/blockchain-scalability-issu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erfectial.com/blog/leveraging-private-blockchains/" TargetMode="External"/><Relationship Id="rId12" Type="http://schemas.openxmlformats.org/officeDocument/2006/relationships/hyperlink" Target="https://medium.com/@skj48817/merkle-trees-introduction-to-blockchain-c80c02470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History_of_banking" TargetMode="External"/><Relationship Id="rId5" Type="http://schemas.openxmlformats.org/officeDocument/2006/relationships/webSettings" Target="webSettings.xml"/><Relationship Id="rId10" Type="http://schemas.openxmlformats.org/officeDocument/2006/relationships/hyperlink" Target="https://lightning.network/lightning-network-paper.pdf" TargetMode="External"/><Relationship Id="rId4" Type="http://schemas.openxmlformats.org/officeDocument/2006/relationships/settings" Target="settings.xml"/><Relationship Id="rId9" Type="http://schemas.openxmlformats.org/officeDocument/2006/relationships/hyperlink" Target="http://ceur-ws.org/Vol-1979/paper-09.pdf"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115F-2A2D-49A9-BE6D-9688B31A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1748</Words>
  <Characters>9970</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Francioni (240068 ICT)</dc:creator>
  <cp:keywords/>
  <dc:description/>
  <cp:lastModifiedBy>Is d3vil401</cp:lastModifiedBy>
  <cp:revision>57</cp:revision>
  <cp:lastPrinted>2018-10-05T10:10:00Z</cp:lastPrinted>
  <dcterms:created xsi:type="dcterms:W3CDTF">2018-10-05T10:10:00Z</dcterms:created>
  <dcterms:modified xsi:type="dcterms:W3CDTF">2019-06-03T14:03:00Z</dcterms:modified>
</cp:coreProperties>
</file>