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1DF87" w:themeColor="accent1" w:themeTint="99"/>
  <w:body>
    <w:p w:rsidR="00BC2863" w:rsidRDefault="00BC2863">
      <w:pPr>
        <w:rPr>
          <w:sz w:val="56"/>
          <w:szCs w:val="52"/>
        </w:rPr>
      </w:pPr>
    </w:p>
    <w:p w:rsidR="00BC2863" w:rsidRDefault="00BC2863">
      <w:pPr>
        <w:rPr>
          <w:sz w:val="56"/>
          <w:szCs w:val="52"/>
        </w:rPr>
      </w:pPr>
    </w:p>
    <w:p w:rsidR="00956722" w:rsidRPr="00BC2863" w:rsidRDefault="00BC2863" w:rsidP="00BC2863">
      <w:pPr>
        <w:jc w:val="center"/>
        <w:rPr>
          <w:b/>
          <w:bCs/>
          <w:i/>
          <w:iCs/>
          <w:sz w:val="96"/>
          <w:szCs w:val="72"/>
          <w:u w:val="single"/>
        </w:rPr>
      </w:pPr>
      <w:r w:rsidRPr="00BC2863">
        <w:rPr>
          <w:b/>
          <w:bCs/>
          <w:i/>
          <w:iCs/>
          <w:sz w:val="96"/>
          <w:szCs w:val="72"/>
          <w:u w:val="single"/>
        </w:rPr>
        <w:t>TECHNICAL PROPOSAL</w:t>
      </w:r>
    </w:p>
    <w:p w:rsidR="00BC2863" w:rsidRDefault="00BC2863" w:rsidP="00BC2863">
      <w:pPr>
        <w:jc w:val="center"/>
        <w:rPr>
          <w:sz w:val="56"/>
          <w:szCs w:val="52"/>
        </w:rPr>
      </w:pPr>
      <w:r>
        <w:rPr>
          <w:sz w:val="56"/>
          <w:szCs w:val="52"/>
        </w:rPr>
        <w:t>TECHNICAL ENGLISH-II</w:t>
      </w:r>
    </w:p>
    <w:p w:rsidR="00BC2863" w:rsidRDefault="00BC2863" w:rsidP="00BC2863">
      <w:pPr>
        <w:jc w:val="center"/>
        <w:rPr>
          <w:sz w:val="40"/>
          <w:szCs w:val="36"/>
        </w:rPr>
      </w:pPr>
      <w:r w:rsidRPr="00BC2863">
        <w:rPr>
          <w:sz w:val="40"/>
          <w:szCs w:val="36"/>
        </w:rPr>
        <w:t>International Winter semester 2020-2021</w:t>
      </w:r>
    </w:p>
    <w:p w:rsidR="00BC2863" w:rsidRDefault="00BC2863" w:rsidP="00BC2863">
      <w:pPr>
        <w:jc w:val="right"/>
        <w:rPr>
          <w:sz w:val="40"/>
          <w:szCs w:val="36"/>
        </w:rPr>
      </w:pPr>
    </w:p>
    <w:p w:rsidR="00BC2863" w:rsidRPr="00BC2863" w:rsidRDefault="00BC2863" w:rsidP="00BC2863">
      <w:pPr>
        <w:rPr>
          <w:sz w:val="40"/>
          <w:szCs w:val="36"/>
        </w:rPr>
      </w:pPr>
    </w:p>
    <w:p w:rsidR="00BC2863" w:rsidRPr="00BC2863" w:rsidRDefault="00BC2863" w:rsidP="00BC2863">
      <w:pPr>
        <w:rPr>
          <w:sz w:val="40"/>
          <w:szCs w:val="36"/>
        </w:rPr>
      </w:pPr>
    </w:p>
    <w:p w:rsidR="00BC2863" w:rsidRPr="00BC2863" w:rsidRDefault="00BC2863" w:rsidP="00BC2863">
      <w:pPr>
        <w:rPr>
          <w:sz w:val="40"/>
          <w:szCs w:val="36"/>
        </w:rPr>
      </w:pPr>
    </w:p>
    <w:p w:rsidR="00BC2863" w:rsidRPr="00BC2863" w:rsidRDefault="00BC2863" w:rsidP="00BC2863">
      <w:pPr>
        <w:rPr>
          <w:sz w:val="40"/>
          <w:szCs w:val="36"/>
        </w:rPr>
      </w:pPr>
    </w:p>
    <w:p w:rsidR="00BC2863" w:rsidRDefault="00BC2863" w:rsidP="00BC2863">
      <w:pPr>
        <w:rPr>
          <w:sz w:val="40"/>
          <w:szCs w:val="36"/>
        </w:rPr>
      </w:pPr>
    </w:p>
    <w:p w:rsidR="00BC2863" w:rsidRDefault="00BC2863" w:rsidP="00871B7F">
      <w:pPr>
        <w:rPr>
          <w:sz w:val="56"/>
          <w:szCs w:val="52"/>
        </w:rPr>
      </w:pPr>
    </w:p>
    <w:p w:rsidR="00871B7F" w:rsidRDefault="00BC2863" w:rsidP="00BC2863">
      <w:pPr>
        <w:jc w:val="right"/>
        <w:rPr>
          <w:sz w:val="40"/>
          <w:szCs w:val="36"/>
        </w:rPr>
      </w:pPr>
      <w:r>
        <w:rPr>
          <w:sz w:val="56"/>
          <w:szCs w:val="52"/>
        </w:rPr>
        <w:t>-BIMAL PARAJULI</w:t>
      </w:r>
      <w:r w:rsidRPr="00BC2863">
        <w:rPr>
          <w:sz w:val="40"/>
          <w:szCs w:val="36"/>
        </w:rPr>
        <w:t xml:space="preserve"> </w:t>
      </w:r>
    </w:p>
    <w:p w:rsidR="00BC2863" w:rsidRPr="00BC2863" w:rsidRDefault="00871B7F" w:rsidP="00BC2863">
      <w:pPr>
        <w:jc w:val="right"/>
        <w:rPr>
          <w:sz w:val="56"/>
          <w:szCs w:val="52"/>
        </w:rPr>
      </w:pPr>
      <w:r>
        <w:rPr>
          <w:sz w:val="40"/>
          <w:szCs w:val="36"/>
        </w:rPr>
        <w:t>(20BDS0405)</w:t>
      </w:r>
      <w:bookmarkStart w:id="0" w:name="_GoBack"/>
      <w:bookmarkEnd w:id="0"/>
      <w:r w:rsidR="00BC2863" w:rsidRPr="00BC2863">
        <w:rPr>
          <w:sz w:val="40"/>
          <w:szCs w:val="36"/>
        </w:rPr>
        <w:br w:type="page"/>
      </w:r>
    </w:p>
    <w:p w:rsidR="00BC2863" w:rsidRDefault="00BC2863" w:rsidP="00BC2863">
      <w:pPr>
        <w:rPr>
          <w:sz w:val="40"/>
          <w:szCs w:val="36"/>
        </w:rPr>
      </w:pPr>
    </w:p>
    <w:p w:rsidR="00BC2863" w:rsidRDefault="00BC2863" w:rsidP="00BC2863">
      <w:pPr>
        <w:rPr>
          <w:sz w:val="40"/>
          <w:szCs w:val="36"/>
        </w:rPr>
      </w:pPr>
      <w:r>
        <w:rPr>
          <w:sz w:val="40"/>
          <w:szCs w:val="36"/>
        </w:rPr>
        <w:t>DATE: 10</w:t>
      </w:r>
      <w:r w:rsidRPr="00BC2863">
        <w:rPr>
          <w:sz w:val="40"/>
          <w:szCs w:val="36"/>
          <w:vertAlign w:val="superscript"/>
        </w:rPr>
        <w:t>th</w:t>
      </w:r>
      <w:r>
        <w:rPr>
          <w:sz w:val="40"/>
          <w:szCs w:val="36"/>
        </w:rPr>
        <w:t xml:space="preserve"> April 2021</w:t>
      </w:r>
    </w:p>
    <w:p w:rsidR="00BC2863" w:rsidRDefault="00BC2863">
      <w:pPr>
        <w:rPr>
          <w:sz w:val="40"/>
          <w:szCs w:val="36"/>
        </w:rPr>
      </w:pPr>
      <w:r>
        <w:rPr>
          <w:sz w:val="40"/>
          <w:szCs w:val="36"/>
        </w:rPr>
        <w:t>To: Secretary of the department of health, population and environment.</w:t>
      </w:r>
    </w:p>
    <w:p w:rsidR="00BC2863" w:rsidRDefault="00BC2863">
      <w:pPr>
        <w:rPr>
          <w:sz w:val="40"/>
          <w:szCs w:val="36"/>
        </w:rPr>
      </w:pPr>
      <w:r>
        <w:rPr>
          <w:sz w:val="40"/>
          <w:szCs w:val="36"/>
        </w:rPr>
        <w:t>From: Bimal Parajuli</w:t>
      </w:r>
    </w:p>
    <w:p w:rsidR="00BC2863" w:rsidRDefault="00BC2863">
      <w:pPr>
        <w:rPr>
          <w:sz w:val="36"/>
          <w:szCs w:val="32"/>
        </w:rPr>
      </w:pPr>
      <w:r w:rsidRPr="00BC2863">
        <w:rPr>
          <w:sz w:val="36"/>
          <w:szCs w:val="32"/>
        </w:rPr>
        <w:t>Re: Proposal to make a cleaner and healthier Kathmandu</w:t>
      </w:r>
    </w:p>
    <w:p w:rsidR="00122E54" w:rsidRDefault="00122E54">
      <w:pPr>
        <w:rPr>
          <w:b/>
          <w:bCs/>
          <w:sz w:val="36"/>
          <w:szCs w:val="32"/>
        </w:rPr>
      </w:pPr>
    </w:p>
    <w:p w:rsidR="00122E54" w:rsidRDefault="00122E54">
      <w:pPr>
        <w:rPr>
          <w:b/>
          <w:bCs/>
          <w:sz w:val="36"/>
          <w:szCs w:val="32"/>
        </w:rPr>
      </w:pPr>
      <w:r>
        <w:rPr>
          <w:b/>
          <w:bCs/>
          <w:sz w:val="36"/>
          <w:szCs w:val="32"/>
        </w:rPr>
        <w:t>SUMMARY</w:t>
      </w:r>
    </w:p>
    <w:p w:rsidR="00122E54" w:rsidRDefault="00122E54">
      <w:pPr>
        <w:rPr>
          <w:b/>
          <w:bCs/>
          <w:sz w:val="36"/>
          <w:szCs w:val="32"/>
        </w:rPr>
      </w:pPr>
    </w:p>
    <w:p w:rsidR="0085274C" w:rsidRDefault="00122E54" w:rsidP="003702EA">
      <w:pPr>
        <w:jc w:val="both"/>
        <w:rPr>
          <w:sz w:val="28"/>
          <w:szCs w:val="24"/>
        </w:rPr>
      </w:pPr>
      <w:r>
        <w:rPr>
          <w:sz w:val="28"/>
          <w:szCs w:val="24"/>
        </w:rPr>
        <w:t xml:space="preserve">As we know that in late years, pollution level in Kathmandu has increased rapidly. Due to the extremely fast growing population and unmanaged urbanization, the pollution level in the city has gone beyond the limit of the people’s surviving capacity. </w:t>
      </w:r>
    </w:p>
    <w:p w:rsidR="0085274C" w:rsidRDefault="0085274C" w:rsidP="003702EA">
      <w:pPr>
        <w:jc w:val="both"/>
        <w:rPr>
          <w:sz w:val="28"/>
          <w:szCs w:val="24"/>
        </w:rPr>
      </w:pPr>
      <w:r>
        <w:rPr>
          <w:sz w:val="28"/>
          <w:szCs w:val="24"/>
        </w:rPr>
        <w:t xml:space="preserve">Since, </w:t>
      </w:r>
      <w:proofErr w:type="gramStart"/>
      <w:r w:rsidR="00122E54">
        <w:rPr>
          <w:sz w:val="28"/>
          <w:szCs w:val="24"/>
        </w:rPr>
        <w:t>The</w:t>
      </w:r>
      <w:proofErr w:type="gramEnd"/>
      <w:r w:rsidR="00122E54">
        <w:rPr>
          <w:sz w:val="28"/>
          <w:szCs w:val="24"/>
        </w:rPr>
        <w:t xml:space="preserve"> air pollution level is really alarming and the city stands in one of the most polluted city in the world which is a matter of shame. Not just the air pollution but the water pollution and land pollution is also threatenin</w:t>
      </w:r>
      <w:r w:rsidR="003702EA">
        <w:rPr>
          <w:sz w:val="28"/>
          <w:szCs w:val="24"/>
        </w:rPr>
        <w:t>g</w:t>
      </w:r>
      <w:r w:rsidR="00122E54">
        <w:rPr>
          <w:sz w:val="28"/>
          <w:szCs w:val="24"/>
        </w:rPr>
        <w:t>. Rivers like B</w:t>
      </w:r>
      <w:r w:rsidR="003702EA">
        <w:rPr>
          <w:sz w:val="28"/>
          <w:szCs w:val="24"/>
        </w:rPr>
        <w:t xml:space="preserve">agmati and Bishnumati have lost their natural flow and are clogged with the waste and sewage materials and are having difficulty flowing while the roadsides and parks are filled with solid waste which can be cleaned, recycled or reused. Eventually, due to this, people are suffering from various respiratory diseases and the life expectancy and productivity of the people is decreasing significantly. </w:t>
      </w:r>
    </w:p>
    <w:p w:rsidR="00BC2863" w:rsidRDefault="003702EA" w:rsidP="003702EA">
      <w:pPr>
        <w:jc w:val="both"/>
        <w:rPr>
          <w:sz w:val="28"/>
          <w:szCs w:val="24"/>
        </w:rPr>
      </w:pPr>
      <w:r>
        <w:rPr>
          <w:sz w:val="28"/>
          <w:szCs w:val="24"/>
        </w:rPr>
        <w:t xml:space="preserve">To tackle this problem, I have come up with a set of plans and proposals so that we can make Kathmandu clean, tidy and healthy by bringing down pollution to safe levels and managing the solid, sewage and river wastes </w:t>
      </w:r>
      <w:r w:rsidR="0085274C">
        <w:rPr>
          <w:sz w:val="28"/>
          <w:szCs w:val="24"/>
        </w:rPr>
        <w:t xml:space="preserve">by taking set of appropriate actions against this. </w:t>
      </w:r>
      <w:r>
        <w:rPr>
          <w:sz w:val="28"/>
          <w:szCs w:val="24"/>
        </w:rPr>
        <w:t xml:space="preserve">I hereby propose this </w:t>
      </w:r>
      <w:r w:rsidR="0085274C">
        <w:rPr>
          <w:sz w:val="28"/>
          <w:szCs w:val="24"/>
        </w:rPr>
        <w:t xml:space="preserve">action </w:t>
      </w:r>
      <w:r>
        <w:rPr>
          <w:sz w:val="28"/>
          <w:szCs w:val="24"/>
        </w:rPr>
        <w:t>plan to make the Kathmandu city cleaner and better place to live in.</w:t>
      </w:r>
    </w:p>
    <w:p w:rsidR="0085274C" w:rsidRDefault="0085274C" w:rsidP="003702EA">
      <w:pPr>
        <w:jc w:val="both"/>
        <w:rPr>
          <w:sz w:val="28"/>
          <w:szCs w:val="24"/>
        </w:rPr>
      </w:pPr>
    </w:p>
    <w:p w:rsidR="00D81003" w:rsidRDefault="00D81003" w:rsidP="003702EA">
      <w:pPr>
        <w:jc w:val="both"/>
        <w:rPr>
          <w:b/>
          <w:bCs/>
          <w:sz w:val="28"/>
          <w:szCs w:val="24"/>
        </w:rPr>
      </w:pPr>
    </w:p>
    <w:p w:rsidR="00D81003" w:rsidRDefault="00D81003" w:rsidP="003702EA">
      <w:pPr>
        <w:jc w:val="both"/>
        <w:rPr>
          <w:b/>
          <w:bCs/>
          <w:sz w:val="28"/>
          <w:szCs w:val="24"/>
        </w:rPr>
      </w:pPr>
    </w:p>
    <w:p w:rsidR="00D81003" w:rsidRDefault="00D81003" w:rsidP="003702EA">
      <w:pPr>
        <w:jc w:val="both"/>
        <w:rPr>
          <w:b/>
          <w:bCs/>
          <w:sz w:val="28"/>
          <w:szCs w:val="24"/>
        </w:rPr>
      </w:pPr>
    </w:p>
    <w:p w:rsidR="00D81003" w:rsidRDefault="00D81003" w:rsidP="003702EA">
      <w:pPr>
        <w:jc w:val="both"/>
        <w:rPr>
          <w:b/>
          <w:bCs/>
          <w:sz w:val="28"/>
          <w:szCs w:val="24"/>
        </w:rPr>
      </w:pPr>
    </w:p>
    <w:p w:rsidR="00D81003" w:rsidRDefault="00D81003" w:rsidP="003702EA">
      <w:pPr>
        <w:jc w:val="both"/>
        <w:rPr>
          <w:b/>
          <w:bCs/>
          <w:sz w:val="28"/>
          <w:szCs w:val="24"/>
        </w:rPr>
      </w:pPr>
    </w:p>
    <w:p w:rsidR="00D81003" w:rsidRDefault="00D81003" w:rsidP="003702EA">
      <w:pPr>
        <w:jc w:val="both"/>
        <w:rPr>
          <w:b/>
          <w:bCs/>
          <w:sz w:val="28"/>
          <w:szCs w:val="24"/>
        </w:rPr>
      </w:pPr>
    </w:p>
    <w:p w:rsidR="00D81003" w:rsidRDefault="00D81003" w:rsidP="003702EA">
      <w:pPr>
        <w:jc w:val="both"/>
        <w:rPr>
          <w:b/>
          <w:bCs/>
          <w:sz w:val="28"/>
          <w:szCs w:val="24"/>
        </w:rPr>
      </w:pPr>
    </w:p>
    <w:p w:rsidR="00D81003" w:rsidRPr="00D81003" w:rsidRDefault="0085274C" w:rsidP="003702EA">
      <w:pPr>
        <w:jc w:val="both"/>
        <w:rPr>
          <w:b/>
          <w:bCs/>
          <w:sz w:val="36"/>
          <w:szCs w:val="32"/>
        </w:rPr>
      </w:pPr>
      <w:r w:rsidRPr="00D81003">
        <w:rPr>
          <w:b/>
          <w:bCs/>
          <w:sz w:val="36"/>
          <w:szCs w:val="32"/>
        </w:rPr>
        <w:t>DESCRIPTION:</w:t>
      </w:r>
    </w:p>
    <w:p w:rsidR="0085274C" w:rsidRDefault="0085274C" w:rsidP="003702EA">
      <w:pPr>
        <w:jc w:val="both"/>
        <w:rPr>
          <w:b/>
          <w:bCs/>
          <w:sz w:val="28"/>
          <w:szCs w:val="24"/>
        </w:rPr>
      </w:pPr>
      <w:r>
        <w:rPr>
          <w:b/>
          <w:bCs/>
          <w:sz w:val="28"/>
          <w:szCs w:val="24"/>
        </w:rPr>
        <w:t>Technical Information:</w:t>
      </w:r>
    </w:p>
    <w:p w:rsidR="00D81003" w:rsidRDefault="00D81003" w:rsidP="003702EA">
      <w:pPr>
        <w:jc w:val="both"/>
        <w:rPr>
          <w:sz w:val="28"/>
          <w:szCs w:val="24"/>
        </w:rPr>
      </w:pPr>
    </w:p>
    <w:p w:rsidR="0085274C" w:rsidRDefault="0085274C" w:rsidP="003702EA">
      <w:pPr>
        <w:jc w:val="both"/>
        <w:rPr>
          <w:sz w:val="28"/>
          <w:szCs w:val="24"/>
        </w:rPr>
      </w:pPr>
      <w:r>
        <w:rPr>
          <w:sz w:val="28"/>
          <w:szCs w:val="24"/>
        </w:rPr>
        <w:t xml:space="preserve">We need to have the following infrastructures and facilities </w:t>
      </w:r>
      <w:r w:rsidR="00D81003">
        <w:rPr>
          <w:sz w:val="28"/>
          <w:szCs w:val="24"/>
        </w:rPr>
        <w:t>in order</w:t>
      </w:r>
      <w:r>
        <w:rPr>
          <w:sz w:val="28"/>
          <w:szCs w:val="24"/>
        </w:rPr>
        <w:t xml:space="preserve"> to properly execute this project:</w:t>
      </w:r>
    </w:p>
    <w:p w:rsidR="0085274C" w:rsidRDefault="0085274C" w:rsidP="0085274C">
      <w:pPr>
        <w:pStyle w:val="ListParagraph"/>
        <w:numPr>
          <w:ilvl w:val="0"/>
          <w:numId w:val="1"/>
        </w:numPr>
        <w:jc w:val="both"/>
        <w:rPr>
          <w:sz w:val="28"/>
          <w:szCs w:val="24"/>
        </w:rPr>
      </w:pPr>
      <w:r>
        <w:rPr>
          <w:sz w:val="28"/>
          <w:szCs w:val="24"/>
        </w:rPr>
        <w:t>300 road workers and cleaners distributed evenly to all the inner streets and main roads in Kathmandu.</w:t>
      </w:r>
    </w:p>
    <w:p w:rsidR="0085274C" w:rsidRDefault="0085274C" w:rsidP="0085274C">
      <w:pPr>
        <w:pStyle w:val="ListParagraph"/>
        <w:numPr>
          <w:ilvl w:val="0"/>
          <w:numId w:val="1"/>
        </w:numPr>
        <w:jc w:val="both"/>
        <w:rPr>
          <w:sz w:val="28"/>
          <w:szCs w:val="24"/>
        </w:rPr>
      </w:pPr>
      <w:r>
        <w:rPr>
          <w:sz w:val="28"/>
          <w:szCs w:val="24"/>
        </w:rPr>
        <w:t>50 street sweeper and mopper.</w:t>
      </w:r>
    </w:p>
    <w:p w:rsidR="0085274C" w:rsidRDefault="0085274C" w:rsidP="0085274C">
      <w:pPr>
        <w:pStyle w:val="ListParagraph"/>
        <w:numPr>
          <w:ilvl w:val="0"/>
          <w:numId w:val="1"/>
        </w:numPr>
        <w:jc w:val="both"/>
        <w:rPr>
          <w:sz w:val="28"/>
          <w:szCs w:val="24"/>
        </w:rPr>
      </w:pPr>
      <w:r>
        <w:rPr>
          <w:sz w:val="28"/>
          <w:szCs w:val="24"/>
        </w:rPr>
        <w:t xml:space="preserve"> </w:t>
      </w:r>
      <w:r w:rsidR="00D81003">
        <w:rPr>
          <w:sz w:val="28"/>
          <w:szCs w:val="24"/>
        </w:rPr>
        <w:t>5000 dustbins (medium)  200 dustbins (large)</w:t>
      </w:r>
    </w:p>
    <w:p w:rsidR="00D81003" w:rsidRDefault="00D81003" w:rsidP="0085274C">
      <w:pPr>
        <w:pStyle w:val="ListParagraph"/>
        <w:numPr>
          <w:ilvl w:val="0"/>
          <w:numId w:val="1"/>
        </w:numPr>
        <w:jc w:val="both"/>
        <w:rPr>
          <w:sz w:val="28"/>
          <w:szCs w:val="24"/>
        </w:rPr>
      </w:pPr>
      <w:r>
        <w:rPr>
          <w:sz w:val="28"/>
          <w:szCs w:val="24"/>
        </w:rPr>
        <w:t>100 acres land for Waste management and recycling plant.</w:t>
      </w:r>
    </w:p>
    <w:p w:rsidR="00D81003" w:rsidRDefault="00D81003" w:rsidP="0085274C">
      <w:pPr>
        <w:pStyle w:val="ListParagraph"/>
        <w:numPr>
          <w:ilvl w:val="0"/>
          <w:numId w:val="1"/>
        </w:numPr>
        <w:jc w:val="both"/>
        <w:rPr>
          <w:sz w:val="28"/>
          <w:szCs w:val="24"/>
        </w:rPr>
      </w:pPr>
      <w:r>
        <w:rPr>
          <w:sz w:val="28"/>
          <w:szCs w:val="24"/>
        </w:rPr>
        <w:t>Waste processing and energy production module (industrial).</w:t>
      </w:r>
    </w:p>
    <w:p w:rsidR="00D81003" w:rsidRDefault="00D81003" w:rsidP="00D81003">
      <w:pPr>
        <w:jc w:val="both"/>
        <w:rPr>
          <w:sz w:val="28"/>
          <w:szCs w:val="24"/>
        </w:rPr>
      </w:pPr>
    </w:p>
    <w:p w:rsidR="00D81003" w:rsidRDefault="00D81003" w:rsidP="00D81003">
      <w:pPr>
        <w:jc w:val="both"/>
        <w:rPr>
          <w:sz w:val="28"/>
          <w:szCs w:val="24"/>
        </w:rPr>
      </w:pPr>
    </w:p>
    <w:p w:rsidR="00D81003" w:rsidRDefault="00D81003" w:rsidP="00D81003">
      <w:pPr>
        <w:jc w:val="both"/>
        <w:rPr>
          <w:sz w:val="28"/>
          <w:szCs w:val="24"/>
        </w:rPr>
      </w:pPr>
    </w:p>
    <w:p w:rsidR="00D81003" w:rsidRDefault="00D81003" w:rsidP="00D81003">
      <w:pPr>
        <w:jc w:val="both"/>
        <w:rPr>
          <w:sz w:val="28"/>
          <w:szCs w:val="24"/>
        </w:rPr>
      </w:pPr>
    </w:p>
    <w:p w:rsidR="00D81003" w:rsidRDefault="00D81003" w:rsidP="00D81003">
      <w:pPr>
        <w:jc w:val="both"/>
        <w:rPr>
          <w:sz w:val="28"/>
          <w:szCs w:val="24"/>
        </w:rPr>
      </w:pPr>
    </w:p>
    <w:p w:rsidR="00D81003" w:rsidRDefault="00D81003" w:rsidP="00D81003">
      <w:pPr>
        <w:jc w:val="both"/>
        <w:rPr>
          <w:sz w:val="28"/>
          <w:szCs w:val="24"/>
        </w:rPr>
      </w:pPr>
    </w:p>
    <w:p w:rsidR="00D81003" w:rsidRDefault="00D81003" w:rsidP="00D81003">
      <w:pPr>
        <w:jc w:val="both"/>
        <w:rPr>
          <w:sz w:val="28"/>
          <w:szCs w:val="24"/>
        </w:rPr>
      </w:pPr>
    </w:p>
    <w:p w:rsidR="00D81003" w:rsidRDefault="00D81003" w:rsidP="00D81003">
      <w:pPr>
        <w:jc w:val="both"/>
        <w:rPr>
          <w:sz w:val="28"/>
          <w:szCs w:val="24"/>
        </w:rPr>
      </w:pPr>
    </w:p>
    <w:p w:rsidR="00376BEF" w:rsidRDefault="00376BEF" w:rsidP="00D81003">
      <w:pPr>
        <w:jc w:val="both"/>
        <w:rPr>
          <w:b/>
          <w:bCs/>
          <w:sz w:val="40"/>
          <w:szCs w:val="36"/>
        </w:rPr>
      </w:pPr>
    </w:p>
    <w:p w:rsidR="00376BEF" w:rsidRDefault="00376BEF" w:rsidP="00D81003">
      <w:pPr>
        <w:jc w:val="both"/>
        <w:rPr>
          <w:b/>
          <w:bCs/>
          <w:sz w:val="40"/>
          <w:szCs w:val="36"/>
        </w:rPr>
      </w:pPr>
    </w:p>
    <w:p w:rsidR="00376BEF" w:rsidRPr="00376BEF" w:rsidRDefault="00376BEF" w:rsidP="00D81003">
      <w:pPr>
        <w:jc w:val="both"/>
        <w:rPr>
          <w:b/>
          <w:bCs/>
          <w:i/>
          <w:iCs/>
          <w:sz w:val="44"/>
          <w:szCs w:val="40"/>
          <w:u w:val="single"/>
        </w:rPr>
      </w:pPr>
    </w:p>
    <w:p w:rsidR="00D81003" w:rsidRDefault="00D81003" w:rsidP="00D81003">
      <w:pPr>
        <w:jc w:val="both"/>
        <w:rPr>
          <w:b/>
          <w:bCs/>
          <w:i/>
          <w:iCs/>
          <w:sz w:val="44"/>
          <w:szCs w:val="40"/>
          <w:u w:val="single"/>
        </w:rPr>
      </w:pPr>
      <w:r w:rsidRPr="00376BEF">
        <w:rPr>
          <w:b/>
          <w:bCs/>
          <w:i/>
          <w:iCs/>
          <w:sz w:val="44"/>
          <w:szCs w:val="40"/>
          <w:u w:val="single"/>
        </w:rPr>
        <w:t xml:space="preserve">Core </w:t>
      </w:r>
      <w:r w:rsidR="00376BEF" w:rsidRPr="00376BEF">
        <w:rPr>
          <w:b/>
          <w:bCs/>
          <w:i/>
          <w:iCs/>
          <w:sz w:val="44"/>
          <w:szCs w:val="40"/>
          <w:u w:val="single"/>
        </w:rPr>
        <w:t xml:space="preserve">and </w:t>
      </w:r>
      <w:r w:rsidRPr="00376BEF">
        <w:rPr>
          <w:b/>
          <w:bCs/>
          <w:i/>
          <w:iCs/>
          <w:sz w:val="44"/>
          <w:szCs w:val="40"/>
          <w:u w:val="single"/>
        </w:rPr>
        <w:t>execution committee</w:t>
      </w:r>
    </w:p>
    <w:p w:rsidR="00376BEF" w:rsidRPr="00376BEF" w:rsidRDefault="00376BEF" w:rsidP="00D81003">
      <w:pPr>
        <w:jc w:val="both"/>
        <w:rPr>
          <w:b/>
          <w:bCs/>
          <w:i/>
          <w:iCs/>
          <w:sz w:val="32"/>
          <w:szCs w:val="28"/>
          <w:u w:val="single"/>
        </w:rPr>
      </w:pPr>
    </w:p>
    <w:p w:rsidR="00376BEF" w:rsidRDefault="00376BEF" w:rsidP="00D81003">
      <w:pPr>
        <w:jc w:val="both"/>
        <w:rPr>
          <w:b/>
          <w:bCs/>
          <w:sz w:val="28"/>
          <w:szCs w:val="24"/>
        </w:rPr>
      </w:pPr>
      <w:r>
        <w:rPr>
          <w:b/>
          <w:bCs/>
          <w:sz w:val="28"/>
          <w:szCs w:val="24"/>
        </w:rPr>
        <w:t>Core committee:</w:t>
      </w:r>
    </w:p>
    <w:p w:rsidR="00376BEF" w:rsidRDefault="00D81003" w:rsidP="00D81003">
      <w:pPr>
        <w:jc w:val="both"/>
        <w:rPr>
          <w:sz w:val="28"/>
          <w:szCs w:val="24"/>
        </w:rPr>
      </w:pPr>
      <w:r>
        <w:rPr>
          <w:sz w:val="28"/>
          <w:szCs w:val="24"/>
        </w:rPr>
        <w:t xml:space="preserve"> This project will be directed and guided by a core group of people and officials who </w:t>
      </w:r>
      <w:r w:rsidR="00376BEF">
        <w:rPr>
          <w:sz w:val="28"/>
          <w:szCs w:val="24"/>
        </w:rPr>
        <w:t>will be directly responsible to plan for</w:t>
      </w:r>
      <w:r>
        <w:rPr>
          <w:sz w:val="28"/>
          <w:szCs w:val="24"/>
        </w:rPr>
        <w:t xml:space="preserve"> the productivity of the project and making the best out of it. The core committee will be chaired by the </w:t>
      </w:r>
      <w:r w:rsidRPr="00D81003">
        <w:rPr>
          <w:b/>
          <w:bCs/>
          <w:sz w:val="28"/>
          <w:szCs w:val="24"/>
        </w:rPr>
        <w:t>chief secretary of the department of health, population and environment of Nepal</w:t>
      </w:r>
      <w:r>
        <w:rPr>
          <w:sz w:val="28"/>
          <w:szCs w:val="24"/>
        </w:rPr>
        <w:t>.</w:t>
      </w:r>
      <w:r w:rsidR="00376BEF">
        <w:rPr>
          <w:sz w:val="28"/>
          <w:szCs w:val="24"/>
        </w:rPr>
        <w:t xml:space="preserve"> There will also be the experts and researchers of the respective field in the core team. </w:t>
      </w:r>
    </w:p>
    <w:p w:rsidR="00376BEF" w:rsidRDefault="00376BEF" w:rsidP="00D81003">
      <w:pPr>
        <w:jc w:val="both"/>
        <w:rPr>
          <w:sz w:val="28"/>
          <w:szCs w:val="24"/>
        </w:rPr>
      </w:pPr>
    </w:p>
    <w:p w:rsidR="00376BEF" w:rsidRPr="00376BEF" w:rsidRDefault="00376BEF" w:rsidP="00D81003">
      <w:pPr>
        <w:jc w:val="both"/>
        <w:rPr>
          <w:b/>
          <w:bCs/>
          <w:sz w:val="28"/>
          <w:szCs w:val="24"/>
        </w:rPr>
      </w:pPr>
      <w:r>
        <w:rPr>
          <w:b/>
          <w:bCs/>
          <w:sz w:val="28"/>
          <w:szCs w:val="24"/>
        </w:rPr>
        <w:t>Execution committee:</w:t>
      </w:r>
    </w:p>
    <w:p w:rsidR="00376BEF" w:rsidRPr="00376BEF" w:rsidRDefault="00376BEF" w:rsidP="00D81003">
      <w:pPr>
        <w:jc w:val="both"/>
        <w:rPr>
          <w:sz w:val="28"/>
          <w:szCs w:val="24"/>
        </w:rPr>
      </w:pPr>
      <w:r>
        <w:rPr>
          <w:sz w:val="28"/>
          <w:szCs w:val="24"/>
        </w:rPr>
        <w:t>While the execution committee will be responsible for the ground execution, it will consist of the department of road, transport, department of water resource and department of pollution control. Also, we’ll have activists and experienced people in the concerned field in this team.</w:t>
      </w:r>
    </w:p>
    <w:p w:rsidR="00D81003" w:rsidRDefault="00D81003" w:rsidP="00D81003">
      <w:pPr>
        <w:pStyle w:val="ListParagraph"/>
        <w:jc w:val="both"/>
        <w:rPr>
          <w:sz w:val="28"/>
          <w:szCs w:val="24"/>
        </w:rPr>
      </w:pPr>
    </w:p>
    <w:p w:rsidR="00D81003" w:rsidRDefault="00D81003" w:rsidP="00D81003">
      <w:pPr>
        <w:pStyle w:val="ListParagraph"/>
        <w:jc w:val="both"/>
        <w:rPr>
          <w:sz w:val="28"/>
          <w:szCs w:val="24"/>
        </w:rPr>
      </w:pPr>
    </w:p>
    <w:p w:rsidR="00D81003" w:rsidRDefault="00D81003" w:rsidP="00D81003">
      <w:pPr>
        <w:pStyle w:val="ListParagraph"/>
        <w:jc w:val="both"/>
        <w:rPr>
          <w:sz w:val="28"/>
          <w:szCs w:val="24"/>
        </w:rPr>
      </w:pPr>
    </w:p>
    <w:p w:rsidR="00D81003" w:rsidRPr="0085274C" w:rsidRDefault="00D81003" w:rsidP="00D81003">
      <w:pPr>
        <w:pStyle w:val="ListParagraph"/>
        <w:jc w:val="both"/>
        <w:rPr>
          <w:sz w:val="28"/>
          <w:szCs w:val="24"/>
        </w:rPr>
      </w:pPr>
    </w:p>
    <w:p w:rsidR="00376BEF" w:rsidRDefault="00376BEF" w:rsidP="00BC2863">
      <w:pPr>
        <w:jc w:val="center"/>
        <w:rPr>
          <w:sz w:val="40"/>
          <w:szCs w:val="36"/>
        </w:rPr>
      </w:pPr>
    </w:p>
    <w:p w:rsidR="00376BEF" w:rsidRDefault="00376BEF">
      <w:pPr>
        <w:rPr>
          <w:sz w:val="40"/>
          <w:szCs w:val="36"/>
        </w:rPr>
      </w:pPr>
      <w:r>
        <w:rPr>
          <w:sz w:val="40"/>
          <w:szCs w:val="36"/>
        </w:rPr>
        <w:br w:type="page"/>
      </w:r>
    </w:p>
    <w:p w:rsidR="00376BEF" w:rsidRDefault="00376BEF" w:rsidP="00376BEF">
      <w:pPr>
        <w:rPr>
          <w:b/>
          <w:bCs/>
          <w:i/>
          <w:iCs/>
          <w:sz w:val="48"/>
          <w:szCs w:val="44"/>
          <w:u w:val="single"/>
        </w:rPr>
      </w:pPr>
      <w:r w:rsidRPr="00376BEF">
        <w:rPr>
          <w:b/>
          <w:bCs/>
          <w:sz w:val="48"/>
          <w:szCs w:val="44"/>
          <w:u w:val="single"/>
        </w:rPr>
        <w:lastRenderedPageBreak/>
        <w:t>S</w:t>
      </w:r>
      <w:r w:rsidR="00A249C3">
        <w:rPr>
          <w:b/>
          <w:bCs/>
          <w:i/>
          <w:iCs/>
          <w:sz w:val="48"/>
          <w:szCs w:val="44"/>
          <w:u w:val="single"/>
        </w:rPr>
        <w:t>chedules and Cost Estimation</w:t>
      </w:r>
    </w:p>
    <w:p w:rsidR="00A249C3" w:rsidRDefault="00A249C3" w:rsidP="00376BEF">
      <w:pPr>
        <w:rPr>
          <w:b/>
          <w:bCs/>
          <w:i/>
          <w:iCs/>
          <w:sz w:val="48"/>
          <w:szCs w:val="44"/>
          <w:u w:val="single"/>
        </w:rPr>
      </w:pPr>
    </w:p>
    <w:p w:rsidR="00A249C3" w:rsidRPr="00A249C3" w:rsidRDefault="00A249C3" w:rsidP="00376BEF">
      <w:pPr>
        <w:rPr>
          <w:b/>
          <w:bCs/>
          <w:i/>
          <w:iCs/>
          <w:sz w:val="36"/>
          <w:szCs w:val="32"/>
        </w:rPr>
      </w:pPr>
      <w:r w:rsidRPr="00A249C3">
        <w:rPr>
          <w:b/>
          <w:bCs/>
          <w:i/>
          <w:iCs/>
          <w:sz w:val="36"/>
          <w:szCs w:val="32"/>
        </w:rPr>
        <w:t>Schedule</w:t>
      </w:r>
      <w:r>
        <w:rPr>
          <w:b/>
          <w:bCs/>
          <w:i/>
          <w:iCs/>
          <w:sz w:val="36"/>
          <w:szCs w:val="32"/>
        </w:rPr>
        <w:t>:</w:t>
      </w:r>
    </w:p>
    <w:p w:rsidR="00376BEF" w:rsidRDefault="00376BEF" w:rsidP="00376BEF">
      <w:pPr>
        <w:rPr>
          <w:sz w:val="40"/>
          <w:szCs w:val="36"/>
        </w:rPr>
      </w:pPr>
      <w:r w:rsidRPr="00376BEF">
        <w:rPr>
          <w:sz w:val="40"/>
          <w:szCs w:val="36"/>
        </w:rPr>
        <w:t>The project is to be completed in the following schedule and time frame</w:t>
      </w:r>
      <w:r>
        <w:rPr>
          <w:sz w:val="40"/>
          <w:szCs w:val="36"/>
        </w:rPr>
        <w:t xml:space="preserve">. </w:t>
      </w:r>
    </w:p>
    <w:p w:rsidR="00376BEF" w:rsidRDefault="00376BEF" w:rsidP="00376BEF">
      <w:pPr>
        <w:rPr>
          <w:sz w:val="40"/>
          <w:szCs w:val="36"/>
        </w:rPr>
      </w:pPr>
      <w:r>
        <w:rPr>
          <w:sz w:val="40"/>
          <w:szCs w:val="36"/>
        </w:rPr>
        <w:t>1</w:t>
      </w:r>
      <w:r w:rsidRPr="00376BEF">
        <w:rPr>
          <w:sz w:val="40"/>
          <w:szCs w:val="36"/>
          <w:vertAlign w:val="superscript"/>
        </w:rPr>
        <w:t>st</w:t>
      </w:r>
      <w:r>
        <w:rPr>
          <w:sz w:val="40"/>
          <w:szCs w:val="36"/>
        </w:rPr>
        <w:t xml:space="preserve"> month: Sp</w:t>
      </w:r>
      <w:r w:rsidR="00A249C3">
        <w:rPr>
          <w:sz w:val="40"/>
          <w:szCs w:val="36"/>
        </w:rPr>
        <w:t>read awareness among the people.</w:t>
      </w:r>
    </w:p>
    <w:p w:rsidR="00376BEF" w:rsidRDefault="00376BEF" w:rsidP="00376BEF">
      <w:pPr>
        <w:rPr>
          <w:sz w:val="40"/>
          <w:szCs w:val="36"/>
        </w:rPr>
      </w:pPr>
      <w:r>
        <w:rPr>
          <w:sz w:val="40"/>
          <w:szCs w:val="36"/>
        </w:rPr>
        <w:t>2</w:t>
      </w:r>
      <w:r w:rsidRPr="00376BEF">
        <w:rPr>
          <w:sz w:val="40"/>
          <w:szCs w:val="36"/>
          <w:vertAlign w:val="superscript"/>
        </w:rPr>
        <w:t>nd</w:t>
      </w:r>
      <w:r>
        <w:rPr>
          <w:sz w:val="40"/>
          <w:szCs w:val="36"/>
        </w:rPr>
        <w:t xml:space="preserve"> month: Install dustbins in selected area and help people use it effectively.</w:t>
      </w:r>
    </w:p>
    <w:p w:rsidR="00376BEF" w:rsidRDefault="00376BEF" w:rsidP="00376BEF">
      <w:pPr>
        <w:rPr>
          <w:sz w:val="40"/>
          <w:szCs w:val="36"/>
        </w:rPr>
      </w:pPr>
      <w:r>
        <w:rPr>
          <w:sz w:val="40"/>
          <w:szCs w:val="36"/>
        </w:rPr>
        <w:t>3</w:t>
      </w:r>
      <w:r w:rsidRPr="00376BEF">
        <w:rPr>
          <w:sz w:val="40"/>
          <w:szCs w:val="36"/>
          <w:vertAlign w:val="superscript"/>
        </w:rPr>
        <w:t>rd</w:t>
      </w:r>
      <w:r>
        <w:rPr>
          <w:sz w:val="40"/>
          <w:szCs w:val="36"/>
        </w:rPr>
        <w:t xml:space="preserve"> month: Launch sweepers and </w:t>
      </w:r>
      <w:r w:rsidR="00A249C3">
        <w:rPr>
          <w:sz w:val="40"/>
          <w:szCs w:val="36"/>
        </w:rPr>
        <w:t>moppers</w:t>
      </w:r>
      <w:r>
        <w:rPr>
          <w:sz w:val="40"/>
          <w:szCs w:val="36"/>
        </w:rPr>
        <w:t xml:space="preserve"> evenly in all streets during the night time and low traffic hours.</w:t>
      </w:r>
    </w:p>
    <w:p w:rsidR="00A249C3" w:rsidRDefault="00A249C3" w:rsidP="00376BEF">
      <w:pPr>
        <w:rPr>
          <w:sz w:val="40"/>
          <w:szCs w:val="36"/>
        </w:rPr>
      </w:pPr>
      <w:r>
        <w:rPr>
          <w:sz w:val="40"/>
          <w:szCs w:val="36"/>
        </w:rPr>
        <w:t>4</w:t>
      </w:r>
      <w:r w:rsidRPr="00A249C3">
        <w:rPr>
          <w:sz w:val="40"/>
          <w:szCs w:val="36"/>
          <w:vertAlign w:val="superscript"/>
        </w:rPr>
        <w:t>th</w:t>
      </w:r>
      <w:r>
        <w:rPr>
          <w:sz w:val="40"/>
          <w:szCs w:val="36"/>
        </w:rPr>
        <w:t xml:space="preserve"> month: Start sewage management and filtering plants</w:t>
      </w:r>
    </w:p>
    <w:p w:rsidR="00A249C3" w:rsidRDefault="00A249C3" w:rsidP="00376BEF">
      <w:pPr>
        <w:rPr>
          <w:sz w:val="40"/>
          <w:szCs w:val="36"/>
        </w:rPr>
      </w:pPr>
      <w:r>
        <w:rPr>
          <w:sz w:val="40"/>
          <w:szCs w:val="36"/>
        </w:rPr>
        <w:t>5</w:t>
      </w:r>
      <w:r w:rsidRPr="00A249C3">
        <w:rPr>
          <w:sz w:val="40"/>
          <w:szCs w:val="36"/>
          <w:vertAlign w:val="superscript"/>
        </w:rPr>
        <w:t>th</w:t>
      </w:r>
      <w:r>
        <w:rPr>
          <w:sz w:val="40"/>
          <w:szCs w:val="36"/>
        </w:rPr>
        <w:t xml:space="preserve"> month: Start the waste recycling and energy production plant.</w:t>
      </w:r>
    </w:p>
    <w:p w:rsidR="00376BEF" w:rsidRPr="00376BEF" w:rsidRDefault="00A249C3" w:rsidP="00376BEF">
      <w:pPr>
        <w:rPr>
          <w:sz w:val="40"/>
          <w:szCs w:val="36"/>
        </w:rPr>
      </w:pPr>
      <w:r>
        <w:rPr>
          <w:sz w:val="40"/>
          <w:szCs w:val="36"/>
        </w:rPr>
        <w:t>6</w:t>
      </w:r>
      <w:r w:rsidR="00376BEF" w:rsidRPr="00376BEF">
        <w:rPr>
          <w:sz w:val="40"/>
          <w:szCs w:val="36"/>
          <w:vertAlign w:val="superscript"/>
        </w:rPr>
        <w:t>th</w:t>
      </w:r>
      <w:r w:rsidR="00376BEF">
        <w:rPr>
          <w:sz w:val="40"/>
          <w:szCs w:val="36"/>
        </w:rPr>
        <w:t xml:space="preserve"> month: </w:t>
      </w:r>
      <w:r>
        <w:rPr>
          <w:sz w:val="40"/>
          <w:szCs w:val="36"/>
        </w:rPr>
        <w:t>M</w:t>
      </w:r>
      <w:r w:rsidR="00376BEF">
        <w:rPr>
          <w:sz w:val="40"/>
          <w:szCs w:val="36"/>
        </w:rPr>
        <w:t>ake the impact assessment and make any necessary changes</w:t>
      </w:r>
      <w:r>
        <w:rPr>
          <w:sz w:val="40"/>
          <w:szCs w:val="36"/>
        </w:rPr>
        <w:t xml:space="preserve"> if necessary.</w:t>
      </w:r>
    </w:p>
    <w:p w:rsidR="00376BEF" w:rsidRDefault="00376BEF" w:rsidP="00376BEF">
      <w:pPr>
        <w:rPr>
          <w:b/>
          <w:bCs/>
          <w:sz w:val="48"/>
          <w:szCs w:val="44"/>
          <w:u w:val="single"/>
        </w:rPr>
      </w:pPr>
    </w:p>
    <w:p w:rsidR="00376BEF" w:rsidRPr="00376BEF" w:rsidRDefault="00376BEF" w:rsidP="00376BEF">
      <w:pPr>
        <w:rPr>
          <w:sz w:val="48"/>
          <w:szCs w:val="44"/>
        </w:rPr>
      </w:pPr>
    </w:p>
    <w:p w:rsidR="00376BEF" w:rsidRDefault="00376BEF">
      <w:pPr>
        <w:rPr>
          <w:sz w:val="40"/>
          <w:szCs w:val="36"/>
        </w:rPr>
      </w:pPr>
      <w:r>
        <w:rPr>
          <w:sz w:val="40"/>
          <w:szCs w:val="36"/>
        </w:rPr>
        <w:br w:type="page"/>
      </w:r>
    </w:p>
    <w:p w:rsidR="00376BEF" w:rsidRDefault="00376BEF" w:rsidP="00BC2863">
      <w:pPr>
        <w:jc w:val="center"/>
        <w:rPr>
          <w:sz w:val="40"/>
          <w:szCs w:val="36"/>
        </w:rPr>
      </w:pPr>
    </w:p>
    <w:p w:rsidR="00A249C3" w:rsidRPr="006B553E" w:rsidRDefault="00A249C3" w:rsidP="00A249C3">
      <w:pPr>
        <w:jc w:val="both"/>
        <w:rPr>
          <w:b/>
          <w:i/>
          <w:sz w:val="48"/>
          <w:szCs w:val="44"/>
          <w:u w:val="single"/>
        </w:rPr>
      </w:pPr>
      <w:r w:rsidRPr="00A249C3">
        <w:rPr>
          <w:b/>
          <w:i/>
          <w:sz w:val="48"/>
          <w:szCs w:val="44"/>
          <w:u w:val="single"/>
        </w:rPr>
        <w:t>Cost Estimation:</w:t>
      </w:r>
    </w:p>
    <w:p w:rsidR="00A249C3" w:rsidRDefault="00A249C3" w:rsidP="00A249C3">
      <w:pPr>
        <w:jc w:val="both"/>
        <w:rPr>
          <w:sz w:val="40"/>
          <w:szCs w:val="36"/>
        </w:rPr>
      </w:pPr>
      <w:r>
        <w:rPr>
          <w:sz w:val="40"/>
          <w:szCs w:val="36"/>
        </w:rPr>
        <w:t>Since it is going to be a continuous and long term project, here I present the cost estimation for the first 6 months of the project.</w:t>
      </w:r>
    </w:p>
    <w:tbl>
      <w:tblPr>
        <w:tblStyle w:val="TableGrid"/>
        <w:tblW w:w="10075" w:type="dxa"/>
        <w:tblLook w:val="04A0" w:firstRow="1" w:lastRow="0" w:firstColumn="1" w:lastColumn="0" w:noHBand="0" w:noVBand="1"/>
      </w:tblPr>
      <w:tblGrid>
        <w:gridCol w:w="5125"/>
        <w:gridCol w:w="4950"/>
      </w:tblGrid>
      <w:tr w:rsidR="00A249C3" w:rsidTr="006B553E">
        <w:trPr>
          <w:trHeight w:val="1016"/>
        </w:trPr>
        <w:tc>
          <w:tcPr>
            <w:tcW w:w="5125" w:type="dxa"/>
          </w:tcPr>
          <w:p w:rsidR="00A249C3" w:rsidRPr="00A249C3" w:rsidRDefault="006B553E" w:rsidP="00A249C3">
            <w:pPr>
              <w:jc w:val="both"/>
              <w:rPr>
                <w:sz w:val="72"/>
                <w:szCs w:val="56"/>
              </w:rPr>
            </w:pPr>
            <w:r>
              <w:rPr>
                <w:sz w:val="72"/>
                <w:szCs w:val="56"/>
              </w:rPr>
              <w:t>COST FOR</w:t>
            </w:r>
          </w:p>
        </w:tc>
        <w:tc>
          <w:tcPr>
            <w:tcW w:w="4950" w:type="dxa"/>
          </w:tcPr>
          <w:p w:rsidR="00A249C3" w:rsidRPr="00A249C3" w:rsidRDefault="00A249C3" w:rsidP="00A249C3">
            <w:pPr>
              <w:jc w:val="both"/>
              <w:rPr>
                <w:sz w:val="72"/>
                <w:szCs w:val="56"/>
              </w:rPr>
            </w:pPr>
            <w:r w:rsidRPr="00A249C3">
              <w:rPr>
                <w:sz w:val="72"/>
                <w:szCs w:val="56"/>
              </w:rPr>
              <w:t>Amount</w:t>
            </w:r>
            <w:r>
              <w:rPr>
                <w:sz w:val="72"/>
                <w:szCs w:val="56"/>
              </w:rPr>
              <w:t>(in NRs)</w:t>
            </w:r>
          </w:p>
        </w:tc>
      </w:tr>
      <w:tr w:rsidR="00A249C3" w:rsidTr="006B553E">
        <w:tc>
          <w:tcPr>
            <w:tcW w:w="5125" w:type="dxa"/>
          </w:tcPr>
          <w:p w:rsidR="00A249C3" w:rsidRDefault="00A249C3" w:rsidP="00A249C3">
            <w:pPr>
              <w:jc w:val="both"/>
              <w:rPr>
                <w:sz w:val="40"/>
                <w:szCs w:val="36"/>
              </w:rPr>
            </w:pPr>
            <w:r>
              <w:rPr>
                <w:sz w:val="40"/>
                <w:szCs w:val="36"/>
              </w:rPr>
              <w:t>Dustbins (medium)</w:t>
            </w:r>
          </w:p>
        </w:tc>
        <w:tc>
          <w:tcPr>
            <w:tcW w:w="4950" w:type="dxa"/>
          </w:tcPr>
          <w:p w:rsidR="00A249C3" w:rsidRDefault="00A249C3" w:rsidP="00A249C3">
            <w:pPr>
              <w:jc w:val="both"/>
              <w:rPr>
                <w:sz w:val="40"/>
                <w:szCs w:val="36"/>
              </w:rPr>
            </w:pPr>
            <w:r>
              <w:rPr>
                <w:sz w:val="40"/>
                <w:szCs w:val="36"/>
              </w:rPr>
              <w:t>5000*10000</w:t>
            </w:r>
          </w:p>
        </w:tc>
      </w:tr>
      <w:tr w:rsidR="00A249C3" w:rsidTr="006B553E">
        <w:tc>
          <w:tcPr>
            <w:tcW w:w="5125" w:type="dxa"/>
          </w:tcPr>
          <w:p w:rsidR="00A249C3" w:rsidRDefault="00A249C3" w:rsidP="00A249C3">
            <w:pPr>
              <w:jc w:val="both"/>
              <w:rPr>
                <w:sz w:val="40"/>
                <w:szCs w:val="36"/>
              </w:rPr>
            </w:pPr>
            <w:r>
              <w:rPr>
                <w:sz w:val="40"/>
                <w:szCs w:val="36"/>
              </w:rPr>
              <w:t>Dustbins(large)</w:t>
            </w:r>
          </w:p>
        </w:tc>
        <w:tc>
          <w:tcPr>
            <w:tcW w:w="4950" w:type="dxa"/>
          </w:tcPr>
          <w:p w:rsidR="00A249C3" w:rsidRDefault="006B553E" w:rsidP="00A249C3">
            <w:pPr>
              <w:jc w:val="both"/>
              <w:rPr>
                <w:sz w:val="40"/>
                <w:szCs w:val="36"/>
              </w:rPr>
            </w:pPr>
            <w:r>
              <w:rPr>
                <w:sz w:val="40"/>
                <w:szCs w:val="36"/>
              </w:rPr>
              <w:t>300</w:t>
            </w:r>
            <w:r w:rsidR="00A249C3">
              <w:rPr>
                <w:sz w:val="40"/>
                <w:szCs w:val="36"/>
              </w:rPr>
              <w:t>*30000</w:t>
            </w:r>
          </w:p>
        </w:tc>
      </w:tr>
      <w:tr w:rsidR="00A249C3" w:rsidTr="006B553E">
        <w:tc>
          <w:tcPr>
            <w:tcW w:w="5125" w:type="dxa"/>
          </w:tcPr>
          <w:p w:rsidR="00A249C3" w:rsidRDefault="00A249C3" w:rsidP="00A249C3">
            <w:pPr>
              <w:jc w:val="both"/>
              <w:rPr>
                <w:sz w:val="40"/>
                <w:szCs w:val="36"/>
              </w:rPr>
            </w:pPr>
            <w:r>
              <w:rPr>
                <w:sz w:val="40"/>
                <w:szCs w:val="36"/>
              </w:rPr>
              <w:t>Street sweeper trucks</w:t>
            </w:r>
          </w:p>
        </w:tc>
        <w:tc>
          <w:tcPr>
            <w:tcW w:w="4950" w:type="dxa"/>
          </w:tcPr>
          <w:p w:rsidR="00A249C3" w:rsidRDefault="00A249C3" w:rsidP="00A249C3">
            <w:pPr>
              <w:jc w:val="both"/>
              <w:rPr>
                <w:sz w:val="40"/>
                <w:szCs w:val="36"/>
              </w:rPr>
            </w:pPr>
            <w:r>
              <w:rPr>
                <w:sz w:val="40"/>
                <w:szCs w:val="36"/>
              </w:rPr>
              <w:t>50*50,00,000</w:t>
            </w:r>
          </w:p>
        </w:tc>
      </w:tr>
      <w:tr w:rsidR="00A249C3" w:rsidTr="006B553E">
        <w:tc>
          <w:tcPr>
            <w:tcW w:w="5125" w:type="dxa"/>
          </w:tcPr>
          <w:p w:rsidR="00A249C3" w:rsidRDefault="00A249C3" w:rsidP="00A249C3">
            <w:pPr>
              <w:jc w:val="both"/>
              <w:rPr>
                <w:sz w:val="40"/>
                <w:szCs w:val="36"/>
              </w:rPr>
            </w:pPr>
            <w:r>
              <w:rPr>
                <w:sz w:val="40"/>
                <w:szCs w:val="36"/>
              </w:rPr>
              <w:t>Road workers and cleaners</w:t>
            </w:r>
          </w:p>
        </w:tc>
        <w:tc>
          <w:tcPr>
            <w:tcW w:w="4950" w:type="dxa"/>
          </w:tcPr>
          <w:p w:rsidR="00A249C3" w:rsidRDefault="00A249C3" w:rsidP="00A249C3">
            <w:pPr>
              <w:jc w:val="both"/>
              <w:rPr>
                <w:sz w:val="40"/>
                <w:szCs w:val="36"/>
              </w:rPr>
            </w:pPr>
            <w:r>
              <w:rPr>
                <w:sz w:val="40"/>
                <w:szCs w:val="36"/>
              </w:rPr>
              <w:t>300*</w:t>
            </w:r>
            <w:r w:rsidR="006B553E">
              <w:rPr>
                <w:sz w:val="40"/>
                <w:szCs w:val="36"/>
              </w:rPr>
              <w:t>6*</w:t>
            </w:r>
            <w:r>
              <w:rPr>
                <w:sz w:val="40"/>
                <w:szCs w:val="36"/>
              </w:rPr>
              <w:t>40,000</w:t>
            </w:r>
          </w:p>
        </w:tc>
      </w:tr>
      <w:tr w:rsidR="00A249C3" w:rsidTr="006B553E">
        <w:tc>
          <w:tcPr>
            <w:tcW w:w="5125" w:type="dxa"/>
          </w:tcPr>
          <w:p w:rsidR="00A249C3" w:rsidRDefault="00A249C3" w:rsidP="00A249C3">
            <w:pPr>
              <w:jc w:val="both"/>
              <w:rPr>
                <w:sz w:val="40"/>
                <w:szCs w:val="36"/>
              </w:rPr>
            </w:pPr>
            <w:r>
              <w:rPr>
                <w:sz w:val="40"/>
                <w:szCs w:val="36"/>
              </w:rPr>
              <w:t>Land rental cost</w:t>
            </w:r>
          </w:p>
        </w:tc>
        <w:tc>
          <w:tcPr>
            <w:tcW w:w="4950" w:type="dxa"/>
          </w:tcPr>
          <w:p w:rsidR="00A249C3" w:rsidRDefault="00A249C3" w:rsidP="00A249C3">
            <w:pPr>
              <w:jc w:val="both"/>
              <w:rPr>
                <w:sz w:val="40"/>
                <w:szCs w:val="36"/>
              </w:rPr>
            </w:pPr>
          </w:p>
        </w:tc>
      </w:tr>
      <w:tr w:rsidR="00A249C3" w:rsidTr="006B553E">
        <w:tc>
          <w:tcPr>
            <w:tcW w:w="5125" w:type="dxa"/>
          </w:tcPr>
          <w:p w:rsidR="00A249C3" w:rsidRDefault="00A249C3" w:rsidP="00A249C3">
            <w:pPr>
              <w:jc w:val="both"/>
              <w:rPr>
                <w:sz w:val="40"/>
                <w:szCs w:val="36"/>
              </w:rPr>
            </w:pPr>
            <w:r>
              <w:rPr>
                <w:sz w:val="40"/>
                <w:szCs w:val="36"/>
              </w:rPr>
              <w:t>Sewage management and filtering devices</w:t>
            </w:r>
          </w:p>
        </w:tc>
        <w:tc>
          <w:tcPr>
            <w:tcW w:w="4950" w:type="dxa"/>
          </w:tcPr>
          <w:p w:rsidR="00A249C3" w:rsidRDefault="00A249C3" w:rsidP="00A249C3">
            <w:pPr>
              <w:jc w:val="both"/>
              <w:rPr>
                <w:sz w:val="40"/>
                <w:szCs w:val="36"/>
              </w:rPr>
            </w:pPr>
            <w:r>
              <w:rPr>
                <w:sz w:val="40"/>
                <w:szCs w:val="36"/>
              </w:rPr>
              <w:t>100*100000</w:t>
            </w:r>
          </w:p>
        </w:tc>
      </w:tr>
      <w:tr w:rsidR="00A249C3" w:rsidTr="006B553E">
        <w:tc>
          <w:tcPr>
            <w:tcW w:w="5125" w:type="dxa"/>
          </w:tcPr>
          <w:p w:rsidR="00A249C3" w:rsidRDefault="00A249C3" w:rsidP="00A249C3">
            <w:pPr>
              <w:jc w:val="both"/>
              <w:rPr>
                <w:sz w:val="40"/>
                <w:szCs w:val="36"/>
              </w:rPr>
            </w:pPr>
            <w:r>
              <w:rPr>
                <w:sz w:val="40"/>
                <w:szCs w:val="36"/>
              </w:rPr>
              <w:t>Energy plant cost</w:t>
            </w:r>
          </w:p>
        </w:tc>
        <w:tc>
          <w:tcPr>
            <w:tcW w:w="4950" w:type="dxa"/>
          </w:tcPr>
          <w:p w:rsidR="00A249C3" w:rsidRDefault="00A249C3" w:rsidP="00A249C3">
            <w:pPr>
              <w:jc w:val="both"/>
              <w:rPr>
                <w:sz w:val="40"/>
                <w:szCs w:val="36"/>
              </w:rPr>
            </w:pPr>
            <w:r>
              <w:rPr>
                <w:sz w:val="40"/>
                <w:szCs w:val="36"/>
              </w:rPr>
              <w:t>2*2,00,00,000</w:t>
            </w:r>
          </w:p>
        </w:tc>
      </w:tr>
      <w:tr w:rsidR="00A249C3" w:rsidTr="006B553E">
        <w:tc>
          <w:tcPr>
            <w:tcW w:w="5125" w:type="dxa"/>
          </w:tcPr>
          <w:p w:rsidR="00A249C3" w:rsidRDefault="00A249C3" w:rsidP="00A249C3">
            <w:pPr>
              <w:jc w:val="both"/>
              <w:rPr>
                <w:sz w:val="40"/>
                <w:szCs w:val="36"/>
              </w:rPr>
            </w:pPr>
            <w:r>
              <w:rPr>
                <w:sz w:val="40"/>
                <w:szCs w:val="36"/>
              </w:rPr>
              <w:t>Other miscellaneous expenses</w:t>
            </w:r>
          </w:p>
        </w:tc>
        <w:tc>
          <w:tcPr>
            <w:tcW w:w="4950" w:type="dxa"/>
          </w:tcPr>
          <w:p w:rsidR="00A249C3" w:rsidRDefault="006B553E" w:rsidP="00A249C3">
            <w:pPr>
              <w:jc w:val="both"/>
              <w:rPr>
                <w:sz w:val="40"/>
                <w:szCs w:val="36"/>
              </w:rPr>
            </w:pPr>
            <w:r>
              <w:rPr>
                <w:sz w:val="40"/>
                <w:szCs w:val="36"/>
              </w:rPr>
              <w:t>1,00,00,000</w:t>
            </w:r>
          </w:p>
        </w:tc>
      </w:tr>
      <w:tr w:rsidR="006B553E" w:rsidRPr="006B553E" w:rsidTr="006B553E">
        <w:tc>
          <w:tcPr>
            <w:tcW w:w="5125" w:type="dxa"/>
          </w:tcPr>
          <w:p w:rsidR="006B553E" w:rsidRPr="006B553E" w:rsidRDefault="006B553E" w:rsidP="00A249C3">
            <w:pPr>
              <w:jc w:val="both"/>
              <w:rPr>
                <w:b/>
                <w:bCs/>
                <w:sz w:val="48"/>
                <w:szCs w:val="44"/>
              </w:rPr>
            </w:pPr>
            <w:r w:rsidRPr="006B553E">
              <w:rPr>
                <w:b/>
                <w:bCs/>
                <w:sz w:val="48"/>
                <w:szCs w:val="44"/>
              </w:rPr>
              <w:t>TOTAL</w:t>
            </w:r>
          </w:p>
        </w:tc>
        <w:tc>
          <w:tcPr>
            <w:tcW w:w="4950" w:type="dxa"/>
          </w:tcPr>
          <w:p w:rsidR="006B553E" w:rsidRPr="006B553E" w:rsidRDefault="006B553E" w:rsidP="00A249C3">
            <w:pPr>
              <w:jc w:val="both"/>
              <w:rPr>
                <w:b/>
                <w:bCs/>
                <w:sz w:val="48"/>
                <w:szCs w:val="44"/>
              </w:rPr>
            </w:pPr>
            <w:r w:rsidRPr="006B553E">
              <w:rPr>
                <w:b/>
                <w:bCs/>
                <w:sz w:val="48"/>
                <w:szCs w:val="44"/>
              </w:rPr>
              <w:t>431000000</w:t>
            </w:r>
          </w:p>
        </w:tc>
      </w:tr>
    </w:tbl>
    <w:p w:rsidR="006B553E" w:rsidRDefault="006B553E" w:rsidP="00A249C3">
      <w:pPr>
        <w:jc w:val="both"/>
        <w:rPr>
          <w:sz w:val="40"/>
          <w:szCs w:val="36"/>
        </w:rPr>
      </w:pPr>
    </w:p>
    <w:p w:rsidR="00A249C3" w:rsidRDefault="006B553E" w:rsidP="00A249C3">
      <w:pPr>
        <w:jc w:val="both"/>
        <w:rPr>
          <w:sz w:val="40"/>
          <w:szCs w:val="36"/>
        </w:rPr>
      </w:pPr>
      <w:r>
        <w:rPr>
          <w:sz w:val="40"/>
          <w:szCs w:val="36"/>
        </w:rPr>
        <w:t xml:space="preserve">Since, the onetime expenses are covered here, the continuous running expenses would be much lower and covered by the energy produced by the plants. </w:t>
      </w:r>
      <w:r>
        <w:rPr>
          <w:sz w:val="40"/>
          <w:szCs w:val="36"/>
        </w:rPr>
        <w:lastRenderedPageBreak/>
        <w:t>And hence the project would be running in profit to the government and the people</w:t>
      </w:r>
    </w:p>
    <w:p w:rsidR="002A2C34" w:rsidRDefault="002A2C34" w:rsidP="00A249C3">
      <w:pPr>
        <w:jc w:val="both"/>
        <w:rPr>
          <w:b/>
          <w:bCs/>
          <w:sz w:val="48"/>
          <w:szCs w:val="44"/>
        </w:rPr>
      </w:pPr>
    </w:p>
    <w:p w:rsidR="00A249C3" w:rsidRDefault="006B553E" w:rsidP="00A249C3">
      <w:pPr>
        <w:jc w:val="both"/>
        <w:rPr>
          <w:b/>
          <w:bCs/>
          <w:sz w:val="48"/>
          <w:szCs w:val="44"/>
        </w:rPr>
      </w:pPr>
      <w:r w:rsidRPr="006B553E">
        <w:rPr>
          <w:b/>
          <w:bCs/>
          <w:sz w:val="48"/>
          <w:szCs w:val="44"/>
        </w:rPr>
        <w:t>CONCLUSION:</w:t>
      </w:r>
    </w:p>
    <w:p w:rsidR="006B553E" w:rsidRDefault="002A2C34" w:rsidP="002A2C34">
      <w:pPr>
        <w:tabs>
          <w:tab w:val="left" w:pos="2980"/>
        </w:tabs>
        <w:jc w:val="both"/>
        <w:rPr>
          <w:b/>
          <w:bCs/>
          <w:sz w:val="48"/>
          <w:szCs w:val="44"/>
        </w:rPr>
      </w:pPr>
      <w:r>
        <w:rPr>
          <w:b/>
          <w:bCs/>
          <w:sz w:val="48"/>
          <w:szCs w:val="44"/>
        </w:rPr>
        <w:tab/>
      </w:r>
    </w:p>
    <w:p w:rsidR="002A2C34" w:rsidRPr="006B553E" w:rsidRDefault="002A2C34" w:rsidP="002A2C34">
      <w:pPr>
        <w:tabs>
          <w:tab w:val="left" w:pos="2980"/>
        </w:tabs>
        <w:jc w:val="both"/>
        <w:rPr>
          <w:b/>
          <w:bCs/>
          <w:sz w:val="48"/>
          <w:szCs w:val="44"/>
        </w:rPr>
      </w:pPr>
    </w:p>
    <w:p w:rsidR="002A2C34" w:rsidRDefault="006B553E" w:rsidP="00A249C3">
      <w:pPr>
        <w:jc w:val="both"/>
        <w:rPr>
          <w:sz w:val="40"/>
          <w:szCs w:val="36"/>
        </w:rPr>
      </w:pPr>
      <w:r>
        <w:rPr>
          <w:sz w:val="40"/>
          <w:szCs w:val="36"/>
        </w:rPr>
        <w:t xml:space="preserve">I am very excited about this new project. This is going to be very fruitful and helpful to the environment along with the people in Kathmandu. With the completion of this first phase of the project, there will be really significant improvements and achievements in the environment of the city and the city will regain </w:t>
      </w:r>
      <w:proofErr w:type="spellStart"/>
      <w:proofErr w:type="gramStart"/>
      <w:r>
        <w:rPr>
          <w:sz w:val="40"/>
          <w:szCs w:val="36"/>
        </w:rPr>
        <w:t>it’s</w:t>
      </w:r>
      <w:proofErr w:type="spellEnd"/>
      <w:proofErr w:type="gramEnd"/>
      <w:r>
        <w:rPr>
          <w:sz w:val="40"/>
          <w:szCs w:val="36"/>
        </w:rPr>
        <w:t xml:space="preserve"> intrinsic beauty that was momentarily lost</w:t>
      </w:r>
      <w:r w:rsidR="002A2C34">
        <w:rPr>
          <w:sz w:val="40"/>
          <w:szCs w:val="36"/>
        </w:rPr>
        <w:t>. People will be healthier, more productive and the place will be ideal for tourists.</w:t>
      </w:r>
    </w:p>
    <w:p w:rsidR="006B553E" w:rsidRDefault="002A2C34" w:rsidP="00A249C3">
      <w:pPr>
        <w:jc w:val="both"/>
        <w:rPr>
          <w:sz w:val="40"/>
          <w:szCs w:val="36"/>
        </w:rPr>
      </w:pPr>
      <w:r>
        <w:rPr>
          <w:sz w:val="40"/>
          <w:szCs w:val="36"/>
        </w:rPr>
        <w:t xml:space="preserve"> </w:t>
      </w:r>
    </w:p>
    <w:p w:rsidR="006B553E" w:rsidRDefault="006B553E" w:rsidP="00A249C3">
      <w:pPr>
        <w:jc w:val="both"/>
        <w:rPr>
          <w:sz w:val="40"/>
          <w:szCs w:val="36"/>
        </w:rPr>
      </w:pPr>
      <w:r>
        <w:rPr>
          <w:sz w:val="40"/>
          <w:szCs w:val="36"/>
        </w:rPr>
        <w:t>With our hard work and dedication, we can really make</w:t>
      </w:r>
      <w:r w:rsidR="002A2C34">
        <w:rPr>
          <w:sz w:val="40"/>
          <w:szCs w:val="36"/>
        </w:rPr>
        <w:t xml:space="preserve"> a change and I would be proud</w:t>
      </w:r>
      <w:r>
        <w:rPr>
          <w:sz w:val="40"/>
          <w:szCs w:val="36"/>
        </w:rPr>
        <w:t xml:space="preserve"> to be a part of that change.</w:t>
      </w:r>
    </w:p>
    <w:p w:rsidR="00BC2863" w:rsidRPr="00BC2863" w:rsidRDefault="00BC2863" w:rsidP="00BC2863">
      <w:pPr>
        <w:jc w:val="center"/>
        <w:rPr>
          <w:sz w:val="40"/>
          <w:szCs w:val="36"/>
        </w:rPr>
      </w:pPr>
    </w:p>
    <w:p w:rsidR="00BC2863" w:rsidRDefault="00BC2863">
      <w:pPr>
        <w:rPr>
          <w:sz w:val="56"/>
          <w:szCs w:val="52"/>
        </w:rPr>
      </w:pPr>
    </w:p>
    <w:p w:rsidR="00BC2863" w:rsidRPr="00D81003" w:rsidRDefault="00BC2863">
      <w:pPr>
        <w:rPr>
          <w:sz w:val="40"/>
          <w:szCs w:val="36"/>
        </w:rPr>
      </w:pPr>
    </w:p>
    <w:sectPr w:rsidR="00BC2863" w:rsidRPr="00D81003" w:rsidSect="00871B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E4EAD"/>
    <w:multiLevelType w:val="hybridMultilevel"/>
    <w:tmpl w:val="0A16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863"/>
    <w:rsid w:val="00122E54"/>
    <w:rsid w:val="002A2C34"/>
    <w:rsid w:val="003702EA"/>
    <w:rsid w:val="00376BEF"/>
    <w:rsid w:val="006B553E"/>
    <w:rsid w:val="0085274C"/>
    <w:rsid w:val="00871B7F"/>
    <w:rsid w:val="00956722"/>
    <w:rsid w:val="00A249C3"/>
    <w:rsid w:val="00BC2863"/>
    <w:rsid w:val="00D8100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37E7"/>
  <w15:chartTrackingRefBased/>
  <w15:docId w15:val="{B411E578-A477-4826-AD57-BCE1D295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4C"/>
    <w:pPr>
      <w:ind w:left="720"/>
      <w:contextualSpacing/>
    </w:pPr>
  </w:style>
  <w:style w:type="table" w:styleId="TableGrid">
    <w:name w:val="Table Grid"/>
    <w:basedOn w:val="TableNormal"/>
    <w:uiPriority w:val="39"/>
    <w:rsid w:val="00A24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PARAJULI</dc:creator>
  <cp:keywords/>
  <dc:description/>
  <cp:lastModifiedBy>BIMAL PARAJULI</cp:lastModifiedBy>
  <cp:revision>2</cp:revision>
  <cp:lastPrinted>2021-04-16T01:52:00Z</cp:lastPrinted>
  <dcterms:created xsi:type="dcterms:W3CDTF">2021-04-16T00:21:00Z</dcterms:created>
  <dcterms:modified xsi:type="dcterms:W3CDTF">2021-04-16T01:53:00Z</dcterms:modified>
</cp:coreProperties>
</file>