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9D" w:rsidRPr="00EB707D" w:rsidRDefault="00EF059D" w:rsidP="00EF059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707D">
        <w:rPr>
          <w:rFonts w:ascii="Times New Roman" w:eastAsia="Calibri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5525FD" wp14:editId="029F374D">
            <wp:extent cx="2179782" cy="748347"/>
            <wp:effectExtent l="19050" t="0" r="0" b="0"/>
            <wp:docPr id="1" name="Picture 1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67" cy="7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9D" w:rsidRPr="00EB707D" w:rsidRDefault="00EF059D" w:rsidP="00EF059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B707D">
        <w:rPr>
          <w:rFonts w:ascii="Times New Roman" w:eastAsia="Calibri" w:hAnsi="Times New Roman" w:cs="Times New Roman"/>
          <w:b/>
          <w:sz w:val="24"/>
          <w:szCs w:val="24"/>
        </w:rPr>
        <w:t>School of Social Sciences and Languages</w:t>
      </w:r>
    </w:p>
    <w:p w:rsidR="00EF059D" w:rsidRPr="00EB707D" w:rsidRDefault="00EF059D" w:rsidP="00EF059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B707D">
        <w:rPr>
          <w:rFonts w:ascii="Times New Roman" w:eastAsia="Calibri" w:hAnsi="Times New Roman" w:cs="Times New Roman"/>
          <w:b/>
          <w:sz w:val="24"/>
          <w:szCs w:val="24"/>
        </w:rPr>
        <w:t>Department of English</w:t>
      </w:r>
    </w:p>
    <w:p w:rsidR="00EF059D" w:rsidRPr="00EB707D" w:rsidRDefault="00EF059D" w:rsidP="00EF059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F059D" w:rsidRPr="00EB707D" w:rsidRDefault="00EF059D" w:rsidP="00EF059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EB707D">
        <w:rPr>
          <w:rFonts w:ascii="Times New Roman" w:eastAsia="Calibri" w:hAnsi="Times New Roman" w:cs="Times New Roman"/>
          <w:b/>
          <w:sz w:val="24"/>
          <w:szCs w:val="24"/>
          <w:u w:val="single"/>
        </w:rPr>
        <w:t>Minutes of the Meeting</w:t>
      </w:r>
    </w:p>
    <w:p w:rsidR="00EF059D" w:rsidRPr="00EB707D" w:rsidRDefault="00EF059D" w:rsidP="00EF059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EF059D" w:rsidRDefault="00F3070A" w:rsidP="000E25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[1] Date: 1</w:t>
      </w:r>
      <w:r w:rsidR="00EF059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8</w:t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.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08</w:t>
      </w:r>
      <w:r w:rsidR="00EF059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.2020</w:t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                              </w:t>
      </w:r>
      <w:r w:rsidR="000E25A7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                              </w:t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Time: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12:0</w:t>
      </w:r>
      <w:r w:rsidR="00EF059D">
        <w:rPr>
          <w:rFonts w:ascii="Times New Roman" w:eastAsia="Calibri" w:hAnsi="Times New Roman" w:cs="Times New Roman"/>
          <w:b/>
          <w:sz w:val="24"/>
          <w:szCs w:val="24"/>
        </w:rPr>
        <w:t>0 P</w:t>
      </w:r>
      <w:r w:rsidR="00EF059D" w:rsidRPr="00EB707D">
        <w:rPr>
          <w:rFonts w:ascii="Times New Roman" w:eastAsia="Calibri" w:hAnsi="Times New Roman" w:cs="Times New Roman"/>
          <w:b/>
          <w:sz w:val="24"/>
          <w:szCs w:val="24"/>
        </w:rPr>
        <w:t>M</w:t>
      </w:r>
    </w:p>
    <w:p w:rsidR="000E25A7" w:rsidRPr="00EB707D" w:rsidRDefault="000E25A7" w:rsidP="000E25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EF059D" w:rsidRPr="00EB707D" w:rsidRDefault="00EF059D" w:rsidP="00EF059D">
      <w:pP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</w:pPr>
      <w:r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[2] Members Present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EF059D" w:rsidRPr="00EB707D" w:rsidRDefault="00EF059D" w:rsidP="00EF059D">
      <w:pPr>
        <w:spacing w:after="0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</w:pP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List attached</w:t>
      </w:r>
    </w:p>
    <w:p w:rsidR="00EF059D" w:rsidRPr="00EB707D" w:rsidRDefault="00EF059D" w:rsidP="00EF059D">
      <w:pP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</w:pPr>
      <w:r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[3] Agenda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EF059D" w:rsidRPr="00EB707D" w:rsidRDefault="00EF059D" w:rsidP="00EF059D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</w:pP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1. </w:t>
      </w:r>
      <w:r w:rsidR="00F3070A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Fall 2020-21</w:t>
      </w:r>
      <w:r w:rsidR="00AE5BFC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 Academic Activities </w:t>
      </w:r>
    </w:p>
    <w:p w:rsidR="00EF059D" w:rsidRPr="00EB707D" w:rsidRDefault="00F3070A" w:rsidP="00EF059D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2</w:t>
      </w:r>
      <w:r w:rsidR="00EF059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EF059D"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Any other matter.</w:t>
      </w:r>
    </w:p>
    <w:p w:rsidR="00EF059D" w:rsidRPr="00EB707D" w:rsidRDefault="00EF059D" w:rsidP="00EF059D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</w:pPr>
      <w:r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[4] Chairperson: </w:t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HoD</w:t>
      </w:r>
      <w:proofErr w:type="spellEnd"/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, English </w:t>
      </w:r>
    </w:p>
    <w:p w:rsidR="00EF059D" w:rsidRPr="00EB707D" w:rsidRDefault="00EF059D" w:rsidP="00EF059D">
      <w:pP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</w:pPr>
      <w:r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[5] Points discussed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A97447" w:rsidRPr="00A97447" w:rsidRDefault="00EF059D" w:rsidP="00A97447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36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B707D">
        <w:rPr>
          <w:rFonts w:ascii="Times New Roman" w:eastAsia="Calibri" w:hAnsi="Times New Roman" w:cs="Times New Roman"/>
          <w:sz w:val="24"/>
          <w:szCs w:val="24"/>
        </w:rPr>
        <w:t>Dr.</w:t>
      </w:r>
      <w:proofErr w:type="spellEnd"/>
      <w:r w:rsidRPr="00EB70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B707D">
        <w:rPr>
          <w:rFonts w:ascii="Times New Roman" w:eastAsia="Calibri" w:hAnsi="Times New Roman" w:cs="Times New Roman"/>
          <w:sz w:val="24"/>
          <w:szCs w:val="24"/>
        </w:rPr>
        <w:t>Sarika</w:t>
      </w:r>
      <w:proofErr w:type="spellEnd"/>
      <w:r w:rsidRPr="00EB707D">
        <w:rPr>
          <w:rFonts w:ascii="Times New Roman" w:eastAsia="Calibri" w:hAnsi="Times New Roman" w:cs="Times New Roman"/>
          <w:sz w:val="24"/>
          <w:szCs w:val="24"/>
        </w:rPr>
        <w:t xml:space="preserve"> Gupta, </w:t>
      </w:r>
      <w:proofErr w:type="spellStart"/>
      <w:r w:rsidRPr="00EB707D">
        <w:rPr>
          <w:rFonts w:ascii="Times New Roman" w:eastAsia="Calibri" w:hAnsi="Times New Roman" w:cs="Times New Roman"/>
          <w:sz w:val="24"/>
          <w:szCs w:val="24"/>
        </w:rPr>
        <w:t>HoD</w:t>
      </w:r>
      <w:proofErr w:type="spellEnd"/>
      <w:r w:rsidRPr="00EB70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English has started </w:t>
      </w:r>
      <w:r w:rsidRPr="00EB707D">
        <w:rPr>
          <w:rFonts w:ascii="Times New Roman" w:eastAsia="Calibri" w:hAnsi="Times New Roman" w:cs="Times New Roman"/>
          <w:sz w:val="24"/>
          <w:szCs w:val="24"/>
        </w:rPr>
        <w:t>by</w:t>
      </w:r>
      <w:r>
        <w:rPr>
          <w:rFonts w:ascii="Times New Roman" w:eastAsia="Calibri" w:hAnsi="Times New Roman" w:cs="Times New Roman"/>
          <w:sz w:val="24"/>
          <w:szCs w:val="24"/>
        </w:rPr>
        <w:t xml:space="preserve"> briefing the agenda of the meeting</w:t>
      </w:r>
      <w:r w:rsidRPr="00EB707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3070A" w:rsidRDefault="00F3070A" w:rsidP="00A97447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36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070A">
        <w:rPr>
          <w:rFonts w:ascii="Times New Roman" w:eastAsia="Calibri" w:hAnsi="Times New Roman" w:cs="Times New Roman"/>
          <w:sz w:val="24"/>
          <w:szCs w:val="24"/>
        </w:rPr>
        <w:t>She remind</w:t>
      </w:r>
      <w:r w:rsidR="00EF059D" w:rsidRPr="00F3070A">
        <w:rPr>
          <w:rFonts w:ascii="Times New Roman" w:eastAsia="Calibri" w:hAnsi="Times New Roman" w:cs="Times New Roman"/>
          <w:sz w:val="24"/>
          <w:szCs w:val="24"/>
        </w:rPr>
        <w:t xml:space="preserve">ed the faculty members </w:t>
      </w:r>
      <w:r w:rsidRPr="00F3070A">
        <w:rPr>
          <w:rFonts w:ascii="Times New Roman" w:eastAsia="Calibri" w:hAnsi="Times New Roman" w:cs="Times New Roman"/>
          <w:sz w:val="24"/>
          <w:szCs w:val="24"/>
        </w:rPr>
        <w:t xml:space="preserve">about the daily </w:t>
      </w:r>
      <w:proofErr w:type="spellStart"/>
      <w:r w:rsidRPr="00F3070A">
        <w:rPr>
          <w:rFonts w:ascii="Times New Roman" w:eastAsia="Calibri" w:hAnsi="Times New Roman" w:cs="Times New Roman"/>
          <w:sz w:val="24"/>
          <w:szCs w:val="24"/>
        </w:rPr>
        <w:t>updation</w:t>
      </w:r>
      <w:proofErr w:type="spellEnd"/>
      <w:r w:rsidRPr="00F3070A">
        <w:rPr>
          <w:rFonts w:ascii="Times New Roman" w:eastAsia="Calibri" w:hAnsi="Times New Roman" w:cs="Times New Roman"/>
          <w:sz w:val="24"/>
          <w:szCs w:val="24"/>
        </w:rPr>
        <w:t xml:space="preserve"> of students’</w:t>
      </w:r>
      <w:r w:rsidR="000E25A7">
        <w:rPr>
          <w:rFonts w:ascii="Times New Roman" w:eastAsia="Calibri" w:hAnsi="Times New Roman" w:cs="Times New Roman"/>
          <w:sz w:val="24"/>
          <w:szCs w:val="24"/>
        </w:rPr>
        <w:t xml:space="preserve"> attendance in </w:t>
      </w:r>
      <w:proofErr w:type="spellStart"/>
      <w:r w:rsidR="000E25A7">
        <w:rPr>
          <w:rFonts w:ascii="Times New Roman" w:eastAsia="Calibri" w:hAnsi="Times New Roman" w:cs="Times New Roman"/>
          <w:sz w:val="24"/>
          <w:szCs w:val="24"/>
        </w:rPr>
        <w:t>VTop</w:t>
      </w:r>
      <w:proofErr w:type="spellEnd"/>
      <w:r w:rsidR="000E25A7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r>
        <w:rPr>
          <w:rFonts w:ascii="Times New Roman" w:eastAsia="Calibri" w:hAnsi="Times New Roman" w:cs="Times New Roman"/>
          <w:sz w:val="24"/>
          <w:szCs w:val="24"/>
        </w:rPr>
        <w:t>Fall S</w:t>
      </w:r>
      <w:r w:rsidRPr="00F3070A">
        <w:rPr>
          <w:rFonts w:ascii="Times New Roman" w:eastAsia="Calibri" w:hAnsi="Times New Roman" w:cs="Times New Roman"/>
          <w:sz w:val="24"/>
          <w:szCs w:val="24"/>
        </w:rPr>
        <w:t xml:space="preserve">emester of academic year 2020-21 for the </w:t>
      </w:r>
      <w:r w:rsidR="000E25A7">
        <w:rPr>
          <w:rFonts w:ascii="Times New Roman" w:eastAsia="Calibri" w:hAnsi="Times New Roman" w:cs="Times New Roman"/>
          <w:sz w:val="24"/>
          <w:szCs w:val="24"/>
        </w:rPr>
        <w:t xml:space="preserve">UG &amp; PG </w:t>
      </w:r>
      <w:r w:rsidR="000E25A7" w:rsidRPr="00F3070A">
        <w:rPr>
          <w:rFonts w:ascii="Times New Roman" w:eastAsia="Calibri" w:hAnsi="Times New Roman" w:cs="Times New Roman"/>
          <w:sz w:val="24"/>
          <w:szCs w:val="24"/>
        </w:rPr>
        <w:t>senior</w:t>
      </w:r>
      <w:r w:rsidR="000E25A7">
        <w:rPr>
          <w:rFonts w:ascii="Times New Roman" w:eastAsia="Calibri" w:hAnsi="Times New Roman" w:cs="Times New Roman"/>
          <w:sz w:val="24"/>
          <w:szCs w:val="24"/>
        </w:rPr>
        <w:t>s’</w:t>
      </w:r>
      <w:r w:rsidRPr="00F3070A">
        <w:rPr>
          <w:rFonts w:ascii="Times New Roman" w:eastAsia="Calibri" w:hAnsi="Times New Roman" w:cs="Times New Roman"/>
          <w:sz w:val="24"/>
          <w:szCs w:val="24"/>
        </w:rPr>
        <w:t xml:space="preserve"> batch and PG </w:t>
      </w:r>
      <w:proofErr w:type="spellStart"/>
      <w:r w:rsidRPr="00F3070A">
        <w:rPr>
          <w:rFonts w:ascii="Times New Roman" w:eastAsia="Calibri" w:hAnsi="Times New Roman" w:cs="Times New Roman"/>
          <w:sz w:val="24"/>
          <w:szCs w:val="24"/>
        </w:rPr>
        <w:t>freshers</w:t>
      </w:r>
      <w:r w:rsidR="000E25A7">
        <w:rPr>
          <w:rFonts w:ascii="Times New Roman" w:eastAsia="Calibri" w:hAnsi="Times New Roman" w:cs="Times New Roman"/>
          <w:sz w:val="24"/>
          <w:szCs w:val="24"/>
        </w:rPr>
        <w:t>’</w:t>
      </w:r>
      <w:proofErr w:type="spellEnd"/>
      <w:r w:rsidR="000E25A7">
        <w:rPr>
          <w:rFonts w:ascii="Times New Roman" w:eastAsia="Calibri" w:hAnsi="Times New Roman" w:cs="Times New Roman"/>
          <w:sz w:val="24"/>
          <w:szCs w:val="24"/>
        </w:rPr>
        <w:t xml:space="preserve"> batch are in progress</w:t>
      </w:r>
      <w:r w:rsidRPr="00F3070A">
        <w:rPr>
          <w:rFonts w:ascii="Times New Roman" w:eastAsia="Calibri" w:hAnsi="Times New Roman" w:cs="Times New Roman"/>
          <w:sz w:val="24"/>
          <w:szCs w:val="24"/>
        </w:rPr>
        <w:t xml:space="preserve">. She added that any discrepancy in attendance should be modified and updated within a week’s time. </w:t>
      </w:r>
    </w:p>
    <w:p w:rsidR="00F3070A" w:rsidRDefault="00EF059D" w:rsidP="00A97447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36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070A">
        <w:rPr>
          <w:rFonts w:ascii="Times New Roman" w:eastAsia="Calibri" w:hAnsi="Times New Roman" w:cs="Times New Roman"/>
          <w:sz w:val="24"/>
          <w:szCs w:val="24"/>
        </w:rPr>
        <w:t xml:space="preserve">She further asked the faculty members to </w:t>
      </w:r>
      <w:r w:rsidR="00F3070A">
        <w:rPr>
          <w:rFonts w:ascii="Times New Roman" w:eastAsia="Calibri" w:hAnsi="Times New Roman" w:cs="Times New Roman"/>
          <w:sz w:val="24"/>
          <w:szCs w:val="24"/>
        </w:rPr>
        <w:t>conduct all internal assessments according to the set rubrics for the respective courses.</w:t>
      </w:r>
    </w:p>
    <w:p w:rsidR="00F3070A" w:rsidRDefault="00F3070A" w:rsidP="00A97447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36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She further briefe</w:t>
      </w:r>
      <w:r w:rsidR="001B01A2">
        <w:rPr>
          <w:rFonts w:ascii="Times New Roman" w:eastAsia="Calibri" w:hAnsi="Times New Roman" w:cs="Times New Roman"/>
          <w:sz w:val="24"/>
          <w:szCs w:val="24"/>
        </w:rPr>
        <w:t>d upon the departmental accomplishments of the previous academic year (2019-20).</w:t>
      </w:r>
    </w:p>
    <w:p w:rsidR="001B01A2" w:rsidRDefault="001B01A2" w:rsidP="00A97447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36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She informed the faculty members about the activity calendar and departmental targets for the academic session 2020-21 such as quality research work and procurement of funded projects and consultanc</w:t>
      </w:r>
      <w:r w:rsidR="000E25A7">
        <w:rPr>
          <w:rFonts w:ascii="Times New Roman" w:eastAsia="Calibri" w:hAnsi="Times New Roman" w:cs="Times New Roman"/>
          <w:sz w:val="24"/>
          <w:szCs w:val="24"/>
        </w:rPr>
        <w:t>y work</w:t>
      </w:r>
      <w:r>
        <w:rPr>
          <w:rFonts w:ascii="Times New Roman" w:eastAsia="Calibri" w:hAnsi="Times New Roman" w:cs="Times New Roman"/>
          <w:sz w:val="24"/>
          <w:szCs w:val="24"/>
        </w:rPr>
        <w:t>. She also requested the faculty members to send their proposals for organising events like</w:t>
      </w:r>
      <w:r w:rsidR="000E25A7">
        <w:rPr>
          <w:rFonts w:ascii="Times New Roman" w:eastAsia="Calibri" w:hAnsi="Times New Roman" w:cs="Times New Roman"/>
          <w:sz w:val="24"/>
          <w:szCs w:val="24"/>
        </w:rPr>
        <w:t xml:space="preserve"> seminars, workshops and </w:t>
      </w:r>
      <w:r>
        <w:rPr>
          <w:rFonts w:ascii="Times New Roman" w:eastAsia="Calibri" w:hAnsi="Times New Roman" w:cs="Times New Roman"/>
          <w:sz w:val="24"/>
          <w:szCs w:val="24"/>
        </w:rPr>
        <w:t>guest lectures.</w:t>
      </w:r>
    </w:p>
    <w:p w:rsidR="001B01A2" w:rsidRDefault="001B01A2" w:rsidP="00A97447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36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She further</w:t>
      </w:r>
      <w:r w:rsidR="00344657">
        <w:rPr>
          <w:rFonts w:ascii="Times New Roman" w:eastAsia="Calibri" w:hAnsi="Times New Roman" w:cs="Times New Roman"/>
          <w:sz w:val="24"/>
          <w:szCs w:val="24"/>
        </w:rPr>
        <w:t xml:space="preserve"> told that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Kart</w:t>
      </w:r>
      <w:r w:rsidR="000E25A7">
        <w:rPr>
          <w:rFonts w:ascii="Times New Roman" w:eastAsia="Calibri" w:hAnsi="Times New Roman" w:cs="Times New Roman"/>
          <w:sz w:val="24"/>
          <w:szCs w:val="24"/>
        </w:rPr>
        <w:t>h</w:t>
      </w:r>
      <w:r>
        <w:rPr>
          <w:rFonts w:ascii="Times New Roman" w:eastAsia="Calibri" w:hAnsi="Times New Roman" w:cs="Times New Roman"/>
          <w:sz w:val="24"/>
          <w:szCs w:val="24"/>
        </w:rPr>
        <w:t>ikeyan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will be </w:t>
      </w:r>
      <w:r w:rsidR="00344657">
        <w:rPr>
          <w:rFonts w:ascii="Times New Roman" w:eastAsia="Calibri" w:hAnsi="Times New Roman" w:cs="Times New Roman"/>
          <w:sz w:val="24"/>
          <w:szCs w:val="24"/>
        </w:rPr>
        <w:t>the coordinating and sharing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information on upcoming project opportunities.</w:t>
      </w:r>
    </w:p>
    <w:p w:rsidR="001B01A2" w:rsidRDefault="001B01A2" w:rsidP="00A97447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36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She reminded about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ongoing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arrear oral exams and requested the nominated faculty members </w:t>
      </w:r>
      <w:r w:rsidR="000E25A7">
        <w:rPr>
          <w:rFonts w:ascii="Times New Roman" w:eastAsia="Calibri" w:hAnsi="Times New Roman" w:cs="Times New Roman"/>
          <w:sz w:val="24"/>
          <w:szCs w:val="24"/>
        </w:rPr>
        <w:t>to perform their roles as observ</w:t>
      </w:r>
      <w:r>
        <w:rPr>
          <w:rFonts w:ascii="Times New Roman" w:eastAsia="Calibri" w:hAnsi="Times New Roman" w:cs="Times New Roman"/>
          <w:sz w:val="24"/>
          <w:szCs w:val="24"/>
        </w:rPr>
        <w:t>ers in the same.</w:t>
      </w:r>
    </w:p>
    <w:p w:rsidR="002B5EF4" w:rsidRPr="002B5EF4" w:rsidRDefault="002B5EF4" w:rsidP="002B5EF4">
      <w:pPr>
        <w:tabs>
          <w:tab w:val="left" w:pos="360"/>
        </w:tabs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F059D" w:rsidRDefault="00F3070A" w:rsidP="00EF059D">
      <w:pPr>
        <w:tabs>
          <w:tab w:val="left" w:pos="360"/>
        </w:tabs>
        <w:spacing w:line="360" w:lineRule="auto"/>
        <w:ind w:left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Meeting adjourned at 12:45</w:t>
      </w:r>
      <w:r w:rsidR="00EF059D" w:rsidRPr="00EB707D">
        <w:rPr>
          <w:rFonts w:ascii="Times New Roman" w:eastAsia="Calibri" w:hAnsi="Times New Roman" w:cs="Times New Roman"/>
          <w:sz w:val="24"/>
          <w:szCs w:val="24"/>
        </w:rPr>
        <w:t xml:space="preserve"> pm.</w:t>
      </w:r>
    </w:p>
    <w:p w:rsidR="008A28CA" w:rsidRPr="00EB707D" w:rsidRDefault="008A28CA" w:rsidP="00EF059D">
      <w:pPr>
        <w:tabs>
          <w:tab w:val="left" w:pos="360"/>
        </w:tabs>
        <w:spacing w:line="360" w:lineRule="auto"/>
        <w:ind w:left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F059D" w:rsidRPr="000E25A7" w:rsidRDefault="00EF059D" w:rsidP="000E25A7">
      <w:pPr>
        <w:spacing w:line="360" w:lineRule="auto"/>
        <w:ind w:left="357" w:hanging="357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B707D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IN"/>
        </w:rPr>
        <w:t xml:space="preserve">[6] </w:t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Attendance sheet enclosed </w:t>
      </w:r>
    </w:p>
    <w:p w:rsidR="00EF059D" w:rsidRDefault="00EF059D" w:rsidP="00EF059D">
      <w:pPr>
        <w:spacing w:line="360" w:lineRule="auto"/>
        <w:ind w:left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</w:pPr>
    </w:p>
    <w:p w:rsidR="00EF059D" w:rsidRDefault="00EF059D" w:rsidP="00EF059D">
      <w:pPr>
        <w:spacing w:line="360" w:lineRule="auto"/>
        <w:ind w:left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</w:pPr>
    </w:p>
    <w:p w:rsidR="000E25A7" w:rsidRDefault="000E25A7" w:rsidP="00EF059D">
      <w:pPr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</w:pPr>
    </w:p>
    <w:p w:rsidR="00EF059D" w:rsidRPr="00EB707D" w:rsidRDefault="00EF059D" w:rsidP="00EF059D">
      <w:pPr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</w:pP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Mi</w:t>
      </w:r>
      <w:r w:rsidR="00DF2EAC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nutes recorded by</w:t>
      </w:r>
      <w:r w:rsidR="00DF2EAC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r w:rsidR="00DF2EAC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r w:rsidR="00DF2EAC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  <w:t>Organized by</w:t>
      </w:r>
      <w:r w:rsidR="00DF2EAC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bookmarkStart w:id="0" w:name="_GoBack"/>
      <w:bookmarkEnd w:id="0"/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  <w:t>Approved by</w:t>
      </w:r>
    </w:p>
    <w:p w:rsidR="00EF059D" w:rsidRPr="00EB707D" w:rsidRDefault="00DF2EAC" w:rsidP="00EF059D">
      <w:pPr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Preethi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proofErr w:type="spellStart"/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Dr.Sarika</w:t>
      </w:r>
      <w:proofErr w:type="spellEnd"/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 Gupta</w:t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ab/>
      </w:r>
      <w:proofErr w:type="spellStart"/>
      <w:r w:rsidR="00EF059D" w:rsidRPr="00EB707D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Dr.G.Velmurugan</w:t>
      </w:r>
      <w:proofErr w:type="spellEnd"/>
    </w:p>
    <w:p w:rsidR="00EF059D" w:rsidRPr="00EB707D" w:rsidRDefault="00EF059D" w:rsidP="00EF059D">
      <w:p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Asst. </w:t>
      </w:r>
      <w:proofErr w:type="spellStart"/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Prof.</w:t>
      </w:r>
      <w:proofErr w:type="spellEnd"/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, English</w:t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HoD</w:t>
      </w:r>
      <w:proofErr w:type="spellEnd"/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, English</w:t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</w:r>
      <w:r w:rsidRPr="00EB707D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ab/>
        <w:t>Dean, SSL</w:t>
      </w:r>
    </w:p>
    <w:p w:rsidR="00EF059D" w:rsidRDefault="00EF059D" w:rsidP="00EF059D"/>
    <w:p w:rsidR="00EF059D" w:rsidRDefault="00EF059D" w:rsidP="00EF059D"/>
    <w:p w:rsidR="00F31D63" w:rsidRDefault="00F31D63"/>
    <w:sectPr w:rsidR="00F31D63" w:rsidSect="00A257C9">
      <w:pgSz w:w="11906" w:h="16838"/>
      <w:pgMar w:top="709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A0E39"/>
    <w:multiLevelType w:val="hybridMultilevel"/>
    <w:tmpl w:val="B9604E66"/>
    <w:lvl w:ilvl="0" w:tplc="4009000F">
      <w:start w:val="1"/>
      <w:numFmt w:val="decimal"/>
      <w:lvlText w:val="%1."/>
      <w:lvlJc w:val="left"/>
      <w:pPr>
        <w:ind w:left="717" w:hanging="360"/>
      </w:pPr>
    </w:lvl>
    <w:lvl w:ilvl="1" w:tplc="40090019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9D"/>
    <w:rsid w:val="000E25A7"/>
    <w:rsid w:val="001B01A2"/>
    <w:rsid w:val="002B5EF4"/>
    <w:rsid w:val="00344657"/>
    <w:rsid w:val="005E267F"/>
    <w:rsid w:val="008A28CA"/>
    <w:rsid w:val="00A97447"/>
    <w:rsid w:val="00AE5BFC"/>
    <w:rsid w:val="00DF2EAC"/>
    <w:rsid w:val="00EF059D"/>
    <w:rsid w:val="00F3070A"/>
    <w:rsid w:val="00F31D63"/>
    <w:rsid w:val="00FD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8C56DFCE2C4885E7ECBFE6733464" ma:contentTypeVersion="10" ma:contentTypeDescription="Create a new document." ma:contentTypeScope="" ma:versionID="4392a99c8ef59c981d9abbf548f36f77">
  <xsd:schema xmlns:xsd="http://www.w3.org/2001/XMLSchema" xmlns:xs="http://www.w3.org/2001/XMLSchema" xmlns:p="http://schemas.microsoft.com/office/2006/metadata/properties" xmlns:ns2="04a06e99-638b-4e04-af8f-39cae87ed231" targetNamespace="http://schemas.microsoft.com/office/2006/metadata/properties" ma:root="true" ma:fieldsID="5903250357097c98ed634a048b922e50" ns2:_="">
    <xsd:import namespace="04a06e99-638b-4e04-af8f-39cae87ed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06e99-638b-4e04-af8f-39cae87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F4908E-43A0-466D-AFE0-CAED741AF621}"/>
</file>

<file path=customXml/itemProps2.xml><?xml version="1.0" encoding="utf-8"?>
<ds:datastoreItem xmlns:ds="http://schemas.openxmlformats.org/officeDocument/2006/customXml" ds:itemID="{1005FC08-1519-4B83-A62E-4786F7A20C18}"/>
</file>

<file path=customXml/itemProps3.xml><?xml version="1.0" encoding="utf-8"?>
<ds:datastoreItem xmlns:ds="http://schemas.openxmlformats.org/officeDocument/2006/customXml" ds:itemID="{EBBFA764-6BA9-4BDB-B33F-6A7D09CB51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Admin</cp:lastModifiedBy>
  <cp:revision>3</cp:revision>
  <dcterms:created xsi:type="dcterms:W3CDTF">2021-02-02T15:30:00Z</dcterms:created>
  <dcterms:modified xsi:type="dcterms:W3CDTF">2021-02-02T15:30:00Z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0x01010035A58C56DFCE2C4885E7ECBFE6733464</vt:lpwstr>
  </property>
</Properties>
</file>