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7157" w14:textId="77777777" w:rsidR="00F61627" w:rsidRDefault="00F61627">
      <w:pPr>
        <w:rPr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7545"/>
        <w:gridCol w:w="2505"/>
      </w:tblGrid>
      <w:tr w:rsidR="00F61627" w14:paraId="2D053845" w14:textId="77777777">
        <w:tc>
          <w:tcPr>
            <w:tcW w:w="75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B01C0" w14:textId="77777777" w:rsidR="00F61627" w:rsidRDefault="00F61627">
            <w:pPr>
              <w:rPr>
                <w:rFonts w:ascii="Inter" w:eastAsia="Inter" w:hAnsi="Inter" w:cs="Inter"/>
                <w:sz w:val="12"/>
                <w:szCs w:val="12"/>
              </w:rPr>
            </w:pPr>
          </w:p>
          <w:p w14:paraId="6E9F1936" w14:textId="77777777" w:rsidR="00F61627" w:rsidRDefault="00000000">
            <w:p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sz w:val="48"/>
                <w:szCs w:val="48"/>
              </w:rPr>
              <w:t>VR Project Design Document</w:t>
            </w:r>
          </w:p>
        </w:tc>
        <w:tc>
          <w:tcPr>
            <w:tcW w:w="2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70D3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  <w:tbl>
            <w:tblPr>
              <w:tblStyle w:val="a0"/>
              <w:tblW w:w="1950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50"/>
            </w:tblGrid>
            <w:tr w:rsidR="00F61627" w14:paraId="43B56006" w14:textId="77777777">
              <w:tc>
                <w:tcPr>
                  <w:tcW w:w="19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E23C9D" w14:textId="0F600ECA" w:rsidR="00F61627" w:rsidRDefault="0014488A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09|22|2022</w:t>
                  </w:r>
                </w:p>
                <w:p w14:paraId="533C19C4" w14:textId="7446990E" w:rsidR="00F61627" w:rsidRDefault="00000000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b/>
                      <w:i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</w:t>
                  </w:r>
                  <w:r w:rsidR="0014488A">
                    <w:rPr>
                      <w:rFonts w:ascii="Inter" w:eastAsia="Inter" w:hAnsi="Inter" w:cs="Inter"/>
                      <w:b/>
                      <w:color w:val="999999"/>
                      <w:sz w:val="18"/>
                      <w:szCs w:val="18"/>
                    </w:rPr>
                    <w:t>Eduardo Alvarez</w:t>
                  </w:r>
                </w:p>
              </w:tc>
            </w:tr>
          </w:tbl>
          <w:p w14:paraId="2031AEA2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</w:tc>
      </w:tr>
    </w:tbl>
    <w:p w14:paraId="3C4C8A7B" w14:textId="77777777" w:rsidR="00F61627" w:rsidRDefault="00000000">
      <w:pPr>
        <w:rPr>
          <w:rFonts w:ascii="Inter" w:eastAsia="Inter" w:hAnsi="Inter" w:cs="Inter"/>
          <w:sz w:val="8"/>
          <w:szCs w:val="8"/>
        </w:rPr>
      </w:pPr>
      <w:r>
        <w:pict w14:anchorId="6C919365">
          <v:rect id="_x0000_i1025" style="width:0;height:1.5pt" o:hralign="center" o:hrstd="t" o:hr="t" fillcolor="#a0a0a0" stroked="f"/>
        </w:pict>
      </w:r>
    </w:p>
    <w:p w14:paraId="5F695B3C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tbl>
      <w:tblPr>
        <w:tblStyle w:val="a1"/>
        <w:tblW w:w="96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570"/>
        <w:gridCol w:w="4560"/>
      </w:tblGrid>
      <w:tr w:rsidR="00F61627" w14:paraId="4E8486E7" w14:textId="77777777">
        <w:trPr>
          <w:trHeight w:val="490"/>
        </w:trPr>
        <w:tc>
          <w:tcPr>
            <w:tcW w:w="1365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DE02BB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b/>
                <w:color w:val="999999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1</w:t>
            </w:r>
          </w:p>
          <w:p w14:paraId="4B1BBC64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App Info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716DB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13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490D2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57C4AA26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2"/>
              <w:tblW w:w="510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3555"/>
            </w:tblGrid>
            <w:tr w:rsidR="00F61627" w14:paraId="7837B05F" w14:textId="77777777"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2EC046D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Tentative Title:</w:t>
                  </w:r>
                </w:p>
              </w:tc>
              <w:tc>
                <w:tcPr>
                  <w:tcW w:w="35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2169F062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0B76256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1BB03E8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381A25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FC93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64F2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3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088FB30B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76F91C" w14:textId="77777777" w:rsidR="00F61627" w:rsidRDefault="0000000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3F89A2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Education &amp; Training</w:t>
                  </w:r>
                </w:p>
              </w:tc>
            </w:tr>
          </w:tbl>
          <w:p w14:paraId="0BD4606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2F3C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4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5886E91D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E36FC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2055C3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Mental Health &amp; Fitness</w:t>
                  </w:r>
                </w:p>
              </w:tc>
            </w:tr>
          </w:tbl>
          <w:p w14:paraId="4AA9DE1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031C093F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91C169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5A2C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35B2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5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5D791ABA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3CC859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DEEEBA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Travel &amp; Discovery</w:t>
                  </w:r>
                </w:p>
              </w:tc>
            </w:tr>
          </w:tbl>
          <w:p w14:paraId="0A03448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8217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6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397BD309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D9B8B0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8F1095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Media &amp; Entertainment</w:t>
                  </w:r>
                </w:p>
              </w:tc>
            </w:tr>
          </w:tbl>
          <w:p w14:paraId="5E5BCED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4B771C33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9B6D42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B5FB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48936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7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731C917C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20B542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D67A3F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Productivity &amp; Collaboration</w:t>
                  </w:r>
                </w:p>
              </w:tc>
            </w:tr>
          </w:tbl>
          <w:p w14:paraId="2A0630A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E15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8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4672713C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49CD1" w14:textId="481EBF91" w:rsidR="00F61627" w:rsidRDefault="00B31AE8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C0E73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Gaming</w:t>
                  </w:r>
                </w:p>
              </w:tc>
            </w:tr>
          </w:tbl>
          <w:p w14:paraId="2F6EDF3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1CB3571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819FBA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97C30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DFA3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9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46AE9950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F482A5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44C10A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Art &amp; Creativity</w:t>
                  </w:r>
                </w:p>
              </w:tc>
            </w:tr>
          </w:tbl>
          <w:p w14:paraId="333C757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43E0A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a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2CDE0685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7CC240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34E910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Other: __________________</w:t>
                  </w:r>
                </w:p>
              </w:tc>
            </w:tr>
          </w:tbl>
          <w:p w14:paraId="5CACF1F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1BCE3068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5023BF1A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06672091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tbl>
      <w:tblPr>
        <w:tblStyle w:val="ab"/>
        <w:tblW w:w="976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8220"/>
      </w:tblGrid>
      <w:tr w:rsidR="00F61627" w14:paraId="6736A6A2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58FF2B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b/>
                <w:color w:val="999999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2</w:t>
            </w:r>
          </w:p>
          <w:p w14:paraId="1A41D9B5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Pitch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9BA5C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F51D0" w14:textId="744F448C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To goal is for users to</w:t>
            </w:r>
            <w:r>
              <w:rPr>
                <w:rFonts w:ascii="Inter" w:eastAsia="Inter" w:hAnsi="Inter" w:cs="Inter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learn</w:t>
            </w:r>
            <w:r>
              <w:rPr>
                <w:rFonts w:ascii="Inter" w:eastAsia="Inter" w:hAnsi="Inter" w:cs="Inter"/>
                <w:sz w:val="18"/>
                <w:szCs w:val="18"/>
              </w:rPr>
              <w:t>:</w:t>
            </w:r>
          </w:p>
          <w:p w14:paraId="5D724BBD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c"/>
              <w:tblW w:w="787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F61627" w14:paraId="0BDD46FD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D06DD3" w14:textId="79569585" w:rsidR="00F61627" w:rsidRDefault="00B31AE8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How to make mexican food</w:t>
                  </w:r>
                </w:p>
                <w:p w14:paraId="4B11FB2A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42F90B6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F61627" w14:paraId="2353A18B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6A3949B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8CC8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B6F8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229233A9" w14:textId="6D8422B9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This will be especially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educational </w:t>
            </w:r>
            <w:r w:rsidR="00B31AE8">
              <w:rPr>
                <w:rFonts w:ascii="Inter" w:eastAsia="Inter" w:hAnsi="Inter" w:cs="Inter"/>
                <w:color w:val="999999"/>
                <w:sz w:val="18"/>
                <w:szCs w:val="18"/>
              </w:rPr>
              <w:t>i</w:t>
            </w:r>
            <w:r>
              <w:rPr>
                <w:rFonts w:ascii="Inter" w:eastAsia="Inter" w:hAnsi="Inter" w:cs="Inter"/>
                <w:sz w:val="18"/>
                <w:szCs w:val="18"/>
              </w:rPr>
              <w:t>n VR b/c:</w:t>
            </w:r>
          </w:p>
          <w:p w14:paraId="5DD494E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d"/>
              <w:tblW w:w="787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F61627" w14:paraId="52FCAC04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61A987" w14:textId="40804802" w:rsidR="00F61627" w:rsidRDefault="00B31AE8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the user will prepare food as if he were a chef.</w:t>
                  </w:r>
                </w:p>
                <w:p w14:paraId="20B175B0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425FEF7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7571A1A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F61627" w14:paraId="1CC28949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69208B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2668A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48124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At a high level, during the app, users will:</w:t>
            </w:r>
          </w:p>
          <w:p w14:paraId="290B271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e"/>
              <w:tblW w:w="787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F61627" w14:paraId="43500D67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7A9918" w14:textId="613D4C85" w:rsidR="00F61627" w:rsidRDefault="002818E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Prepare mexican food by their own</w:t>
                  </w:r>
                  <w:r w:rsidR="00B542A9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by cutting ingredients, mixing them, cooking them, etc.</w:t>
                  </w:r>
                </w:p>
              </w:tc>
            </w:tr>
          </w:tbl>
          <w:p w14:paraId="711F008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4D64529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</w:tr>
      <w:tr w:rsidR="00F61627" w14:paraId="7A7CF2F7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198218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0C4FC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1D18A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This experience will be targeted at devices with:</w:t>
            </w:r>
          </w:p>
          <w:p w14:paraId="25C0546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"/>
              <w:tblW w:w="789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0"/>
              <w:gridCol w:w="2700"/>
              <w:gridCol w:w="2985"/>
              <w:gridCol w:w="1425"/>
            </w:tblGrid>
            <w:tr w:rsidR="00F61627" w14:paraId="47C3415F" w14:textId="77777777">
              <w:trPr>
                <w:trHeight w:val="380"/>
              </w:trPr>
              <w:tc>
                <w:tcPr>
                  <w:tcW w:w="7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71DE62" w14:textId="3635E64F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6</w:t>
                  </w:r>
                </w:p>
              </w:tc>
              <w:tc>
                <w:tcPr>
                  <w:tcW w:w="2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6D4AF0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degrees of freedom, </w:t>
                  </w:r>
                </w:p>
                <w:p w14:paraId="68E0C442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giving users control over the</w:t>
                  </w:r>
                </w:p>
              </w:tc>
              <w:tc>
                <w:tcPr>
                  <w:tcW w:w="29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D60779" w14:textId="0902E12D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movement &amp; rotation</w:t>
                  </w:r>
                </w:p>
              </w:tc>
              <w:tc>
                <w:tcPr>
                  <w:tcW w:w="14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E96B39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of their head &amp; controllers.</w:t>
                  </w:r>
                </w:p>
              </w:tc>
            </w:tr>
          </w:tbl>
          <w:p w14:paraId="28AFC74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2681D775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5E33625E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74519932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tbl>
      <w:tblPr>
        <w:tblStyle w:val="af0"/>
        <w:tblW w:w="94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3435"/>
        <w:gridCol w:w="4455"/>
      </w:tblGrid>
      <w:tr w:rsidR="00F61627" w14:paraId="6717107B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6F0653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3</w:t>
            </w:r>
          </w:p>
          <w:p w14:paraId="3352A566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Basics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00EA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ED2EB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app will take place in:</w:t>
            </w:r>
          </w:p>
          <w:p w14:paraId="4FCE485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1"/>
              <w:tblW w:w="324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 w:rsidR="00F61627" w14:paraId="12DA4090" w14:textId="77777777">
              <w:trPr>
                <w:trHeight w:val="420"/>
              </w:trPr>
              <w:tc>
                <w:tcPr>
                  <w:tcW w:w="32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ACBD3" w14:textId="20E397C7" w:rsidR="00F61627" w:rsidRDefault="00B542A9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A </w:t>
                  </w:r>
                  <w:r w:rsidR="003E3CBF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house 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kitchen</w:t>
                  </w:r>
                  <w:r w:rsidR="00613BDD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with an oven, 2 tables and a frezzer.</w:t>
                  </w:r>
                </w:p>
              </w:tc>
            </w:tr>
          </w:tbl>
          <w:p w14:paraId="59EB7ECC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C3193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the user will get around the scene with:</w:t>
            </w:r>
          </w:p>
          <w:p w14:paraId="63B6A99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2"/>
              <w:tblW w:w="408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0"/>
              <w:gridCol w:w="1200"/>
            </w:tblGrid>
            <w:tr w:rsidR="00F61627" w14:paraId="397DA651" w14:textId="77777777">
              <w:trPr>
                <w:trHeight w:val="420"/>
              </w:trPr>
              <w:tc>
                <w:tcPr>
                  <w:tcW w:w="28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951A36" w14:textId="410444F1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teleport</w:t>
                  </w:r>
                </w:p>
              </w:tc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B7C56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movement.</w:t>
                  </w:r>
                </w:p>
              </w:tc>
            </w:tr>
          </w:tbl>
          <w:p w14:paraId="2462385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136DDA5A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AE01A18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5FBA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36BD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1E196275" w14:textId="77777777">
        <w:trPr>
          <w:trHeight w:val="4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5E69BC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B569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5E474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user will be able to grab:</w:t>
            </w:r>
          </w:p>
          <w:p w14:paraId="341A0AD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3"/>
              <w:tblW w:w="324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 w:rsidR="00F61627" w14:paraId="618F4B27" w14:textId="77777777">
              <w:trPr>
                <w:trHeight w:val="420"/>
              </w:trPr>
              <w:tc>
                <w:tcPr>
                  <w:tcW w:w="32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1D8AC7" w14:textId="2C4E6397" w:rsidR="00F61627" w:rsidRDefault="00B542A9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ingredients</w:t>
                  </w:r>
                </w:p>
                <w:p w14:paraId="1661DD7F" w14:textId="72D03D74" w:rsidR="00F61627" w:rsidRDefault="00B542A9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pans, pots. </w:t>
                  </w:r>
                </w:p>
                <w:p w14:paraId="437B0583" w14:textId="128791C2" w:rsidR="00F61627" w:rsidRDefault="00B542A9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lastRenderedPageBreak/>
                    <w:t>Knifes, spoons.</w:t>
                  </w:r>
                </w:p>
              </w:tc>
            </w:tr>
          </w:tbl>
          <w:p w14:paraId="51430BD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9BD1A" w14:textId="53FCA5A0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lastRenderedPageBreak/>
              <w:t xml:space="preserve">There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will </w:t>
            </w:r>
            <w:r>
              <w:rPr>
                <w:rFonts w:ascii="Inter" w:eastAsia="Inter" w:hAnsi="Inter" w:cs="Inter"/>
                <w:sz w:val="18"/>
                <w:szCs w:val="18"/>
              </w:rPr>
              <w:t>be sockets:</w:t>
            </w:r>
          </w:p>
          <w:p w14:paraId="2048564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4"/>
              <w:tblW w:w="411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F61627" w14:paraId="6C3CE8BC" w14:textId="77777777">
              <w:trPr>
                <w:trHeight w:val="420"/>
              </w:trPr>
              <w:tc>
                <w:tcPr>
                  <w:tcW w:w="41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23A93C" w14:textId="162EEE0B" w:rsidR="00F61627" w:rsidRDefault="002E226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Knifes placeholder</w:t>
                  </w:r>
                </w:p>
                <w:p w14:paraId="7D200D6D" w14:textId="4BDAF168" w:rsidR="00F61627" w:rsidRDefault="002E226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Oven</w:t>
                  </w:r>
                </w:p>
                <w:p w14:paraId="51B01C5C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77B9630A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4EE2E4AA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716B3681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3916F085" w14:textId="77777777" w:rsidR="00F61627" w:rsidRDefault="00000000">
      <w:pPr>
        <w:rPr>
          <w:rFonts w:ascii="Inter" w:eastAsia="Inter" w:hAnsi="Inter" w:cs="Inter"/>
          <w:sz w:val="8"/>
          <w:szCs w:val="8"/>
        </w:rPr>
      </w:pPr>
      <w:r>
        <w:br w:type="page"/>
      </w:r>
    </w:p>
    <w:p w14:paraId="4015E952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tbl>
      <w:tblPr>
        <w:tblStyle w:val="af5"/>
        <w:tblW w:w="1051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3600"/>
        <w:gridCol w:w="525"/>
        <w:gridCol w:w="4845"/>
      </w:tblGrid>
      <w:tr w:rsidR="00F61627" w14:paraId="11D2D504" w14:textId="77777777">
        <w:trPr>
          <w:trHeight w:val="825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A4C1D0" w14:textId="77777777" w:rsidR="00F61627" w:rsidRDefault="00000000">
            <w:pPr>
              <w:widowControl w:val="0"/>
            </w:pPr>
            <w:r>
              <w:rPr>
                <w:rFonts w:ascii="Inter" w:eastAsia="Inter" w:hAnsi="Inter" w:cs="Inter"/>
                <w:b/>
                <w:color w:val="999999"/>
              </w:rPr>
              <w:t>4</w:t>
            </w:r>
          </w:p>
          <w:p w14:paraId="02AC05EF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Events &amp; Interactions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C4C3C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56C4D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There will be haptic / audio feedback when: </w:t>
            </w:r>
          </w:p>
          <w:p w14:paraId="2808699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6"/>
              <w:tblW w:w="373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35"/>
            </w:tblGrid>
            <w:tr w:rsidR="00F61627" w14:paraId="03428029" w14:textId="77777777">
              <w:trPr>
                <w:trHeight w:val="420"/>
              </w:trPr>
              <w:tc>
                <w:tcPr>
                  <w:tcW w:w="373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69DDE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0FA3355A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293B5CCB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39E8E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There will also be 3D sound from:</w:t>
            </w:r>
          </w:p>
          <w:p w14:paraId="39C6910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7"/>
              <w:tblW w:w="381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F61627" w14:paraId="71DA22AE" w14:textId="77777777">
              <w:trPr>
                <w:trHeight w:val="420"/>
              </w:trPr>
              <w:tc>
                <w:tcPr>
                  <w:tcW w:w="38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B621B8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13384C77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587168EB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616D411E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42C588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0CC6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E1E4D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2101E501" w14:textId="77777777">
        <w:trPr>
          <w:trHeight w:val="825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68113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b/>
                <w:color w:val="999999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A15D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5D525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If the user is holding:</w:t>
            </w:r>
          </w:p>
          <w:p w14:paraId="445EAAB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8"/>
              <w:tblW w:w="894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0"/>
              <w:gridCol w:w="2310"/>
              <w:gridCol w:w="4620"/>
            </w:tblGrid>
            <w:tr w:rsidR="00F61627" w14:paraId="39486F8F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C7B96B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212BA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941077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F61627" w14:paraId="4ED62503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ECA1FC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0EFCA3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FEECFC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F61627" w14:paraId="301357DF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56B70A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B8BC80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242104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F61627" w14:paraId="135CDF8D" w14:textId="77777777">
              <w:trPr>
                <w:trHeight w:val="380"/>
              </w:trPr>
              <w:tc>
                <w:tcPr>
                  <w:tcW w:w="4320" w:type="dxa"/>
                  <w:gridSpan w:val="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EC014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46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BBB6B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Suggestions: a UI change, a sound/video plays, a particle plays, an object is spawned or destroyed.</w:t>
                  </w:r>
                </w:p>
              </w:tc>
            </w:tr>
          </w:tbl>
          <w:p w14:paraId="6CF8D4A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7B8B2C1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BB19F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051A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9589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2ECE983D" w14:textId="77777777">
        <w:trPr>
          <w:trHeight w:val="825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AE99C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DAD3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B4650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By default, the left hand will have a: </w:t>
            </w:r>
          </w:p>
          <w:p w14:paraId="04C5466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9"/>
              <w:tblW w:w="310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560"/>
            </w:tblGrid>
            <w:tr w:rsidR="00F61627" w14:paraId="6C37502A" w14:textId="77777777">
              <w:trPr>
                <w:trHeight w:val="420"/>
              </w:trPr>
              <w:tc>
                <w:tcPr>
                  <w:tcW w:w="15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2AA101" w14:textId="12589819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Direct </w:t>
                  </w:r>
                </w:p>
              </w:tc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6F770F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interactor.</w:t>
                  </w:r>
                </w:p>
              </w:tc>
            </w:tr>
          </w:tbl>
          <w:p w14:paraId="210B53AB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537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59D10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and the right hand will have a: </w:t>
            </w:r>
          </w:p>
          <w:p w14:paraId="68B755C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a"/>
              <w:tblW w:w="310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560"/>
            </w:tblGrid>
            <w:tr w:rsidR="00F61627" w14:paraId="0953F25A" w14:textId="77777777">
              <w:trPr>
                <w:trHeight w:val="420"/>
              </w:trPr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5C6209B5" w14:textId="3ACF16E8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Direct</w:t>
                  </w:r>
                </w:p>
              </w:tc>
              <w:tc>
                <w:tcPr>
                  <w:tcW w:w="156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381B45DD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interactor.</w:t>
                  </w:r>
                </w:p>
              </w:tc>
            </w:tr>
          </w:tbl>
          <w:p w14:paraId="7485099C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20A94BEE" w14:textId="77777777">
        <w:trPr>
          <w:trHeight w:val="3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B32BA9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EC18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2DDF5" w14:textId="3E90DBCA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you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will not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be able to toggle on a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Ray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interactor using the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[thumbstick | button]</w:t>
            </w:r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  <w:p w14:paraId="74BA0D9E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4EC9D944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9D2A1BC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36C9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96E5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DB1722A" w14:textId="77777777">
        <w:trPr>
          <w:trHeight w:val="3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A0D641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8393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76591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main menu will be located:</w:t>
            </w:r>
          </w:p>
          <w:p w14:paraId="2290582D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b"/>
              <w:tblW w:w="370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F61627" w14:paraId="6A53B9AA" w14:textId="77777777">
              <w:trPr>
                <w:trHeight w:val="420"/>
              </w:trPr>
              <w:tc>
                <w:tcPr>
                  <w:tcW w:w="370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936A6D" w14:textId="77777777" w:rsidR="00F61627" w:rsidRDefault="00F61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066944A" w14:textId="77777777" w:rsidR="00F61627" w:rsidRDefault="00F61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2906A65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853E8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from the main menu, the user will be able to:</w:t>
            </w:r>
          </w:p>
          <w:p w14:paraId="4927F89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c"/>
              <w:tblW w:w="444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40"/>
            </w:tblGrid>
            <w:tr w:rsidR="00F61627" w14:paraId="78D95C49" w14:textId="77777777">
              <w:trPr>
                <w:trHeight w:val="420"/>
              </w:trPr>
              <w:tc>
                <w:tcPr>
                  <w:tcW w:w="444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78CF3D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EB31FD7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45B64CE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F2D98FD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75A833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2789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8AD9E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024956CD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[Optional] There will be additional UI elements for:</w:t>
            </w:r>
          </w:p>
          <w:p w14:paraId="5293A62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fd"/>
              <w:tblW w:w="747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470"/>
            </w:tblGrid>
            <w:tr w:rsidR="00F61627" w14:paraId="225CE34E" w14:textId="77777777">
              <w:tc>
                <w:tcPr>
                  <w:tcW w:w="7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59078D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383623F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6088E7B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13530F62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7481E49C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362C35D9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591AA55D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e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2790"/>
        <w:gridCol w:w="3735"/>
        <w:gridCol w:w="2805"/>
      </w:tblGrid>
      <w:tr w:rsidR="00F61627" w14:paraId="23A151E1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46D153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5</w:t>
            </w:r>
          </w:p>
          <w:p w14:paraId="2DD9569D" w14:textId="77777777" w:rsidR="00F61627" w:rsidRDefault="00000000">
            <w:pPr>
              <w:widowControl w:val="0"/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Optimization &amp; Publishing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C897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1AE08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To make the user experience more accessible / comfortable:</w:t>
            </w:r>
          </w:p>
          <w:p w14:paraId="07CE5E06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ff"/>
              <w:tblW w:w="858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80"/>
            </w:tblGrid>
            <w:tr w:rsidR="00F61627" w14:paraId="0BF23027" w14:textId="77777777">
              <w:tc>
                <w:tcPr>
                  <w:tcW w:w="85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F9BC10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11B067EA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78F3507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652DFD2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3055380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5053383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F61627" w14:paraId="2F963FD7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CEF6C8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E52E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EAE99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Given that this app is targeting the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[headset model],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target metrics are:</w:t>
            </w:r>
          </w:p>
          <w:p w14:paraId="741CFF2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0"/>
              <w:tblW w:w="615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1470"/>
              <w:gridCol w:w="1905"/>
            </w:tblGrid>
            <w:tr w:rsidR="00F61627" w14:paraId="202F6B40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7506EF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Frames per second: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97C63A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&gt;=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9CA33E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FPS</w:t>
                  </w:r>
                </w:p>
              </w:tc>
            </w:tr>
            <w:tr w:rsidR="00F61627" w14:paraId="475EFB0E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32351D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Milliseconds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2C8295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&lt;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9A814B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ms (= 1,000 / FPS) </w:t>
                  </w:r>
                </w:p>
              </w:tc>
            </w:tr>
            <w:tr w:rsidR="00F61627" w14:paraId="1F3CABFA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215A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lastRenderedPageBreak/>
                    <w:t>Triangles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94E7FB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______ -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452E3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tris </w:t>
                  </w:r>
                </w:p>
              </w:tc>
            </w:tr>
            <w:tr w:rsidR="00F61627" w14:paraId="4E201133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9E63AB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Draw calls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28CC2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______ -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BECF35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batches</w:t>
                  </w:r>
                </w:p>
              </w:tc>
            </w:tr>
          </w:tbl>
          <w:p w14:paraId="3F40AF6A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  <w:tr w:rsidR="00F61627" w14:paraId="7FB521DA" w14:textId="77777777">
        <w:trPr>
          <w:trHeight w:val="8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1BD5C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  <w:bookmarkStart w:id="0" w:name="_gjdgxs" w:colFirst="0" w:colLast="0"/>
            <w:bookmarkEnd w:id="0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EF62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0765E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0789C00E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4A998CA3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Lighting strategy:</w:t>
            </w:r>
          </w:p>
        </w:tc>
      </w:tr>
      <w:tr w:rsidR="00F61627" w14:paraId="1DE184DD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E0A3D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  <w:bookmarkStart w:id="1" w:name="_30j0zll" w:colFirst="0" w:colLast="0"/>
            <w:bookmarkEnd w:id="1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9CAC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4975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1"/>
              <w:tblW w:w="259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161"/>
            </w:tblGrid>
            <w:tr w:rsidR="00F61627" w14:paraId="0B3A80E2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8FED01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8422DD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All baked</w:t>
                  </w:r>
                </w:p>
              </w:tc>
            </w:tr>
          </w:tbl>
          <w:p w14:paraId="5E6F16AC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7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5A3A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2"/>
              <w:tblW w:w="348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5"/>
              <w:gridCol w:w="3045"/>
            </w:tblGrid>
            <w:tr w:rsidR="00F61627" w14:paraId="084D699F" w14:textId="77777777">
              <w:trPr>
                <w:trHeight w:val="420"/>
              </w:trPr>
              <w:tc>
                <w:tcPr>
                  <w:tcW w:w="43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23BEA4" w14:textId="77777777" w:rsidR="00F61627" w:rsidRDefault="0000000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30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558147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Mostly baked with some mixed</w:t>
                  </w:r>
                </w:p>
              </w:tc>
            </w:tr>
          </w:tbl>
          <w:p w14:paraId="1CD9B0A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665B0A3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2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3395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3"/>
              <w:tblW w:w="259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161"/>
            </w:tblGrid>
            <w:tr w:rsidR="00F61627" w14:paraId="2B64A0F5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DABCC2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881A45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All real-time </w:t>
                  </w:r>
                </w:p>
              </w:tc>
            </w:tr>
          </w:tbl>
          <w:p w14:paraId="4E7FB35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140EFBE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6301A196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B2C682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65A3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FECE3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Light probes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[will | will not] </w:t>
            </w:r>
            <w:r>
              <w:rPr>
                <w:rFonts w:ascii="Inter" w:eastAsia="Inter" w:hAnsi="Inter" w:cs="Inter"/>
                <w:sz w:val="18"/>
                <w:szCs w:val="18"/>
              </w:rPr>
              <w:t>also be used for more realistic mixed lighting.</w:t>
            </w:r>
          </w:p>
          <w:p w14:paraId="73DF926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50A0DBAC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color w:val="666666"/>
          <w:sz w:val="8"/>
          <w:szCs w:val="8"/>
        </w:rPr>
      </w:pPr>
    </w:p>
    <w:p w14:paraId="461829B4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color w:val="666666"/>
          <w:sz w:val="8"/>
          <w:szCs w:val="8"/>
        </w:rPr>
      </w:pPr>
    </w:p>
    <w:p w14:paraId="2804BE87" w14:textId="77777777" w:rsidR="00F61627" w:rsidRDefault="00000000">
      <w:pPr>
        <w:widowControl w:val="0"/>
        <w:spacing w:line="240" w:lineRule="auto"/>
        <w:rPr>
          <w:rFonts w:ascii="Inter" w:eastAsia="Inter" w:hAnsi="Inter" w:cs="Inter"/>
          <w:sz w:val="18"/>
          <w:szCs w:val="18"/>
        </w:rPr>
      </w:pPr>
      <w:r>
        <w:pict w14:anchorId="27D07DD5">
          <v:rect id="_x0000_i1026" style="width:0;height:1.5pt" o:hralign="center" o:hrstd="t" o:hr="t" fillcolor="#a0a0a0" stroked="f"/>
        </w:pict>
      </w:r>
    </w:p>
    <w:p w14:paraId="590DF63E" w14:textId="77777777" w:rsidR="00F61627" w:rsidRDefault="00000000">
      <w:pPr>
        <w:rPr>
          <w:sz w:val="12"/>
          <w:szCs w:val="12"/>
        </w:rPr>
      </w:pPr>
      <w:r>
        <w:br w:type="page"/>
      </w:r>
    </w:p>
    <w:p w14:paraId="07AC8104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4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F61627" w14:paraId="17E5CA23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DE3DC8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6</w:t>
            </w:r>
          </w:p>
          <w:p w14:paraId="0BF51EDD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Other features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DCBD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1E2DB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f5"/>
              <w:tblW w:w="835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355"/>
            </w:tblGrid>
            <w:tr w:rsidR="00F61627" w14:paraId="742740AA" w14:textId="77777777">
              <w:trPr>
                <w:trHeight w:val="420"/>
              </w:trPr>
              <w:tc>
                <w:tcPr>
                  <w:tcW w:w="835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18A6AE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7BF20C0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0A5840CB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6BA5375" w14:textId="77777777" w:rsidR="00F61627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</w:t>
                  </w:r>
                </w:p>
                <w:p w14:paraId="652093AE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2DCE74DF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64664FBF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40E5031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20E8A3E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65887109" w14:textId="77777777" w:rsidR="00F61627" w:rsidRDefault="00F61627">
      <w:pPr>
        <w:rPr>
          <w:rFonts w:ascii="Inter" w:eastAsia="Inter" w:hAnsi="Inter" w:cs="Inter"/>
          <w:sz w:val="12"/>
          <w:szCs w:val="12"/>
        </w:rPr>
      </w:pPr>
    </w:p>
    <w:p w14:paraId="3E655BAF" w14:textId="77777777" w:rsidR="00F61627" w:rsidRDefault="00F61627">
      <w:pPr>
        <w:rPr>
          <w:rFonts w:ascii="Inter" w:eastAsia="Inter" w:hAnsi="Inter" w:cs="Inter"/>
          <w:sz w:val="12"/>
          <w:szCs w:val="12"/>
        </w:rPr>
      </w:pPr>
    </w:p>
    <w:p w14:paraId="517B1440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6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F61627" w14:paraId="4D160BA2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C4C69E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7</w:t>
            </w:r>
          </w:p>
          <w:p w14:paraId="0D04A6C5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Sketch</w:t>
            </w:r>
          </w:p>
          <w:p w14:paraId="067E815A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(Optional)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50C7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D43D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278FA768" w14:textId="77777777" w:rsidR="00F61627" w:rsidRDefault="00000000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b/>
                <w:noProof/>
                <w:color w:val="999999"/>
              </w:rPr>
              <mc:AlternateContent>
                <mc:Choice Requires="wps">
                  <w:drawing>
                    <wp:inline distT="114300" distB="114300" distL="114300" distR="114300" wp14:anchorId="04781CD7" wp14:editId="0EF70A06">
                      <wp:extent cx="5853113" cy="2895600"/>
                      <wp:effectExtent l="0" t="0" r="0" b="0"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77600" y="2142600"/>
                                <a:ext cx="6736800" cy="327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9"/>
                              </a:solidFill>
                              <a:ln w="9525" cap="flat" cmpd="sng">
                                <a:solidFill>
                                  <a:srgbClr val="CCCCC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6483836" w14:textId="77777777" w:rsidR="00F61627" w:rsidRDefault="00F6162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781CD7" id="Rectángulo 1" o:spid="_x0000_s1026" style="width:460.9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" fillcolor="#f9f9f9" strokecolor="#ccc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6483836" w14:textId="77777777" w:rsidR="00F61627" w:rsidRDefault="00F6162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61C9314C" w14:textId="77777777" w:rsidR="00F61627" w:rsidRDefault="00F61627">
      <w:pPr>
        <w:rPr>
          <w:sz w:val="12"/>
          <w:szCs w:val="12"/>
        </w:rPr>
      </w:pPr>
    </w:p>
    <w:p w14:paraId="7E751C94" w14:textId="77777777" w:rsidR="00F61627" w:rsidRDefault="00F61627">
      <w:pPr>
        <w:rPr>
          <w:sz w:val="12"/>
          <w:szCs w:val="12"/>
        </w:rPr>
      </w:pPr>
    </w:p>
    <w:p w14:paraId="6DD65026" w14:textId="77777777" w:rsidR="00F61627" w:rsidRDefault="00F61627">
      <w:pPr>
        <w:rPr>
          <w:sz w:val="12"/>
          <w:szCs w:val="12"/>
        </w:rPr>
      </w:pPr>
    </w:p>
    <w:p w14:paraId="51CDC1B5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7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F61627" w14:paraId="033FA7C7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8D18FD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8</w:t>
            </w:r>
          </w:p>
          <w:p w14:paraId="090492C1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Timeline</w:t>
            </w:r>
          </w:p>
          <w:p w14:paraId="0F7EBEB9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(Optional)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7731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5D49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15A9DCBB" w14:textId="77777777" w:rsidR="00F61627" w:rsidRDefault="00F61627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f8"/>
              <w:tblW w:w="865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6720"/>
              <w:gridCol w:w="1395"/>
            </w:tblGrid>
            <w:tr w:rsidR="00F61627" w14:paraId="6606CC83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85C22F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</w:p>
              </w:tc>
              <w:tc>
                <w:tcPr>
                  <w:tcW w:w="67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774D28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Milestone</w:t>
                  </w:r>
                </w:p>
              </w:tc>
              <w:tc>
                <w:tcPr>
                  <w:tcW w:w="13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D7C75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Date</w:t>
                  </w:r>
                </w:p>
              </w:tc>
            </w:tr>
            <w:tr w:rsidR="00F61627" w14:paraId="2FF5887E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E0A61E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518F4A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F2BAD0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F61627" w14:paraId="391DB01A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8215D3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8C2782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D4506A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F61627" w14:paraId="0BA2C853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F994C3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CCC2F8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0A4E4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F61627" w14:paraId="7948DDED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EBD79D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BB9C78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E79F1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F61627" w14:paraId="098073E3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76C2F5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222692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2E625E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1FEA86BC" w14:textId="77777777" w:rsidR="00F61627" w:rsidRDefault="00F61627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3C1429BA" w14:textId="77777777" w:rsidR="00F61627" w:rsidRDefault="00F61627">
      <w:pPr>
        <w:rPr>
          <w:rFonts w:ascii="Inter" w:eastAsia="Inter" w:hAnsi="Inter" w:cs="Inter"/>
          <w:sz w:val="18"/>
          <w:szCs w:val="18"/>
        </w:rPr>
      </w:pPr>
    </w:p>
    <w:sectPr w:rsidR="00F61627">
      <w:pgSz w:w="12240" w:h="15840"/>
      <w:pgMar w:top="720" w:right="108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In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F37FE"/>
    <w:multiLevelType w:val="multilevel"/>
    <w:tmpl w:val="7CF06C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1946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27"/>
    <w:rsid w:val="0014488A"/>
    <w:rsid w:val="002818ED"/>
    <w:rsid w:val="002E2260"/>
    <w:rsid w:val="003E3CBF"/>
    <w:rsid w:val="005E0467"/>
    <w:rsid w:val="00613BDD"/>
    <w:rsid w:val="008B53C5"/>
    <w:rsid w:val="00B31AE8"/>
    <w:rsid w:val="00B542A9"/>
    <w:rsid w:val="00DE5A33"/>
    <w:rsid w:val="00F6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E7E1"/>
  <w15:docId w15:val="{DB9C8226-EBF8-4F68-8AF6-F309AA66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outlineLvl w:val="1"/>
    </w:pPr>
    <w:rPr>
      <w:rFonts w:ascii="Inter" w:eastAsia="Inter" w:hAnsi="Inter" w:cs="Inter"/>
      <w:b/>
      <w:color w:val="999999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DAVID ALVAREZ TORRES</cp:lastModifiedBy>
  <cp:revision>5</cp:revision>
  <dcterms:created xsi:type="dcterms:W3CDTF">2022-09-22T23:26:00Z</dcterms:created>
  <dcterms:modified xsi:type="dcterms:W3CDTF">2022-09-23T19:03:00Z</dcterms:modified>
</cp:coreProperties>
</file>