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9B01" w14:textId="77777777" w:rsidR="00886BE4" w:rsidRDefault="00886BE4" w:rsidP="00886BE4">
      <w:pPr>
        <w:pStyle w:val="Title"/>
      </w:pPr>
      <w:r>
        <w:t>Challenging Special Relativity with a Constant One-way Speed of Light</w:t>
      </w:r>
    </w:p>
    <w:p w14:paraId="4492CDFC" w14:textId="77777777" w:rsidR="00886BE4" w:rsidRDefault="00886BE4" w:rsidP="00886BE4">
      <w:pPr>
        <w:pStyle w:val="Title"/>
      </w:pPr>
    </w:p>
    <w:p w14:paraId="4EF5206D" w14:textId="77777777" w:rsidR="00E73EDD" w:rsidRDefault="00E73EDD" w:rsidP="00E73EDD">
      <w:r>
        <w:t xml:space="preserve">James </w:t>
      </w:r>
      <w:proofErr w:type="spellStart"/>
      <w:r>
        <w:t>Buckeyne</w:t>
      </w:r>
      <w:proofErr w:type="spellEnd"/>
      <w:r>
        <w:br/>
        <w:t>Independent Research</w:t>
      </w:r>
    </w:p>
    <w:p w14:paraId="2CE9D44F" w14:textId="77777777" w:rsidR="00E73EDD" w:rsidRDefault="00E73EDD" w:rsidP="00E73EDD">
      <w:r>
        <w:t>Fernandina Beach, FL 32034; United States</w:t>
      </w:r>
      <w:r>
        <w:br/>
        <w:t xml:space="preserve">Email: </w:t>
      </w:r>
      <w:hyperlink r:id="rId5" w:history="1">
        <w:r w:rsidRPr="0054607E">
          <w:rPr>
            <w:rStyle w:val="Hyperlink"/>
          </w:rPr>
          <w:t>d3ck0r@gmail.com</w:t>
        </w:r>
      </w:hyperlink>
      <w:r>
        <w:br/>
      </w:r>
      <w:r w:rsidRPr="006A4C15">
        <w:t>ORCID </w:t>
      </w:r>
      <w:proofErr w:type="spellStart"/>
      <w:r w:rsidRPr="006A4C15">
        <w:t>iD</w:t>
      </w:r>
      <w:proofErr w:type="spellEnd"/>
      <w:r w:rsidRPr="006A4C15">
        <w:t>: 0009-0004-2865-6447</w:t>
      </w:r>
    </w:p>
    <w:p w14:paraId="2F244B9B" w14:textId="77777777" w:rsidR="00E73EDD" w:rsidRPr="00E73EDD" w:rsidRDefault="00E73EDD" w:rsidP="00E73EDD">
      <w:pPr>
        <w:sectPr w:rsidR="00E73EDD" w:rsidRPr="00E73EDD">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4E53EE69" w:rsidR="00886BE4" w:rsidRDefault="00886BE4" w:rsidP="00886BE4">
      <w:pPr>
        <w:spacing w:after="373"/>
        <w:ind w:left="5" w:right="2"/>
      </w:pPr>
      <w:r>
        <w:t xml:space="preserve">This paper presents equations for the propagation of a </w:t>
      </w:r>
      <w:r w:rsidR="0003729D">
        <w:t xml:space="preserve">constant </w:t>
      </w:r>
      <w:r>
        <w:t xml:space="preserve">one-way speed of light. Challenges to the Theory of Special Relativity are made.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626993BD" w:rsidR="00886BE4" w:rsidRPr="00E245E7" w:rsidRDefault="00886BE4" w:rsidP="00886BE4">
      <w:pPr>
        <w:ind w:left="0" w:firstLine="0"/>
        <w:rPr>
          <w:color w:val="auto"/>
          <w:szCs w:val="28"/>
        </w:rPr>
      </w:pPr>
      <w:r>
        <w:t xml:space="preserve">Starting from the ground up to derive the math of Special Relativity, </w:t>
      </w:r>
      <w:r w:rsidR="002927D3">
        <w:t>by developing</w:t>
      </w:r>
      <w:r>
        <w:t xml:space="preserve"> the </w:t>
      </w:r>
      <w:r w:rsidR="002927D3">
        <w:t xml:space="preserve">math for the </w:t>
      </w:r>
      <w:r>
        <w:t xml:space="preserve">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3D76AF4D" w:rsidR="00886BE4" w:rsidRPr="00B86CB4" w:rsidRDefault="00886BE4" w:rsidP="00886BE4">
      <w:pPr>
        <w:spacing w:after="100" w:afterAutospacing="1"/>
        <w:ind w:right="2"/>
      </w:pPr>
      <w:r>
        <w:t xml:space="preserve">A frame is a set of orthogonal axes which measure distances between locations within the frame, the orientation of the frame, and a time. When a velocity is applied, the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r w:rsidR="002927D3">
        <w:t>The global frame is the frame light propagates in; given the constant clarity we observe in galaxies out to the edge of the universe, it can be assumed that the space this global frame represents does not have significant currents or motions, and represents space.  There are minor oscillations in the density and curvatures in this space, but it’s not like looking through hot air currents.</w:t>
      </w:r>
    </w:p>
    <w:p w14:paraId="6583CAAF" w14:textId="4584CE05" w:rsidR="002927D3" w:rsidRDefault="002927D3" w:rsidP="00886BE4">
      <w:pPr>
        <w:spacing w:after="100" w:afterAutospacing="1"/>
        <w:ind w:right="2"/>
      </w:pPr>
      <w:r>
        <w:t>Light is g</w:t>
      </w:r>
      <w:r w:rsidR="00886BE4">
        <w:t xml:space="preserve">iven a </w:t>
      </w:r>
      <w:r>
        <w:t xml:space="preserve">constant </w:t>
      </w:r>
      <w:r w:rsidR="00886BE4">
        <w:t xml:space="preserve">propagation speed of </w:t>
      </w:r>
      <m:oMath>
        <m:r>
          <w:rPr>
            <w:rFonts w:ascii="Cambria Math" w:eastAsia="Calibri" w:hAnsi="Cambria Math" w:cs="Calibri"/>
          </w:rPr>
          <m:t>C</m:t>
        </m:r>
      </m:oMath>
      <w:r w:rsidR="00886BE4">
        <w:t xml:space="preserve"> in </w:t>
      </w:r>
      <w:r>
        <w:t>global frame.</w:t>
      </w:r>
    </w:p>
    <w:p w14:paraId="48D8FCE9" w14:textId="7ECFD1BE" w:rsidR="00886BE4" w:rsidRDefault="002927D3" w:rsidP="00886BE4">
      <w:pPr>
        <w:spacing w:after="100" w:afterAutospacing="1"/>
        <w:ind w:right="2"/>
      </w:pPr>
      <w:r>
        <w:t>B</w:t>
      </w:r>
      <w:r w:rsidR="00886BE4">
        <w:t xml:space="preserve">odies move at some speed and direction or combining speed and direction into a single term, at a velocity. This medium is called space. </w:t>
      </w:r>
      <w:r w:rsidR="00886BE4">
        <w:rPr>
          <w:iCs/>
        </w:rPr>
        <w:t>Space</w:t>
      </w:r>
      <w:r w:rsidR="00886BE4">
        <w:t xml:space="preserve"> has no velocity or </w:t>
      </w:r>
      <w:r w:rsidR="00886BE4">
        <w:lastRenderedPageBreak/>
        <w:t xml:space="preserve">orientation, and the clock in the frame of </w:t>
      </w:r>
      <w:r w:rsidR="00886BE4" w:rsidRPr="00B86CB4">
        <w:rPr>
          <w:iCs/>
        </w:rPr>
        <w:t>space</w:t>
      </w:r>
      <w:r w:rsidR="00886BE4">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3C2F0138" w:rsidR="00886BE4" w:rsidRDefault="00886BE4" w:rsidP="00886BE4">
      <w:pPr>
        <w:spacing w:after="100" w:afterAutospacing="1"/>
        <w:ind w:right="2"/>
      </w:pPr>
      <w:r>
        <w:t xml:space="preserve">The specific density of space (the average distance between two points) in a frame may differ at various locations. This paper does not implement varied density, and only considers frames that have entirely homogeneous coordinates. </w:t>
      </w:r>
      <w:r w:rsidR="003E1597">
        <w:t>It should not be entirely discounted given gravitational wave detection that space can move at least slightly.</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04DFDB03" w:rsidR="00886BE4" w:rsidRDefault="00886BE4" w:rsidP="00886BE4">
      <w:pPr>
        <w:spacing w:after="100" w:afterAutospacing="1"/>
        <w:ind w:right="2"/>
      </w:pPr>
      <w:r>
        <w:t>Once the basic math of propagation of light at a constant speed in space, with an observed frame and an observer’s frame was developed, other aspects detailed by Special Relativity</w:t>
      </w:r>
      <w:r w:rsidR="002927D3">
        <w:t xml:space="preserve"> were considered</w:t>
      </w:r>
      <w:r>
        <w:t xml:space="preserve">,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ADA0248"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w:t>
      </w:r>
      <w:r w:rsidR="005262D3">
        <w:t>time-</w:t>
      </w:r>
      <w:r>
        <w:t xml:space="preserve">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lagged </w:t>
      </w:r>
      <w:r w:rsidR="005262D3">
        <w:t xml:space="preserve">to </w:t>
      </w:r>
      <w:r>
        <w:t>the observer.</w:t>
      </w:r>
    </w:p>
    <w:p w14:paraId="1D4A6275" w14:textId="4A99E6A3"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w:t>
      </w:r>
      <w:r w:rsidR="005262D3">
        <w:t>,</w:t>
      </w:r>
      <w:r>
        <w:t xml:space="preserve"> while </w:t>
      </w:r>
      <w:r w:rsidR="005262D3">
        <w:t xml:space="preserve">these </w:t>
      </w:r>
      <w:r>
        <w:t>would show no frequency change in the transverse direction.</w:t>
      </w:r>
    </w:p>
    <w:p w14:paraId="49AFDB9A" w14:textId="77777777" w:rsidR="00886BE4" w:rsidRDefault="00886BE4" w:rsidP="00886BE4">
      <w:pPr>
        <w:pStyle w:val="Heading2"/>
      </w:pPr>
      <w:r>
        <w:lastRenderedPageBreak/>
        <w:t>Conventions</w:t>
      </w:r>
    </w:p>
    <w:p w14:paraId="7A887D28" w14:textId="413AF8B8" w:rsidR="00886BE4" w:rsidRDefault="00886BE4" w:rsidP="00886BE4">
      <w:pPr>
        <w:ind w:left="-5" w:right="2"/>
      </w:pPr>
      <w:r>
        <w:t xml:space="preserve">Variables are upper case unless they come from an external reference.  This makes variables </w:t>
      </w:r>
      <w:r w:rsidR="005262D3">
        <w:t>mentioned</w:t>
      </w:r>
      <w:r>
        <w:t xml:space="preserve">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886BE4"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cross product.</w:t>
      </w:r>
    </w:p>
    <w:p w14:paraId="61777490" w14:textId="77777777" w:rsidR="00886BE4" w:rsidRDefault="00886BE4"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14:paraId="3EBF967F" w14:textId="77777777" w:rsidR="00886BE4" w:rsidRDefault="00886BE4"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29034B3C" w:rsidR="00886BE4" w:rsidRDefault="00886BE4" w:rsidP="00886BE4">
      <w:pPr>
        <w:spacing w:after="100" w:afterAutospacing="1"/>
        <w:ind w:left="-5" w:right="2"/>
      </w:pPr>
      <m:oMath>
        <m:r>
          <w:rPr>
            <w:rFonts w:ascii="Cambria Math" w:hAnsi="Cambria Math"/>
          </w:rPr>
          <m:t>C</m:t>
        </m:r>
      </m:oMath>
      <w:r>
        <w:t xml:space="preserve"> is the constant speed of propagation defined in light-seconds per second </w:t>
      </w:r>
      <w:r w:rsidR="005262D3">
        <w:t>as used in this paper. I</w:t>
      </w:r>
      <w:r>
        <w:t xml:space="preserve">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w:t>
      </w:r>
      <w:r w:rsidR="005262D3">
        <w:t>s</w:t>
      </w:r>
      <w:r>
        <w:t xml:space="preserve"> would be 300,000,000. The value is always actually identical to </w:t>
      </w:r>
      <m:oMath>
        <m:r>
          <w:rPr>
            <w:rFonts w:ascii="Cambria Math" w:hAnsi="Cambria Math"/>
          </w:rPr>
          <m:t>C</m:t>
        </m:r>
      </m:oMath>
      <w:r>
        <w:t xml:space="preserve"> other than the units</w:t>
      </w:r>
      <w:r w:rsidR="005262D3">
        <w:t xml:space="preserve">: </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m:rPr>
            <m:sty m:val="p"/>
          </m:rPr>
          <w:rPr>
            <w:rFonts w:ascii="Cambria Math" w:eastAsia="Calibri" w:hAnsi="Cambria Math" w:cs="Calibri"/>
          </w:rPr>
          <m:t>= 1</m:t>
        </m:r>
        <m:sSup>
          <m:sSupPr>
            <m:ctrlPr>
              <w:rPr>
                <w:rFonts w:ascii="Cambria Math" w:eastAsia="Calibri" w:hAnsi="Cambria Math" w:cs="Calibri"/>
              </w:rPr>
            </m:ctrlPr>
          </m:sSupPr>
          <m:e>
            <m:r>
              <m:rPr>
                <m:sty m:val="p"/>
              </m:rPr>
              <w:rPr>
                <w:rFonts w:ascii="Cambria Math" w:eastAsia="Calibri" w:hAnsi="Cambria Math" w:cs="Calibri"/>
              </w:rPr>
              <m:t>s</m:t>
            </m:r>
          </m:e>
          <m:sup>
            <m:r>
              <m:rPr>
                <m:sty m:val="p"/>
              </m:rPr>
              <w:rPr>
                <w:rFonts w:ascii="Cambria Math" w:eastAsia="Calibri" w:hAnsi="Cambria Math" w:cs="Calibri"/>
                <w:vertAlign w:val="superscript"/>
              </w:rPr>
              <m:t>-1</m:t>
            </m:r>
          </m:sup>
        </m:sSup>
      </m:oMath>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r>
          <m:rPr>
            <m:sty m:val="p"/>
          </m:rPr>
          <w:rPr>
            <w:rFonts w:ascii="Cambria Math" w:eastAsia="Calibri" w:hAnsi="Cambria Math" w:cs="Calibri"/>
            <w:sz w:val="22"/>
            <w:u w:val="single" w:color="000000"/>
            <w:vertAlign w:val="superscript"/>
          </w:rPr>
          <m:t xml:space="preserve"> </m:t>
        </m:r>
        <m:r>
          <m:rPr>
            <m:sty m:val="p"/>
          </m:rPr>
          <w:rPr>
            <w:rFonts w:ascii="Cambria Math" w:eastAsia="Calibri" w:hAnsi="Cambria Math" w:cs="Calibri"/>
          </w:rPr>
          <m:t>= 1s</m:t>
        </m:r>
      </m:oMath>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5262D3">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lastRenderedPageBreak/>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5128625" w14:textId="0434B0C6" w:rsidR="005262D3" w:rsidRDefault="00886BE4" w:rsidP="00886BE4">
      <w:pPr>
        <w:spacing w:after="426"/>
        <w:ind w:left="-5" w:right="2"/>
      </w:pPr>
      <w:r>
        <w:t>The equivalence principle is an idea which is used for thought experiments to equate one situation to another similar situation. The principle only applies within certain limit</w:t>
      </w:r>
      <w:r w:rsidR="005262D3">
        <w:t>s, or under certain conditions.</w:t>
      </w:r>
    </w:p>
    <w:p w14:paraId="40289A1C" w14:textId="52C6B1A1" w:rsidR="00886BE4" w:rsidRDefault="00886BE4" w:rsidP="00886BE4">
      <w:pPr>
        <w:spacing w:after="426"/>
        <w:ind w:left="-5" w:right="2"/>
      </w:pPr>
      <w:r>
        <w:t xml:space="preserve">Two bodies that are moving at the same velocity to each other are relatively stationary, that is not equivalent to being stationary. Through the development of this </w:t>
      </w:r>
      <w:r w:rsidR="005262D3">
        <w:t>it is shown</w:t>
      </w:r>
      <w:r>
        <w:t xml:space="preserve"> that an observer moving at any velocity with an observed body will see the body exactly the same as if they were actually stationary </w:t>
      </w:r>
      <w:proofErr w:type="gramStart"/>
      <w:r>
        <w:t>( see</w:t>
      </w:r>
      <w:proofErr w:type="gramEnd"/>
      <w:r>
        <w:t xml:space="preserve"> </w:t>
      </w:r>
      <w:hyperlink w:anchor="VoxelariumDemo" w:history="1">
        <w:r w:rsidRPr="00E245E7">
          <w:rPr>
            <w:rStyle w:val="Hyperlink"/>
          </w:rPr>
          <w:t>3D De</w:t>
        </w:r>
        <w:r w:rsidRPr="00E245E7">
          <w:rPr>
            <w:rStyle w:val="Hyperlink"/>
          </w:rPr>
          <w:t>m</w:t>
        </w:r>
        <w:r w:rsidRPr="00E245E7">
          <w:rPr>
            <w:rStyle w:val="Hyperlink"/>
          </w:rPr>
          <w:t>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61C3AC2A" w14:textId="77777777" w:rsidR="005B39DC" w:rsidRDefault="005B39DC" w:rsidP="005B39DC">
      <w:pPr>
        <w:pStyle w:val="Heading2"/>
      </w:pPr>
      <w:r>
        <w:t>Consistency of Physics</w:t>
      </w:r>
    </w:p>
    <w:p w14:paraId="256036E9" w14:textId="69E864D8" w:rsidR="005B39DC" w:rsidRDefault="005B39DC" w:rsidP="005B39DC">
      <w:r>
        <w:t>There is a postulate of Special Relativity that n</w:t>
      </w:r>
      <w:r>
        <w:t>o experiment to an isolated experimenter can determine the ambient velocity of the frame</w:t>
      </w:r>
      <w:r>
        <w:t xml:space="preserve">. This idea isolates an experimenter in a box with no ability to take note of information outside of the box.  For example, an experimenter in the hold of a sea going ship, without senses </w:t>
      </w:r>
      <w:r>
        <w:lastRenderedPageBreak/>
        <w:t>to the outside world.  For an observer that can look out a window, the aberration of stars and galaxies will give an idea of direction and speed of motion at relativistic speeds.</w:t>
      </w:r>
    </w:p>
    <w:p w14:paraId="1A1729A6" w14:textId="0B324813" w:rsidR="005B39DC" w:rsidRDefault="005B39DC" w:rsidP="005B39DC">
      <w:r>
        <w:t xml:space="preserve">Quoted from Wikipedia: </w:t>
      </w:r>
      <w:r w:rsidRPr="005B39DC">
        <w:t>“</w:t>
      </w:r>
      <w:r w:rsidRPr="005B39DC">
        <w:t>The </w:t>
      </w:r>
      <w:hyperlink r:id="rId6" w:tooltip="Laws of physics" w:history="1">
        <w:r w:rsidRPr="005B39DC">
          <w:t>laws of physics</w:t>
        </w:r>
      </w:hyperlink>
      <w:r w:rsidRPr="005B39DC">
        <w:t> are </w:t>
      </w:r>
      <w:hyperlink r:id="rId7" w:tooltip="Invariant (physics)" w:history="1">
        <w:r w:rsidRPr="005B39DC">
          <w:t>invariant</w:t>
        </w:r>
      </w:hyperlink>
      <w:r w:rsidRPr="005B39DC">
        <w:t> (identical) in all </w:t>
      </w:r>
      <w:hyperlink r:id="rId8" w:tooltip="Inertial frame of reference" w:history="1">
        <w:r w:rsidRPr="005B39DC">
          <w:t>inertial frames of reference</w:t>
        </w:r>
      </w:hyperlink>
      <w:r w:rsidRPr="005B39DC">
        <w:t> (that is, </w:t>
      </w:r>
      <w:hyperlink r:id="rId9" w:tooltip="Frame of reference" w:history="1">
        <w:r w:rsidRPr="005B39DC">
          <w:t>frames of reference</w:t>
        </w:r>
      </w:hyperlink>
      <w:r w:rsidRPr="005B39DC">
        <w:t> with no </w:t>
      </w:r>
      <w:hyperlink r:id="rId10" w:tooltip="Acceleration" w:history="1">
        <w:r w:rsidRPr="005B39DC">
          <w:t>acceleration</w:t>
        </w:r>
      </w:hyperlink>
      <w:r w:rsidRPr="005B39DC">
        <w:t>).</w:t>
      </w:r>
      <w:r w:rsidRPr="005B39DC">
        <w:t>“</w:t>
      </w:r>
    </w:p>
    <w:p w14:paraId="18A485C2" w14:textId="7AAC1DD8" w:rsidR="005B39DC" w:rsidRPr="005B39DC" w:rsidRDefault="005B39DC" w:rsidP="005B39DC">
      <w:r>
        <w:t>This is essentially true, but like General Relativity modified Newton’s Gravity, there are certain physics laws that need additional correction factors.</w:t>
      </w:r>
    </w:p>
    <w:p w14:paraId="70AD08CC" w14:textId="77777777" w:rsidR="00886BE4" w:rsidRPr="005B39DC" w:rsidRDefault="00886BE4" w:rsidP="005B39DC">
      <w:pPr>
        <w:pStyle w:val="Heading2"/>
      </w:pPr>
      <w:r w:rsidRPr="005B39DC">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w:t>
      </w:r>
      <w:r>
        <w:t>to</w:t>
      </w:r>
      <w:r>
        <w:t xml:space="preserve">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5B39DC" w:rsidRDefault="00886BE4" w:rsidP="005B39DC">
      <w:pPr>
        <w:pStyle w:val="Heading1"/>
      </w:pPr>
      <w:r w:rsidRPr="005B39DC">
        <w:t>Light Propagation</w:t>
      </w:r>
    </w:p>
    <w:p w14:paraId="2B57E14C" w14:textId="153FAD0D" w:rsidR="005B39DC" w:rsidRDefault="005B39DC" w:rsidP="00886BE4">
      <w:r>
        <w:t xml:space="preserve">Light propagation </w:t>
      </w:r>
      <w:r w:rsidR="00DA1CAB">
        <w:t xml:space="preserve">at a constant speed </w:t>
      </w:r>
      <w:r>
        <w:t>is the core of this system</w:t>
      </w:r>
      <w:r w:rsidR="00DA1CAB">
        <w:t xml:space="preserve">.  It involves at least two points, one that emits an event at a time, and one that </w:t>
      </w:r>
      <w:r w:rsidR="00DA1CAB">
        <w:t>later</w:t>
      </w:r>
      <w:r w:rsidR="00DA1CAB">
        <w:t xml:space="preserve"> observes that event.</w:t>
      </w:r>
    </w:p>
    <w:p w14:paraId="613594B7" w14:textId="70ADD754" w:rsidR="00886BE4" w:rsidRPr="00670B7C" w:rsidRDefault="00886BE4" w:rsidP="00886BE4">
      <w:r>
        <w:t xml:space="preserve">A point observed on a body </w:t>
      </w:r>
      <w:r w:rsidR="00DA1CAB">
        <w:t xml:space="preserve">that emits an event </w:t>
      </w:r>
      <w:r>
        <w:t xml:space="preserve">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is a time in the frame of </w:t>
      </w:r>
      <w:r w:rsidRPr="00B86CB4">
        <w:rPr>
          <w:iCs/>
        </w:rPr>
        <w:t>space</w:t>
      </w:r>
      <w:r w:rsidR="00DA1CAB">
        <w:rPr>
          <w:iCs/>
        </w:rPr>
        <w:t xml:space="preserve"> (it is an un-contracted time)</w:t>
      </w:r>
      <w:r>
        <w:t>.</w:t>
      </w:r>
    </w:p>
    <w:p w14:paraId="4D784FC3" w14:textId="77777777" w:rsidR="00DA1CAB" w:rsidRDefault="00DA1CAB" w:rsidP="00886BE4">
      <w:r>
        <w:lastRenderedPageBreak/>
        <w:t>T</w:t>
      </w:r>
      <w:r w:rsidR="00886BE4">
        <w:t xml:space="preserve">he </w:t>
      </w:r>
      <w:r>
        <w:t xml:space="preserve">point representing </w:t>
      </w:r>
      <w:r w:rsidR="00886BE4">
        <w:t xml:space="preserve">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is the observer</w:t>
      </w:r>
      <w:r>
        <w:t>’</w:t>
      </w:r>
      <w:r w:rsidR="00886BE4">
        <w:t xml:space="preserve">s position in the observing frame,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886BE4">
        <w:t xml:space="preserve">is a time in the frame of </w:t>
      </w:r>
      <w:r w:rsidR="00886BE4" w:rsidRPr="00B86CB4">
        <w:rPr>
          <w:iCs/>
        </w:rPr>
        <w:t>space</w:t>
      </w:r>
      <w:r w:rsidR="00886BE4">
        <w:t xml:space="preserve"> which the observer sees the event. </w:t>
      </w:r>
    </w:p>
    <w:p w14:paraId="40A1BB64" w14:textId="2CB59740" w:rsidR="00886BE4" w:rsidRDefault="00886BE4" w:rsidP="00886BE4">
      <w:r>
        <w:t xml:space="preserve">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4D188A93" w14:textId="6AFE442F" w:rsidR="00DA1CAB" w:rsidRDefault="00886BE4" w:rsidP="00886BE4">
      <w:r>
        <w:t xml:space="preserve">Propagation time is computed </w:t>
      </w:r>
      <w:r w:rsidR="00DA1CAB">
        <w:t>by taking the observer’s point and subtracting the observed point, to find</w:t>
      </w:r>
      <w:r>
        <w:t xml:space="preserve"> the shortest </w:t>
      </w:r>
      <w:r w:rsidR="00DA1CAB">
        <w:t xml:space="preserve">directed </w:t>
      </w:r>
      <w:r>
        <w:t xml:space="preserve">distance </w:t>
      </w:r>
      <w:r w:rsidR="00DA1CAB">
        <w:t xml:space="preserve">from the observer to the </w:t>
      </w:r>
      <w:r>
        <w:t>emitte</w:t>
      </w:r>
      <w:r w:rsidR="00DA1CAB">
        <w:t>r</w:t>
      </w:r>
      <w:r>
        <w:t xml:space="preserve">; this essentially treats emission as a perfect circle from the point of emission until observation. </w:t>
      </w:r>
      <w:r w:rsidR="00DA1CAB">
        <w:t xml:space="preserve">The distance calculated is then divided by </w:t>
      </w:r>
      <m:oMath>
        <m:r>
          <w:rPr>
            <w:rFonts w:ascii="Cambria Math" w:eastAsia="Calibri" w:hAnsi="Cambria Math" w:cs="Calibri"/>
          </w:rPr>
          <m:t>C</m:t>
        </m:r>
      </m:oMath>
      <w:r w:rsidR="00DA1CAB">
        <w:t>, which results in the time it takes of the observer to see the emitted event.</w:t>
      </w:r>
    </w:p>
    <w:p w14:paraId="428B8272" w14:textId="05F97C32" w:rsidR="00886BE4" w:rsidRDefault="00886BE4" w:rsidP="00886BE4">
      <w:r>
        <w:t xml:space="preserve">The time for the observer to see </w:t>
      </w:r>
      <w:r w:rsidR="00DA1CAB">
        <w:t xml:space="preserve">an </w:t>
      </w:r>
      <w:r>
        <w:t>emitted event is:</w:t>
      </w:r>
    </w:p>
    <w:p w14:paraId="7D182F8B" w14:textId="326EA973" w:rsidR="00886BE4" w:rsidRPr="009E576B"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7681FC51"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5BAEB226"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3E76DF68"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2A0757A7"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07BFCCF2" w:rsidR="00886BE4" w:rsidRPr="000B7139" w:rsidRDefault="0067274D" w:rsidP="00886BE4">
      <w:r>
        <w:t>Can also r</w:t>
      </w:r>
      <w:r w:rsidR="00886BE4">
        <w:t xml:space="preserve">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6BE4">
        <w:t xml:space="preserve"> terms in equation [1] with equation [3]:</w:t>
      </w:r>
    </w:p>
    <w:p w14:paraId="2532833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03E33AFE"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equation, which is the delta from observation to emission:</w:t>
      </w:r>
    </w:p>
    <w:p w14:paraId="3211D459"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0F474174" w14:textId="45CA98A9" w:rsidR="0067274D" w:rsidRDefault="0067274D" w:rsidP="00886BE4">
      <w:r>
        <w:t>This solution is used to find where an event was emitted that an observer sees at some point.  It i</w:t>
      </w:r>
      <w:r w:rsidR="00671F86">
        <w:t>s the most used solution in the demonstration programs.</w:t>
      </w:r>
    </w:p>
    <w:p w14:paraId="7AA22004" w14:textId="2B277738"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rsidR="00671F86">
        <w:t xml:space="preserve">, which is roughly base the position of the emitted event to the observer.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t xml:space="preserve"> make</w:t>
      </w:r>
      <w:r w:rsidR="00671F86">
        <w:t>s</w:t>
      </w:r>
      <w:r>
        <w:t xml:space="preserve"> the solution somewhat shorter</w:t>
      </w:r>
      <w:r w:rsidR="00671F86">
        <w:t>.</w:t>
      </w:r>
      <w:r>
        <w:t xml:space="preserve"> </w:t>
      </w:r>
    </w:p>
    <w:p w14:paraId="38B342F3"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13A4C872" w14:textId="51738257" w:rsidR="00671F86" w:rsidRDefault="00671F86" w:rsidP="00671F86">
      <w:r>
        <w:t>T</w:t>
      </w:r>
      <w:r>
        <w:t>his results with time of emission from a time of observation:</w:t>
      </w:r>
    </w:p>
    <w:p w14:paraId="501C23BE" w14:textId="34866518" w:rsidR="00886BE4" w:rsidRPr="0072798E"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3EF045B5" w:rsidR="00886BE4" w:rsidRPr="00BD12B7" w:rsidRDefault="00671F86" w:rsidP="00886BE4">
      <w:r>
        <w:t>The po</w:t>
      </w:r>
      <w:r w:rsidR="00886BE4">
        <w:t xml:space="preserve">sition </w:t>
      </w:r>
      <w:r>
        <w:t>the event was emitted is then</w:t>
      </w:r>
      <w:r w:rsidR="00886BE4">
        <w:t>:</w:t>
      </w:r>
    </w:p>
    <w:p w14:paraId="4ADEC2EF" w14:textId="77777777" w:rsidR="00886BE4" w:rsidRPr="002702A8"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671F86"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2DD1F670" w14:textId="6C38B2CA" w:rsidR="00671F86" w:rsidRPr="002702A8" w:rsidRDefault="00671F86" w:rsidP="00671F86">
      <w:r>
        <w:lastRenderedPageBreak/>
        <w:t xml:space="preserve">If the observer has a velocity, the resulting point should also have light aberration applied, and if the time on the observer’s local clock is shown, then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should also have time contraction applied, but then maybe the delay to the position of the clock might also have to be calculated.  An observer’s clock that is 1 light-second away from the observer may be lagged by a second.</w:t>
      </w:r>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1D4B2669" w:rsidR="00886BE4" w:rsidRDefault="00886BE4" w:rsidP="00886BE4">
      <w:r>
        <w:t xml:space="preserve">This is the solution </w:t>
      </w:r>
      <w:r w:rsidR="00671F86">
        <w:t>that computes</w:t>
      </w:r>
      <w:r>
        <w:t xml:space="preserve">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0665BBDF" w14:textId="09D9D964" w:rsidR="00671F86" w:rsidRDefault="00671F86" w:rsidP="00886BE4">
      <w:r>
        <w:t>This is roughly the position of the emitted event:</w:t>
      </w:r>
    </w:p>
    <w:p w14:paraId="5C7E5802"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886BE4"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6D64165B" w:rsidR="00886BE4" w:rsidRDefault="00886BE4" w:rsidP="00886BE4">
      <w:r>
        <w:t>The result is of the same format as equation [8], but the calculation is from T when an event is emitted and results with the time the event is observed.</w:t>
      </w:r>
      <w:r w:rsidR="00671F8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rsidR="00671F86">
        <w:t xml:space="preserve"> is the position </w:t>
      </w:r>
      <w:r w:rsidR="008F6CF8">
        <w:t xml:space="preserve">of an observer that </w:t>
      </w:r>
      <w:r w:rsidR="00671F86">
        <w:t>see</w:t>
      </w:r>
      <w:r w:rsidR="008F6CF8">
        <w:t>s the event</w:t>
      </w:r>
      <w:r w:rsidR="00671F86">
        <w:t>.</w:t>
      </w:r>
    </w:p>
    <w:p w14:paraId="7E4263F7" w14:textId="77777777" w:rsidR="00886BE4" w:rsidRPr="0056767D"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886BE4"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0EEF1561" w:rsidR="00886BE4" w:rsidRDefault="00886BE4" w:rsidP="00886BE4">
      <w:pPr>
        <w:pStyle w:val="Heading2"/>
      </w:pPr>
      <w:r w:rsidRPr="008F6CF8">
        <w:lastRenderedPageBreak/>
        <w:t xml:space="preserve">Solution 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ΔO</m:t>
            </m:r>
          </m:sub>
        </m:sSub>
      </m:oMath>
      <w:r w:rsidRPr="008F6CF8">
        <w:t xml:space="preserve"> from time</w:t>
      </w:r>
      <w:r>
        <w:t xml:space="preserve"> of emission</w:t>
      </w:r>
    </w:p>
    <w:p w14:paraId="16EC59FE" w14:textId="0387D86C" w:rsidR="008F6CF8" w:rsidRPr="008F6CF8" w:rsidRDefault="008F6CF8" w:rsidP="008F6CF8">
      <w:r>
        <w:t xml:space="preserve">For completeness, can calculate just the delta time after an event is emitted until the event is observed.  </w:t>
      </w:r>
    </w:p>
    <w:p w14:paraId="4646F356" w14:textId="77777777" w:rsidR="00886BE4" w:rsidRPr="00F00672"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4B6BC0C8"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594DE1BD"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4F505E50" w:rsidR="00886BE4" w:rsidRPr="00771B26" w:rsidRDefault="008F6CF8" w:rsidP="00886BE4">
      <w:pPr>
        <w:rPr>
          <w:rFonts w:ascii="Calibri" w:eastAsia="Calibri" w:hAnsi="Calibri" w:cs="Calibri"/>
        </w:rPr>
      </w:pPr>
      <w:r>
        <w:rPr>
          <w:rFonts w:ascii="Calibri" w:eastAsia="Calibri" w:hAnsi="Calibri" w:cs="Calibri"/>
        </w:rPr>
        <w:t>The position an e</w:t>
      </w:r>
      <w:r w:rsidR="00886BE4">
        <w:rPr>
          <w:rFonts w:ascii="Calibri" w:eastAsia="Calibri" w:hAnsi="Calibri" w:cs="Calibri"/>
        </w:rPr>
        <w:t xml:space="preserve">vent </w:t>
      </w:r>
      <w:r>
        <w:rPr>
          <w:rFonts w:ascii="Calibri" w:eastAsia="Calibri" w:hAnsi="Calibri" w:cs="Calibri"/>
        </w:rPr>
        <w:t xml:space="preserve">is </w:t>
      </w:r>
      <w:r w:rsidR="00886BE4">
        <w:rPr>
          <w:rFonts w:ascii="Calibri" w:eastAsia="Calibri" w:hAnsi="Calibri" w:cs="Calibri"/>
        </w:rPr>
        <w:t>see</w:t>
      </w:r>
      <w:r>
        <w:rPr>
          <w:rFonts w:ascii="Calibri" w:eastAsia="Calibri" w:hAnsi="Calibri" w:cs="Calibri"/>
        </w:rPr>
        <w:t>n</w:t>
      </w:r>
      <w:r w:rsidR="00886BE4">
        <w:rPr>
          <w:rFonts w:ascii="Calibri" w:eastAsia="Calibri" w:hAnsi="Calibri" w:cs="Calibri"/>
        </w:rPr>
        <w:t>:</w:t>
      </w:r>
    </w:p>
    <w:p w14:paraId="0EBB12BD" w14:textId="00C194F8"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3B71C26E"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0E87C5A0" w:rsidR="00886BE4" w:rsidRDefault="00886BE4" w:rsidP="00886BE4">
      <w:pPr>
        <w:pStyle w:val="Heading2"/>
      </w:pPr>
      <w:r>
        <w:t xml:space="preserve">Solution </w:t>
      </w:r>
      <w:r w:rsidRPr="008F6CF8">
        <w:t xml:space="preserve">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ΔE</m:t>
            </m:r>
          </m:sub>
        </m:sSub>
      </m:oMath>
      <w:r w:rsidRPr="008F6CF8">
        <w:t xml:space="preserve"> from</w:t>
      </w:r>
      <w:r>
        <w:t xml:space="preserve"> time of observation</w:t>
      </w:r>
    </w:p>
    <w:p w14:paraId="7AE597FC" w14:textId="12E7ABE2" w:rsidR="008F6CF8" w:rsidRPr="008F6CF8" w:rsidRDefault="008F6CF8" w:rsidP="008F6CF8">
      <w:r>
        <w:t xml:space="preserve">Calculation for the </w:t>
      </w:r>
      <w:r w:rsidR="00B94521">
        <w:t xml:space="preserve">delta </w:t>
      </w:r>
      <w:r>
        <w:t>time before an event is observed that an event was emitted.</w:t>
      </w:r>
    </w:p>
    <w:p w14:paraId="32D78D11"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886BE4"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42A9BB55" w14:textId="77777777" w:rsidR="008F6CF8" w:rsidRPr="00771B26" w:rsidRDefault="008F6CF8" w:rsidP="008F6CF8">
      <w:r>
        <w:t>Broken into partial expressions:</w:t>
      </w:r>
    </w:p>
    <w:p w14:paraId="048470E4" w14:textId="4869E7B0"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30</m:t>
                  </m:r>
                </m:e>
              </m:d>
            </m:e>
          </m:eqArr>
        </m:oMath>
      </m:oMathPara>
    </w:p>
    <w:p w14:paraId="67EB9977" w14:textId="64130A6B"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31</m:t>
                  </m:r>
                </m:e>
              </m:d>
            </m:e>
          </m:eqArr>
        </m:oMath>
      </m:oMathPara>
    </w:p>
    <w:p w14:paraId="546B64BD" w14:textId="64DB4AB5"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32</m:t>
                  </m:r>
                </m:e>
              </m:d>
            </m:e>
          </m:eqArr>
        </m:oMath>
      </m:oMathPara>
    </w:p>
    <w:p w14:paraId="37047FD3" w14:textId="002D9446"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33</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14165A8B"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m:t>
                  </m:r>
                  <m:r>
                    <m:rPr>
                      <m:sty m:val="p"/>
                    </m:rPr>
                    <w:rPr>
                      <w:rFonts w:ascii="Cambria Math" w:eastAsia="Calibri" w:hAnsi="Cambria Math" w:cs="Calibri"/>
                    </w:rPr>
                    <m:t>34</m:t>
                  </m:r>
                </m:e>
              </m:d>
              <m:ctrlPr>
                <w:rPr>
                  <w:rFonts w:ascii="Cambria Math" w:hAnsi="Cambria Math"/>
                </w:rPr>
              </m:ctrlPr>
            </m:e>
          </m:eqArr>
        </m:oMath>
      </m:oMathPara>
    </w:p>
    <w:p w14:paraId="469D5FBC" w14:textId="0BA6FC1A"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m:t>
                  </m:r>
                  <m:r>
                    <m:rPr>
                      <m:sty m:val="p"/>
                    </m:rPr>
                    <w:rPr>
                      <w:rFonts w:ascii="Cambria Math" w:eastAsia="Calibri" w:hAnsi="Cambria Math" w:cs="Calibri"/>
                    </w:rPr>
                    <m:t>35</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59A4DDE8" w14:textId="3C09CD70" w:rsidR="00B94521" w:rsidRDefault="00886BE4" w:rsidP="00B94521">
      <w:r>
        <w:t xml:space="preserve">The above equations are the propagation delay between any two points on two moving bodies each with their own independent velocities. </w:t>
      </w:r>
      <w:r w:rsidR="00B94521">
        <w:t xml:space="preserve">The above solutions are only valid for </w:t>
      </w:r>
      <m:oMath>
        <m:r>
          <w:rPr>
            <w:rFonts w:ascii="Cambria Math" w:eastAsia="Calibri" w:hAnsi="Cambria Math" w:cs="Calibri"/>
          </w:rPr>
          <m:t>V &lt; C</m:t>
        </m:r>
      </m:oMath>
      <w:r w:rsidR="00B94521">
        <w:t xml:space="preserve">, or </w:t>
      </w:r>
      <m:oMath>
        <m:r>
          <w:rPr>
            <w:rFonts w:ascii="Cambria Math" w:eastAsia="Calibri" w:hAnsi="Cambria Math" w:cs="Calibri"/>
          </w:rPr>
          <m:t>V &gt; C</m:t>
        </m:r>
      </m:oMath>
      <w:r w:rsidR="00B94521">
        <w:t xml:space="preserve">; if </w:t>
      </w:r>
      <m:oMath>
        <m:r>
          <w:rPr>
            <w:rFonts w:ascii="Cambria Math" w:eastAsia="Calibri" w:hAnsi="Cambria Math" w:cs="Calibri"/>
          </w:rPr>
          <m:t>V &gt; C</m:t>
        </m:r>
      </m:oMath>
      <w:r w:rsidR="00B94521">
        <w:t xml:space="preserve">, then the negative of the square root should also be considered as a solution; this will show the craft going backwards towards where it came from, as the signals it had emitted when it was there will finally reach the viewer. If </w:t>
      </w:r>
      <m:oMath>
        <m:r>
          <w:rPr>
            <w:rFonts w:ascii="Cambria Math" w:eastAsia="Calibri" w:hAnsi="Cambria Math" w:cs="Calibri"/>
          </w:rPr>
          <m:t>V = C</m:t>
        </m:r>
      </m:oMath>
      <w:r w:rsidR="00B94521">
        <w:t xml:space="preserve">, </w:t>
      </w:r>
      <w:r w:rsidR="00692CC2">
        <w:t>the following</w:t>
      </w:r>
      <w:r w:rsidR="00B94521">
        <w:t xml:space="preserve"> special case formula can used. </w:t>
      </w:r>
    </w:p>
    <w:p w14:paraId="3F1AD761" w14:textId="24E1E792" w:rsidR="00B94521" w:rsidRDefault="00B94521" w:rsidP="00886BE4"/>
    <w:p w14:paraId="22D34F33" w14:textId="3A1FE31D" w:rsidR="00886BE4" w:rsidRPr="004A36B4" w:rsidRDefault="00886BE4" w:rsidP="00B94521">
      <w:r>
        <w:lastRenderedPageBreak/>
        <w:t xml:space="preserve">This </w:t>
      </w:r>
      <w:r w:rsidR="00B94521">
        <w:t xml:space="preserve">solution also </w:t>
      </w:r>
      <w:r>
        <w:t xml:space="preserve">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the observer can’t see an event before it is emitted.</w:t>
      </w:r>
      <w:r w:rsidR="00B94521">
        <w:t xml:space="preserve">  If the position an event is emitted is the same as the observer, then it can be assumed there is 0 time to observe the event.</w:t>
      </w:r>
    </w:p>
    <w:p w14:paraId="68BEBE5B" w14:textId="72E725D4" w:rsidR="00B94521" w:rsidRDefault="00B94521" w:rsidP="00B94521">
      <w:r w:rsidRPr="00B94521">
        <w:t>Instead of the first</w:t>
      </w:r>
      <w:r w:rsidRPr="00B94521">
        <w:t xml:space="preserve"> </w:t>
      </w:r>
      <w:r w:rsidRPr="00B94521">
        <w:t>equation</w:t>
      </w:r>
      <w:r>
        <w:t>:</w:t>
      </w:r>
    </w:p>
    <w:p w14:paraId="74CDD2D6" w14:textId="5A361B36" w:rsidR="00886BE4" w:rsidRPr="0072798E" w:rsidRDefault="00886BE4" w:rsidP="00B94521">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0627B36A"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m:t>
                  </m:r>
                  <m:r>
                    <w:rPr>
                      <w:rFonts w:ascii="Cambria Math" w:hAnsi="Cambria Math"/>
                    </w:rPr>
                    <m:t>6</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3E03203D" w14:textId="3E081F79" w:rsidR="00886BE4" w:rsidRPr="00603D3B" w:rsidRDefault="00886BE4" w:rsidP="00B9452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m:t>
                  </m:r>
                  <m:r>
                    <w:rPr>
                      <w:rFonts w:ascii="Cambria Math" w:hAnsi="Cambria Math"/>
                    </w:rPr>
                    <m:t>7</m:t>
                  </m:r>
                </m:e>
              </m:d>
            </m:e>
          </m:eqArr>
        </m:oMath>
      </m:oMathPara>
    </w:p>
    <w:p w14:paraId="1481BB4C" w14:textId="76052277" w:rsidR="00886BE4" w:rsidRPr="00B94521" w:rsidRDefault="00886BE4" w:rsidP="00B94521">
      <w:r>
        <w:t>Simplified with partial expression:</w:t>
      </w:r>
    </w:p>
    <w:p w14:paraId="4FFB05EF" w14:textId="77777777" w:rsidR="00886BE4" w:rsidRPr="0072798E" w:rsidRDefault="00886BE4"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25C79E00"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m:t>
                  </m:r>
                  <m:r>
                    <w:rPr>
                      <w:rFonts w:ascii="Cambria Math" w:eastAsia="Calibri" w:hAnsi="Cambria Math" w:cs="Calibri"/>
                    </w:rPr>
                    <m:t>8</m:t>
                  </m:r>
                </m:e>
              </m:d>
            </m:e>
          </m:eqArr>
        </m:oMath>
      </m:oMathPara>
    </w:p>
    <w:p w14:paraId="3C3851CB" w14:textId="77777777" w:rsidR="00886BE4" w:rsidRPr="00CA6FF7" w:rsidRDefault="00886BE4" w:rsidP="00886BE4">
      <w:pPr>
        <w:pStyle w:val="Heading1"/>
      </w:pPr>
      <w:r w:rsidRPr="00CA6FF7">
        <w:t>Length Contraction</w:t>
      </w:r>
    </w:p>
    <w:p w14:paraId="57A6A373" w14:textId="2CD59CB8"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w:t>
      </w:r>
      <w:r w:rsidR="004E788C">
        <w:t>frame because</w:t>
      </w:r>
      <w:r>
        <w:t xml:space="preserv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w:t>
      </w:r>
      <w:r>
        <w:lastRenderedPageBreak/>
        <w:t xml:space="preserve">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11"/>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886BE4"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886BE4"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t>Subtract the projected position vector, and then add the projection length contracted:</w:t>
      </w:r>
    </w:p>
    <w:p w14:paraId="06BB2781"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026A64C5" w:rsidR="00886BE4" w:rsidRDefault="00886BE4" w:rsidP="00886BE4">
      <w:r>
        <w:t>I used the existing math for light aberration as derived by Einstein from Wikipedia 'Relativistic Aberration' [</w:t>
      </w:r>
      <w:hyperlink w:anchor="RelativsiticAberration" w:history="1">
        <w:r w:rsidRPr="0042407F">
          <w:rPr>
            <w:rStyle w:val="Hyperlink"/>
          </w:rPr>
          <w:t xml:space="preserve">ref </w:t>
        </w:r>
        <w:r w:rsidR="004E788C">
          <w:rPr>
            <w:rStyle w:val="Hyperlink"/>
          </w:rPr>
          <w:t>2</w:t>
        </w:r>
      </w:hyperlink>
      <w:r>
        <w:t>]:</w:t>
      </w:r>
    </w:p>
    <w:p w14:paraId="4B657BE5"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886BE4"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886BE4"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t xml:space="preserve"> Given an input of </w:t>
      </w:r>
      <m:oMath>
        <m:r>
          <w:rPr>
            <w:rFonts w:ascii="Cambria Math" w:hAnsi="Cambria Math"/>
          </w:rPr>
          <m:t>D</m:t>
        </m:r>
      </m:oMath>
      <w:r>
        <w:t xml:space="preserve"> which is the direction the body is travelling (where 0 is towards positive infinity on the X axis), and </w:t>
      </w:r>
      <m:oMath>
        <m:r>
          <w:rPr>
            <w:rFonts w:ascii="Cambria Math" w:hAnsi="Cambria Math"/>
          </w:rPr>
          <m:t>A</m:t>
        </m:r>
      </m:oMath>
      <w:r>
        <w:t xml:space="preserve"> which is the angle the observer is travelling, the delta angle is </w:t>
      </w:r>
      <m:oMath>
        <m:r>
          <w:rPr>
            <w:rFonts w:ascii="Cambria Math" w:hAnsi="Cambria Math"/>
          </w:rPr>
          <m:t>dA = D - A</m:t>
        </m:r>
      </m:oMath>
      <w:r>
        <w:t xml:space="preserve">. The multipart equation </w:t>
      </w:r>
      <m:oMath>
        <m:r>
          <w:rPr>
            <w:rFonts w:ascii="Cambria Math" w:hAnsi="Cambria Math"/>
          </w:rPr>
          <m:t>N</m:t>
        </m:r>
      </m:oMath>
      <w:r>
        <w:t xml:space="preserve"> computes a multiplier based on the angle; every </w:t>
      </w:r>
      <m:oMath>
        <m:r>
          <m:rPr>
            <m:sty m:val="p"/>
          </m:rPr>
          <w:rPr>
            <w:rFonts w:ascii="Cambria Math" w:hAnsi="Cambria Math"/>
          </w:rPr>
          <m:t>π</m:t>
        </m:r>
      </m:oMath>
      <w:r>
        <w:t xml:space="preserve"> units the sign of the result flips; this is the absolute value of the floor of </w:t>
      </w:r>
      <w:proofErr w:type="spellStart"/>
      <w:r>
        <w:t>dA</w:t>
      </w:r>
      <w:proofErr w:type="spellEnd"/>
      <w:r>
        <w:t xml:space="preserve"> divided by </w:t>
      </w:r>
      <m:oMath>
        <m:r>
          <m:rPr>
            <m:sty m:val="p"/>
          </m:rPr>
          <w:rPr>
            <w:rFonts w:ascii="Cambria Math" w:hAnsi="Cambria Math"/>
          </w:rPr>
          <m:t>π</m:t>
        </m:r>
      </m:oMath>
      <w:r>
        <w:t>, mod 2, then if the result is 0 the value is 1, otherwise the value is -1:</w:t>
      </w:r>
    </w:p>
    <w:p w14:paraId="06EDCBC3" w14:textId="77777777" w:rsidR="00886BE4" w:rsidRPr="008A370A" w:rsidRDefault="00886BE4"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 xml:space="preserve">Light aberration is one clue that a moving body </w:t>
      </w:r>
      <w:proofErr w:type="gramStart"/>
      <w:r>
        <w:t>has to</w:t>
      </w:r>
      <w:proofErr w:type="gramEnd"/>
      <w:r>
        <w:t xml:space="preserve">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w:t>
      </w:r>
      <w:proofErr w:type="spellStart"/>
      <w:r>
        <w:t>arccos</w:t>
      </w:r>
      <w:proofErr w:type="spellEnd"/>
      <w:r>
        <w:t xml:space="preserve">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886BE4"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w:t>
      </w:r>
      <w:proofErr w:type="gramStart"/>
      <w:r>
        <w:t>time</w:t>
      </w:r>
      <w:proofErr w:type="gramEnd"/>
      <w:r>
        <w:t xml:space="preserv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886BE4"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886BE4"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886BE4"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 xml:space="preserve">And the reciprocal, which scales the clock so 1 tick happens per light-tick </w:t>
      </w:r>
      <w:proofErr w:type="gramStart"/>
      <w:r>
        <w:t>is</w:t>
      </w:r>
      <w:proofErr w:type="gramEnd"/>
    </w:p>
    <w:p w14:paraId="68B949DC" w14:textId="77777777" w:rsidR="00886BE4" w:rsidRPr="0072798E"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12256C3A" w14:textId="77777777" w:rsidR="00886BE4" w:rsidRPr="0072798E" w:rsidRDefault="00886BE4"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886BE4"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t xml:space="preserve"> : Position being observed at T=0</w:t>
      </w:r>
    </w:p>
    <w:p w14:paraId="15C0F0FB"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 Velocity of body emitting a signal</w:t>
      </w:r>
    </w:p>
    <w:p w14:paraId="25E979B1" w14:textId="77777777" w:rsidR="00886BE4" w:rsidRPr="003A7508" w:rsidRDefault="00886BE4"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 Position of observer at T=0</w:t>
      </w:r>
    </w:p>
    <w:p w14:paraId="08EE5119"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t>Propagation Delay from contracted point to observer:</w:t>
      </w:r>
    </w:p>
    <w:p w14:paraId="656D1A62"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886BE4"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886BE4"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886BE4"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886BE4"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t xml:space="preserve">   </w:t>
      </w:r>
    </w:p>
    <w:p w14:paraId="3B9BD7F8" w14:textId="77777777" w:rsidR="00886BE4" w:rsidRPr="006C0A45" w:rsidRDefault="00886BE4"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lastRenderedPageBreak/>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886BE4"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886BE4"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886BE4"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886BE4"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t>Equation [58] is the distance the body travels in 1 tick:</w:t>
      </w:r>
    </w:p>
    <w:p w14:paraId="1FDFC3E5"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886BE4"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t>Remove terms that combine to be 1, and simplify complex trig identity:</w:t>
      </w:r>
    </w:p>
    <w:p w14:paraId="617AD641"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886BE4"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886BE4"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lastRenderedPageBreak/>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115B41E8" w14:textId="77777777" w:rsidR="00886BE4" w:rsidRPr="00EA564B" w:rsidRDefault="00886BE4" w:rsidP="00886BE4">
      <w:pPr>
        <w:spacing w:after="100" w:afterAutospacing="1"/>
        <w:ind w:left="-5" w:right="2"/>
      </w:pPr>
      <w:r>
        <w:t>Expanded:</w:t>
      </w:r>
    </w:p>
    <w:p w14:paraId="74FC2696" w14:textId="77777777" w:rsidR="00886BE4" w:rsidRPr="009421DA"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13"/>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t>The Lorentz Transform</w:t>
      </w:r>
    </w:p>
    <w:p w14:paraId="376353F4" w14:textId="4BBA49ED" w:rsidR="00886BE4" w:rsidRDefault="00886BE4" w:rsidP="00886BE4">
      <w:r>
        <w:t xml:space="preserve">In an attempt to get from propagation to derive the Lorentz </w:t>
      </w:r>
      <w:proofErr w:type="gramStart"/>
      <w:r>
        <w:t>Transform[</w:t>
      </w:r>
      <w:proofErr w:type="gramEnd"/>
      <w:r>
        <w:fldChar w:fldCharType="begin"/>
      </w:r>
      <w:r>
        <w:instrText>HYPERLINK \l "Lorentz_derivations"</w:instrText>
      </w:r>
      <w:r>
        <w:fldChar w:fldCharType="separate"/>
      </w:r>
      <w:r w:rsidRPr="00D40B98">
        <w:rPr>
          <w:rStyle w:val="Hyperlink"/>
        </w:rPr>
        <w:t xml:space="preserve">Ref </w:t>
      </w:r>
      <w:r w:rsidR="004E788C">
        <w:rPr>
          <w:rStyle w:val="Hyperlink"/>
        </w:rPr>
        <w:t>4</w:t>
      </w:r>
      <w:r>
        <w:rPr>
          <w:rStyle w:val="Hyperlink"/>
        </w:rPr>
        <w:fldChar w:fldCharType="end"/>
      </w:r>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036DE0D"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63F16A3E"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1E5F9B5C" w:rsidR="00886BE4" w:rsidRDefault="00886BE4" w:rsidP="00886BE4">
      <w:pPr>
        <w:rPr>
          <w:rFonts w:eastAsiaTheme="majorEastAsia" w:cstheme="majorBidi"/>
        </w:rPr>
      </w:pPr>
      <w:r>
        <w:rPr>
          <w:rFonts w:eastAsiaTheme="majorEastAsia" w:cstheme="majorBidi"/>
        </w:rPr>
        <w:t>The above set of equations are a solution for an event occurring at the origin, and the primed frame is the observer also at the origin and is the one is moving[</w:t>
      </w:r>
      <w:hyperlink w:anchor="Ref4_lorentz_derivation" w:history="1">
        <w:r w:rsidRPr="00CC3BE6">
          <w:rPr>
            <w:rStyle w:val="Hyperlink"/>
          </w:rPr>
          <w:t xml:space="preserve">ref </w:t>
        </w:r>
        <w:r w:rsidR="004E788C">
          <w:rPr>
            <w:rStyle w:val="Hyperlink"/>
          </w:rPr>
          <w:t>5</w:t>
        </w:r>
      </w:hyperlink>
      <w:r>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A11560B"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 xml:space="preserve">ref </w:t>
        </w:r>
        <w:r w:rsidR="004E788C">
          <w:rPr>
            <w:rStyle w:val="Hyperlink"/>
          </w:rPr>
          <w:t>6</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 xml:space="preserve">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w:t>
      </w:r>
      <w:proofErr w:type="gramStart"/>
      <w:r>
        <w:rPr>
          <w:rFonts w:eastAsiaTheme="majorEastAsia" w:cstheme="majorBidi"/>
        </w:rPr>
        <w:t>Lorentz</w:t>
      </w:r>
      <w:proofErr w:type="gramEnd"/>
      <w:r>
        <w:rPr>
          <w:rFonts w:eastAsiaTheme="majorEastAsia" w:cstheme="majorBidi"/>
        </w:rPr>
        <w:t xml:space="preserve">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6BEB75D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 xml:space="preserve">ref </w:t>
        </w:r>
      </w:hyperlink>
      <w:r w:rsidR="004E788C">
        <w:rPr>
          <w:rStyle w:val="Hyperlink"/>
        </w:rPr>
        <w:t>7</w:t>
      </w:r>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w:t>
      </w:r>
      <w:proofErr w:type="gramStart"/>
      <w:r>
        <w:t>events;</w:t>
      </w:r>
      <w:proofErr w:type="gramEnd"/>
      <w:r>
        <w:t xml:space="preserve"> which then c can later be moved over to the time side, and squared.</w:t>
      </w:r>
    </w:p>
    <w:p w14:paraId="5B4D08C1" w14:textId="77777777" w:rsidR="00886BE4" w:rsidRPr="00421A0C"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555AD6E" w14:textId="77777777" w:rsidR="00886BE4" w:rsidRPr="005275E9" w:rsidRDefault="00886BE4" w:rsidP="00886BE4">
      <w:r>
        <w:t>or</w:t>
      </w:r>
    </w:p>
    <w:p w14:paraId="32EB3339" w14:textId="77777777" w:rsidR="00886BE4" w:rsidRPr="00C75D1E"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08787287" w:rsidR="00886BE4" w:rsidRDefault="00886BE4" w:rsidP="00886BE4">
      <w:r>
        <w:t>The next point is establishing invariance of interval [</w:t>
      </w:r>
      <w:hyperlink w:anchor="Lorentz_derivations" w:history="1">
        <w:r w:rsidRPr="00E44444">
          <w:rPr>
            <w:rStyle w:val="Hyperlink"/>
          </w:rPr>
          <w:t xml:space="preserve">ref </w:t>
        </w:r>
        <w:r w:rsidR="004E788C">
          <w:rPr>
            <w:rStyle w:val="Hyperlink"/>
          </w:rPr>
          <w:t>7</w:t>
        </w:r>
      </w:hyperlink>
      <w:r>
        <w:t>]:</w:t>
      </w:r>
    </w:p>
    <w:p w14:paraId="02E2C992" w14:textId="77777777" w:rsidR="00886BE4" w:rsidRPr="00C4064D" w:rsidRDefault="00886BE4"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886BE4" w:rsidP="00886BE4">
      <w:r>
        <w:pict w14:anchorId="3BEE6D92">
          <v:rect id="_x0000_i104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77777777" w:rsidR="00886BE4" w:rsidRPr="00D40B98"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0F41B7FB" w14:textId="77777777" w:rsidR="00886BE4" w:rsidRDefault="00886BE4" w:rsidP="00886BE4">
      <w:r>
        <w:t>Convert magnitude expression to square root of squared difference:</w:t>
      </w:r>
    </w:p>
    <w:p w14:paraId="673BC36A" w14:textId="77777777" w:rsidR="00886BE4" w:rsidRPr="00635EB2"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6EF4C7AB" w14:textId="77777777" w:rsidR="00886BE4" w:rsidRDefault="00886BE4" w:rsidP="00886BE4">
      <w:r>
        <w:lastRenderedPageBreak/>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77777777" w:rsidR="00886BE4" w:rsidRPr="00635EB2" w:rsidRDefault="00886BE4"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58E23CBF" w14:textId="77777777" w:rsidR="00886BE4" w:rsidRDefault="00886BE4" w:rsidP="00886BE4">
      <w:r>
        <w:t>Remove some parenthesis:</w:t>
      </w:r>
    </w:p>
    <w:p w14:paraId="7A414F43"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3848E0E8" w14:textId="77777777" w:rsidR="00886BE4" w:rsidRPr="00635EB2" w:rsidRDefault="00886BE4" w:rsidP="00886BE4">
      <w:r>
        <w:t xml:space="preserve">Simplify expressions, and this resembles </w:t>
      </w:r>
      <w:proofErr w:type="gramStart"/>
      <w:r>
        <w:t>equation[</w:t>
      </w:r>
      <w:proofErr w:type="gramEnd"/>
      <w:r>
        <w:t>73], but still has a differential velocity that works as a relative velocity in the equation:</w:t>
      </w:r>
    </w:p>
    <w:p w14:paraId="5EE8E47E"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2792A92A" w14:textId="77777777" w:rsidR="00886BE4" w:rsidRDefault="00886BE4" w:rsidP="00886BE4">
      <w:r>
        <w:pict w14:anchorId="44EE3CA6">
          <v:rect id="_x0000_i104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352299B4" w14:textId="77777777" w:rsidR="00886BE4" w:rsidRDefault="00886BE4" w:rsidP="00886BE4">
      <w:r>
        <w:t>Define gamma:</w:t>
      </w:r>
    </w:p>
    <w:p w14:paraId="0B6F5474" w14:textId="77777777" w:rsidR="00886BE4" w:rsidRDefault="00886BE4"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77777777" w:rsidR="00886BE4" w:rsidRPr="00DA176C" w:rsidRDefault="00886BE4"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5EB6A738" w14:textId="77777777" w:rsidR="00886BE4" w:rsidRPr="00DA176C" w:rsidRDefault="00886BE4" w:rsidP="00886BE4">
      <w:r>
        <w:t>Converting the magnitude expression to the square root of the vector squared:</w:t>
      </w:r>
    </w:p>
    <w:p w14:paraId="203A0A74" w14:textId="77777777" w:rsidR="00886BE4" w:rsidRPr="00245801" w:rsidRDefault="00886BE4"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6DAFC853"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0BA4FD3C"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53939B9F" w14:textId="77777777" w:rsidR="00886BE4" w:rsidRPr="006946F5" w:rsidRDefault="00886BE4"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60C5FEC6"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26CBCDDE" w14:textId="77777777" w:rsidR="00886BE4" w:rsidRPr="006946F5"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73A5929D"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31F6907D" w14:textId="77777777" w:rsidR="00886BE4" w:rsidRPr="006946F5" w:rsidRDefault="00886BE4"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5B11E433" w14:textId="77777777" w:rsidR="00886BE4" w:rsidRPr="00DA176C" w:rsidRDefault="00886BE4" w:rsidP="00886BE4">
      <w:r>
        <w:t>Which, naively, the square root of the square simplifies (incorrectly):</w:t>
      </w:r>
    </w:p>
    <w:p w14:paraId="586C5BBB" w14:textId="77777777" w:rsidR="00886BE4" w:rsidRPr="00A178DF"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186170C9"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6D308890"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79F3E954" w14:textId="77777777" w:rsidR="00886BE4" w:rsidRDefault="00886BE4" w:rsidP="00886BE4">
      <w:r>
        <w:t>Should be:</w:t>
      </w:r>
    </w:p>
    <w:p w14:paraId="1D4B46CF" w14:textId="77777777" w:rsidR="00886BE4" w:rsidRPr="00635EB2" w:rsidRDefault="00886BE4"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77777777" w:rsidR="00886BE4" w:rsidRPr="00635EB2" w:rsidRDefault="00886BE4"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5E59EE3E" w14:textId="77777777" w:rsidR="00886BE4" w:rsidRPr="002E34A0" w:rsidRDefault="00886BE4"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3B15AA79"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14"/>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886BE4" w:rsidP="00886BE4">
      <w:r>
        <w:pict w14:anchorId="02999881">
          <v:rect id="_x0000_i104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77777777" w:rsidR="00886BE4" w:rsidRPr="00BD58E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4394F72"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886BE4"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4984BA39" w14:textId="77777777" w:rsidR="00886BE4" w:rsidRDefault="00886BE4" w:rsidP="00886BE4">
      <w:pPr>
        <w:ind w:left="0" w:firstLine="0"/>
      </w:pPr>
      <w:r>
        <w:t>Expand terms:</w:t>
      </w:r>
    </w:p>
    <w:p w14:paraId="03E9096F" w14:textId="77777777" w:rsidR="00886BE4" w:rsidRPr="009628A7"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1E1B89F2" w14:textId="77777777" w:rsidR="00886BE4" w:rsidRPr="009628A7" w:rsidRDefault="00886BE4"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2187B93F" w14:textId="77777777" w:rsidR="00886BE4" w:rsidRPr="00BD58E5" w:rsidRDefault="00886BE4" w:rsidP="00886BE4">
      <w:r>
        <w:t>Incorrect simplification here:</w:t>
      </w:r>
    </w:p>
    <w:p w14:paraId="6EDA5F6E"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4A8BEBFB"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4E8E11C"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2510E2B7"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109444A4" w:rsidR="00886BE4" w:rsidRDefault="00886BE4" w:rsidP="00886BE4">
      <w:r>
        <w:t xml:space="preserve">The expression for energy and mass only depends on time dilation </w:t>
      </w:r>
      <w:proofErr w:type="gramStart"/>
      <w:r>
        <w:t>gamma[</w:t>
      </w:r>
      <w:proofErr w:type="gramEnd"/>
      <w:r>
        <w:fldChar w:fldCharType="begin"/>
      </w:r>
      <w:r>
        <w:instrText>HYPERLINK \l "emc2_deverivation"</w:instrText>
      </w:r>
      <w:r>
        <w:fldChar w:fldCharType="separate"/>
      </w:r>
      <w:r w:rsidRPr="00EE1A76">
        <w:rPr>
          <w:rStyle w:val="Hyperlink"/>
        </w:rPr>
        <w:t>re</w:t>
      </w:r>
      <w:r w:rsidRPr="00EE1A76">
        <w:rPr>
          <w:rStyle w:val="Hyperlink"/>
        </w:rPr>
        <w:t>f</w:t>
      </w:r>
      <w:r w:rsidRPr="00EE1A76">
        <w:rPr>
          <w:rStyle w:val="Hyperlink"/>
        </w:rPr>
        <w:t xml:space="preserve"> </w:t>
      </w:r>
      <w:r w:rsidR="004E788C">
        <w:rPr>
          <w:rStyle w:val="Hyperlink"/>
        </w:rPr>
        <w:t>3</w:t>
      </w:r>
      <w:r>
        <w:rPr>
          <w:rStyle w:val="Hyperlink"/>
        </w:rPr>
        <w:fldChar w:fldCharType="end"/>
      </w:r>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886BE4" w14:paraId="01E873FF" w14:textId="77777777" w:rsidTr="00E41ABF">
        <w:trPr>
          <w:trHeight w:val="1032"/>
        </w:trPr>
        <w:tc>
          <w:tcPr>
            <w:tcW w:w="861" w:type="dxa"/>
          </w:tcPr>
          <w:p w14:paraId="4EC5293C" w14:textId="77777777" w:rsidR="00886BE4" w:rsidRDefault="00886BE4" w:rsidP="00E41ABF">
            <w:pPr>
              <w:spacing w:after="478"/>
              <w:ind w:left="0" w:right="2" w:firstLine="0"/>
            </w:pPr>
            <w:r>
              <w:t>0</w:t>
            </w:r>
          </w:p>
        </w:tc>
        <w:tc>
          <w:tcPr>
            <w:tcW w:w="995" w:type="dxa"/>
          </w:tcPr>
          <w:p w14:paraId="7CCBCAF2" w14:textId="77777777" w:rsidR="00886BE4" w:rsidRDefault="00886BE4" w:rsidP="00E41ABF">
            <w:pPr>
              <w:spacing w:after="478"/>
              <w:ind w:left="0" w:right="2" w:firstLine="0"/>
            </w:pPr>
            <w:r>
              <w:t>1</w:t>
            </w:r>
          </w:p>
        </w:tc>
        <w:tc>
          <w:tcPr>
            <w:tcW w:w="995" w:type="dxa"/>
          </w:tcPr>
          <w:p w14:paraId="31359230" w14:textId="77777777" w:rsidR="00886BE4" w:rsidRDefault="00886BE4" w:rsidP="00E41ABF">
            <w:pPr>
              <w:spacing w:after="478"/>
              <w:ind w:left="0" w:right="2" w:firstLine="0"/>
            </w:pPr>
            <w:r>
              <w:t>2</w:t>
            </w:r>
          </w:p>
        </w:tc>
        <w:tc>
          <w:tcPr>
            <w:tcW w:w="994" w:type="dxa"/>
          </w:tcPr>
          <w:p w14:paraId="6F36010B" w14:textId="77777777" w:rsidR="00886BE4" w:rsidRDefault="00886BE4" w:rsidP="00E41ABF">
            <w:pPr>
              <w:spacing w:after="478"/>
              <w:ind w:left="0" w:right="2" w:firstLine="0"/>
            </w:pPr>
            <w:r>
              <w:t>3</w:t>
            </w:r>
          </w:p>
        </w:tc>
        <w:tc>
          <w:tcPr>
            <w:tcW w:w="994" w:type="dxa"/>
          </w:tcPr>
          <w:p w14:paraId="05D2F963" w14:textId="77777777" w:rsidR="00886BE4" w:rsidRDefault="00886BE4" w:rsidP="00E41ABF">
            <w:pPr>
              <w:spacing w:after="478"/>
              <w:ind w:left="0" w:right="2" w:firstLine="0"/>
            </w:pPr>
            <w:r>
              <w:t>4</w:t>
            </w:r>
          </w:p>
        </w:tc>
        <w:tc>
          <w:tcPr>
            <w:tcW w:w="994" w:type="dxa"/>
          </w:tcPr>
          <w:p w14:paraId="09B5FE25" w14:textId="77777777" w:rsidR="00886BE4" w:rsidRDefault="00886BE4" w:rsidP="00E41ABF">
            <w:pPr>
              <w:spacing w:after="478"/>
              <w:ind w:left="0" w:right="2" w:firstLine="0"/>
            </w:pPr>
            <w:r>
              <w:t>5</w:t>
            </w:r>
          </w:p>
        </w:tc>
        <w:tc>
          <w:tcPr>
            <w:tcW w:w="994" w:type="dxa"/>
          </w:tcPr>
          <w:p w14:paraId="25E3873E" w14:textId="77777777" w:rsidR="00886BE4" w:rsidRDefault="00886BE4" w:rsidP="00E41ABF">
            <w:pPr>
              <w:spacing w:after="478"/>
              <w:ind w:left="0" w:right="2" w:firstLine="0"/>
            </w:pPr>
            <w:r>
              <w:t>6</w:t>
            </w:r>
          </w:p>
        </w:tc>
        <w:tc>
          <w:tcPr>
            <w:tcW w:w="576" w:type="dxa"/>
          </w:tcPr>
          <w:p w14:paraId="24C81909" w14:textId="77777777" w:rsidR="00886BE4" w:rsidRDefault="00886BE4" w:rsidP="00E41ABF">
            <w:pPr>
              <w:spacing w:after="478"/>
              <w:ind w:left="0" w:right="2" w:firstLine="0"/>
            </w:pPr>
            <w:r>
              <w:t>7</w:t>
            </w:r>
          </w:p>
        </w:tc>
        <w:tc>
          <w:tcPr>
            <w:tcW w:w="1412" w:type="dxa"/>
          </w:tcPr>
          <w:p w14:paraId="2B753AFF" w14:textId="77777777" w:rsidR="00886BE4" w:rsidRDefault="00886BE4" w:rsidP="00E41ABF">
            <w:pPr>
              <w:spacing w:after="478"/>
              <w:ind w:left="0" w:right="2" w:firstLine="0"/>
            </w:pPr>
            <w:r>
              <w:t>8</w:t>
            </w:r>
          </w:p>
        </w:tc>
        <w:tc>
          <w:tcPr>
            <w:tcW w:w="1666" w:type="dxa"/>
          </w:tcPr>
          <w:p w14:paraId="4B65227A" w14:textId="77777777" w:rsidR="00886BE4" w:rsidRDefault="00886BE4" w:rsidP="00E41ABF">
            <w:pPr>
              <w:spacing w:after="478"/>
              <w:ind w:left="0" w:right="2" w:firstLine="0"/>
            </w:pPr>
            <w:r>
              <w:t>Comments</w:t>
            </w:r>
          </w:p>
        </w:tc>
      </w:tr>
      <w:tr w:rsidR="00886BE4" w14:paraId="50DFE615" w14:textId="77777777" w:rsidTr="00E41ABF">
        <w:tc>
          <w:tcPr>
            <w:tcW w:w="861" w:type="dxa"/>
          </w:tcPr>
          <w:p w14:paraId="4DB6B0AA" w14:textId="77777777" w:rsidR="00886BE4" w:rsidRDefault="00886BE4" w:rsidP="00E41ABF">
            <w:pPr>
              <w:spacing w:after="478"/>
              <w:ind w:left="0" w:right="2" w:firstLine="0"/>
            </w:pPr>
            <w:r>
              <w:t>1.0</w:t>
            </w:r>
          </w:p>
          <w:p w14:paraId="74A437FB" w14:textId="77777777" w:rsidR="00886BE4" w:rsidRDefault="00886BE4" w:rsidP="00E41ABF">
            <w:pPr>
              <w:spacing w:after="478"/>
              <w:ind w:left="0" w:right="2" w:firstLine="0"/>
            </w:pPr>
            <w:r>
              <w:t>0</w:t>
            </w:r>
          </w:p>
        </w:tc>
        <w:tc>
          <w:tcPr>
            <w:tcW w:w="995" w:type="dxa"/>
          </w:tcPr>
          <w:p w14:paraId="5B04A14D" w14:textId="77777777" w:rsidR="00886BE4" w:rsidRDefault="00886BE4" w:rsidP="00E41ABF">
            <w:pPr>
              <w:spacing w:after="478"/>
              <w:ind w:left="0" w:right="2" w:firstLine="0"/>
            </w:pPr>
            <w:r>
              <w:t>0.995</w:t>
            </w:r>
          </w:p>
          <w:p w14:paraId="5BACF065" w14:textId="77777777" w:rsidR="00886BE4" w:rsidRDefault="00886BE4" w:rsidP="00E41ABF">
            <w:pPr>
              <w:spacing w:after="478"/>
              <w:ind w:left="0" w:right="2" w:firstLine="0"/>
            </w:pPr>
            <w:r>
              <w:t>0.005</w:t>
            </w:r>
          </w:p>
        </w:tc>
        <w:tc>
          <w:tcPr>
            <w:tcW w:w="995" w:type="dxa"/>
          </w:tcPr>
          <w:p w14:paraId="148F4256" w14:textId="77777777" w:rsidR="00886BE4" w:rsidRDefault="00886BE4" w:rsidP="00E41ABF">
            <w:pPr>
              <w:spacing w:after="478"/>
              <w:ind w:left="0" w:right="2" w:firstLine="0"/>
            </w:pPr>
            <w:r>
              <w:t>0.978</w:t>
            </w:r>
          </w:p>
          <w:p w14:paraId="56F0A971" w14:textId="77777777" w:rsidR="00886BE4" w:rsidRDefault="00886BE4" w:rsidP="00E41ABF">
            <w:pPr>
              <w:spacing w:after="478"/>
              <w:ind w:left="0" w:right="2" w:firstLine="0"/>
            </w:pPr>
            <w:r>
              <w:t>0.022</w:t>
            </w:r>
          </w:p>
        </w:tc>
        <w:tc>
          <w:tcPr>
            <w:tcW w:w="994" w:type="dxa"/>
          </w:tcPr>
          <w:p w14:paraId="69A149D6" w14:textId="77777777" w:rsidR="00886BE4" w:rsidRDefault="00886BE4" w:rsidP="00E41ABF">
            <w:pPr>
              <w:spacing w:after="478"/>
              <w:ind w:left="0" w:right="2" w:firstLine="0"/>
            </w:pPr>
            <w:r>
              <w:t>0.954</w:t>
            </w:r>
          </w:p>
          <w:p w14:paraId="6B9A8542" w14:textId="77777777" w:rsidR="00886BE4" w:rsidRDefault="00886BE4" w:rsidP="00E41ABF">
            <w:pPr>
              <w:spacing w:after="478"/>
              <w:ind w:left="0" w:right="2" w:firstLine="0"/>
            </w:pPr>
            <w:r>
              <w:t>0.046</w:t>
            </w:r>
          </w:p>
        </w:tc>
        <w:tc>
          <w:tcPr>
            <w:tcW w:w="994" w:type="dxa"/>
          </w:tcPr>
          <w:p w14:paraId="21F7321C" w14:textId="77777777" w:rsidR="00886BE4" w:rsidRDefault="00886BE4" w:rsidP="00E41ABF">
            <w:pPr>
              <w:spacing w:after="478"/>
              <w:ind w:left="0" w:right="2" w:firstLine="0"/>
            </w:pPr>
            <w:r>
              <w:t>0.917</w:t>
            </w:r>
          </w:p>
          <w:p w14:paraId="234A1CD6" w14:textId="77777777" w:rsidR="00886BE4" w:rsidRDefault="00886BE4" w:rsidP="00E41ABF">
            <w:pPr>
              <w:spacing w:after="478"/>
              <w:ind w:left="0" w:right="2" w:firstLine="0"/>
            </w:pPr>
            <w:r>
              <w:t>0.073</w:t>
            </w:r>
          </w:p>
        </w:tc>
        <w:tc>
          <w:tcPr>
            <w:tcW w:w="994" w:type="dxa"/>
          </w:tcPr>
          <w:p w14:paraId="6D410E36" w14:textId="77777777" w:rsidR="00886BE4" w:rsidRDefault="00886BE4" w:rsidP="00E41ABF">
            <w:pPr>
              <w:spacing w:after="478"/>
              <w:ind w:left="0" w:right="2" w:firstLine="0"/>
            </w:pPr>
            <w:r>
              <w:t>0.866</w:t>
            </w:r>
          </w:p>
          <w:p w14:paraId="73CB30F7" w14:textId="77777777" w:rsidR="00886BE4" w:rsidRDefault="00886BE4" w:rsidP="00E41ABF">
            <w:pPr>
              <w:spacing w:after="478"/>
              <w:ind w:left="0" w:right="2" w:firstLine="0"/>
            </w:pPr>
            <w:r>
              <w:t>0.134</w:t>
            </w:r>
          </w:p>
        </w:tc>
        <w:tc>
          <w:tcPr>
            <w:tcW w:w="994" w:type="dxa"/>
          </w:tcPr>
          <w:p w14:paraId="55225D9A" w14:textId="77777777" w:rsidR="00886BE4" w:rsidRDefault="00886BE4" w:rsidP="00E41ABF">
            <w:pPr>
              <w:spacing w:after="478"/>
              <w:ind w:left="0" w:right="2" w:firstLine="0"/>
            </w:pPr>
            <w:r>
              <w:t>0.800</w:t>
            </w:r>
          </w:p>
          <w:p w14:paraId="226DD01D" w14:textId="77777777" w:rsidR="00886BE4" w:rsidRDefault="00886BE4" w:rsidP="00E41ABF">
            <w:pPr>
              <w:spacing w:after="478"/>
              <w:ind w:left="0" w:right="2" w:firstLine="0"/>
            </w:pPr>
            <w:r>
              <w:t>0.200</w:t>
            </w:r>
          </w:p>
        </w:tc>
        <w:tc>
          <w:tcPr>
            <w:tcW w:w="576" w:type="dxa"/>
          </w:tcPr>
          <w:p w14:paraId="69D5A2FA" w14:textId="77777777" w:rsidR="00886BE4" w:rsidRDefault="00886BE4" w:rsidP="00E41ABF">
            <w:pPr>
              <w:spacing w:after="478"/>
              <w:ind w:left="0" w:right="2" w:firstLine="0"/>
            </w:pPr>
            <w:r>
              <w:t>0.714</w:t>
            </w:r>
          </w:p>
          <w:p w14:paraId="43DA44BC" w14:textId="77777777" w:rsidR="00886BE4" w:rsidRDefault="00886BE4" w:rsidP="00E41ABF">
            <w:pPr>
              <w:spacing w:after="478"/>
              <w:ind w:left="0" w:right="2" w:firstLine="0"/>
            </w:pPr>
            <w:r>
              <w:t>0.276</w:t>
            </w:r>
          </w:p>
        </w:tc>
        <w:tc>
          <w:tcPr>
            <w:tcW w:w="1412" w:type="dxa"/>
          </w:tcPr>
          <w:p w14:paraId="278BBA10" w14:textId="77777777" w:rsidR="00886BE4" w:rsidRDefault="00886BE4" w:rsidP="00E41ABF">
            <w:pPr>
              <w:spacing w:after="478"/>
              <w:ind w:left="0" w:right="2" w:firstLine="0"/>
            </w:pPr>
            <w:r>
              <w:t>0.600</w:t>
            </w:r>
          </w:p>
          <w:p w14:paraId="366DC284" w14:textId="77777777" w:rsidR="00886BE4" w:rsidRDefault="00886BE4" w:rsidP="00E41ABF">
            <w:pPr>
              <w:spacing w:after="478"/>
              <w:ind w:left="0" w:right="2" w:firstLine="0"/>
            </w:pPr>
            <w:r>
              <w:t>0.400</w:t>
            </w:r>
          </w:p>
        </w:tc>
        <w:tc>
          <w:tcPr>
            <w:tcW w:w="1666" w:type="dxa"/>
          </w:tcPr>
          <w:p w14:paraId="2BCC1F77" w14:textId="77777777" w:rsidR="00886BE4" w:rsidRDefault="00886BE4" w:rsidP="00E41ABF">
            <w:pPr>
              <w:spacing w:after="478"/>
              <w:ind w:left="0" w:right="2" w:firstLine="0"/>
            </w:pPr>
            <w:r>
              <w:t xml:space="preserve">Actual time </w:t>
            </w:r>
            <w:proofErr w:type="gramStart"/>
            <w:r>
              <w:t>contraction;</w:t>
            </w:r>
            <w:proofErr w:type="gramEnd"/>
            <w:r>
              <w:t xml:space="preserve"> how much time each clock loses</w:t>
            </w:r>
          </w:p>
        </w:tc>
      </w:tr>
      <w:tr w:rsidR="00886BE4" w14:paraId="3FB5835D" w14:textId="77777777" w:rsidTr="00E41ABF">
        <w:tc>
          <w:tcPr>
            <w:tcW w:w="861" w:type="dxa"/>
          </w:tcPr>
          <w:p w14:paraId="388A82E7" w14:textId="77777777" w:rsidR="00886BE4" w:rsidRDefault="00886BE4" w:rsidP="00E41ABF">
            <w:pPr>
              <w:spacing w:after="478"/>
              <w:ind w:left="0" w:right="2" w:firstLine="0"/>
            </w:pPr>
            <w:r>
              <w:t>1.0</w:t>
            </w:r>
          </w:p>
          <w:p w14:paraId="34CCB880" w14:textId="77777777" w:rsidR="00886BE4" w:rsidRDefault="00886BE4" w:rsidP="00E41ABF">
            <w:pPr>
              <w:spacing w:after="478"/>
              <w:ind w:left="0" w:right="2" w:firstLine="0"/>
            </w:pPr>
            <w:r>
              <w:t>0</w:t>
            </w:r>
          </w:p>
        </w:tc>
        <w:tc>
          <w:tcPr>
            <w:tcW w:w="995" w:type="dxa"/>
          </w:tcPr>
          <w:p w14:paraId="2CCEE583" w14:textId="77777777" w:rsidR="00886BE4" w:rsidRDefault="00886BE4" w:rsidP="00E41ABF">
            <w:pPr>
              <w:spacing w:after="478"/>
              <w:ind w:left="0" w:right="2" w:firstLine="0"/>
            </w:pPr>
            <w:r>
              <w:t>0.995</w:t>
            </w:r>
          </w:p>
          <w:p w14:paraId="1847925B" w14:textId="77777777" w:rsidR="00886BE4" w:rsidRDefault="00886BE4" w:rsidP="00E41ABF">
            <w:pPr>
              <w:spacing w:after="478"/>
              <w:ind w:left="0" w:right="2" w:firstLine="0"/>
            </w:pPr>
            <w:r>
              <w:t>0.005</w:t>
            </w:r>
          </w:p>
        </w:tc>
        <w:tc>
          <w:tcPr>
            <w:tcW w:w="995" w:type="dxa"/>
          </w:tcPr>
          <w:p w14:paraId="0CC676A4" w14:textId="77777777" w:rsidR="00886BE4" w:rsidRDefault="00886BE4" w:rsidP="00E41ABF">
            <w:pPr>
              <w:spacing w:after="478"/>
              <w:ind w:left="0" w:right="2" w:firstLine="0"/>
            </w:pPr>
            <w:r>
              <w:t>0.990</w:t>
            </w:r>
          </w:p>
          <w:p w14:paraId="34C2334B" w14:textId="77777777" w:rsidR="00886BE4" w:rsidRDefault="00886BE4" w:rsidP="00E41ABF">
            <w:pPr>
              <w:spacing w:after="478"/>
              <w:ind w:left="0" w:right="2" w:firstLine="0"/>
            </w:pPr>
            <w:r>
              <w:t>0.010</w:t>
            </w:r>
          </w:p>
        </w:tc>
        <w:tc>
          <w:tcPr>
            <w:tcW w:w="994" w:type="dxa"/>
          </w:tcPr>
          <w:p w14:paraId="19368330" w14:textId="77777777" w:rsidR="00886BE4" w:rsidRDefault="00886BE4" w:rsidP="00E41ABF">
            <w:pPr>
              <w:spacing w:after="478"/>
              <w:ind w:left="0" w:right="2" w:firstLine="0"/>
            </w:pPr>
            <w:r>
              <w:t>0.985</w:t>
            </w:r>
          </w:p>
          <w:p w14:paraId="5B539217" w14:textId="77777777" w:rsidR="00886BE4" w:rsidRDefault="00886BE4" w:rsidP="00E41ABF">
            <w:pPr>
              <w:spacing w:after="478"/>
              <w:ind w:left="0" w:right="2" w:firstLine="0"/>
            </w:pPr>
            <w:r>
              <w:t>0.015</w:t>
            </w:r>
          </w:p>
        </w:tc>
        <w:tc>
          <w:tcPr>
            <w:tcW w:w="994" w:type="dxa"/>
          </w:tcPr>
          <w:p w14:paraId="30186B67" w14:textId="77777777" w:rsidR="00886BE4" w:rsidRDefault="00886BE4" w:rsidP="00E41ABF">
            <w:pPr>
              <w:spacing w:after="478"/>
              <w:ind w:left="0" w:right="2" w:firstLine="0"/>
            </w:pPr>
            <w:r>
              <w:t>0.980</w:t>
            </w:r>
          </w:p>
          <w:p w14:paraId="33DD093D" w14:textId="77777777" w:rsidR="00886BE4" w:rsidRDefault="00886BE4" w:rsidP="00E41ABF">
            <w:pPr>
              <w:spacing w:after="478"/>
              <w:ind w:left="0" w:right="2" w:firstLine="0"/>
            </w:pPr>
            <w:r>
              <w:t>0.020</w:t>
            </w:r>
          </w:p>
        </w:tc>
        <w:tc>
          <w:tcPr>
            <w:tcW w:w="994" w:type="dxa"/>
          </w:tcPr>
          <w:p w14:paraId="41B83331" w14:textId="77777777" w:rsidR="00886BE4" w:rsidRDefault="00886BE4" w:rsidP="00E41ABF">
            <w:pPr>
              <w:spacing w:after="478"/>
              <w:ind w:left="0" w:right="2" w:firstLine="0"/>
            </w:pPr>
            <w:r>
              <w:t>0.975</w:t>
            </w:r>
          </w:p>
          <w:p w14:paraId="5290A3F5" w14:textId="77777777" w:rsidR="00886BE4" w:rsidRDefault="00886BE4" w:rsidP="00E41ABF">
            <w:pPr>
              <w:spacing w:after="478"/>
              <w:ind w:left="0" w:right="2" w:firstLine="0"/>
            </w:pPr>
            <w:r>
              <w:t>0.025</w:t>
            </w:r>
          </w:p>
        </w:tc>
        <w:tc>
          <w:tcPr>
            <w:tcW w:w="994" w:type="dxa"/>
          </w:tcPr>
          <w:p w14:paraId="11EEE0F2" w14:textId="77777777" w:rsidR="00886BE4" w:rsidRDefault="00886BE4" w:rsidP="00E41ABF">
            <w:pPr>
              <w:spacing w:after="478"/>
              <w:ind w:left="0" w:right="2" w:firstLine="0"/>
            </w:pPr>
            <w:r>
              <w:t>0.970</w:t>
            </w:r>
          </w:p>
          <w:p w14:paraId="14386FD2" w14:textId="77777777" w:rsidR="00886BE4" w:rsidRDefault="00886BE4" w:rsidP="00E41ABF">
            <w:pPr>
              <w:spacing w:after="478"/>
              <w:ind w:left="0" w:right="2" w:firstLine="0"/>
            </w:pPr>
            <w:r>
              <w:t>0.030</w:t>
            </w:r>
          </w:p>
        </w:tc>
        <w:tc>
          <w:tcPr>
            <w:tcW w:w="576" w:type="dxa"/>
          </w:tcPr>
          <w:p w14:paraId="54267ED7" w14:textId="77777777" w:rsidR="00886BE4" w:rsidRDefault="00886BE4" w:rsidP="00E41ABF">
            <w:pPr>
              <w:spacing w:after="478"/>
              <w:ind w:left="0" w:right="2" w:firstLine="0"/>
            </w:pPr>
            <w:r>
              <w:t>0.965</w:t>
            </w:r>
          </w:p>
          <w:p w14:paraId="63DCD6BE" w14:textId="77777777" w:rsidR="00886BE4" w:rsidRDefault="00886BE4" w:rsidP="00E41ABF">
            <w:pPr>
              <w:spacing w:after="478"/>
              <w:ind w:left="0" w:right="2" w:firstLine="0"/>
            </w:pPr>
            <w:r>
              <w:t>0.035</w:t>
            </w:r>
          </w:p>
        </w:tc>
        <w:tc>
          <w:tcPr>
            <w:tcW w:w="1412" w:type="dxa"/>
          </w:tcPr>
          <w:p w14:paraId="2A2732A8" w14:textId="77777777" w:rsidR="00886BE4" w:rsidRDefault="00886BE4" w:rsidP="00E41ABF">
            <w:pPr>
              <w:spacing w:after="478"/>
              <w:ind w:left="0" w:right="2" w:firstLine="0"/>
            </w:pPr>
            <w:r>
              <w:t>0.960</w:t>
            </w:r>
          </w:p>
          <w:p w14:paraId="3CCF25A2" w14:textId="77777777" w:rsidR="00886BE4" w:rsidRDefault="00886BE4" w:rsidP="00E41ABF">
            <w:pPr>
              <w:spacing w:after="478"/>
              <w:ind w:left="0" w:right="2" w:firstLine="0"/>
            </w:pPr>
            <w:r>
              <w:t>0.040</w:t>
            </w:r>
          </w:p>
        </w:tc>
        <w:tc>
          <w:tcPr>
            <w:tcW w:w="1666" w:type="dxa"/>
          </w:tcPr>
          <w:p w14:paraId="71E38014" w14:textId="77777777" w:rsidR="00886BE4" w:rsidRDefault="00886BE4" w:rsidP="00E41ABF">
            <w:pPr>
              <w:spacing w:after="478"/>
              <w:ind w:left="0" w:right="2" w:firstLine="0"/>
            </w:pPr>
            <w:r>
              <w:t xml:space="preserve">Total </w:t>
            </w:r>
            <w:proofErr w:type="spellStart"/>
            <w:r w:rsidRPr="000D523A">
              <w:t>tTime</w:t>
            </w:r>
            <w:proofErr w:type="spellEnd"/>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w:t>
      </w:r>
      <w:proofErr w:type="gramStart"/>
      <w:r w:rsidRPr="00E81CEA">
        <w:t>978)=</w:t>
      </w:r>
      <w:proofErr w:type="gramEnd"/>
      <w:r w:rsidRPr="00E81CEA">
        <w:t>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w:t>
      </w:r>
      <w:proofErr w:type="gramStart"/>
      <w:r w:rsidRPr="00A4239B">
        <w:rPr>
          <w:iCs/>
        </w:rPr>
        <w:t>600</w:t>
      </w:r>
      <w:r>
        <w:t>)=</w:t>
      </w:r>
      <w:proofErr w:type="gramEnd"/>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886BE4" w:rsidP="00886BE4">
      <w:hyperlink r:id="rId15" w:history="1">
        <w:r w:rsidRPr="004B1E99">
          <w:rPr>
            <w:rStyle w:val="Hyperlink"/>
          </w:rPr>
          <w:t>https://github.com/d3x0r/STFRPhysics/blob/master/LightSpeedSim.md</w:t>
        </w:r>
      </w:hyperlink>
      <w:r>
        <w:t xml:space="preserve"> Is the main document for the project that has the list of demos, and more information about the demonstrations.</w:t>
      </w:r>
    </w:p>
    <w:p w14:paraId="0B07952F" w14:textId="77777777" w:rsidR="00886BE4" w:rsidRDefault="00886BE4" w:rsidP="00886BE4">
      <w:hyperlink r:id="rId16" w:history="1">
        <w:r w:rsidRPr="008D7DFA">
          <w:rPr>
            <w:rStyle w:val="Hyperlink"/>
          </w:rPr>
          <w:t>Stationary Observer, Moving Observable, at V&gt;C</w:t>
        </w:r>
      </w:hyperlink>
      <w:r>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886BE4" w:rsidP="00886BE4">
      <w:hyperlink r:id="rId17" w:history="1">
        <w:r w:rsidRPr="008D7DFA">
          <w:rPr>
            <w:rStyle w:val="Hyperlink"/>
          </w:rPr>
          <w:t>Stationary Observer, moving Observable, V as a fraction of C</w:t>
        </w:r>
      </w:hyperlink>
      <w:r>
        <w:t xml:space="preserve"> – This is the same as the first demonstration, but limits velocity to a maximum of C.</w:t>
      </w:r>
    </w:p>
    <w:p w14:paraId="4DE6E557" w14:textId="77777777" w:rsidR="00886BE4" w:rsidRPr="00E81CEA" w:rsidRDefault="00886BE4" w:rsidP="00886BE4">
      <w:hyperlink r:id="rId18" w:history="1">
        <w:r w:rsidRPr="008D7DFA">
          <w:rPr>
            <w:rStyle w:val="Hyperlink"/>
          </w:rPr>
          <w:t>Stationary Observable, moving observer</w:t>
        </w:r>
      </w:hyperlink>
      <w:r>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886BE4" w:rsidP="00886BE4">
      <w:pPr>
        <w:spacing w:after="387"/>
        <w:ind w:left="-5" w:right="2"/>
      </w:pPr>
      <w:hyperlink r:id="rId19" w:history="1">
        <w:r w:rsidRPr="008D7DFA">
          <w:rPr>
            <w:rStyle w:val="Hyperlink"/>
          </w:rPr>
          <w:t>Moving body with an observer in it</w:t>
        </w:r>
      </w:hyperlink>
      <w:r>
        <w:t xml:space="preserve"> – this would be like a train with a passenger inside the train.  This demonstration only supported one direction.</w:t>
      </w:r>
    </w:p>
    <w:p w14:paraId="48F0DB4F" w14:textId="77777777" w:rsidR="00886BE4" w:rsidRDefault="00886BE4" w:rsidP="00886BE4">
      <w:pPr>
        <w:spacing w:after="387"/>
        <w:ind w:left="-5" w:right="2"/>
      </w:pPr>
      <w:hyperlink r:id="rId20" w:history="1">
        <w:r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28B0889A"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w:t>
      </w:r>
      <w:r w:rsidRPr="002B3E03">
        <w:rPr>
          <w:rStyle w:val="Hyperlink"/>
        </w:rPr>
        <w:t>e</w:t>
      </w:r>
      <w:r w:rsidRPr="002B3E03">
        <w:rPr>
          <w:rStyle w:val="Hyperlink"/>
        </w:rPr>
        <w:t>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r w:rsidR="003E1597">
        <w:t xml:space="preserve">  The wide aspect ratio of this </w:t>
      </w:r>
      <w:proofErr w:type="gramStart"/>
      <w:r w:rsidR="003E1597">
        <w:t>expect</w:t>
      </w:r>
      <w:proofErr w:type="gramEnd"/>
    </w:p>
    <w:p w14:paraId="7FCE80C8" w14:textId="77777777" w:rsidR="00886BE4" w:rsidRDefault="00886BE4" w:rsidP="00886BE4">
      <w:pPr>
        <w:spacing w:after="387"/>
        <w:ind w:left="-5" w:right="2"/>
      </w:pPr>
      <w:hyperlink r:id="rId21" w:history="1">
        <w:r w:rsidRPr="002B3E03">
          <w:rPr>
            <w:rStyle w:val="Hyperlink"/>
          </w:rPr>
          <w:t>Testing Time dilation and propagation delays</w:t>
        </w:r>
      </w:hyperlink>
      <w:r>
        <w:t xml:space="preserve"> – This demonstration was to challenge an </w:t>
      </w:r>
      <w:hyperlink w:anchor="_Appendix_E_(Exam" w:history="1">
        <w:r w:rsidRPr="002B3E03">
          <w:rPr>
            <w:rStyle w:val="Hyperlink"/>
          </w:rPr>
          <w:t>entrance exam question</w:t>
        </w:r>
      </w:hyperlink>
      <w:r>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xml:space="preserve">,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w:t>
      </w:r>
      <w:proofErr w:type="gramStart"/>
      <w:r>
        <w:t>but for</w:t>
      </w:r>
      <w:proofErr w:type="gramEnd"/>
      <w:r>
        <w:t xml:space="preserve">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32F388AE"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 xml:space="preserve">(approximately).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w:t>
      </w:r>
      <w:proofErr w:type="gramStart"/>
      <w:r>
        <w:t>actually changed</w:t>
      </w:r>
      <w:proofErr w:type="gramEnd"/>
      <w:r>
        <w:t>, rather than just result</w:t>
      </w:r>
      <w:r w:rsidR="003E1597">
        <w:t>ing</w:t>
      </w:r>
      <w:r>
        <w:t xml:space="preserve">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48030618" w:rsidR="00886BE4" w:rsidRPr="006C44A2" w:rsidRDefault="00886BE4" w:rsidP="00886BE4">
      <w:pPr>
        <w:numPr>
          <w:ilvl w:val="0"/>
          <w:numId w:val="4"/>
        </w:numPr>
        <w:spacing w:after="40"/>
        <w:ind w:right="2" w:hanging="315"/>
      </w:pPr>
      <w:r>
        <w:lastRenderedPageBreak/>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not </w:t>
      </w:r>
      <w:r w:rsidR="003E1597">
        <w:t xml:space="preserve">faster than light, </w:t>
      </w:r>
      <w:r>
        <w:t>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370D9F23" w:rsidR="00886BE4" w:rsidRDefault="00886BE4" w:rsidP="00886BE4">
      <w:pPr>
        <w:numPr>
          <w:ilvl w:val="0"/>
          <w:numId w:val="4"/>
        </w:numPr>
        <w:spacing w:after="104"/>
        <w:ind w:right="2" w:hanging="315"/>
      </w:pPr>
      <w:r>
        <w:t>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w:t>
      </w:r>
      <w:proofErr w:type="spellStart"/>
      <w:r>
        <w:t>etc</w:t>
      </w:r>
      <w:proofErr w:type="spellEnd"/>
      <w:r>
        <w:t xml:space="preserve">, then the light that is closest to 'now' would come from further in front of the observer, and the back would </w:t>
      </w:r>
      <w:proofErr w:type="gramStart"/>
      <w:r>
        <w:t>lag behind</w:t>
      </w:r>
      <w:proofErr w:type="gramEnd"/>
      <w:r>
        <w:t>; but within reasonable limits, (since we don't build space craft that are 300,000km long), there is no notable difference.</w:t>
      </w:r>
    </w:p>
    <w:p w14:paraId="5F105113" w14:textId="209EC215"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w:t>
      </w:r>
      <w:r>
        <w:lastRenderedPageBreak/>
        <w:t>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the same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lastRenderedPageBreak/>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22"/>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 xml:space="preserve">ft, </w:t>
      </w:r>
      <w:proofErr w:type="spellStart"/>
      <w:r>
        <w:t>h is</w:t>
      </w:r>
      <w:proofErr w:type="spellEnd"/>
      <w:r>
        <w:t xml:space="preserve">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 xml:space="preserve">Relativistic time dilation effects don't matter once the device is placed, and the clock in the central detector is used to record the time the remote clocks are seen; </w:t>
      </w:r>
      <w:r>
        <w:lastRenderedPageBreak/>
        <w:t>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60E75833" w:rsidR="00886BE4" w:rsidRDefault="00886BE4" w:rsidP="00886BE4">
      <w:pPr>
        <w:ind w:left="-5" w:right="2"/>
      </w:pPr>
      <w:r>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w:t>
      </w:r>
      <w:r w:rsidR="003E1597">
        <w:t>are</w:t>
      </w:r>
      <w:r>
        <w:t xml:space="preserve"> </w:t>
      </w:r>
      <w:r w:rsidR="003E1597">
        <w:t>irrelevant</w:t>
      </w:r>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w:t>
      </w:r>
      <w:proofErr w:type="gramStart"/>
      <w:r>
        <w:t>distance(</w:t>
      </w:r>
      <w:proofErr w:type="gramEnd"/>
      <w:r>
        <w:t xml:space="preserv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23"/>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30C1FAB1" w:rsidR="00886BE4" w:rsidRDefault="00886BE4" w:rsidP="00886BE4">
      <w:pPr>
        <w:ind w:left="-5" w:right="2"/>
      </w:pPr>
      <w:r>
        <w:t xml:space="preserve">Using an approximation of light travelling 1 foot per nanosecond (one </w:t>
      </w:r>
      <w:proofErr w:type="spellStart"/>
      <w:r>
        <w:t>Ghz</w:t>
      </w:r>
      <w:proofErr w:type="spellEnd"/>
      <w:r>
        <w:t xml:space="preserve"> tick is 1ns; in the clock rate of CPU's, light goes about 1 foot (slightly less)). The </w:t>
      </w:r>
      <w:r w:rsidR="003E1597">
        <w:t>worst-</w:t>
      </w:r>
      <w:r w:rsidR="003E1597">
        <w:lastRenderedPageBreak/>
        <w:t>case</w:t>
      </w:r>
      <w:r>
        <w:t xml:space="preserv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r w:rsidR="003E1597">
        <w:t>So,</w:t>
      </w:r>
      <w:r>
        <w:t xml:space="preserve"> this should be placed on the ground such that Virgo</w:t>
      </w:r>
      <w:r w:rsidR="003E1597">
        <w:t xml:space="preserve"> or Cetus</w:t>
      </w:r>
      <w:r>
        <w:t xml:space="preserve">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1881D572" w:rsidR="00886BE4" w:rsidRDefault="00886BE4" w:rsidP="00886BE4">
      <w:pPr>
        <w:spacing w:after="346"/>
        <w:ind w:left="-5" w:right="2"/>
      </w:pPr>
      <w:r>
        <w:t xml:space="preserve">10,000ns is 10,000 ft which is about 2 </w:t>
      </w:r>
      <w:r w:rsidR="003E1597">
        <w:t>miles,</w:t>
      </w:r>
      <w:r>
        <w:t xml:space="preserve"> which is a total span of 4 files with 2 emitters and a detector.</w:t>
      </w:r>
    </w:p>
    <w:p w14:paraId="20EA0E8E" w14:textId="77777777" w:rsidR="00886BE4" w:rsidRDefault="00886BE4" w:rsidP="00886BE4">
      <w:pPr>
        <w:pStyle w:val="Heading2"/>
        <w:ind w:left="-5"/>
      </w:pPr>
      <w:r>
        <w:t>Data Evaluation</w:t>
      </w:r>
    </w:p>
    <w:p w14:paraId="4E3D345A" w14:textId="29E8CF70" w:rsidR="00886BE4" w:rsidRDefault="00886BE4" w:rsidP="00886BE4">
      <w:pPr>
        <w:spacing w:after="347"/>
        <w:ind w:left="-5" w:right="2"/>
      </w:pPr>
      <w:r>
        <w:t xml:space="preserve">Events from a single detector, and the related timestamps are a stream. The streams are mostly </w:t>
      </w:r>
      <w:r w:rsidR="003E1597">
        <w:t>independent</w:t>
      </w:r>
      <w:r>
        <w:t xml:space="preserve">. Starting with a pulse, subtracting the timestamp from itself biases the tick to 0. Each stream is biased to 0 itself; this </w:t>
      </w:r>
      <w:r w:rsidR="003E1597">
        <w:t>synchronizes</w:t>
      </w:r>
      <w:r>
        <w:t xml:space="preserve"> the pulses at a specific point. This may be a</w:t>
      </w:r>
      <w:r w:rsidR="003E1597">
        <w:t>n</w:t>
      </w:r>
      <w:r>
        <w:t xml:space="preserve"> average case, or a worst case or somewhere in</w:t>
      </w:r>
      <w:r w:rsidR="003E1597">
        <w:t>-</w:t>
      </w:r>
      <w:r>
        <w:t xml:space="preserve">between. One stream should be slightly ahead of the 0, and have at a positive offset, this stream is delayed; the other stream should be behind </w:t>
      </w:r>
      <w:r w:rsidR="003E1597">
        <w:t>0 and</w:t>
      </w:r>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744AA06A" w14:textId="77777777" w:rsidR="00886BE4" w:rsidRDefault="00886BE4" w:rsidP="00886BE4">
      <w:pPr>
        <w:pStyle w:val="Heading2"/>
        <w:ind w:left="-5"/>
      </w:pPr>
      <w:r>
        <w:t>No Clock Transport</w:t>
      </w:r>
    </w:p>
    <w:p w14:paraId="6DF8EB8E" w14:textId="3CF8D350" w:rsidR="00886BE4" w:rsidRDefault="00886BE4" w:rsidP="00886BE4">
      <w:pPr>
        <w:spacing w:after="361"/>
        <w:ind w:left="-5" w:right="2"/>
      </w:pPr>
      <w:r>
        <w:t>There is no requirement for synchronization of the remote clocks, and it doesn't matter whether they are transported or not, they can be switched o</w:t>
      </w:r>
      <w:r w:rsidR="003E1597">
        <w:t>n</w:t>
      </w:r>
      <w:r>
        <w:t xml:space="preserve"> at any time, and </w:t>
      </w:r>
      <w:proofErr w:type="gramStart"/>
      <w:r>
        <w:t>as long as</w:t>
      </w:r>
      <w:proofErr w:type="gramEnd"/>
      <w:r>
        <w:t xml:space="preserve"> they tick at the same period can still produce a signal that the delta can be detected.</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886BE4"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886BE4" w:rsidP="00886BE4">
      <w:pPr>
        <w:pStyle w:val="ListParagraph"/>
        <w:numPr>
          <w:ilvl w:val="0"/>
          <w:numId w:val="12"/>
        </w:numPr>
        <w:rPr>
          <w:szCs w:val="28"/>
          <w:shd w:val="clear" w:color="auto" w:fill="F8F9FA"/>
        </w:rPr>
      </w:pPr>
      <w:hyperlink r:id="rId24" w:tooltip="TanDEM-X" w:history="1">
        <w:proofErr w:type="spellStart"/>
        <w:r w:rsidRPr="00EB3D6D">
          <w:rPr>
            <w:rStyle w:val="Hyperlink"/>
            <w:bCs/>
            <w:color w:val="auto"/>
            <w:szCs w:val="28"/>
            <w:shd w:val="clear" w:color="auto" w:fill="F8F9FA"/>
          </w:rPr>
          <w:t>TanDEM</w:t>
        </w:r>
        <w:proofErr w:type="spellEnd"/>
        <w:r w:rsidRPr="00EB3D6D">
          <w:rPr>
            <w:rStyle w:val="Hyperlink"/>
            <w:bCs/>
            <w:color w:val="auto"/>
            <w:szCs w:val="28"/>
            <w:shd w:val="clear" w:color="auto" w:fill="F8F9FA"/>
          </w:rPr>
          <w:t>-X</w:t>
        </w:r>
      </w:hyperlink>
      <w:r w:rsidRPr="00EB3D6D">
        <w:rPr>
          <w:bCs/>
          <w:color w:val="auto"/>
          <w:szCs w:val="28"/>
        </w:rPr>
        <w:t xml:space="preserve"> &amp; </w:t>
      </w:r>
      <w:proofErr w:type="spellStart"/>
      <w:r w:rsidRPr="00EB3D6D">
        <w:rPr>
          <w:rStyle w:val="mw-page-title-main"/>
          <w:bCs/>
          <w:color w:val="auto"/>
          <w:szCs w:val="28"/>
        </w:rPr>
        <w:t>TerraSAR</w:t>
      </w:r>
      <w:proofErr w:type="spellEnd"/>
      <w:r w:rsidRPr="00EB3D6D">
        <w:rPr>
          <w:rStyle w:val="mw-page-title-main"/>
          <w:bCs/>
          <w:color w:val="auto"/>
          <w:szCs w:val="28"/>
        </w:rPr>
        <w:t>-X</w:t>
      </w:r>
      <w:r>
        <w:rPr>
          <w:rStyle w:val="mw-page-title-main"/>
          <w:bCs/>
          <w:color w:val="auto"/>
          <w:szCs w:val="28"/>
        </w:rPr>
        <w:t xml:space="preserve"> </w:t>
      </w:r>
      <w:proofErr w:type="gramStart"/>
      <w:r>
        <w:rPr>
          <w:rStyle w:val="mw-page-title-main"/>
          <w:bCs/>
          <w:color w:val="auto"/>
          <w:szCs w:val="28"/>
        </w:rPr>
        <w:t>@</w:t>
      </w:r>
      <w:r w:rsidRPr="00EB3D6D">
        <w:rPr>
          <w:rStyle w:val="mw-page-title-main"/>
          <w:bCs/>
          <w:color w:val="auto"/>
          <w:szCs w:val="28"/>
        </w:rPr>
        <w:t xml:space="preserve">  </w:t>
      </w:r>
      <w:r w:rsidRPr="00EB3D6D">
        <w:rPr>
          <w:bCs/>
          <w:color w:val="auto"/>
          <w:szCs w:val="28"/>
          <w:shd w:val="clear" w:color="auto" w:fill="FFFFFF"/>
        </w:rPr>
        <w:t>514</w:t>
      </w:r>
      <w:proofErr w:type="gramEnd"/>
      <w:r w:rsidRPr="00EB3D6D">
        <w:rPr>
          <w:bCs/>
          <w:color w:val="auto"/>
          <w:szCs w:val="28"/>
          <w:shd w:val="clear" w:color="auto" w:fill="FFFFFF"/>
        </w:rPr>
        <w:t>-516km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w:t>
      </w:r>
      <w:proofErr w:type="spellStart"/>
      <w:r>
        <w:t>Github</w:t>
      </w:r>
      <w:proofErr w:type="spellEnd"/>
      <w:r>
        <w:t xml:space="preserve"> at </w:t>
      </w:r>
      <w:hyperlink r:id="rId25"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7B08810B" w14:textId="190EEBAB" w:rsidR="004E788C" w:rsidRDefault="004E788C" w:rsidP="004E788C">
      <w:pPr>
        <w:pStyle w:val="ListParagraph"/>
        <w:numPr>
          <w:ilvl w:val="0"/>
          <w:numId w:val="14"/>
        </w:numPr>
      </w:pPr>
      <w:r>
        <w:fldChar w:fldCharType="begin"/>
      </w:r>
      <w:r>
        <w:instrText>HYPERLINK "</w:instrText>
      </w:r>
      <w:r w:rsidRPr="004E788C">
        <w:instrText>https://en.wikipedia.org/wiki/Special_relativit</w:instrText>
      </w:r>
      <w:r>
        <w:instrText>y"</w:instrText>
      </w:r>
      <w:r>
        <w:fldChar w:fldCharType="separate"/>
      </w:r>
      <w:r w:rsidRPr="00220871">
        <w:rPr>
          <w:rStyle w:val="Hyperlink"/>
        </w:rPr>
        <w:t>https://en.wikipedia.org/wiki/Special_relativit</w:t>
      </w:r>
      <w:r w:rsidRPr="00220871">
        <w:rPr>
          <w:rStyle w:val="Hyperlink"/>
        </w:rPr>
        <w:t>y</w:t>
      </w:r>
      <w:r>
        <w:fldChar w:fldCharType="end"/>
      </w:r>
      <w:r>
        <w:t xml:space="preserve"> </w:t>
      </w:r>
    </w:p>
    <w:p w14:paraId="6D2A9034" w14:textId="149879E0" w:rsidR="00886BE4" w:rsidRDefault="004E788C" w:rsidP="004E788C">
      <w:pPr>
        <w:pStyle w:val="ListParagraph"/>
        <w:numPr>
          <w:ilvl w:val="0"/>
          <w:numId w:val="14"/>
        </w:numPr>
      </w:pPr>
      <w:hyperlink r:id="rId26" w:history="1">
        <w:r w:rsidRPr="00220871">
          <w:rPr>
            <w:rStyle w:val="Hyperlink"/>
          </w:rPr>
          <w:t>https://en.wikipedia.org/wiki/Relativistic_aberration</w:t>
        </w:r>
      </w:hyperlink>
      <w:bookmarkStart w:id="10" w:name="emc2_deverivation"/>
      <w:bookmarkEnd w:id="10"/>
    </w:p>
    <w:p w14:paraId="5E93012F" w14:textId="48A146EF" w:rsidR="004E788C" w:rsidRPr="004E788C" w:rsidRDefault="004E788C" w:rsidP="004E788C">
      <w:pPr>
        <w:pStyle w:val="ListParagraph"/>
        <w:numPr>
          <w:ilvl w:val="0"/>
          <w:numId w:val="14"/>
        </w:numPr>
      </w:pPr>
      <w:hyperlink r:id="rId27" w:history="1">
        <w:r w:rsidRPr="004E788C">
          <w:t>Physics Explained</w:t>
        </w:r>
      </w:hyperlink>
      <w:r w:rsidRPr="004E788C">
        <w:t xml:space="preserve">, </w:t>
      </w:r>
      <w:r>
        <w:t>“</w:t>
      </w:r>
      <w:r w:rsidRPr="004E788C">
        <w:t>Deriving Einstein's most famous equation: Why does energy = mass x speed of light squared?</w:t>
      </w:r>
      <w:r>
        <w:t xml:space="preserve">”: </w:t>
      </w:r>
      <w:hyperlink r:id="rId28" w:history="1">
        <w:r w:rsidRPr="0054607E">
          <w:rPr>
            <w:rStyle w:val="Hyperlink"/>
          </w:rPr>
          <w:t>https://www.youtube.com/wa</w:t>
        </w:r>
        <w:r w:rsidRPr="0054607E">
          <w:rPr>
            <w:rStyle w:val="Hyperlink"/>
          </w:rPr>
          <w:t>t</w:t>
        </w:r>
        <w:r w:rsidRPr="0054607E">
          <w:rPr>
            <w:rStyle w:val="Hyperlink"/>
          </w:rPr>
          <w:t>ch?v=KZ8G4VKoSpQ</w:t>
        </w:r>
      </w:hyperlink>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1F2A994A" w:rsidR="00886BE4" w:rsidRDefault="004E788C" w:rsidP="00886BE4">
      <w:pPr>
        <w:pStyle w:val="ListParagraph"/>
        <w:numPr>
          <w:ilvl w:val="0"/>
          <w:numId w:val="14"/>
        </w:numPr>
      </w:pPr>
      <w:r>
        <w:fldChar w:fldCharType="begin"/>
      </w:r>
      <w:r>
        <w:instrText>HYPERLINK "https://www.youtube.com/@FortheLoveofPhysics"</w:instrText>
      </w:r>
      <w:r>
        <w:fldChar w:fldCharType="separate"/>
      </w:r>
      <w:r>
        <w:rPr>
          <w:rStyle w:val="Hyperlink"/>
          <w:rFonts w:ascii="Roboto" w:hAnsi="Roboto"/>
          <w:shd w:val="clear" w:color="auto" w:fill="0F0F0F"/>
        </w:rPr>
        <w:t>For the Love of Physics</w:t>
      </w:r>
      <w:r>
        <w:fldChar w:fldCharType="end"/>
      </w:r>
      <w:r>
        <w:t>, “</w:t>
      </w:r>
      <w:r w:rsidRPr="00F5621D">
        <w:t>Derive Lorentz Transformations</w:t>
      </w:r>
      <w:r>
        <w:t xml:space="preserve">”, </w:t>
      </w:r>
      <w:hyperlink r:id="rId29" w:history="1">
        <w:r w:rsidR="00886BE4" w:rsidRPr="00DC383E">
          <w:rPr>
            <w:rStyle w:val="Hyperlink"/>
          </w:rPr>
          <w:t>https://www.youtu</w:t>
        </w:r>
        <w:r w:rsidR="00886BE4" w:rsidRPr="00DC383E">
          <w:rPr>
            <w:rStyle w:val="Hyperlink"/>
          </w:rPr>
          <w:t>b</w:t>
        </w:r>
        <w:r w:rsidR="00886BE4" w:rsidRPr="00DC383E">
          <w:rPr>
            <w:rStyle w:val="Hyperlink"/>
          </w:rPr>
          <w:t>e.com/watch?v=6pj1f8x3APg</w:t>
        </w:r>
      </w:hyperlink>
      <w:r w:rsidR="00886BE4">
        <w:t xml:space="preserve"> </w:t>
      </w:r>
    </w:p>
    <w:bookmarkStart w:id="13" w:name="Ref5_Einstein_derivation"/>
    <w:bookmarkEnd w:id="13"/>
    <w:p w14:paraId="5EE21D11" w14:textId="77777777" w:rsidR="00886BE4" w:rsidRPr="004E788C"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18F6453" w14:textId="480AF527" w:rsidR="004E788C" w:rsidRPr="004E788C" w:rsidRDefault="004E788C" w:rsidP="004E788C">
      <w:pPr>
        <w:pStyle w:val="ListParagraph"/>
        <w:numPr>
          <w:ilvl w:val="0"/>
          <w:numId w:val="14"/>
        </w:numPr>
        <w:rPr>
          <w:rFonts w:eastAsia="Times New Roman"/>
          <w:sz w:val="48"/>
        </w:rPr>
      </w:pPr>
      <w:r>
        <w:t>Author Unknown, “Lorentz Transformation Derivation”,</w:t>
      </w:r>
      <w:r w:rsidRPr="004E788C">
        <w:rPr>
          <w:rFonts w:eastAsia="Times New Roman"/>
          <w:sz w:val="48"/>
        </w:rPr>
        <w:t xml:space="preserve"> </w:t>
      </w:r>
      <w:hyperlink r:id="rId30" w:history="1">
        <w:r w:rsidRPr="0054607E">
          <w:rPr>
            <w:rStyle w:val="Hyperlink"/>
          </w:rPr>
          <w:t>https://byjus.com/physics/derivation-of-l</w:t>
        </w:r>
        <w:r w:rsidRPr="0054607E">
          <w:rPr>
            <w:rStyle w:val="Hyperlink"/>
          </w:rPr>
          <w:t>o</w:t>
        </w:r>
        <w:r w:rsidRPr="0054607E">
          <w:rPr>
            <w:rStyle w:val="Hyperlink"/>
          </w:rPr>
          <w:t>rentz-transformation</w:t>
        </w:r>
      </w:hyperlink>
    </w:p>
    <w:p w14:paraId="282417E5" w14:textId="60847C8A" w:rsidR="004E788C" w:rsidRDefault="004E788C" w:rsidP="004E788C">
      <w:pPr>
        <w:pStyle w:val="Heading2"/>
      </w:pPr>
      <w:r>
        <w:t>Other Interesting Articles</w:t>
      </w:r>
    </w:p>
    <w:p w14:paraId="3110FC76" w14:textId="1F6EBB90" w:rsidR="00107B55" w:rsidRPr="00107B55" w:rsidRDefault="00107B55" w:rsidP="00107B55">
      <w:r>
        <w:t xml:space="preserve">These have some content that was mentioned in </w:t>
      </w:r>
      <w:proofErr w:type="gramStart"/>
      <w:r>
        <w:t>passing, but</w:t>
      </w:r>
      <w:proofErr w:type="gramEnd"/>
      <w:r>
        <w:t xml:space="preserve"> are not directly referenced.</w:t>
      </w:r>
    </w:p>
    <w:p w14:paraId="2BFFF617" w14:textId="77777777" w:rsidR="004E788C" w:rsidRDefault="004E788C" w:rsidP="004E788C">
      <w:pPr>
        <w:pStyle w:val="ListParagraph"/>
        <w:numPr>
          <w:ilvl w:val="0"/>
          <w:numId w:val="21"/>
        </w:numPr>
        <w:rPr>
          <w:rStyle w:val="Hyperlink"/>
        </w:rPr>
      </w:pPr>
      <w:hyperlink r:id="rId31" w:history="1">
        <w:r w:rsidRPr="0054607E">
          <w:rPr>
            <w:rStyle w:val="Hyperlink"/>
          </w:rPr>
          <w:t>https://en.wikipedia.org/wiki/Relativistic_Doppler_effect</w:t>
        </w:r>
      </w:hyperlink>
    </w:p>
    <w:p w14:paraId="36DD7310" w14:textId="3A44CB8F" w:rsidR="00886BE4" w:rsidRDefault="004E788C" w:rsidP="004E788C">
      <w:pPr>
        <w:pStyle w:val="ListParagraph"/>
        <w:numPr>
          <w:ilvl w:val="0"/>
          <w:numId w:val="21"/>
        </w:numPr>
      </w:pPr>
      <w:hyperlink r:id="rId32" w:history="1">
        <w:r w:rsidRPr="0054607E">
          <w:rPr>
            <w:rStyle w:val="Hyperlink"/>
          </w:rPr>
          <w:t>https://en.wikipedia.org/wiki/Aberration_(astronomy)</w:t>
        </w:r>
      </w:hyperlink>
      <w:r w:rsidR="00886BE4">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lastRenderedPageBreak/>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886BE4"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886BE4"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886BE4"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886BE4"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take the square root of both sides:</w:t>
      </w:r>
    </w:p>
    <w:p w14:paraId="0EC86B15"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t>Simplify with partial expressions:</w:t>
      </w:r>
    </w:p>
    <w:p w14:paraId="46052F60" w14:textId="77777777" w:rsidR="00886BE4" w:rsidRPr="00527A8A" w:rsidRDefault="00886BE4"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886BE4"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886BE4"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 xml:space="preserve">Reverse </w:t>
      </w:r>
      <w:proofErr w:type="gramStart"/>
      <w:r>
        <w:t>right hand</w:t>
      </w:r>
      <w:proofErr w:type="gramEnd"/>
      <w:r>
        <w:t xml:space="preserve"> terms by negation:</w:t>
      </w:r>
    </w:p>
    <w:p w14:paraId="513C7D07"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886BE4"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886BE4"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lastRenderedPageBreak/>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886BE4"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886BE4"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3AAA627A"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t>:</w:t>
      </w:r>
    </w:p>
    <w:p w14:paraId="3590B2A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0B2232FF"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3A0B05F4" w14:textId="77777777" w:rsidR="00886BE4" w:rsidRPr="0071095D" w:rsidRDefault="00886BE4" w:rsidP="00886BE4"/>
    <w:p w14:paraId="53F026A6"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r>
        <w:t>:</w:t>
      </w:r>
    </w:p>
    <w:p w14:paraId="6683A48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lastRenderedPageBreak/>
        <w:t>Move T expression to left side, preparing to square both sides</w:t>
      </w:r>
      <w:r>
        <w:t>:</w:t>
      </w:r>
    </w:p>
    <w:p w14:paraId="69784F2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is removed since it’s on both sides, move T term to left:</w:t>
      </w:r>
    </w:p>
    <w:p w14:paraId="32D2ADDD"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886BE4"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886BE4" w:rsidP="00886BE4">
      <w:pPr>
        <w:spacing w:after="221"/>
        <w:ind w:left="0" w:right="2" w:firstLine="0"/>
      </w:pPr>
      <w:r>
        <w:pict w14:anchorId="597C4B6D">
          <v:rect id="_x0000_i104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t>Convert magnitudes to square root of vectors squared:</w:t>
      </w:r>
    </w:p>
    <w:p w14:paraId="09C1AA7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t xml:space="preserve"> is removed since it’s on both sides, move T term to left:</w:t>
      </w:r>
    </w:p>
    <w:p w14:paraId="681223C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 xml:space="preserve">Having developed the math, even though it was different from the Lorentz Transformation, I figured it would be good to test in answering some questions on </w:t>
      </w:r>
      <w:r>
        <w:lastRenderedPageBreak/>
        <w:t>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lastRenderedPageBreak/>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3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w:t>
      </w:r>
      <w:proofErr w:type="gramStart"/>
      <w:r>
        <w:t>1 :</w:t>
      </w:r>
      <w:proofErr w:type="gramEnd"/>
      <w:r>
        <w:t xml:space="preserve"> On the left, would be based on the reasoning applied to get a single answer.  On the right, however, at some real time A(</w:t>
      </w:r>
      <w:proofErr w:type="spellStart"/>
      <w:r>
        <w:t>ndromeda</w:t>
      </w:r>
      <w:proofErr w:type="spellEnd"/>
      <w:r>
        <w:t>) and E(</w:t>
      </w:r>
      <w:proofErr w:type="spellStart"/>
      <w:r>
        <w:t>arth</w:t>
      </w:r>
      <w:proofErr w:type="spellEnd"/>
      <w:r>
        <w:t>)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886BE4" w:rsidP="00886BE4">
      <w:hyperlink r:id="rId34" w:history="1">
        <w:r w:rsidRPr="004B1E99">
          <w:rPr>
            <w:rStyle w:val="Hyperlink"/>
          </w:rPr>
          <w:t>https://phys.libretexts.org/Bookshelves/University_Physics/Book%3A_University_Physics_(OpenStax)/University_Physics_III_-_Optics_and_Modern_Physics_(OpenStax)/05%3A__Relativity/5.06%3A_The_Lorentz_Transformation</w:t>
        </w:r>
      </w:hyperlink>
      <w:r>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lastRenderedPageBreak/>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 xml:space="preserve">These pages were captured to make sure they will exist – it is doubtful the </w:t>
      </w:r>
      <w:proofErr w:type="spellStart"/>
      <w:r>
        <w:t>github</w:t>
      </w:r>
      <w:proofErr w:type="spellEnd"/>
      <w:r>
        <w:t xml:space="preserve"> sources will disappear… but anything can happen.</w:t>
      </w:r>
    </w:p>
    <w:p w14:paraId="250E1758" w14:textId="77777777" w:rsidR="00886BE4" w:rsidRDefault="00886BE4" w:rsidP="00886BE4">
      <w:hyperlink r:id="rId35" w:history="1">
        <w:r w:rsidRPr="004B1E99">
          <w:rPr>
            <w:rStyle w:val="Hyperlink"/>
          </w:rPr>
          <w:t>https://web.archive.org/web/20231205094627/https://d3x0r.github.io/STFRPhysics/math/indexLightSpeed.html</w:t>
        </w:r>
      </w:hyperlink>
    </w:p>
    <w:p w14:paraId="28A247BD" w14:textId="77777777" w:rsidR="00886BE4" w:rsidRDefault="00886BE4" w:rsidP="00886BE4">
      <w:hyperlink r:id="rId36" w:history="1">
        <w:r w:rsidRPr="004B1E99">
          <w:rPr>
            <w:rStyle w:val="Hyperlink"/>
          </w:rPr>
          <w:t>https://web.archive.org/web/20231205115312/https://d3x0r.github.io/STFRPhysics/math/indexLightSpeed1.html</w:t>
        </w:r>
      </w:hyperlink>
    </w:p>
    <w:p w14:paraId="74A6DD0C" w14:textId="77777777" w:rsidR="00886BE4" w:rsidRDefault="00886BE4" w:rsidP="00886BE4">
      <w:hyperlink r:id="rId37" w:history="1">
        <w:r w:rsidRPr="004B1E99">
          <w:rPr>
            <w:rStyle w:val="Hyperlink"/>
          </w:rPr>
          <w:t>https://web.archive.org/web/20231205115526/https://d3x0r.github.io/STFRPhysics/math/indexLightSpeed2a.html</w:t>
        </w:r>
      </w:hyperlink>
    </w:p>
    <w:p w14:paraId="407B08D3" w14:textId="77777777" w:rsidR="00886BE4" w:rsidRDefault="00886BE4" w:rsidP="00886BE4">
      <w:hyperlink r:id="rId38" w:history="1">
        <w:r w:rsidRPr="004B1E99">
          <w:rPr>
            <w:rStyle w:val="Hyperlink"/>
          </w:rPr>
          <w:t>https://web.archive.org/web/20231205095133/https://d3x0r.github.io/STFRPhysics/math/indexLightSpeed3.html</w:t>
        </w:r>
      </w:hyperlink>
    </w:p>
    <w:p w14:paraId="4B0E5D0B" w14:textId="77777777" w:rsidR="00886BE4" w:rsidRDefault="00886BE4" w:rsidP="00886BE4">
      <w:hyperlink r:id="rId39" w:history="1">
        <w:r w:rsidRPr="004B1E99">
          <w:rPr>
            <w:rStyle w:val="Hyperlink"/>
          </w:rPr>
          <w:t>https://web.archive.org/web/20231205094911/https://d3x0r.github.io/STFRPhysics/math/indexLightSpeed4.html</w:t>
        </w:r>
      </w:hyperlink>
    </w:p>
    <w:p w14:paraId="01145966" w14:textId="77777777" w:rsidR="00886BE4" w:rsidRDefault="00886BE4" w:rsidP="00886BE4">
      <w:hyperlink r:id="rId40" w:history="1">
        <w:r w:rsidRPr="004B1E99">
          <w:rPr>
            <w:rStyle w:val="Hyperlink"/>
          </w:rPr>
          <w:t>https://web.archive.org/web/20231205095346/https://d3x0r.github.io/STFRPhysics/math/indexLightSpeed-Clocks.html</w:t>
        </w:r>
      </w:hyperlink>
    </w:p>
    <w:p w14:paraId="04B64ED6" w14:textId="77777777" w:rsidR="00886BE4" w:rsidRDefault="00886BE4" w:rsidP="00886BE4">
      <w:hyperlink r:id="rId41" w:history="1">
        <w:r w:rsidRPr="004B1E99">
          <w:rPr>
            <w:rStyle w:val="Hyperlink"/>
          </w:rPr>
          <w:t>https://web.archive.org/web/20231205084208/https://d3x0r.github.io/STFRPhysics/math/indexInterferometer4.html</w:t>
        </w:r>
      </w:hyperlink>
    </w:p>
    <w:p w14:paraId="60FB24BC" w14:textId="77777777" w:rsidR="00886BE4" w:rsidRPr="00F20A70" w:rsidRDefault="00886BE4" w:rsidP="00886BE4">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56973A8E" w14:textId="77777777" w:rsidR="00886BE4" w:rsidRDefault="00886BE4" w:rsidP="00886BE4">
      <w:r>
        <w:t>I started testing the compression idea using Geogebra, which provides a free 3D graphing calculator.</w:t>
      </w:r>
    </w:p>
    <w:p w14:paraId="02AE4796" w14:textId="0E276CE7" w:rsidR="00886BE4" w:rsidRDefault="00886BE4" w:rsidP="00886BE4">
      <w:pPr>
        <w:pStyle w:val="ListParagraph"/>
        <w:numPr>
          <w:ilvl w:val="0"/>
          <w:numId w:val="10"/>
        </w:numPr>
      </w:pPr>
      <w:hyperlink r:id="rId42" w:history="1">
        <w:r w:rsidRPr="00D44854">
          <w:rPr>
            <w:rStyle w:val="Hyperlink"/>
          </w:rPr>
          <w:t>Geogebra 3D graph</w:t>
        </w:r>
      </w:hyperlink>
      <w:r>
        <w:t xml:space="preserve"> - I started testing the math </w:t>
      </w:r>
      <w:r w:rsidR="003E1597">
        <w:t>here but</w:t>
      </w:r>
      <w:r>
        <w:t xml:space="preserve"> subtracting |x| and |y| independently from the hyperbolic displacements make more of a bell curve instead of an arc; especially very close to 0.</w:t>
      </w:r>
    </w:p>
    <w:p w14:paraId="72FCEB7A" w14:textId="04CC96B3" w:rsidR="00886BE4" w:rsidRDefault="00886BE4" w:rsidP="00886BE4">
      <w:r>
        <w:t xml:space="preserve">Then I did some demos to test displacing straight lines by an extrinsic curvature. Light travels straight lines through space, although due to a displacement or curvature of space, the path may not be </w:t>
      </w:r>
      <w:proofErr w:type="gramStart"/>
      <w:r>
        <w:t>actually straight</w:t>
      </w:r>
      <w:proofErr w:type="gramEnd"/>
      <w:r>
        <w:t>.</w:t>
      </w:r>
    </w:p>
    <w:p w14:paraId="6BE2AB0B" w14:textId="77777777" w:rsidR="00886BE4" w:rsidRDefault="00886BE4" w:rsidP="00886BE4">
      <w:pPr>
        <w:pStyle w:val="ListParagraph"/>
        <w:numPr>
          <w:ilvl w:val="0"/>
          <w:numId w:val="10"/>
        </w:numPr>
      </w:pPr>
      <w:hyperlink r:id="rId43" w:history="1">
        <w:r w:rsidRPr="00D44854">
          <w:rPr>
            <w:rStyle w:val="Hyperlink"/>
          </w:rPr>
          <w:t>Single Source</w:t>
        </w:r>
      </w:hyperlink>
      <w:r>
        <w:t xml:space="preserve"> - This shows curvature for a single point displacement.</w:t>
      </w:r>
    </w:p>
    <w:p w14:paraId="71C8C259" w14:textId="77777777" w:rsidR="00886BE4" w:rsidRDefault="00886BE4" w:rsidP="00886BE4">
      <w:pPr>
        <w:pStyle w:val="ListParagraph"/>
        <w:numPr>
          <w:ilvl w:val="0"/>
          <w:numId w:val="10"/>
        </w:numPr>
      </w:pPr>
      <w:hyperlink r:id="rId44" w:history="1">
        <w:r w:rsidRPr="00D44854">
          <w:rPr>
            <w:rStyle w:val="Hyperlink"/>
          </w:rPr>
          <w:t>4 Sources</w:t>
        </w:r>
      </w:hyperlink>
      <w:r>
        <w:t xml:space="preserve"> - This is </w:t>
      </w:r>
      <w:proofErr w:type="gramStart"/>
      <w:r>
        <w:t>four point</w:t>
      </w:r>
      <w:proofErr w:type="gramEnd"/>
      <w:r>
        <w:t xml:space="preserve"> displacements; the points do not move and do not scale with the displacement they generate.</w:t>
      </w:r>
    </w:p>
    <w:p w14:paraId="3DD4CC30" w14:textId="77777777" w:rsidR="00886BE4" w:rsidRDefault="00886BE4" w:rsidP="00886BE4">
      <w:pPr>
        <w:pStyle w:val="ListParagraph"/>
        <w:numPr>
          <w:ilvl w:val="0"/>
          <w:numId w:val="10"/>
        </w:numPr>
      </w:pPr>
      <w:hyperlink r:id="rId45" w:history="1">
        <w:r w:rsidRPr="003A64DF">
          <w:rPr>
            <w:rStyle w:val="Hyperlink"/>
          </w:rPr>
          <w:t>3D 4 sources</w:t>
        </w:r>
      </w:hyperlink>
      <w:r>
        <w:t xml:space="preserve"> - 3D stack of multiple planes; with the '</w:t>
      </w:r>
      <w:proofErr w:type="spellStart"/>
      <w:r>
        <w:t>zLevel</w:t>
      </w:r>
      <w:proofErr w:type="spellEnd"/>
      <w:r>
        <w:t>' set near 0, the planes of 'geodesic light paths' include the plane of the displacements.</w:t>
      </w:r>
    </w:p>
    <w:p w14:paraId="27AA3105" w14:textId="77777777" w:rsidR="00886BE4" w:rsidRDefault="00886BE4" w:rsidP="00886BE4">
      <w:pPr>
        <w:pStyle w:val="ListParagraph"/>
        <w:numPr>
          <w:ilvl w:val="0"/>
          <w:numId w:val="10"/>
        </w:numPr>
      </w:pPr>
      <w:hyperlink r:id="rId46" w:history="1">
        <w:r w:rsidRPr="003A64DF">
          <w:rPr>
            <w:rStyle w:val="Hyperlink"/>
          </w:rPr>
          <w:t>Inner Rotation Curve Explorer</w:t>
        </w:r>
      </w:hyperlink>
      <w:r>
        <w:t xml:space="preserve"> - This explores what the frames are for the proposed filler curve; turns out to be geodesic rotations of a frame from one pole through the other and back to the start with the originating orientation.</w:t>
      </w:r>
    </w:p>
    <w:p w14:paraId="47274FA7" w14:textId="593637B9" w:rsidR="00886BE4" w:rsidRDefault="00886BE4" w:rsidP="00886BE4">
      <w:r>
        <w:t xml:space="preserve">It has been proposed that </w:t>
      </w:r>
      <w:r w:rsidR="003E1597">
        <w:t>to</w:t>
      </w:r>
      <w:r>
        <w:t xml:space="preserve"> </w:t>
      </w:r>
      <w:proofErr w:type="gramStart"/>
      <w:r>
        <w:t>curve</w:t>
      </w:r>
      <w:proofErr w:type="gramEnd"/>
      <w:r>
        <w:t xml:space="preserve"> space, that one additional dimension is required.  In the case of a </w:t>
      </w:r>
      <w:r w:rsidR="003E1597">
        <w:t>1-dimensional</w:t>
      </w:r>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r w:rsidR="003E1597">
        <w:t>to</w:t>
      </w:r>
      <w:r>
        <w:t xml:space="preserve"> curve it, but it doesn’t take a 4</w:t>
      </w:r>
      <w:r w:rsidRPr="003A64DF">
        <w:rPr>
          <w:vertAlign w:val="superscript"/>
        </w:rPr>
        <w:t>th</w:t>
      </w:r>
      <w:r>
        <w:t xml:space="preserve"> dimension </w:t>
      </w:r>
      <w:proofErr w:type="gramStart"/>
      <w:r>
        <w:t>in order to</w:t>
      </w:r>
      <w:proofErr w:type="gramEnd"/>
      <w:r>
        <w:t xml:space="preserve"> curve a block of clay into a vase.</w:t>
      </w:r>
    </w:p>
    <w:p w14:paraId="4A279468" w14:textId="09DD70E9" w:rsidR="00886BE4" w:rsidRDefault="00886BE4" w:rsidP="00886BE4">
      <w:r>
        <w:t xml:space="preserve">Space as an incompressible medium could also be curved by just applying a force to displace the space from its original position.  This would stretch/elongate the space around the displacement source, and </w:t>
      </w:r>
      <w:r w:rsidR="003E1597">
        <w:t>to</w:t>
      </w:r>
      <w:r>
        <w:t xml:space="preserve"> maintain the same volume, would shorten in the direction perpendicular to the displacement.  The Geogebra graph above has a hyperbolic plane that represents the ratio of compression of various levels.</w:t>
      </w:r>
    </w:p>
    <w:p w14:paraId="6B753258" w14:textId="77777777" w:rsidR="00886BE4" w:rsidRDefault="00886BE4" w:rsidP="00886BE4">
      <w:r w:rsidRPr="003A64DF">
        <w:rPr>
          <w:noProof/>
        </w:rPr>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47"/>
                    <a:stretch>
                      <a:fillRect/>
                    </a:stretch>
                  </pic:blipFill>
                  <pic:spPr>
                    <a:xfrm>
                      <a:off x="0" y="0"/>
                      <a:ext cx="6515100" cy="5265420"/>
                    </a:xfrm>
                    <a:prstGeom prst="rect">
                      <a:avLst/>
                    </a:prstGeom>
                  </pic:spPr>
                </pic:pic>
              </a:graphicData>
            </a:graphic>
          </wp:inline>
        </w:drawing>
      </w:r>
      <w:r>
        <w:br/>
        <w:t>Figure G-</w:t>
      </w:r>
      <w:proofErr w:type="gramStart"/>
      <w:r>
        <w:t>1 :</w:t>
      </w:r>
      <w:proofErr w:type="gramEnd"/>
      <w:r>
        <w:t xml:space="preserve"> Example graph from Geogebra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w:t>
      </w:r>
      <w:r>
        <w:lastRenderedPageBreak/>
        <w:t>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t>Hypothesis regarding the difference between calculation and experiment</w:t>
      </w:r>
    </w:p>
    <w:p w14:paraId="47CA0221" w14:textId="77777777" w:rsidR="00886BE4" w:rsidRDefault="00886BE4" w:rsidP="00886BE4">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w:t>
      </w:r>
      <w:proofErr w:type="gramStart"/>
      <w:r>
        <w:t>a distance of the</w:t>
      </w:r>
      <w:proofErr w:type="gramEnd"/>
      <w:r>
        <w:t xml:space="preserv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886BE4" w:rsidP="00886BE4">
      <w:hyperlink r:id="rId48" w:history="1">
        <w:r w:rsidRPr="004B1E99">
          <w:rPr>
            <w:rStyle w:val="Hyperlink"/>
          </w:rPr>
          <w:t>https://github.com/d3x0r/STFRPhysics/blob/master/math/TheNotBang.md</w:t>
        </w:r>
      </w:hyperlink>
    </w:p>
    <w:p w14:paraId="685741A9" w14:textId="77777777" w:rsidR="00886BE4" w:rsidRDefault="00886BE4" w:rsidP="00886BE4">
      <w:hyperlink r:id="rId49" w:history="1">
        <w:r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w:t>
      </w:r>
      <w:proofErr w:type="gramStart"/>
      <w:r>
        <w:t>more red</w:t>
      </w:r>
      <w:proofErr w:type="gramEnd"/>
      <w:r>
        <w:t xml:space="preserve">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t>
      </w:r>
      <w:r>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w:t>
      </w:r>
      <w:proofErr w:type="gramStart"/>
      <w:r>
        <w:t>2 :</w:t>
      </w:r>
      <w:proofErr w:type="gramEnd"/>
      <w:r>
        <w:t xml:space="preserve"> An example of a bunch of displacements of space scattered around.   This makes for a </w:t>
      </w:r>
      <w:proofErr w:type="gramStart"/>
      <w:r>
        <w:t>fairly homogeneous</w:t>
      </w:r>
      <w:proofErr w:type="gramEnd"/>
      <w:r>
        <w:t xml:space="preserve">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 xml:space="preserve">As more and more sources of displacement are passed, the space is stretched more and more.  But even this is not actually so obvious, since </w:t>
      </w:r>
      <w:proofErr w:type="gramStart"/>
      <w:r>
        <w:t>all of</w:t>
      </w:r>
      <w:proofErr w:type="gramEnd"/>
      <w:r>
        <w:t xml:space="preserve">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w:t>
      </w:r>
      <w:proofErr w:type="gramStart"/>
      <w:r>
        <w:t>calculation, since</w:t>
      </w:r>
      <w:proofErr w:type="gramEnd"/>
      <w:r>
        <w:t xml:space="preserv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5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886BE4" w:rsidP="00886BE4">
      <w:hyperlink r:id="rId54" w:history="1">
        <w:r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886BE4" w:rsidP="00886BE4">
      <w:hyperlink r:id="rId55" w:history="1">
        <w:r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886BE4" w:rsidP="00886BE4">
      <w:hyperlink r:id="rId56" w:history="1">
        <w:r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886BE4" w:rsidP="00886BE4">
      <w:hyperlink r:id="rId57" w:history="1">
        <w:r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7777777" w:rsidR="00886BE4" w:rsidRPr="007D1FDB" w:rsidRDefault="00886BE4" w:rsidP="00886BE4"/>
    <w:p w14:paraId="11DF5A95" w14:textId="77777777" w:rsidR="00886BE4" w:rsidRDefault="00886BE4" w:rsidP="00886BE4">
      <w:pPr>
        <w:pStyle w:val="Heading1"/>
      </w:pPr>
      <w:r>
        <w:t>Appendix I (Changelog)</w:t>
      </w:r>
    </w:p>
    <w:p w14:paraId="40A2C9F0" w14:textId="77777777" w:rsidR="00886BE4" w:rsidRPr="0086016F" w:rsidRDefault="00886BE4" w:rsidP="00886BE4"/>
    <w:p w14:paraId="6FD710B6" w14:textId="77777777" w:rsidR="005D18DC" w:rsidRDefault="005D18DC"/>
    <w:sectPr w:rsidR="005D18DC">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56B05F14"/>
    <w:multiLevelType w:val="hybridMultilevel"/>
    <w:tmpl w:val="D97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7" w15:restartNumberingAfterBreak="0">
    <w:nsid w:val="6C3501B5"/>
    <w:multiLevelType w:val="hybridMultilevel"/>
    <w:tmpl w:val="BCF6E0BA"/>
    <w:lvl w:ilvl="0" w:tplc="FFC4CB1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064AB3"/>
    <w:multiLevelType w:val="multilevel"/>
    <w:tmpl w:val="DC02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20"/>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6"/>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7"/>
  </w:num>
  <w:num w:numId="15" w16cid:durableId="2065059020">
    <w:abstractNumId w:val="19"/>
  </w:num>
  <w:num w:numId="16" w16cid:durableId="2141996447">
    <w:abstractNumId w:val="8"/>
  </w:num>
  <w:num w:numId="17" w16cid:durableId="1183084930">
    <w:abstractNumId w:val="10"/>
  </w:num>
  <w:num w:numId="18" w16cid:durableId="197202888">
    <w:abstractNumId w:val="0"/>
  </w:num>
  <w:num w:numId="19" w16cid:durableId="1825702443">
    <w:abstractNumId w:val="11"/>
  </w:num>
  <w:num w:numId="20" w16cid:durableId="2139520915">
    <w:abstractNumId w:val="18"/>
  </w:num>
  <w:num w:numId="21" w16cid:durableId="15697989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E4"/>
    <w:rsid w:val="0003729D"/>
    <w:rsid w:val="00107B55"/>
    <w:rsid w:val="002927D3"/>
    <w:rsid w:val="003E1597"/>
    <w:rsid w:val="0045054D"/>
    <w:rsid w:val="004E788C"/>
    <w:rsid w:val="005262D3"/>
    <w:rsid w:val="005B39DC"/>
    <w:rsid w:val="005D18DC"/>
    <w:rsid w:val="00671F86"/>
    <w:rsid w:val="0067274D"/>
    <w:rsid w:val="00692CC2"/>
    <w:rsid w:val="0072425E"/>
    <w:rsid w:val="00886BE4"/>
    <w:rsid w:val="008F6CF8"/>
    <w:rsid w:val="00B77CA9"/>
    <w:rsid w:val="00B81779"/>
    <w:rsid w:val="00B94521"/>
    <w:rsid w:val="00CD1ED1"/>
    <w:rsid w:val="00DA1CAB"/>
    <w:rsid w:val="00E73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chartTrackingRefBased/>
  <w15:docId w15:val="{3C86849C-D2E6-459A-9893-CB0822E6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F8"/>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7477">
      <w:bodyDiv w:val="1"/>
      <w:marLeft w:val="0"/>
      <w:marRight w:val="0"/>
      <w:marTop w:val="0"/>
      <w:marBottom w:val="0"/>
      <w:divBdr>
        <w:top w:val="none" w:sz="0" w:space="0" w:color="auto"/>
        <w:left w:val="none" w:sz="0" w:space="0" w:color="auto"/>
        <w:bottom w:val="none" w:sz="0" w:space="0" w:color="auto"/>
        <w:right w:val="none" w:sz="0" w:space="0" w:color="auto"/>
      </w:divBdr>
    </w:div>
    <w:div w:id="121387229">
      <w:bodyDiv w:val="1"/>
      <w:marLeft w:val="0"/>
      <w:marRight w:val="0"/>
      <w:marTop w:val="0"/>
      <w:marBottom w:val="0"/>
      <w:divBdr>
        <w:top w:val="none" w:sz="0" w:space="0" w:color="auto"/>
        <w:left w:val="none" w:sz="0" w:space="0" w:color="auto"/>
        <w:bottom w:val="none" w:sz="0" w:space="0" w:color="auto"/>
        <w:right w:val="none" w:sz="0" w:space="0" w:color="auto"/>
      </w:divBdr>
    </w:div>
    <w:div w:id="228003642">
      <w:bodyDiv w:val="1"/>
      <w:marLeft w:val="0"/>
      <w:marRight w:val="0"/>
      <w:marTop w:val="0"/>
      <w:marBottom w:val="0"/>
      <w:divBdr>
        <w:top w:val="none" w:sz="0" w:space="0" w:color="auto"/>
        <w:left w:val="none" w:sz="0" w:space="0" w:color="auto"/>
        <w:bottom w:val="none" w:sz="0" w:space="0" w:color="auto"/>
        <w:right w:val="none" w:sz="0" w:space="0" w:color="auto"/>
      </w:divBdr>
    </w:div>
    <w:div w:id="497695091">
      <w:bodyDiv w:val="1"/>
      <w:marLeft w:val="0"/>
      <w:marRight w:val="0"/>
      <w:marTop w:val="0"/>
      <w:marBottom w:val="0"/>
      <w:divBdr>
        <w:top w:val="none" w:sz="0" w:space="0" w:color="auto"/>
        <w:left w:val="none" w:sz="0" w:space="0" w:color="auto"/>
        <w:bottom w:val="none" w:sz="0" w:space="0" w:color="auto"/>
        <w:right w:val="none" w:sz="0" w:space="0" w:color="auto"/>
      </w:divBdr>
    </w:div>
    <w:div w:id="1163860724">
      <w:bodyDiv w:val="1"/>
      <w:marLeft w:val="0"/>
      <w:marRight w:val="0"/>
      <w:marTop w:val="0"/>
      <w:marBottom w:val="0"/>
      <w:divBdr>
        <w:top w:val="none" w:sz="0" w:space="0" w:color="auto"/>
        <w:left w:val="none" w:sz="0" w:space="0" w:color="auto"/>
        <w:bottom w:val="none" w:sz="0" w:space="0" w:color="auto"/>
        <w:right w:val="none" w:sz="0" w:space="0" w:color="auto"/>
      </w:divBdr>
    </w:div>
    <w:div w:id="175466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3x0r.github.io/STFRPhysics/math/indexLightSpeed2a.html" TargetMode="External"/><Relationship Id="rId26" Type="http://schemas.openxmlformats.org/officeDocument/2006/relationships/hyperlink" Target="https://en.wikipedia.org/wiki/Relativistic_aberration" TargetMode="External"/><Relationship Id="rId39" Type="http://schemas.openxmlformats.org/officeDocument/2006/relationships/hyperlink" Target="https://web.archive.org/web/20231205094911/https://d3x0r.github.io/STFRPhysics/math/indexLightSpeed4.html" TargetMode="External"/><Relationship Id="rId21" Type="http://schemas.openxmlformats.org/officeDocument/2006/relationships/hyperlink" Target="https://d3x0r.github.io/STFRPhysics/math/indexLightSpeed-Clocks.html" TargetMode="External"/><Relationship Id="rId3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42" Type="http://schemas.openxmlformats.org/officeDocument/2006/relationships/hyperlink" Target="https://www.geogebra.org/3d/mb5wpnu6" TargetMode="External"/><Relationship Id="rId47" Type="http://schemas.openxmlformats.org/officeDocument/2006/relationships/image" Target="media/image8.png"/><Relationship Id="rId50" Type="http://schemas.openxmlformats.org/officeDocument/2006/relationships/image" Target="media/image9.png"/><Relationship Id="rId55" Type="http://schemas.openxmlformats.org/officeDocument/2006/relationships/hyperlink" Target="https://en.wikipedia.org/wiki/Supplee%27s_paradox" TargetMode="External"/><Relationship Id="rId7" Type="http://schemas.openxmlformats.org/officeDocument/2006/relationships/hyperlink" Target="https://en.wikipedia.org/wiki/Invariant_(physics)" TargetMode="External"/><Relationship Id="rId2" Type="http://schemas.openxmlformats.org/officeDocument/2006/relationships/styles" Target="styles.xml"/><Relationship Id="rId16" Type="http://schemas.openxmlformats.org/officeDocument/2006/relationships/hyperlink" Target="https://d3x0r.github.io/STFRPhysics/math/indexLightSpeed.html" TargetMode="External"/><Relationship Id="rId29" Type="http://schemas.openxmlformats.org/officeDocument/2006/relationships/hyperlink" Target="https://www.youtube.com/watch?v=6pj1f8x3APg" TargetMode="External"/><Relationship Id="rId11" Type="http://schemas.openxmlformats.org/officeDocument/2006/relationships/image" Target="media/image1.png"/><Relationship Id="rId24" Type="http://schemas.openxmlformats.org/officeDocument/2006/relationships/hyperlink" Target="https://en.wikipedia.org/wiki/TanDEM-X" TargetMode="External"/><Relationship Id="rId32" Type="http://schemas.openxmlformats.org/officeDocument/2006/relationships/hyperlink" Target="https://en.wikipedia.org/wiki/Aberration_(astronomy)" TargetMode="External"/><Relationship Id="rId37" Type="http://schemas.openxmlformats.org/officeDocument/2006/relationships/hyperlink" Target="https://web.archive.org/web/20231205115526/https://d3x0r.github.io/STFRPhysics/math/indexLightSpeed2a.html" TargetMode="External"/><Relationship Id="rId40" Type="http://schemas.openxmlformats.org/officeDocument/2006/relationships/hyperlink" Target="https://web.archive.org/web/20231205095346/https://d3x0r.github.io/STFRPhysics/math/indexLightSpeed-Clocks.html" TargetMode="External"/><Relationship Id="rId45" Type="http://schemas.openxmlformats.org/officeDocument/2006/relationships/hyperlink" Target="https://d3x0r.github.io/STFRPhysics/3d/index-gravity-field.html" TargetMode="External"/><Relationship Id="rId53" Type="http://schemas.openxmlformats.org/officeDocument/2006/relationships/image" Target="media/image11.png"/><Relationship Id="rId58" Type="http://schemas.openxmlformats.org/officeDocument/2006/relationships/fontTable" Target="fontTable.xml"/><Relationship Id="rId5" Type="http://schemas.openxmlformats.org/officeDocument/2006/relationships/hyperlink" Target="mailto:d3ck0r@gmail.com" TargetMode="External"/><Relationship Id="rId19" Type="http://schemas.openxmlformats.org/officeDocument/2006/relationships/hyperlink" Target="https://d3x0r.github.io/STFRPhysics/math/indexLightSpeed3.html" TargetMode="External"/><Relationship Id="rId4" Type="http://schemas.openxmlformats.org/officeDocument/2006/relationships/webSettings" Target="webSettings.xml"/><Relationship Id="rId9" Type="http://schemas.openxmlformats.org/officeDocument/2006/relationships/hyperlink" Target="https://en.wikipedia.org/wiki/Frame_of_reference" TargetMode="Externa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hyperlink" Target="https://www.youtube.com/@PhysicsExplainedVideos" TargetMode="External"/><Relationship Id="rId30" Type="http://schemas.openxmlformats.org/officeDocument/2006/relationships/hyperlink" Target="https://byjus.com/physics/derivation-of-lorentz-transformation" TargetMode="External"/><Relationship Id="rId35" Type="http://schemas.openxmlformats.org/officeDocument/2006/relationships/hyperlink" Target="https://web.archive.org/web/20231205094627/https://d3x0r.github.io/STFRPhysics/math/indexLightSpeed.html" TargetMode="External"/><Relationship Id="rId43" Type="http://schemas.openxmlformats.org/officeDocument/2006/relationships/hyperlink" Target="https://d3x0r.github.io/STFRPhysics/math/mathSphereDecay" TargetMode="External"/><Relationship Id="rId48" Type="http://schemas.openxmlformats.org/officeDocument/2006/relationships/hyperlink" Target="https://github.com/d3x0r/STFRPhysics/blob/master/math/TheNotBang.md" TargetMode="External"/><Relationship Id="rId56" Type="http://schemas.openxmlformats.org/officeDocument/2006/relationships/hyperlink" Target="https://en.wikipedia.org/wiki/Bell%27s_spaceship_paradox" TargetMode="External"/><Relationship Id="rId8" Type="http://schemas.openxmlformats.org/officeDocument/2006/relationships/hyperlink" Target="https://en.wikipedia.org/wiki/Inertial_frame_of_reference"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3x0r.github.io/STFRPhysics/math/indexLightSpeed1.html" TargetMode="External"/><Relationship Id="rId25" Type="http://schemas.openxmlformats.org/officeDocument/2006/relationships/hyperlink" Target="https://github.com/d3x0r/STFRPhysics" TargetMode="External"/><Relationship Id="rId33" Type="http://schemas.openxmlformats.org/officeDocument/2006/relationships/image" Target="media/image7.png"/><Relationship Id="rId38" Type="http://schemas.openxmlformats.org/officeDocument/2006/relationships/hyperlink" Target="https://web.archive.org/web/20231205095133/https://d3x0r.github.io/STFRPhysics/math/indexLightSpeed3.html" TargetMode="External"/><Relationship Id="rId46" Type="http://schemas.openxmlformats.org/officeDocument/2006/relationships/hyperlink" Target="https://d3x0r.github.io/STFRPhysics/3d/indexSphereMap3.html" TargetMode="External"/><Relationship Id="rId59" Type="http://schemas.openxmlformats.org/officeDocument/2006/relationships/theme" Target="theme/theme1.xml"/><Relationship Id="rId20" Type="http://schemas.openxmlformats.org/officeDocument/2006/relationships/hyperlink" Target="https://d3x0r.github.io/STFRPhysics/math/indexLightSpeed4.html" TargetMode="External"/><Relationship Id="rId41" Type="http://schemas.openxmlformats.org/officeDocument/2006/relationships/hyperlink" Target="https://web.archive.org/web/20231205084208/https://d3x0r.github.io/STFRPhysics/math/indexInterferometer4.html" TargetMode="External"/><Relationship Id="rId54" Type="http://schemas.openxmlformats.org/officeDocument/2006/relationships/hyperlink" Target="https://en.wikipedia.org/wiki/Ehrenfest_paradox" TargetMode="External"/><Relationship Id="rId1" Type="http://schemas.openxmlformats.org/officeDocument/2006/relationships/numbering" Target="numbering.xml"/><Relationship Id="rId6" Type="http://schemas.openxmlformats.org/officeDocument/2006/relationships/hyperlink" Target="https://en.wikipedia.org/wiki/Laws_of_physics" TargetMode="External"/><Relationship Id="rId15" Type="http://schemas.openxmlformats.org/officeDocument/2006/relationships/hyperlink" Target="https://github.com/d3x0r/STFRPhysics/blob/master/LightSpeedSim.md" TargetMode="External"/><Relationship Id="rId23" Type="http://schemas.openxmlformats.org/officeDocument/2006/relationships/image" Target="media/image6.png"/><Relationship Id="rId28" Type="http://schemas.openxmlformats.org/officeDocument/2006/relationships/hyperlink" Target="https://www.youtube.com/watch?v=KZ8G4VKoSpQ" TargetMode="External"/><Relationship Id="rId36" Type="http://schemas.openxmlformats.org/officeDocument/2006/relationships/hyperlink" Target="https://web.archive.org/web/20231205115312/https://d3x0r.github.io/STFRPhysics/math/indexLightSpeed1.html" TargetMode="External"/><Relationship Id="rId49" Type="http://schemas.openxmlformats.org/officeDocument/2006/relationships/hyperlink" Target="https://github.com/d3x0r/STFRPhysics/blob/master/math/mathSphereDecay.md" TargetMode="External"/><Relationship Id="rId57" Type="http://schemas.openxmlformats.org/officeDocument/2006/relationships/hyperlink" Target="https://en.wikipedia.org/wiki/Ladder_paradox" TargetMode="External"/><Relationship Id="rId10" Type="http://schemas.openxmlformats.org/officeDocument/2006/relationships/hyperlink" Target="https://en.wikipedia.org/wiki/Acceleration" TargetMode="External"/><Relationship Id="rId31" Type="http://schemas.openxmlformats.org/officeDocument/2006/relationships/hyperlink" Target="https://en.wikipedia.org/wiki/Relativistic_Doppler_effect" TargetMode="External"/><Relationship Id="rId44" Type="http://schemas.openxmlformats.org/officeDocument/2006/relationships/hyperlink" Target="https://d3x0r.github.io/STFRPhysics/math/gravityFields.html" TargetMode="External"/><Relationship Id="rId52" Type="http://schemas.openxmlformats.org/officeDocument/2006/relationships/hyperlink" Target="https://d3x0r.github.io/STFRPhysics/3d/indexSphereMap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69</Pages>
  <Words>16470</Words>
  <Characters>93882</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10</cp:revision>
  <dcterms:created xsi:type="dcterms:W3CDTF">2023-12-21T10:38:00Z</dcterms:created>
  <dcterms:modified xsi:type="dcterms:W3CDTF">2023-12-22T09:56:00Z</dcterms:modified>
</cp:coreProperties>
</file>