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265" w:rsidRDefault="003610FF">
      <w:pPr>
        <w:rPr>
          <w:lang w:val="en-US"/>
        </w:rPr>
      </w:pPr>
      <w:r>
        <w:rPr>
          <w:lang w:val="en-US"/>
        </w:rPr>
        <w:t xml:space="preserve">Practical 1 </w:t>
      </w:r>
    </w:p>
    <w:p w:rsidR="00183285" w:rsidRDefault="00183285">
      <w:pPr>
        <w:rPr>
          <w:lang w:val="en-US"/>
        </w:rPr>
      </w:pPr>
      <w:r>
        <w:rPr>
          <w:lang w:val="en-US"/>
        </w:rPr>
        <w:t>Prn:202501050054</w:t>
      </w:r>
    </w:p>
    <w:p w:rsidR="00183285" w:rsidRDefault="00183285">
      <w:pPr>
        <w:rPr>
          <w:lang w:val="en-US"/>
        </w:rPr>
      </w:pPr>
      <w:r>
        <w:rPr>
          <w:lang w:val="en-US"/>
        </w:rPr>
        <w:t xml:space="preserve">Neha </w:t>
      </w:r>
      <w:proofErr w:type="spellStart"/>
      <w:r>
        <w:rPr>
          <w:lang w:val="en-US"/>
        </w:rPr>
        <w:t>tawar</w:t>
      </w:r>
      <w:proofErr w:type="spellEnd"/>
    </w:p>
    <w:p w:rsidR="003610FF" w:rsidRDefault="003610FF">
      <w:pPr>
        <w:rPr>
          <w:lang w:val="en-US"/>
        </w:rPr>
      </w:pPr>
      <w:bookmarkStart w:id="0" w:name="_GoBack"/>
      <w:bookmarkEnd w:id="0"/>
    </w:p>
    <w:p w:rsidR="003610FF" w:rsidRDefault="003610FF">
      <w:pPr>
        <w:rPr>
          <w:lang w:val="en-US"/>
        </w:rPr>
      </w:pPr>
      <w:r w:rsidRPr="003610FF">
        <w:rPr>
          <w:lang w:val="en-US"/>
        </w:rPr>
        <w:drawing>
          <wp:inline distT="0" distB="0" distL="0" distR="0" wp14:anchorId="7A0C2D65" wp14:editId="5D801CD7">
            <wp:extent cx="5924550" cy="3209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921" cy="321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0FF" w:rsidRDefault="003610FF">
      <w:pPr>
        <w:rPr>
          <w:lang w:val="en-US"/>
        </w:rPr>
      </w:pPr>
    </w:p>
    <w:p w:rsidR="003610FF" w:rsidRDefault="003610FF">
      <w:pPr>
        <w:rPr>
          <w:lang w:val="en-US"/>
        </w:rPr>
      </w:pPr>
      <w:r w:rsidRPr="003610FF">
        <w:rPr>
          <w:lang w:val="en-US"/>
        </w:rPr>
        <w:drawing>
          <wp:inline distT="0" distB="0" distL="0" distR="0" wp14:anchorId="5020DDEC" wp14:editId="51E56B8A">
            <wp:extent cx="5731510" cy="27076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0FF" w:rsidRDefault="003610FF">
      <w:pPr>
        <w:rPr>
          <w:lang w:val="en-US"/>
        </w:rPr>
      </w:pPr>
      <w:r w:rsidRPr="003610FF">
        <w:rPr>
          <w:lang w:val="en-US"/>
        </w:rPr>
        <w:lastRenderedPageBreak/>
        <w:drawing>
          <wp:inline distT="0" distB="0" distL="0" distR="0" wp14:anchorId="1335F9B2" wp14:editId="57900144">
            <wp:extent cx="5731510" cy="27076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0FF" w:rsidRDefault="003610FF">
      <w:pPr>
        <w:rPr>
          <w:lang w:val="en-US"/>
        </w:rPr>
      </w:pPr>
      <w:r w:rsidRPr="003610FF">
        <w:rPr>
          <w:lang w:val="en-US"/>
        </w:rPr>
        <w:drawing>
          <wp:inline distT="0" distB="0" distL="0" distR="0" wp14:anchorId="0D7C9FD3" wp14:editId="2EC996BD">
            <wp:extent cx="5731510" cy="27076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0FF" w:rsidRDefault="003610FF">
      <w:pPr>
        <w:rPr>
          <w:lang w:val="en-US"/>
        </w:rPr>
      </w:pPr>
      <w:r w:rsidRPr="003610FF">
        <w:rPr>
          <w:lang w:val="en-US"/>
        </w:rPr>
        <w:drawing>
          <wp:inline distT="0" distB="0" distL="0" distR="0" wp14:anchorId="08FA251E" wp14:editId="096E35F4">
            <wp:extent cx="5731510" cy="27076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0FF" w:rsidRDefault="003610FF">
      <w:pPr>
        <w:rPr>
          <w:lang w:val="en-US"/>
        </w:rPr>
      </w:pPr>
      <w:r>
        <w:rPr>
          <w:lang w:val="en-US"/>
        </w:rPr>
        <w:t>Lab assignment</w:t>
      </w:r>
    </w:p>
    <w:p w:rsidR="003610FF" w:rsidRDefault="003610FF">
      <w:pPr>
        <w:rPr>
          <w:lang w:val="en-US"/>
        </w:rPr>
      </w:pPr>
      <w:r w:rsidRPr="003610FF">
        <w:rPr>
          <w:lang w:val="en-US"/>
        </w:rPr>
        <w:lastRenderedPageBreak/>
        <w:drawing>
          <wp:inline distT="0" distB="0" distL="0" distR="0" wp14:anchorId="262B2668" wp14:editId="40656868">
            <wp:extent cx="5731510" cy="27076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0FF" w:rsidRDefault="003610FF">
      <w:pPr>
        <w:rPr>
          <w:lang w:val="en-US"/>
        </w:rPr>
      </w:pPr>
      <w:r w:rsidRPr="003610FF">
        <w:rPr>
          <w:lang w:val="en-US"/>
        </w:rPr>
        <w:drawing>
          <wp:inline distT="0" distB="0" distL="0" distR="0" wp14:anchorId="70A2D296" wp14:editId="5909371B">
            <wp:extent cx="5731510" cy="27076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0FF" w:rsidRDefault="00183285">
      <w:pPr>
        <w:rPr>
          <w:lang w:val="en-US"/>
        </w:rPr>
      </w:pPr>
      <w:r w:rsidRPr="00183285">
        <w:rPr>
          <w:lang w:val="en-US"/>
        </w:rPr>
        <w:drawing>
          <wp:inline distT="0" distB="0" distL="0" distR="0" wp14:anchorId="3F70C451" wp14:editId="010C11F3">
            <wp:extent cx="5731510" cy="27076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285" w:rsidRPr="003610FF" w:rsidRDefault="00183285">
      <w:pPr>
        <w:rPr>
          <w:lang w:val="en-US"/>
        </w:rPr>
      </w:pPr>
      <w:r w:rsidRPr="00183285">
        <w:rPr>
          <w:lang w:val="en-US"/>
        </w:rPr>
        <w:lastRenderedPageBreak/>
        <w:drawing>
          <wp:inline distT="0" distB="0" distL="0" distR="0" wp14:anchorId="315ACB76" wp14:editId="56B09DDB">
            <wp:extent cx="5731510" cy="27076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285" w:rsidRPr="00361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0FF"/>
    <w:rsid w:val="00183285"/>
    <w:rsid w:val="003610FF"/>
    <w:rsid w:val="004F5298"/>
    <w:rsid w:val="00D603FC"/>
    <w:rsid w:val="00D6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C68A8"/>
  <w15:chartTrackingRefBased/>
  <w15:docId w15:val="{AED39CB0-C327-4907-92B2-804B0E887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2026-05-06T03:31:00Z</dcterms:created>
  <dcterms:modified xsi:type="dcterms:W3CDTF">2026-05-06T03:43:00Z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6812ec27-1635-4af9-a228-5c12d9806e71</vt:lpwstr>
  </property>
</Properties>
</file>