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3DB3" w14:textId="6CD64E14" w:rsidR="00F36156" w:rsidRDefault="00E90E40" w:rsidP="0068428E">
      <w:pPr>
        <w:spacing w:after="0" w:line="240" w:lineRule="auto"/>
        <w:jc w:val="right"/>
      </w:pPr>
      <w:r>
        <w:t>Выполнила команда группы Б9119-09.03.04прогин</w:t>
      </w:r>
      <w:r w:rsidR="00191C1C">
        <w:br/>
        <w:t>Состав: Водовсков</w:t>
      </w:r>
      <w:r w:rsidR="002045A7">
        <w:t>, Глазырин, Изотов,</w:t>
      </w:r>
      <w:r w:rsidR="00191C1C">
        <w:t xml:space="preserve"> </w:t>
      </w:r>
      <w:r w:rsidR="002045A7">
        <w:t>Копийко и Ше.</w:t>
      </w:r>
    </w:p>
    <w:p w14:paraId="663D76AD" w14:textId="177ECACA" w:rsidR="00E90E40" w:rsidRDefault="0065670C" w:rsidP="0065670C">
      <w:pPr>
        <w:pStyle w:val="1"/>
      </w:pPr>
      <w:r>
        <w:t>Регламент инспекции рабочих продуктов</w:t>
      </w:r>
    </w:p>
    <w:p w14:paraId="21959593" w14:textId="74814B47" w:rsidR="0065670C" w:rsidRDefault="00BB2CAB" w:rsidP="00AE186A">
      <w:pPr>
        <w:pStyle w:val="3"/>
        <w:rPr>
          <w:lang w:eastAsia="ru-RU"/>
        </w:rPr>
      </w:pPr>
      <w:r>
        <w:rPr>
          <w:lang w:eastAsia="ru-RU"/>
        </w:rPr>
        <w:t>Критерии</w:t>
      </w:r>
      <w:r w:rsidR="00523B25">
        <w:rPr>
          <w:lang w:eastAsia="ru-RU"/>
        </w:rPr>
        <w:t xml:space="preserve"> </w:t>
      </w:r>
      <w:r w:rsidR="00AF0397">
        <w:rPr>
          <w:lang w:eastAsia="ru-RU"/>
        </w:rPr>
        <w:t>формальности</w:t>
      </w:r>
      <w:r w:rsidR="00DE7B97">
        <w:rPr>
          <w:lang w:eastAsia="ru-RU"/>
        </w:rPr>
        <w:t xml:space="preserve"> </w:t>
      </w:r>
      <w:r w:rsidR="006C54BC">
        <w:rPr>
          <w:lang w:eastAsia="ru-RU"/>
        </w:rPr>
        <w:t>инспекции</w:t>
      </w:r>
    </w:p>
    <w:p w14:paraId="13710C61" w14:textId="4DD7DFB9" w:rsidR="00D56A81" w:rsidRDefault="0070385C" w:rsidP="00D56A81">
      <w:pPr>
        <w:rPr>
          <w:lang w:eastAsia="ru-RU"/>
        </w:rPr>
      </w:pPr>
      <w:r>
        <w:rPr>
          <w:lang w:eastAsia="ru-RU"/>
        </w:rPr>
        <w:t>Критерии отнесения к формальной</w:t>
      </w:r>
      <w:r w:rsidR="007319B3">
        <w:rPr>
          <w:lang w:eastAsia="ru-RU"/>
        </w:rPr>
        <w:t xml:space="preserve"> инспекции представлен в таблице 1.</w:t>
      </w:r>
    </w:p>
    <w:p w14:paraId="176A0769" w14:textId="3D859CAA" w:rsidR="00F611EA" w:rsidRPr="00F611EA" w:rsidRDefault="00F611EA" w:rsidP="00F611EA">
      <w:pPr>
        <w:keepNext/>
        <w:contextualSpacing/>
        <w:jc w:val="right"/>
        <w:rPr>
          <w:i/>
          <w:iCs/>
          <w:lang w:eastAsia="ru-RU"/>
        </w:rPr>
      </w:pPr>
      <w:r w:rsidRPr="00F611EA">
        <w:rPr>
          <w:i/>
          <w:iCs/>
          <w:lang w:eastAsia="ru-RU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7319B3" w14:paraId="7133BCBB" w14:textId="77777777" w:rsidTr="00F611EA">
        <w:tc>
          <w:tcPr>
            <w:tcW w:w="3964" w:type="dxa"/>
          </w:tcPr>
          <w:p w14:paraId="5DAE13AB" w14:textId="17A0E9E5" w:rsidR="007319B3" w:rsidRPr="006864B9" w:rsidRDefault="007319B3" w:rsidP="006864B9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6864B9">
              <w:rPr>
                <w:b/>
                <w:bCs/>
                <w:lang w:eastAsia="ru-RU"/>
              </w:rPr>
              <w:t>Рабочий продукт</w:t>
            </w:r>
          </w:p>
        </w:tc>
        <w:tc>
          <w:tcPr>
            <w:tcW w:w="5381" w:type="dxa"/>
          </w:tcPr>
          <w:p w14:paraId="7A357E1B" w14:textId="3110F907" w:rsidR="007319B3" w:rsidRPr="006864B9" w:rsidRDefault="006864B9" w:rsidP="006864B9">
            <w:pPr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6864B9">
              <w:rPr>
                <w:b/>
                <w:bCs/>
                <w:lang w:eastAsia="ru-RU"/>
              </w:rPr>
              <w:t>Размер продукта или изменение в нём, не менее</w:t>
            </w:r>
          </w:p>
        </w:tc>
      </w:tr>
      <w:tr w:rsidR="007319B3" w14:paraId="1815E8F3" w14:textId="77777777" w:rsidTr="00F611EA">
        <w:tc>
          <w:tcPr>
            <w:tcW w:w="3964" w:type="dxa"/>
          </w:tcPr>
          <w:p w14:paraId="0625C573" w14:textId="520725D2" w:rsidR="007319B3" w:rsidRDefault="006864B9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Документы по дизайну</w:t>
            </w:r>
          </w:p>
        </w:tc>
        <w:tc>
          <w:tcPr>
            <w:tcW w:w="5381" w:type="dxa"/>
          </w:tcPr>
          <w:p w14:paraId="721483EC" w14:textId="748F5EB3" w:rsidR="007319B3" w:rsidRDefault="003433AC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 страницы или 6% рабочего продукта</w:t>
            </w:r>
          </w:p>
        </w:tc>
      </w:tr>
      <w:tr w:rsidR="007319B3" w14:paraId="765ACDBC" w14:textId="77777777" w:rsidTr="00F611EA">
        <w:tc>
          <w:tcPr>
            <w:tcW w:w="3964" w:type="dxa"/>
          </w:tcPr>
          <w:p w14:paraId="1B9681A1" w14:textId="088A72E0" w:rsidR="007319B3" w:rsidRDefault="006864B9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 комментируемый код</w:t>
            </w:r>
          </w:p>
        </w:tc>
        <w:tc>
          <w:tcPr>
            <w:tcW w:w="5381" w:type="dxa"/>
          </w:tcPr>
          <w:p w14:paraId="77F7BEAC" w14:textId="1F061EFF" w:rsidR="007319B3" w:rsidRPr="00F611EA" w:rsidRDefault="00F611EA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15 </w:t>
            </w:r>
            <w:r>
              <w:rPr>
                <w:lang w:val="en-US" w:eastAsia="ru-RU"/>
              </w:rPr>
              <w:t>NCLOC</w:t>
            </w:r>
          </w:p>
        </w:tc>
      </w:tr>
      <w:tr w:rsidR="007319B3" w14:paraId="276267A4" w14:textId="77777777" w:rsidTr="00F611EA">
        <w:tc>
          <w:tcPr>
            <w:tcW w:w="3964" w:type="dxa"/>
          </w:tcPr>
          <w:p w14:paraId="14938BE0" w14:textId="2B4E6986" w:rsidR="007319B3" w:rsidRDefault="006864B9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Тесты (</w:t>
            </w:r>
            <w:r>
              <w:rPr>
                <w:lang w:val="en-US" w:eastAsia="ru-RU"/>
              </w:rPr>
              <w:t>Test Cases</w:t>
            </w:r>
            <w:r>
              <w:rPr>
                <w:lang w:eastAsia="ru-RU"/>
              </w:rPr>
              <w:t>)</w:t>
            </w:r>
          </w:p>
        </w:tc>
        <w:tc>
          <w:tcPr>
            <w:tcW w:w="5381" w:type="dxa"/>
          </w:tcPr>
          <w:p w14:paraId="7B69DD79" w14:textId="3B3101B2" w:rsidR="007319B3" w:rsidRDefault="003433AC" w:rsidP="006864B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 страницы или 6% рабочего продукта</w:t>
            </w:r>
          </w:p>
        </w:tc>
      </w:tr>
    </w:tbl>
    <w:p w14:paraId="29BDD5A3" w14:textId="05426639" w:rsidR="004D1AD0" w:rsidRDefault="00743C6C" w:rsidP="004D1AD0">
      <w:pPr>
        <w:rPr>
          <w:lang w:eastAsia="ru-RU"/>
        </w:rPr>
      </w:pPr>
      <w:r>
        <w:rPr>
          <w:lang w:eastAsia="ru-RU"/>
        </w:rPr>
        <w:t>Неформальная инспекция проводится</w:t>
      </w:r>
      <w:r w:rsidR="00E6000D">
        <w:rPr>
          <w:lang w:eastAsia="ru-RU"/>
        </w:rPr>
        <w:t xml:space="preserve"> в случаях: не удовлетворяющих условиям таблицы 1</w:t>
      </w:r>
      <w:r w:rsidR="00CD62C5">
        <w:rPr>
          <w:lang w:eastAsia="ru-RU"/>
        </w:rPr>
        <w:t>.</w:t>
      </w:r>
    </w:p>
    <w:p w14:paraId="2BD89E8F" w14:textId="08F7E94D" w:rsidR="00D56A81" w:rsidRDefault="00D61297" w:rsidP="00AE186A">
      <w:pPr>
        <w:pStyle w:val="3"/>
        <w:rPr>
          <w:lang w:eastAsia="ru-RU"/>
        </w:rPr>
      </w:pPr>
      <w:r>
        <w:rPr>
          <w:lang w:eastAsia="ru-RU"/>
        </w:rPr>
        <w:t>Перечень ролей</w:t>
      </w:r>
      <w:r w:rsidR="00A04EAD">
        <w:rPr>
          <w:lang w:eastAsia="ru-RU"/>
        </w:rPr>
        <w:t xml:space="preserve"> и их </w:t>
      </w:r>
      <w:r w:rsidR="004A46F7">
        <w:rPr>
          <w:lang w:eastAsia="ru-RU"/>
        </w:rPr>
        <w:t>обязанности</w:t>
      </w:r>
    </w:p>
    <w:p w14:paraId="7D0F6CE1" w14:textId="46B30752" w:rsidR="004A46F7" w:rsidRDefault="005058CB" w:rsidP="004A46F7">
      <w:pPr>
        <w:rPr>
          <w:lang w:eastAsia="ru-RU"/>
        </w:rPr>
      </w:pPr>
      <w:r>
        <w:rPr>
          <w:lang w:eastAsia="ru-RU"/>
        </w:rPr>
        <w:t>У участников могут быть следующие роли</w:t>
      </w:r>
      <w:r w:rsidR="00C65F73">
        <w:rPr>
          <w:lang w:eastAsia="ru-RU"/>
        </w:rPr>
        <w:t>:</w:t>
      </w:r>
    </w:p>
    <w:p w14:paraId="0A06CD8D" w14:textId="4ECF3884" w:rsidR="00C65F73" w:rsidRDefault="00944DFA" w:rsidP="005058CB">
      <w:pPr>
        <w:pStyle w:val="a4"/>
        <w:numPr>
          <w:ilvl w:val="0"/>
          <w:numId w:val="2"/>
        </w:numPr>
        <w:spacing w:line="240" w:lineRule="auto"/>
        <w:ind w:left="0" w:firstLine="709"/>
        <w:rPr>
          <w:lang w:eastAsia="ru-RU"/>
        </w:rPr>
      </w:pPr>
      <w:r>
        <w:rPr>
          <w:lang w:eastAsia="ru-RU"/>
        </w:rPr>
        <w:t xml:space="preserve">Автор (Author) </w:t>
      </w:r>
      <w:r w:rsidR="00431D6E">
        <w:rPr>
          <w:lang w:eastAsia="ru-RU"/>
        </w:rPr>
        <w:t>–</w:t>
      </w:r>
      <w:r>
        <w:rPr>
          <w:lang w:eastAsia="ru-RU"/>
        </w:rPr>
        <w:t xml:space="preserve"> сотрудник, разработавший инспектируемый рабочий продукт,</w:t>
      </w:r>
      <w:r>
        <w:rPr>
          <w:lang w:eastAsia="ru-RU"/>
        </w:rPr>
        <w:t xml:space="preserve"> </w:t>
      </w:r>
      <w:r>
        <w:rPr>
          <w:lang w:eastAsia="ru-RU"/>
        </w:rPr>
        <w:t>либо сделавший инспектируемые изменения в существующем рабочем продукте;</w:t>
      </w:r>
    </w:p>
    <w:p w14:paraId="4978666A" w14:textId="3839EEF1" w:rsidR="00944DFA" w:rsidRDefault="00944DFA" w:rsidP="005058CB">
      <w:pPr>
        <w:pStyle w:val="a4"/>
        <w:numPr>
          <w:ilvl w:val="0"/>
          <w:numId w:val="2"/>
        </w:numPr>
        <w:spacing w:line="240" w:lineRule="auto"/>
        <w:ind w:left="0" w:firstLine="709"/>
        <w:rPr>
          <w:lang w:eastAsia="ru-RU"/>
        </w:rPr>
      </w:pPr>
      <w:r>
        <w:rPr>
          <w:lang w:eastAsia="ru-RU"/>
        </w:rPr>
        <w:t xml:space="preserve">Председатель (Moderator) </w:t>
      </w:r>
      <w:r w:rsidR="00431D6E">
        <w:rPr>
          <w:lang w:eastAsia="ru-RU"/>
        </w:rPr>
        <w:t>–</w:t>
      </w:r>
      <w:r w:rsidR="00431D6E">
        <w:rPr>
          <w:lang w:eastAsia="ru-RU"/>
        </w:rPr>
        <w:t xml:space="preserve"> </w:t>
      </w:r>
      <w:r>
        <w:rPr>
          <w:lang w:eastAsia="ru-RU"/>
        </w:rPr>
        <w:t>ответственный сотрудник, выполняющий роль председателя инспекции;</w:t>
      </w:r>
    </w:p>
    <w:p w14:paraId="26559F23" w14:textId="608BFA56" w:rsidR="00944DFA" w:rsidRDefault="00431D6E" w:rsidP="005058CB">
      <w:pPr>
        <w:pStyle w:val="a4"/>
        <w:numPr>
          <w:ilvl w:val="0"/>
          <w:numId w:val="2"/>
        </w:numPr>
        <w:spacing w:line="240" w:lineRule="auto"/>
        <w:ind w:left="0" w:firstLine="709"/>
        <w:rPr>
          <w:lang w:eastAsia="ru-RU"/>
        </w:rPr>
      </w:pPr>
      <w:r>
        <w:rPr>
          <w:lang w:eastAsia="ru-RU"/>
        </w:rPr>
        <w:t>Инспектор (Inspector) –</w:t>
      </w:r>
      <w:r>
        <w:rPr>
          <w:lang w:eastAsia="ru-RU"/>
        </w:rPr>
        <w:t xml:space="preserve"> </w:t>
      </w:r>
      <w:r>
        <w:rPr>
          <w:lang w:eastAsia="ru-RU"/>
        </w:rPr>
        <w:t>сотрудник, ответственный за эффективную проверку инспектируемого рабочего продукта</w:t>
      </w:r>
      <w:r>
        <w:rPr>
          <w:lang w:eastAsia="ru-RU"/>
        </w:rPr>
        <w:t>.</w:t>
      </w:r>
    </w:p>
    <w:p w14:paraId="73580E9F" w14:textId="1FA8C58A" w:rsidR="00431D6E" w:rsidRDefault="00236453" w:rsidP="00431D6E">
      <w:pPr>
        <w:rPr>
          <w:lang w:eastAsia="ru-RU"/>
        </w:rPr>
      </w:pPr>
      <w:r>
        <w:rPr>
          <w:lang w:eastAsia="ru-RU"/>
        </w:rPr>
        <w:t xml:space="preserve">В инспекции </w:t>
      </w:r>
      <w:r w:rsidR="005070B3">
        <w:rPr>
          <w:lang w:eastAsia="ru-RU"/>
        </w:rPr>
        <w:t xml:space="preserve">в обязательном порядке </w:t>
      </w:r>
      <w:r w:rsidR="00CC0874">
        <w:rPr>
          <w:lang w:eastAsia="ru-RU"/>
        </w:rPr>
        <w:t>присут</w:t>
      </w:r>
      <w:r w:rsidR="00BC69F2">
        <w:rPr>
          <w:lang w:eastAsia="ru-RU"/>
        </w:rPr>
        <w:t>ст</w:t>
      </w:r>
      <w:r w:rsidR="00CC0874">
        <w:rPr>
          <w:lang w:eastAsia="ru-RU"/>
        </w:rPr>
        <w:t xml:space="preserve">вуют </w:t>
      </w:r>
      <w:r w:rsidR="00575C53">
        <w:rPr>
          <w:lang w:eastAsia="ru-RU"/>
        </w:rPr>
        <w:t>три участника, имеющие следующие роли</w:t>
      </w:r>
      <w:r w:rsidR="00B72642">
        <w:rPr>
          <w:lang w:eastAsia="ru-RU"/>
        </w:rPr>
        <w:t xml:space="preserve">: </w:t>
      </w:r>
      <w:r w:rsidR="00C03488">
        <w:rPr>
          <w:lang w:eastAsia="ru-RU"/>
        </w:rPr>
        <w:t xml:space="preserve">один </w:t>
      </w:r>
      <w:r w:rsidR="00BE5DCD">
        <w:rPr>
          <w:lang w:eastAsia="ru-RU"/>
        </w:rPr>
        <w:t>автор и</w:t>
      </w:r>
      <w:r w:rsidR="00C03488">
        <w:rPr>
          <w:lang w:eastAsia="ru-RU"/>
        </w:rPr>
        <w:t xml:space="preserve"> два инспектора, один из инспекторов может быть председателем.</w:t>
      </w:r>
    </w:p>
    <w:p w14:paraId="0F56D6E4" w14:textId="1E47F094" w:rsidR="004A46F7" w:rsidRDefault="009C5E81" w:rsidP="00AE186A">
      <w:pPr>
        <w:pStyle w:val="3"/>
        <w:rPr>
          <w:lang w:eastAsia="ru-RU"/>
        </w:rPr>
      </w:pPr>
      <w:r>
        <w:rPr>
          <w:lang w:eastAsia="ru-RU"/>
        </w:rPr>
        <w:t>Этапы инспекции</w:t>
      </w:r>
    </w:p>
    <w:p w14:paraId="18B63379" w14:textId="43D7D8AF" w:rsidR="009C5E81" w:rsidRDefault="009F16D9" w:rsidP="00AE186A">
      <w:pPr>
        <w:pStyle w:val="a4"/>
        <w:numPr>
          <w:ilvl w:val="0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 xml:space="preserve">Инспекция </w:t>
      </w:r>
      <w:r w:rsidR="00BF6C38">
        <w:rPr>
          <w:lang w:eastAsia="ru-RU"/>
        </w:rPr>
        <w:t>–</w:t>
      </w:r>
      <w:r>
        <w:rPr>
          <w:lang w:eastAsia="ru-RU"/>
        </w:rPr>
        <w:t xml:space="preserve"> </w:t>
      </w:r>
      <w:r w:rsidR="00B57146">
        <w:rPr>
          <w:lang w:eastAsia="ru-RU"/>
        </w:rPr>
        <w:t>запрос автора на</w:t>
      </w:r>
      <w:r w:rsidR="00E95DD9">
        <w:rPr>
          <w:lang w:eastAsia="ru-RU"/>
        </w:rPr>
        <w:t xml:space="preserve"> </w:t>
      </w:r>
      <w:r w:rsidR="00616E59">
        <w:rPr>
          <w:lang w:eastAsia="ru-RU"/>
        </w:rPr>
        <w:t xml:space="preserve">внесение </w:t>
      </w:r>
      <w:r w:rsidR="00A16A91">
        <w:rPr>
          <w:lang w:eastAsia="ru-RU"/>
        </w:rPr>
        <w:t xml:space="preserve">изменений в </w:t>
      </w:r>
      <w:r w:rsidR="004B4B57">
        <w:rPr>
          <w:lang w:eastAsia="ru-RU"/>
        </w:rPr>
        <w:t xml:space="preserve">продукт </w:t>
      </w:r>
      <w:r w:rsidR="00527FEA">
        <w:rPr>
          <w:lang w:eastAsia="ru-RU"/>
        </w:rPr>
        <w:t>и назначение</w:t>
      </w:r>
      <w:r w:rsidR="00A61C4A">
        <w:rPr>
          <w:lang w:eastAsia="ru-RU"/>
        </w:rPr>
        <w:t xml:space="preserve"> инспектора.</w:t>
      </w:r>
    </w:p>
    <w:p w14:paraId="08B09DAB" w14:textId="45B4889F" w:rsidR="00991257" w:rsidRDefault="00991257" w:rsidP="00AE186A">
      <w:pPr>
        <w:pStyle w:val="a4"/>
        <w:numPr>
          <w:ilvl w:val="0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 xml:space="preserve">Подготовка и проведение – </w:t>
      </w:r>
      <w:r w:rsidR="00E866FE">
        <w:rPr>
          <w:lang w:eastAsia="ru-RU"/>
        </w:rPr>
        <w:t>анализ изменений и вынесение замечаний, если необходимо</w:t>
      </w:r>
      <w:r w:rsidR="003A66E2">
        <w:rPr>
          <w:lang w:eastAsia="ru-RU"/>
        </w:rPr>
        <w:t>.</w:t>
      </w:r>
    </w:p>
    <w:p w14:paraId="2DA53915" w14:textId="0D1C89DC" w:rsidR="00991257" w:rsidRDefault="005B39A8" w:rsidP="00AE186A">
      <w:pPr>
        <w:pStyle w:val="a4"/>
        <w:numPr>
          <w:ilvl w:val="0"/>
          <w:numId w:val="3"/>
        </w:numPr>
        <w:ind w:left="0" w:firstLine="709"/>
        <w:rPr>
          <w:lang w:eastAsia="ru-RU"/>
        </w:rPr>
      </w:pPr>
      <w:r>
        <w:rPr>
          <w:lang w:eastAsia="ru-RU"/>
        </w:rPr>
        <w:t xml:space="preserve">Завершение – </w:t>
      </w:r>
      <w:r w:rsidR="00473F72">
        <w:rPr>
          <w:lang w:eastAsia="ru-RU"/>
        </w:rPr>
        <w:t xml:space="preserve">вынесение вердикта о </w:t>
      </w:r>
      <w:r w:rsidR="001F2C7C">
        <w:rPr>
          <w:lang w:eastAsia="ru-RU"/>
        </w:rPr>
        <w:t>внесении изменений в продукт</w:t>
      </w:r>
      <w:r w:rsidR="0020340B">
        <w:rPr>
          <w:lang w:eastAsia="ru-RU"/>
        </w:rPr>
        <w:t>.</w:t>
      </w:r>
    </w:p>
    <w:p w14:paraId="004DA3E1" w14:textId="2A634AA2" w:rsidR="009C5E81" w:rsidRDefault="00424D1A" w:rsidP="00AE186A">
      <w:pPr>
        <w:pStyle w:val="3"/>
        <w:rPr>
          <w:lang w:eastAsia="ru-RU"/>
        </w:rPr>
      </w:pPr>
      <w:r>
        <w:rPr>
          <w:lang w:eastAsia="ru-RU"/>
        </w:rPr>
        <w:lastRenderedPageBreak/>
        <w:t>Порядок организации</w:t>
      </w:r>
      <w:r w:rsidR="00843E1B">
        <w:rPr>
          <w:lang w:eastAsia="ru-RU"/>
        </w:rPr>
        <w:t xml:space="preserve"> инспекции</w:t>
      </w:r>
    </w:p>
    <w:p w14:paraId="7B450D38" w14:textId="22528E70" w:rsidR="00424D1A" w:rsidRPr="005A45AA" w:rsidRDefault="00413DAC" w:rsidP="00424D1A">
      <w:pPr>
        <w:rPr>
          <w:lang w:eastAsia="ru-RU"/>
        </w:rPr>
      </w:pPr>
      <w:r>
        <w:rPr>
          <w:lang w:eastAsia="ru-RU"/>
        </w:rPr>
        <w:t xml:space="preserve">Работа над проектом ведётся </w:t>
      </w:r>
      <w:r w:rsidR="000F752D">
        <w:rPr>
          <w:lang w:eastAsia="ru-RU"/>
        </w:rPr>
        <w:t xml:space="preserve">в системе контроля версий </w:t>
      </w:r>
      <w:r w:rsidR="000F752D">
        <w:rPr>
          <w:lang w:val="en-US" w:eastAsia="ru-RU"/>
        </w:rPr>
        <w:t>GIT</w:t>
      </w:r>
      <w:r w:rsidR="000F752D">
        <w:rPr>
          <w:lang w:eastAsia="ru-RU"/>
        </w:rPr>
        <w:t xml:space="preserve">. Автор </w:t>
      </w:r>
      <w:r w:rsidR="00DF5247">
        <w:rPr>
          <w:lang w:eastAsia="ru-RU"/>
        </w:rPr>
        <w:t xml:space="preserve">изменений оформляет </w:t>
      </w:r>
      <w:r w:rsidR="00DF5247">
        <w:rPr>
          <w:lang w:val="en-US" w:eastAsia="ru-RU"/>
        </w:rPr>
        <w:t>Pull</w:t>
      </w:r>
      <w:r w:rsidR="00DF5247" w:rsidRPr="00C946BC">
        <w:rPr>
          <w:lang w:eastAsia="ru-RU"/>
        </w:rPr>
        <w:t xml:space="preserve"> </w:t>
      </w:r>
      <w:r w:rsidR="00C946BC">
        <w:rPr>
          <w:lang w:val="en-US" w:eastAsia="ru-RU"/>
        </w:rPr>
        <w:t>Request</w:t>
      </w:r>
      <w:r w:rsidR="00C946BC" w:rsidRPr="005A45AA">
        <w:rPr>
          <w:lang w:eastAsia="ru-RU"/>
        </w:rPr>
        <w:t xml:space="preserve"> </w:t>
      </w:r>
      <w:r w:rsidR="005A45AA">
        <w:rPr>
          <w:lang w:eastAsia="ru-RU"/>
        </w:rPr>
        <w:t xml:space="preserve">и </w:t>
      </w:r>
      <w:r w:rsidR="008914FE">
        <w:rPr>
          <w:lang w:eastAsia="ru-RU"/>
        </w:rPr>
        <w:t xml:space="preserve">выбирает </w:t>
      </w:r>
      <w:r w:rsidR="007B63E8">
        <w:rPr>
          <w:lang w:eastAsia="ru-RU"/>
        </w:rPr>
        <w:t>двух инспекторов</w:t>
      </w:r>
      <w:r w:rsidR="00B76C49">
        <w:rPr>
          <w:lang w:eastAsia="ru-RU"/>
        </w:rPr>
        <w:t xml:space="preserve">, </w:t>
      </w:r>
      <w:r w:rsidR="00DF7DE3">
        <w:rPr>
          <w:lang w:eastAsia="ru-RU"/>
        </w:rPr>
        <w:t xml:space="preserve">сообщая в чат </w:t>
      </w:r>
      <w:r w:rsidR="00E8681B">
        <w:rPr>
          <w:lang w:eastAsia="ru-RU"/>
        </w:rPr>
        <w:t>социальной сети ВКонтакте</w:t>
      </w:r>
      <w:r w:rsidR="0064199B">
        <w:rPr>
          <w:lang w:eastAsia="ru-RU"/>
        </w:rPr>
        <w:t>, при этом упом</w:t>
      </w:r>
      <w:r w:rsidR="00B37283">
        <w:rPr>
          <w:lang w:eastAsia="ru-RU"/>
        </w:rPr>
        <w:t>и</w:t>
      </w:r>
      <w:r w:rsidR="0064199B">
        <w:rPr>
          <w:lang w:eastAsia="ru-RU"/>
        </w:rPr>
        <w:t>ная инспекторов.</w:t>
      </w:r>
    </w:p>
    <w:p w14:paraId="13A3CBA6" w14:textId="270B7AB8" w:rsidR="00424D1A" w:rsidRDefault="005D4E8E" w:rsidP="00AE186A">
      <w:pPr>
        <w:pStyle w:val="3"/>
        <w:rPr>
          <w:lang w:eastAsia="ru-RU"/>
        </w:rPr>
      </w:pPr>
      <w:r>
        <w:rPr>
          <w:lang w:eastAsia="ru-RU"/>
        </w:rPr>
        <w:t xml:space="preserve">Порядок подготовки </w:t>
      </w:r>
      <w:r w:rsidR="009233AC">
        <w:rPr>
          <w:lang w:eastAsia="ru-RU"/>
        </w:rPr>
        <w:t>и проведения</w:t>
      </w:r>
      <w:r>
        <w:rPr>
          <w:lang w:eastAsia="ru-RU"/>
        </w:rPr>
        <w:t xml:space="preserve"> инспекции</w:t>
      </w:r>
    </w:p>
    <w:p w14:paraId="09FE9EC9" w14:textId="6D1FDF5B" w:rsidR="005D4E8E" w:rsidRDefault="00057F62" w:rsidP="005D4E8E">
      <w:pPr>
        <w:rPr>
          <w:lang w:eastAsia="ru-RU"/>
        </w:rPr>
      </w:pPr>
      <w:r>
        <w:rPr>
          <w:lang w:eastAsia="ru-RU"/>
        </w:rPr>
        <w:t>Инспекция должна быть проведена в течение 5-7 дней</w:t>
      </w:r>
      <w:r w:rsidR="00C75131">
        <w:rPr>
          <w:lang w:eastAsia="ru-RU"/>
        </w:rPr>
        <w:t xml:space="preserve"> с момента её объявления.</w:t>
      </w:r>
    </w:p>
    <w:p w14:paraId="42EA5F92" w14:textId="563A247B" w:rsidR="004D672D" w:rsidRPr="004D672D" w:rsidRDefault="000300D0" w:rsidP="005D4E8E">
      <w:pPr>
        <w:rPr>
          <w:lang w:eastAsia="ru-RU"/>
        </w:rPr>
      </w:pPr>
      <w:r>
        <w:rPr>
          <w:lang w:eastAsia="ru-RU"/>
        </w:rPr>
        <w:t>После анализа</w:t>
      </w:r>
      <w:r w:rsidR="004D672D">
        <w:rPr>
          <w:lang w:eastAsia="ru-RU"/>
        </w:rPr>
        <w:t xml:space="preserve"> инспектор в </w:t>
      </w:r>
      <w:r w:rsidR="004D672D">
        <w:rPr>
          <w:lang w:val="en-US" w:eastAsia="ru-RU"/>
        </w:rPr>
        <w:t>GIT</w:t>
      </w:r>
      <w:r w:rsidR="004D672D">
        <w:rPr>
          <w:lang w:eastAsia="ru-RU"/>
        </w:rPr>
        <w:t xml:space="preserve"> оставляет комментарии или замечания</w:t>
      </w:r>
      <w:r w:rsidR="003E0A9E">
        <w:rPr>
          <w:lang w:eastAsia="ru-RU"/>
        </w:rPr>
        <w:t xml:space="preserve">. </w:t>
      </w:r>
      <w:r w:rsidR="0031037D">
        <w:rPr>
          <w:lang w:eastAsia="ru-RU"/>
        </w:rPr>
        <w:t xml:space="preserve">При необходимости (наличие серьёзных замечаний) автору необходимо их исправить. Если </w:t>
      </w:r>
      <w:r w:rsidR="00810EC5">
        <w:rPr>
          <w:lang w:eastAsia="ru-RU"/>
        </w:rPr>
        <w:t xml:space="preserve">нет </w:t>
      </w:r>
      <w:r w:rsidR="00B610FC">
        <w:rPr>
          <w:lang w:eastAsia="ru-RU"/>
        </w:rPr>
        <w:t>серьёзных замечаний</w:t>
      </w:r>
      <w:r w:rsidR="00402672">
        <w:rPr>
          <w:lang w:eastAsia="ru-RU"/>
        </w:rPr>
        <w:t>, то инспекция считается завершённой</w:t>
      </w:r>
      <w:r w:rsidR="00B610FC">
        <w:rPr>
          <w:lang w:eastAsia="ru-RU"/>
        </w:rPr>
        <w:t xml:space="preserve"> и изменения вступают в силу</w:t>
      </w:r>
      <w:r w:rsidR="00402672">
        <w:rPr>
          <w:lang w:eastAsia="ru-RU"/>
        </w:rPr>
        <w:t>.</w:t>
      </w:r>
    </w:p>
    <w:p w14:paraId="0E74505E" w14:textId="72085A53" w:rsidR="000212B9" w:rsidRDefault="00002F41" w:rsidP="00AE186A">
      <w:pPr>
        <w:pStyle w:val="3"/>
        <w:rPr>
          <w:lang w:eastAsia="ru-RU"/>
        </w:rPr>
      </w:pPr>
      <w:r>
        <w:rPr>
          <w:lang w:eastAsia="ru-RU"/>
        </w:rPr>
        <w:t xml:space="preserve">Порядок статусов и </w:t>
      </w:r>
      <w:r w:rsidR="002B5A6E">
        <w:rPr>
          <w:lang w:eastAsia="ru-RU"/>
        </w:rPr>
        <w:t>степени</w:t>
      </w:r>
      <w:r w:rsidR="00510675">
        <w:rPr>
          <w:lang w:eastAsia="ru-RU"/>
        </w:rPr>
        <w:t xml:space="preserve"> важности </w:t>
      </w:r>
      <w:r w:rsidR="009478D3">
        <w:rPr>
          <w:lang w:eastAsia="ru-RU"/>
        </w:rPr>
        <w:t>замечаний</w:t>
      </w:r>
    </w:p>
    <w:p w14:paraId="69FAB154" w14:textId="3F1E99F8" w:rsidR="009478D3" w:rsidRDefault="00582ACC" w:rsidP="001E1976">
      <w:pPr>
        <w:pStyle w:val="a4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Комментарий – </w:t>
      </w:r>
      <w:r w:rsidR="00FC0AA6">
        <w:rPr>
          <w:lang w:eastAsia="ru-RU"/>
        </w:rPr>
        <w:t>советы по оптимизации продукта</w:t>
      </w:r>
      <w:r w:rsidR="00E76036">
        <w:rPr>
          <w:lang w:eastAsia="ru-RU"/>
        </w:rPr>
        <w:t xml:space="preserve">, не требующая </w:t>
      </w:r>
      <w:r w:rsidR="0001108C">
        <w:rPr>
          <w:lang w:eastAsia="ru-RU"/>
        </w:rPr>
        <w:t>обязательных изменений.</w:t>
      </w:r>
    </w:p>
    <w:p w14:paraId="7669E129" w14:textId="2E0C614F" w:rsidR="00582ACC" w:rsidRDefault="00582ACC" w:rsidP="001E1976">
      <w:pPr>
        <w:pStyle w:val="a4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 xml:space="preserve">Ошибка – </w:t>
      </w:r>
      <w:r w:rsidR="0001108C">
        <w:rPr>
          <w:lang w:eastAsia="ru-RU"/>
        </w:rPr>
        <w:t>замечание, которое необходимо исправить</w:t>
      </w:r>
      <w:r w:rsidR="00533D6D">
        <w:rPr>
          <w:lang w:eastAsia="ru-RU"/>
        </w:rPr>
        <w:t>.</w:t>
      </w:r>
    </w:p>
    <w:p w14:paraId="14EA0D2E" w14:textId="67234FE2" w:rsidR="009478D3" w:rsidRDefault="00244FBB" w:rsidP="00AE186A">
      <w:pPr>
        <w:pStyle w:val="3"/>
        <w:rPr>
          <w:lang w:eastAsia="ru-RU"/>
        </w:rPr>
      </w:pPr>
      <w:r>
        <w:rPr>
          <w:lang w:eastAsia="ru-RU"/>
        </w:rPr>
        <w:t xml:space="preserve">Порядок </w:t>
      </w:r>
      <w:r w:rsidR="001C562F">
        <w:rPr>
          <w:lang w:eastAsia="ru-RU"/>
        </w:rPr>
        <w:t>вер</w:t>
      </w:r>
      <w:r w:rsidR="00195F2D">
        <w:rPr>
          <w:lang w:eastAsia="ru-RU"/>
        </w:rPr>
        <w:t>и</w:t>
      </w:r>
      <w:r w:rsidR="001C562F">
        <w:rPr>
          <w:lang w:eastAsia="ru-RU"/>
        </w:rPr>
        <w:t>фикации</w:t>
      </w:r>
      <w:r w:rsidR="00195F2D">
        <w:rPr>
          <w:lang w:eastAsia="ru-RU"/>
        </w:rPr>
        <w:t xml:space="preserve"> учёта замечаний</w:t>
      </w:r>
    </w:p>
    <w:p w14:paraId="6B5BE34F" w14:textId="0DC18F43" w:rsidR="00195F2D" w:rsidRDefault="002C6B80" w:rsidP="00195F2D">
      <w:pPr>
        <w:rPr>
          <w:lang w:eastAsia="ru-RU"/>
        </w:rPr>
      </w:pPr>
      <w:r>
        <w:rPr>
          <w:lang w:eastAsia="ru-RU"/>
        </w:rPr>
        <w:t xml:space="preserve">После </w:t>
      </w:r>
      <w:r w:rsidR="008326DB">
        <w:rPr>
          <w:lang w:eastAsia="ru-RU"/>
        </w:rPr>
        <w:t xml:space="preserve">вынесения </w:t>
      </w:r>
      <w:r w:rsidR="008046DF">
        <w:rPr>
          <w:lang w:eastAsia="ru-RU"/>
        </w:rPr>
        <w:t xml:space="preserve">повторных </w:t>
      </w:r>
      <w:r w:rsidR="004000EE">
        <w:rPr>
          <w:lang w:eastAsia="ru-RU"/>
        </w:rPr>
        <w:t xml:space="preserve">изменений </w:t>
      </w:r>
      <w:r w:rsidR="000B2A19">
        <w:rPr>
          <w:lang w:eastAsia="ru-RU"/>
        </w:rPr>
        <w:t xml:space="preserve">инспектор </w:t>
      </w:r>
      <w:r w:rsidR="00260EE9">
        <w:rPr>
          <w:lang w:eastAsia="ru-RU"/>
        </w:rPr>
        <w:t xml:space="preserve">сравнивает </w:t>
      </w:r>
      <w:r w:rsidR="00F62B54">
        <w:rPr>
          <w:lang w:eastAsia="ru-RU"/>
        </w:rPr>
        <w:t>изменения и вынесенные замечания</w:t>
      </w:r>
      <w:r w:rsidR="003A1636">
        <w:rPr>
          <w:lang w:eastAsia="ru-RU"/>
        </w:rPr>
        <w:t xml:space="preserve">. </w:t>
      </w:r>
      <w:r w:rsidR="006639D1">
        <w:rPr>
          <w:lang w:eastAsia="ru-RU"/>
        </w:rPr>
        <w:t xml:space="preserve">Если </w:t>
      </w:r>
      <w:r w:rsidR="00191044">
        <w:rPr>
          <w:lang w:eastAsia="ru-RU"/>
        </w:rPr>
        <w:t>нет дополнительных замечаний</w:t>
      </w:r>
      <w:r w:rsidR="00874842">
        <w:rPr>
          <w:lang w:eastAsia="ru-RU"/>
        </w:rPr>
        <w:t xml:space="preserve">, то </w:t>
      </w:r>
      <w:r w:rsidR="00AD597E">
        <w:rPr>
          <w:lang w:eastAsia="ru-RU"/>
        </w:rPr>
        <w:t xml:space="preserve">выносится </w:t>
      </w:r>
      <w:r w:rsidR="004B4EC6">
        <w:rPr>
          <w:lang w:eastAsia="ru-RU"/>
        </w:rPr>
        <w:t>вердикт верификации и изменения вступают в силу, иначе назначаются новые замечания.</w:t>
      </w:r>
    </w:p>
    <w:p w14:paraId="20DDD24B" w14:textId="1D2DC45F" w:rsidR="00195F2D" w:rsidRDefault="005A512F" w:rsidP="00AE186A">
      <w:pPr>
        <w:pStyle w:val="3"/>
        <w:rPr>
          <w:lang w:eastAsia="ru-RU"/>
        </w:rPr>
      </w:pPr>
      <w:r>
        <w:rPr>
          <w:lang w:eastAsia="ru-RU"/>
        </w:rPr>
        <w:t>Метрики</w:t>
      </w:r>
      <w:r w:rsidR="00AD211C">
        <w:rPr>
          <w:lang w:eastAsia="ru-RU"/>
        </w:rPr>
        <w:t>, характеризую</w:t>
      </w:r>
      <w:r w:rsidR="0068428E">
        <w:rPr>
          <w:lang w:eastAsia="ru-RU"/>
        </w:rPr>
        <w:t>щ</w:t>
      </w:r>
      <w:r w:rsidR="00AD211C">
        <w:rPr>
          <w:lang w:eastAsia="ru-RU"/>
        </w:rPr>
        <w:t xml:space="preserve">ие </w:t>
      </w:r>
      <w:r w:rsidR="00A75E3D">
        <w:rPr>
          <w:lang w:eastAsia="ru-RU"/>
        </w:rPr>
        <w:t xml:space="preserve">эффективность </w:t>
      </w:r>
      <w:r w:rsidR="00FC4DC0">
        <w:rPr>
          <w:lang w:eastAsia="ru-RU"/>
        </w:rPr>
        <w:t>инспекции</w:t>
      </w:r>
    </w:p>
    <w:p w14:paraId="789B63AC" w14:textId="26DA31FC" w:rsidR="00D23A5F" w:rsidRPr="003109DA" w:rsidRDefault="00AB0DBC" w:rsidP="00D23A5F">
      <w:pPr>
        <w:rPr>
          <w:lang w:eastAsia="ru-RU"/>
        </w:rPr>
      </w:pPr>
      <w:r>
        <w:rPr>
          <w:lang w:val="en-US" w:eastAsia="ru-RU"/>
        </w:rPr>
        <w:t>Inspaction</w:t>
      </w:r>
      <w:r w:rsidRPr="003109DA">
        <w:rPr>
          <w:lang w:eastAsia="ru-RU"/>
        </w:rPr>
        <w:t xml:space="preserve"> </w:t>
      </w:r>
      <w:r w:rsidR="005C548B">
        <w:rPr>
          <w:lang w:val="en-US" w:eastAsia="ru-RU"/>
        </w:rPr>
        <w:t>efficiency</w:t>
      </w:r>
      <w:r w:rsidR="0087732C" w:rsidRPr="003109DA">
        <w:rPr>
          <w:lang w:eastAsia="ru-RU"/>
        </w:rPr>
        <w:t>(</w:t>
      </w:r>
      <w:r w:rsidR="0087732C">
        <w:rPr>
          <w:lang w:val="en-US" w:eastAsia="ru-RU"/>
        </w:rPr>
        <w:t>I</w:t>
      </w:r>
      <w:r w:rsidR="005C548B">
        <w:rPr>
          <w:lang w:val="en-US" w:eastAsia="ru-RU"/>
        </w:rPr>
        <w:t>E</w:t>
      </w:r>
      <w:r w:rsidR="0087732C" w:rsidRPr="003109DA">
        <w:rPr>
          <w:lang w:eastAsia="ru-RU"/>
        </w:rPr>
        <w:t>)</w:t>
      </w:r>
      <w:r w:rsidR="00A13440" w:rsidRPr="003109DA">
        <w:rPr>
          <w:lang w:eastAsia="ru-RU"/>
        </w:rPr>
        <w:t xml:space="preserve">: </w:t>
      </w:r>
      <w:r w:rsidR="00E5379E">
        <w:rPr>
          <w:lang w:val="en-US" w:eastAsia="ru-RU"/>
        </w:rPr>
        <w:t>IE</w:t>
      </w:r>
      <w:r w:rsidR="00E5379E" w:rsidRPr="003109DA">
        <w:rPr>
          <w:lang w:eastAsia="ru-RU"/>
        </w:rPr>
        <w:t xml:space="preserve"> = </w:t>
      </w:r>
      <w:r w:rsidR="00786C95">
        <w:rPr>
          <w:lang w:eastAsia="ru-RU"/>
        </w:rPr>
        <w:t>Размер</w:t>
      </w:r>
      <w:r w:rsidR="00786C95" w:rsidRPr="003109DA">
        <w:rPr>
          <w:lang w:eastAsia="ru-RU"/>
        </w:rPr>
        <w:t xml:space="preserve"> </w:t>
      </w:r>
      <w:r w:rsidR="007A0261">
        <w:rPr>
          <w:lang w:eastAsia="ru-RU"/>
        </w:rPr>
        <w:t>продукта</w:t>
      </w:r>
      <w:r w:rsidR="007A0261" w:rsidRPr="003109DA">
        <w:rPr>
          <w:lang w:eastAsia="ru-RU"/>
        </w:rPr>
        <w:t xml:space="preserve"> / (</w:t>
      </w:r>
      <w:r w:rsidR="003109DA">
        <w:rPr>
          <w:lang w:eastAsia="ru-RU"/>
        </w:rPr>
        <w:t xml:space="preserve">Общее время инспекции (в часах) * </w:t>
      </w:r>
      <w:r w:rsidR="009E2E8D">
        <w:rPr>
          <w:lang w:eastAsia="ru-RU"/>
        </w:rPr>
        <w:t>К</w:t>
      </w:r>
      <w:r w:rsidR="003109DA">
        <w:rPr>
          <w:lang w:eastAsia="ru-RU"/>
        </w:rPr>
        <w:t>оличество исправлений</w:t>
      </w:r>
      <w:r w:rsidR="007A0261" w:rsidRPr="003109DA">
        <w:rPr>
          <w:lang w:eastAsia="ru-RU"/>
        </w:rPr>
        <w:t>)</w:t>
      </w:r>
      <w:r w:rsidR="003109DA">
        <w:rPr>
          <w:lang w:eastAsia="ru-RU"/>
        </w:rPr>
        <w:t>.</w:t>
      </w:r>
    </w:p>
    <w:sectPr w:rsidR="00D23A5F" w:rsidRPr="0031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0CA"/>
    <w:multiLevelType w:val="hybridMultilevel"/>
    <w:tmpl w:val="9D7E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2772DD"/>
    <w:multiLevelType w:val="hybridMultilevel"/>
    <w:tmpl w:val="AA562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505D49"/>
    <w:multiLevelType w:val="hybridMultilevel"/>
    <w:tmpl w:val="703AF824"/>
    <w:lvl w:ilvl="0" w:tplc="07C8C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80305F"/>
    <w:multiLevelType w:val="hybridMultilevel"/>
    <w:tmpl w:val="4B964D36"/>
    <w:lvl w:ilvl="0" w:tplc="8DA0A5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26447453">
    <w:abstractNumId w:val="3"/>
  </w:num>
  <w:num w:numId="2" w16cid:durableId="1036007914">
    <w:abstractNumId w:val="1"/>
  </w:num>
  <w:num w:numId="3" w16cid:durableId="1939563409">
    <w:abstractNumId w:val="2"/>
  </w:num>
  <w:num w:numId="4" w16cid:durableId="174051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A7"/>
    <w:rsid w:val="00002F41"/>
    <w:rsid w:val="0001108C"/>
    <w:rsid w:val="000212B9"/>
    <w:rsid w:val="000300D0"/>
    <w:rsid w:val="00057F62"/>
    <w:rsid w:val="000B2A19"/>
    <w:rsid w:val="000F752D"/>
    <w:rsid w:val="0017583D"/>
    <w:rsid w:val="00191044"/>
    <w:rsid w:val="00191C1C"/>
    <w:rsid w:val="00195F2D"/>
    <w:rsid w:val="001A6882"/>
    <w:rsid w:val="001C562F"/>
    <w:rsid w:val="001E1976"/>
    <w:rsid w:val="001F2C7C"/>
    <w:rsid w:val="0020340B"/>
    <w:rsid w:val="002045A7"/>
    <w:rsid w:val="00236453"/>
    <w:rsid w:val="00243CD5"/>
    <w:rsid w:val="00244FBB"/>
    <w:rsid w:val="00260EE9"/>
    <w:rsid w:val="00274FA1"/>
    <w:rsid w:val="002B5A6E"/>
    <w:rsid w:val="002C6B80"/>
    <w:rsid w:val="002F172D"/>
    <w:rsid w:val="0031037D"/>
    <w:rsid w:val="003109DA"/>
    <w:rsid w:val="00333E55"/>
    <w:rsid w:val="003433AC"/>
    <w:rsid w:val="003A1636"/>
    <w:rsid w:val="003A66E2"/>
    <w:rsid w:val="003E0A9E"/>
    <w:rsid w:val="004000EE"/>
    <w:rsid w:val="0040209B"/>
    <w:rsid w:val="00402672"/>
    <w:rsid w:val="00411344"/>
    <w:rsid w:val="00413DAC"/>
    <w:rsid w:val="00424D1A"/>
    <w:rsid w:val="00431D6E"/>
    <w:rsid w:val="00473F72"/>
    <w:rsid w:val="004A46F7"/>
    <w:rsid w:val="004B4B57"/>
    <w:rsid w:val="004B4EC6"/>
    <w:rsid w:val="004D1AD0"/>
    <w:rsid w:val="004D672D"/>
    <w:rsid w:val="005058CB"/>
    <w:rsid w:val="005070B3"/>
    <w:rsid w:val="00510675"/>
    <w:rsid w:val="00523B25"/>
    <w:rsid w:val="00527FEA"/>
    <w:rsid w:val="00533D6D"/>
    <w:rsid w:val="0054351F"/>
    <w:rsid w:val="00575C53"/>
    <w:rsid w:val="00582ACC"/>
    <w:rsid w:val="005A45AA"/>
    <w:rsid w:val="005A512F"/>
    <w:rsid w:val="005B39A8"/>
    <w:rsid w:val="005B3B6C"/>
    <w:rsid w:val="005C548B"/>
    <w:rsid w:val="005D4E8E"/>
    <w:rsid w:val="00611905"/>
    <w:rsid w:val="00616E59"/>
    <w:rsid w:val="00640799"/>
    <w:rsid w:val="0064199B"/>
    <w:rsid w:val="0065670C"/>
    <w:rsid w:val="006639D1"/>
    <w:rsid w:val="006653A7"/>
    <w:rsid w:val="0068428E"/>
    <w:rsid w:val="006864B9"/>
    <w:rsid w:val="00691829"/>
    <w:rsid w:val="006B1256"/>
    <w:rsid w:val="006C54BC"/>
    <w:rsid w:val="0070385C"/>
    <w:rsid w:val="007319B3"/>
    <w:rsid w:val="00743C6C"/>
    <w:rsid w:val="007533AC"/>
    <w:rsid w:val="00786C95"/>
    <w:rsid w:val="007A0261"/>
    <w:rsid w:val="007A7B5F"/>
    <w:rsid w:val="007B63E8"/>
    <w:rsid w:val="008046DF"/>
    <w:rsid w:val="00810EC5"/>
    <w:rsid w:val="008326DB"/>
    <w:rsid w:val="00843E1B"/>
    <w:rsid w:val="00874842"/>
    <w:rsid w:val="0087732C"/>
    <w:rsid w:val="008914FE"/>
    <w:rsid w:val="009155A2"/>
    <w:rsid w:val="00917177"/>
    <w:rsid w:val="009233AC"/>
    <w:rsid w:val="00944DFA"/>
    <w:rsid w:val="009478D3"/>
    <w:rsid w:val="00991257"/>
    <w:rsid w:val="009B3812"/>
    <w:rsid w:val="009C3F44"/>
    <w:rsid w:val="009C5E81"/>
    <w:rsid w:val="009D7418"/>
    <w:rsid w:val="009E2E8D"/>
    <w:rsid w:val="009F16D9"/>
    <w:rsid w:val="00A04EAD"/>
    <w:rsid w:val="00A13440"/>
    <w:rsid w:val="00A16A91"/>
    <w:rsid w:val="00A61C4A"/>
    <w:rsid w:val="00A75E3D"/>
    <w:rsid w:val="00AB0DBC"/>
    <w:rsid w:val="00AD211C"/>
    <w:rsid w:val="00AD597E"/>
    <w:rsid w:val="00AE186A"/>
    <w:rsid w:val="00AF0397"/>
    <w:rsid w:val="00B2058D"/>
    <w:rsid w:val="00B3226B"/>
    <w:rsid w:val="00B37283"/>
    <w:rsid w:val="00B57146"/>
    <w:rsid w:val="00B610FC"/>
    <w:rsid w:val="00B72642"/>
    <w:rsid w:val="00B76C49"/>
    <w:rsid w:val="00B97E5D"/>
    <w:rsid w:val="00BB2CAB"/>
    <w:rsid w:val="00BB316B"/>
    <w:rsid w:val="00BC69F2"/>
    <w:rsid w:val="00BE5DCD"/>
    <w:rsid w:val="00BF6C38"/>
    <w:rsid w:val="00C03488"/>
    <w:rsid w:val="00C65F73"/>
    <w:rsid w:val="00C75131"/>
    <w:rsid w:val="00C946BC"/>
    <w:rsid w:val="00CA0832"/>
    <w:rsid w:val="00CA23DD"/>
    <w:rsid w:val="00CC0874"/>
    <w:rsid w:val="00CD62C5"/>
    <w:rsid w:val="00D23A5F"/>
    <w:rsid w:val="00D56A81"/>
    <w:rsid w:val="00D61297"/>
    <w:rsid w:val="00D80CEA"/>
    <w:rsid w:val="00DE7B97"/>
    <w:rsid w:val="00DF387D"/>
    <w:rsid w:val="00DF5247"/>
    <w:rsid w:val="00DF7DE3"/>
    <w:rsid w:val="00E33B4D"/>
    <w:rsid w:val="00E5379E"/>
    <w:rsid w:val="00E6000D"/>
    <w:rsid w:val="00E76036"/>
    <w:rsid w:val="00E866FE"/>
    <w:rsid w:val="00E8681B"/>
    <w:rsid w:val="00E90E40"/>
    <w:rsid w:val="00E95DD9"/>
    <w:rsid w:val="00F36156"/>
    <w:rsid w:val="00F611EA"/>
    <w:rsid w:val="00F62B54"/>
    <w:rsid w:val="00FC0AA6"/>
    <w:rsid w:val="00FC4DC0"/>
    <w:rsid w:val="00FC58FD"/>
    <w:rsid w:val="00FD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B611"/>
  <w15:chartTrackingRefBased/>
  <w15:docId w15:val="{A271394A-B926-4149-A1B6-C5695197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407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717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9D7418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E186A"/>
    <w:pPr>
      <w:keepNext/>
      <w:keepLines/>
      <w:spacing w:before="12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2"/>
    <w:next w:val="a"/>
    <w:link w:val="40"/>
    <w:uiPriority w:val="9"/>
    <w:unhideWhenUsed/>
    <w:rsid w:val="00691829"/>
    <w:pPr>
      <w:spacing w:before="40" w:after="0"/>
      <w:outlineLvl w:val="3"/>
    </w:pPr>
    <w:rPr>
      <w:rFonts w:asciiTheme="majorHAnsi" w:hAnsiTheme="majorHAns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41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E186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1717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1829"/>
    <w:rPr>
      <w:rFonts w:asciiTheme="majorHAnsi" w:eastAsiaTheme="majorEastAsia" w:hAnsiTheme="majorHAnsi" w:cstheme="majorBidi"/>
      <w:b/>
      <w:iCs/>
      <w:sz w:val="28"/>
      <w:szCs w:val="26"/>
    </w:rPr>
  </w:style>
  <w:style w:type="table" w:styleId="a3">
    <w:name w:val="Table Grid"/>
    <w:basedOn w:val="a1"/>
    <w:uiPriority w:val="39"/>
    <w:rsid w:val="0073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D042D-8D8A-4502-8F5F-CC5ADF40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Глазырин</dc:creator>
  <cp:keywords/>
  <dc:description/>
  <cp:lastModifiedBy>Матвей Глазырин</cp:lastModifiedBy>
  <cp:revision>143</cp:revision>
  <dcterms:created xsi:type="dcterms:W3CDTF">2022-10-11T12:22:00Z</dcterms:created>
  <dcterms:modified xsi:type="dcterms:W3CDTF">2022-10-11T13:50:00Z</dcterms:modified>
</cp:coreProperties>
</file>