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00" w:rsidRDefault="00F7098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83" w:rsidRDefault="00F70983"/>
    <w:p w:rsidR="00F70983" w:rsidRDefault="00F70983">
      <w:r>
        <w:t xml:space="preserve">Why </w:t>
      </w:r>
      <w:proofErr w:type="gramStart"/>
      <w:r>
        <w:t>this ???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we click the location</w:t>
      </w:r>
    </w:p>
    <w:p w:rsidR="00F70983" w:rsidRDefault="00F70983"/>
    <w:p w:rsidR="00F70983" w:rsidRDefault="00F7098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83" w:rsidRDefault="00F70983"/>
    <w:p w:rsidR="00F70983" w:rsidRDefault="00F70983">
      <w:pPr>
        <w:rPr>
          <w:b/>
        </w:rPr>
      </w:pPr>
      <w:r w:rsidRPr="00786D05">
        <w:rPr>
          <w:b/>
        </w:rPr>
        <w:t>ADD VAS Tab should be next to get candidates</w:t>
      </w:r>
      <w:r w:rsidR="00786D05" w:rsidRPr="00786D05">
        <w:rPr>
          <w:b/>
        </w:rPr>
        <w:t xml:space="preserve"> for easy access</w:t>
      </w:r>
    </w:p>
    <w:p w:rsidR="00786D05" w:rsidRDefault="00786D05">
      <w:pPr>
        <w:rPr>
          <w:b/>
        </w:rPr>
      </w:pPr>
    </w:p>
    <w:p w:rsidR="00786D05" w:rsidRPr="00786D05" w:rsidRDefault="00786D05">
      <w:pPr>
        <w:rPr>
          <w:b/>
          <w:color w:val="FF0000"/>
          <w:sz w:val="30"/>
        </w:rPr>
      </w:pPr>
      <w:r w:rsidRPr="00786D05">
        <w:rPr>
          <w:b/>
          <w:color w:val="FF0000"/>
          <w:sz w:val="30"/>
        </w:rPr>
        <w:t>Error Page after payment as follows</w:t>
      </w:r>
    </w:p>
    <w:p w:rsidR="00786D05" w:rsidRPr="00786D05" w:rsidRDefault="00786D05" w:rsidP="00786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86D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Server Error in '/' Application.</w:t>
      </w:r>
      <w:proofErr w:type="gramEnd"/>
    </w:p>
    <w:p w:rsidR="00786D05" w:rsidRPr="00786D05" w:rsidRDefault="00786D05" w:rsidP="00786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6D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rect id="_x0000_i1025" style="width:468pt;height:.75pt" o:hralign="center" o:hrstd="t" o:hrnoshade="t" o:hr="t" fillcolor="silver" stroked="f"/>
        </w:pict>
      </w:r>
    </w:p>
    <w:p w:rsidR="00786D05" w:rsidRPr="00786D05" w:rsidRDefault="00786D05" w:rsidP="0078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D0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Security Exception</w:t>
      </w:r>
      <w:r w:rsidRPr="00786D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786D05" w:rsidRPr="00786D05" w:rsidRDefault="00786D05" w:rsidP="00786D0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6D05">
        <w:rPr>
          <w:rFonts w:ascii="Arial" w:eastAsia="Times New Roman" w:hAnsi="Arial" w:cs="Arial"/>
          <w:b/>
          <w:bCs/>
          <w:sz w:val="24"/>
          <w:szCs w:val="24"/>
        </w:rPr>
        <w:t xml:space="preserve">Description: </w:t>
      </w:r>
      <w:r w:rsidRPr="00786D05">
        <w:rPr>
          <w:rFonts w:ascii="Arial" w:eastAsia="Times New Roman" w:hAnsi="Arial" w:cs="Arial"/>
          <w:sz w:val="24"/>
          <w:szCs w:val="24"/>
        </w:rPr>
        <w:t xml:space="preserve">The application attempted to perform an operation not allowed by the security policy.  To grant this application the required permission please </w:t>
      </w:r>
      <w:proofErr w:type="gramStart"/>
      <w:r w:rsidRPr="00786D05">
        <w:rPr>
          <w:rFonts w:ascii="Arial" w:eastAsia="Times New Roman" w:hAnsi="Arial" w:cs="Arial"/>
          <w:sz w:val="24"/>
          <w:szCs w:val="24"/>
        </w:rPr>
        <w:t>contact</w:t>
      </w:r>
      <w:proofErr w:type="gramEnd"/>
      <w:r w:rsidRPr="00786D05">
        <w:rPr>
          <w:rFonts w:ascii="Arial" w:eastAsia="Times New Roman" w:hAnsi="Arial" w:cs="Arial"/>
          <w:sz w:val="24"/>
          <w:szCs w:val="24"/>
        </w:rPr>
        <w:t xml:space="preserve"> your system administrator or change the application's trust level in the configuration file. </w:t>
      </w:r>
      <w:r w:rsidRPr="00786D05">
        <w:rPr>
          <w:rFonts w:ascii="Arial" w:eastAsia="Times New Roman" w:hAnsi="Arial" w:cs="Arial"/>
          <w:sz w:val="24"/>
          <w:szCs w:val="24"/>
        </w:rPr>
        <w:br/>
      </w:r>
      <w:r w:rsidRPr="00786D05">
        <w:rPr>
          <w:rFonts w:ascii="Arial" w:eastAsia="Times New Roman" w:hAnsi="Arial" w:cs="Arial"/>
          <w:sz w:val="24"/>
          <w:szCs w:val="24"/>
        </w:rPr>
        <w:br/>
      </w:r>
      <w:r w:rsidRPr="00786D05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Exception Details: </w:t>
      </w:r>
      <w:proofErr w:type="spellStart"/>
      <w:r w:rsidRPr="00786D05">
        <w:rPr>
          <w:rFonts w:ascii="Arial" w:eastAsia="Times New Roman" w:hAnsi="Arial" w:cs="Arial"/>
          <w:sz w:val="24"/>
          <w:szCs w:val="24"/>
        </w:rPr>
        <w:t>System.Security.SecurityException</w:t>
      </w:r>
      <w:proofErr w:type="spellEnd"/>
      <w:r w:rsidRPr="00786D05">
        <w:rPr>
          <w:rFonts w:ascii="Arial" w:eastAsia="Times New Roman" w:hAnsi="Arial" w:cs="Arial"/>
          <w:sz w:val="24"/>
          <w:szCs w:val="24"/>
        </w:rPr>
        <w:t>: That assembly does not allow partially trusted callers.</w:t>
      </w:r>
      <w:r w:rsidRPr="00786D05">
        <w:rPr>
          <w:rFonts w:ascii="Arial" w:eastAsia="Times New Roman" w:hAnsi="Arial" w:cs="Arial"/>
          <w:sz w:val="24"/>
          <w:szCs w:val="24"/>
        </w:rPr>
        <w:br/>
      </w:r>
      <w:r w:rsidRPr="00786D05">
        <w:rPr>
          <w:rFonts w:ascii="Arial" w:eastAsia="Times New Roman" w:hAnsi="Arial" w:cs="Arial"/>
          <w:sz w:val="24"/>
          <w:szCs w:val="24"/>
        </w:rPr>
        <w:br/>
      </w:r>
      <w:r w:rsidRPr="00786D05">
        <w:rPr>
          <w:rFonts w:ascii="Arial" w:eastAsia="Times New Roman" w:hAnsi="Arial" w:cs="Arial"/>
          <w:b/>
          <w:bCs/>
          <w:sz w:val="24"/>
          <w:szCs w:val="24"/>
        </w:rPr>
        <w:t>Source Error:</w:t>
      </w:r>
      <w:r w:rsidRPr="00786D05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86D05" w:rsidRPr="00786D05" w:rsidTr="00786D05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86D05" w:rsidRPr="00786D05" w:rsidRDefault="00786D05" w:rsidP="0078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D05">
              <w:rPr>
                <w:rFonts w:ascii="Courier New" w:eastAsia="Times New Roman" w:hAnsi="Courier New" w:cs="Courier New"/>
                <w:sz w:val="20"/>
              </w:rPr>
              <w:t>An unhandled exception was generated during the execution of the current web request. Information regarding the origin and location of the exception can be identified using the exception stack trace below.</w:t>
            </w:r>
            <w:r w:rsidRPr="00786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86D05" w:rsidRPr="00786D05" w:rsidRDefault="00786D05" w:rsidP="00786D0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6D05">
        <w:rPr>
          <w:rFonts w:ascii="Arial" w:eastAsia="Times New Roman" w:hAnsi="Arial" w:cs="Arial"/>
          <w:sz w:val="24"/>
          <w:szCs w:val="24"/>
        </w:rPr>
        <w:br/>
      </w:r>
      <w:r w:rsidRPr="00786D05">
        <w:rPr>
          <w:rFonts w:ascii="Arial" w:eastAsia="Times New Roman" w:hAnsi="Arial" w:cs="Arial"/>
          <w:b/>
          <w:bCs/>
          <w:sz w:val="24"/>
          <w:szCs w:val="24"/>
        </w:rPr>
        <w:t>Stack Trace:</w:t>
      </w:r>
      <w:r w:rsidRPr="00786D05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86D05" w:rsidRPr="00786D05" w:rsidTr="00786D05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SecurityException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: That assembly does not allow partially trusted callers.]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Dial4Jobz.Controllers.EmployerVasController.CCAVRequest(FormCollection collection) in EmployervasController.cs:1048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lambda_method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(Closure ,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ControllerBase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, Object[] ) +100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System.Web.Mvc.ActionMethodDispatcher.Execute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ControllerBase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controller, Object[] parameters) +14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System.Web.Mvc.ReflectedActionDescriptor.Execute(ControllerContext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controllerContext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, IDictionary`2 parameters) +194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System.Web.Mvc.ControllerActionInvoker.InvokeActionMethod(ControllerContext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controllerContext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ActionDescriptor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actionDescriptor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, IDictionary`2 parameters) +27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System.Web.Mvc.&lt;&gt;c__DisplayClassd.&lt;InvokeActionMethodWithFilters&gt;b__a() +56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System.Web.Mvc.ControllerActionInvoker.InvokeActionMethodFilter(IActionFilter filter,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ActionExecutingContext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preContext</w:t>
            </w:r>
            <w:proofErr w:type="spellEnd"/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>, Func`1 continuation) +256</w:t>
            </w:r>
          </w:p>
          <w:p w:rsidR="00786D05" w:rsidRPr="00786D05" w:rsidRDefault="00786D05" w:rsidP="00786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6D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System.Web.Mvc.&lt;&gt;c__DisplayClassf.&lt;InvokeActionMethodWithFilters&gt;b</w:t>
            </w:r>
          </w:p>
        </w:tc>
      </w:tr>
    </w:tbl>
    <w:p w:rsidR="00786D05" w:rsidRDefault="00786D05">
      <w:pPr>
        <w:rPr>
          <w:b/>
        </w:rPr>
      </w:pPr>
    </w:p>
    <w:p w:rsidR="00786D05" w:rsidRDefault="00786D05">
      <w:pPr>
        <w:rPr>
          <w:b/>
        </w:rPr>
      </w:pPr>
    </w:p>
    <w:p w:rsidR="00786D05" w:rsidRPr="00786D05" w:rsidRDefault="00786D05">
      <w:pPr>
        <w:rPr>
          <w:b/>
        </w:rPr>
      </w:pPr>
    </w:p>
    <w:sectPr w:rsidR="00786D05" w:rsidRPr="00786D05" w:rsidSect="0041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983"/>
    <w:rsid w:val="00054F68"/>
    <w:rsid w:val="00416A00"/>
    <w:rsid w:val="00786D05"/>
    <w:rsid w:val="00F7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00"/>
  </w:style>
  <w:style w:type="paragraph" w:styleId="Heading1">
    <w:name w:val="heading 1"/>
    <w:basedOn w:val="Normal"/>
    <w:link w:val="Heading1Char"/>
    <w:uiPriority w:val="9"/>
    <w:qFormat/>
    <w:rsid w:val="00786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6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6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6D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86D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</dc:creator>
  <cp:keywords/>
  <dc:description/>
  <cp:lastModifiedBy>shafee</cp:lastModifiedBy>
  <cp:revision>1</cp:revision>
  <dcterms:created xsi:type="dcterms:W3CDTF">2014-08-06T09:16:00Z</dcterms:created>
  <dcterms:modified xsi:type="dcterms:W3CDTF">2014-08-06T10:05:00Z</dcterms:modified>
</cp:coreProperties>
</file>