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16CA4A43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021A17">
        <w:t>COAP</w:t>
      </w:r>
      <w:bookmarkStart w:id="0" w:name="_GoBack"/>
      <w:bookmarkEnd w:id="0"/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0F3C7E22" w:rsidR="00857DC2" w:rsidRDefault="008D03C4" w:rsidP="00857DC2">
            <w:r>
              <w:t>Coap-app</w:t>
            </w:r>
          </w:p>
        </w:tc>
        <w:tc>
          <w:tcPr>
            <w:tcW w:w="4094" w:type="dxa"/>
          </w:tcPr>
          <w:p w14:paraId="44010D48" w14:textId="02FD2E87" w:rsidR="00857DC2" w:rsidRDefault="008D03C4" w:rsidP="00857DC2">
            <w:r w:rsidRPr="008D03C4">
              <w:t>This application snippet demonstrates how to react to COAP packet from  network client and activate the services exported by Coap.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4D9CA6FF" w:rsidR="00857DC2" w:rsidRDefault="00857DC2" w:rsidP="00857DC2"/>
        </w:tc>
        <w:tc>
          <w:tcPr>
            <w:tcW w:w="4094" w:type="dxa"/>
          </w:tcPr>
          <w:p w14:paraId="098DF251" w14:textId="00B2275C" w:rsidR="00857DC2" w:rsidRDefault="00857DC2" w:rsidP="00857DC2"/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0516433D" w:rsidR="00A12BAC" w:rsidRDefault="00A12BAC" w:rsidP="00857DC2"/>
        </w:tc>
        <w:tc>
          <w:tcPr>
            <w:tcW w:w="4094" w:type="dxa"/>
          </w:tcPr>
          <w:p w14:paraId="50394E20" w14:textId="0DBF75C8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1D121C51" w:rsidR="00A12BAC" w:rsidRDefault="00A12BAC" w:rsidP="00857DC2"/>
        </w:tc>
        <w:tc>
          <w:tcPr>
            <w:tcW w:w="4094" w:type="dxa"/>
          </w:tcPr>
          <w:p w14:paraId="072E7C59" w14:textId="421E3CDF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A96A8" w14:textId="77777777" w:rsidR="00A06CD6" w:rsidRDefault="00A06CD6" w:rsidP="00093A9C">
      <w:r>
        <w:separator/>
      </w:r>
    </w:p>
  </w:endnote>
  <w:endnote w:type="continuationSeparator" w:id="0">
    <w:p w14:paraId="5087CD22" w14:textId="77777777" w:rsidR="00A06CD6" w:rsidRDefault="00A06CD6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21A1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21A1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590D8" w14:textId="77777777" w:rsidR="00A06CD6" w:rsidRDefault="00A06CD6" w:rsidP="00093A9C">
      <w:r>
        <w:separator/>
      </w:r>
    </w:p>
  </w:footnote>
  <w:footnote w:type="continuationSeparator" w:id="0">
    <w:p w14:paraId="1FA81483" w14:textId="77777777" w:rsidR="00A06CD6" w:rsidRDefault="00A06CD6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21A17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8D03C4"/>
    <w:rsid w:val="008E1EB2"/>
    <w:rsid w:val="00914CE3"/>
    <w:rsid w:val="009600E6"/>
    <w:rsid w:val="0098674F"/>
    <w:rsid w:val="00A06CD6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A1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21A1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1A17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304C5-C39D-DA48-A80B-E138824D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24</cp:revision>
  <dcterms:created xsi:type="dcterms:W3CDTF">2016-10-10T16:52:00Z</dcterms:created>
  <dcterms:modified xsi:type="dcterms:W3CDTF">2016-10-19T11:39:00Z</dcterms:modified>
</cp:coreProperties>
</file>